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3C3D20E8" w:rsidR="009A0B22" w:rsidRPr="009A0B22" w:rsidRDefault="00333946" w:rsidP="001A1A40">
            <w:fldSimple w:instr=" MERGEFIELD student ">
              <w:r w:rsidR="00D23438">
                <w:rPr>
                  <w:noProof/>
                </w:rPr>
                <w:t>Jimi van Oosten</w:t>
              </w:r>
            </w:fldSimple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6EEA9FA4" w:rsidR="009A0B22" w:rsidRPr="009A0B22" w:rsidRDefault="00333946" w:rsidP="001A1A40">
            <w:fldSimple w:instr=" MERGEFIELD bedrijf ">
              <w:r w:rsidR="00D23438">
                <w:rPr>
                  <w:noProof/>
                </w:rPr>
                <w:t>ChipSoft BV</w:t>
              </w:r>
            </w:fldSimple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798F5A2B" w:rsidR="009A0B22" w:rsidRPr="009A0B22" w:rsidRDefault="00333946" w:rsidP="001A1A40">
            <w:fldSimple w:instr=" MERGEFIELD titel ">
              <w:r w:rsidR="00D23438">
                <w:rPr>
                  <w:noProof/>
                </w:rPr>
                <w:t>Objectdetectie in HiX</w:t>
              </w:r>
            </w:fldSimple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1CAF589C" w:rsidR="007260CD" w:rsidRPr="009A0B22" w:rsidRDefault="00D23438" w:rsidP="001A1A40">
            <w:fldSimple w:instr=" MERGEFIELD datum ">
              <w:r>
                <w:rPr>
                  <w:noProof/>
                </w:rPr>
                <w:t>2022/10/31</w:t>
              </w:r>
            </w:fldSimple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74F6D934" w:rsidR="007260CD" w:rsidRPr="009A0B22" w:rsidRDefault="007260CD" w:rsidP="001A1A40"/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56FF4487" w:rsidR="00E40DD3" w:rsidRPr="009A0B22" w:rsidRDefault="00333946" w:rsidP="001A1A40">
            <w:r>
              <w:t>&lt;vul in: voldoende of onvoldoende&gt;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 xml:space="preserve">De bedrijfsbegeleider heeft minimaal HBO </w:t>
            </w:r>
            <w:proofErr w:type="spellStart"/>
            <w:r w:rsidRPr="00FE25A7">
              <w:rPr>
                <w:b w:val="0"/>
                <w:bCs w:val="0"/>
                <w:sz w:val="20"/>
                <w:szCs w:val="20"/>
              </w:rPr>
              <w:t>werk-en</w:t>
            </w:r>
            <w:proofErr w:type="spellEnd"/>
            <w:r w:rsidRPr="00FE25A7">
              <w:rPr>
                <w:b w:val="0"/>
                <w:bCs w:val="0"/>
                <w:sz w:val="20"/>
                <w:szCs w:val="20"/>
              </w:rPr>
              <w:t xml:space="preserve">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  <w:proofErr w:type="spellEnd"/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Een </w:t>
            </w:r>
            <w:proofErr w:type="spellStart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Proof</w:t>
            </w:r>
            <w:proofErr w:type="spellEnd"/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default" r:id="rId7"/>
      <w:footerReference w:type="default" r:id="rId8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0AE0EB27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526F2A">
      <w:rPr>
        <w:sz w:val="18"/>
        <w:szCs w:val="18"/>
      </w:rPr>
      <w:t>5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r w:rsidR="00D23438">
      <w:fldChar w:fldCharType="begin"/>
    </w:r>
    <w:r w:rsidR="00D23438">
      <w:instrText xml:space="preserve"> NUMPAGES   \* MERGEFORMAT </w:instrText>
    </w:r>
    <w:r w:rsidR="00D23438">
      <w:fldChar w:fldCharType="separate"/>
    </w:r>
    <w:r w:rsidR="009A0B22">
      <w:rPr>
        <w:noProof/>
      </w:rPr>
      <w:t>2</w:t>
    </w:r>
    <w:r w:rsidR="00D234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33946"/>
    <w:rsid w:val="003A4EC5"/>
    <w:rsid w:val="003D6001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9A0B22"/>
    <w:rsid w:val="009B48A1"/>
    <w:rsid w:val="00A731B0"/>
    <w:rsid w:val="00BF30F7"/>
    <w:rsid w:val="00C51122"/>
    <w:rsid w:val="00C851A9"/>
    <w:rsid w:val="00D23438"/>
    <w:rsid w:val="00D45230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60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7</cp:revision>
  <cp:lastPrinted>2022-11-29T13:31:00Z</cp:lastPrinted>
  <dcterms:created xsi:type="dcterms:W3CDTF">2022-12-01T12:20:00Z</dcterms:created>
  <dcterms:modified xsi:type="dcterms:W3CDTF">2022-12-07T12:42:00Z</dcterms:modified>
</cp:coreProperties>
</file>