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v:background id="_x0000_s1025" o:bwmode="white" fillcolor="#c5e0b3 [1305]">
      <v:fill r:id="rId2" o:title=" Dark upward" color2="#d9e2f3 [660]" type="pattern"/>
    </v:background>
  </w:background>
  <w:body>
    <w:p w14:paraId="5112B7A4" w14:textId="77777777" w:rsidR="003B094B" w:rsidRDefault="003B094B" w:rsidP="00E42520">
      <w:pPr>
        <w:jc w:val="center"/>
        <w:rPr>
          <w:rFonts w:ascii="Segoe UI Black" w:hAnsi="Segoe UI Black"/>
          <w:b/>
          <w:bCs/>
          <w:sz w:val="48"/>
          <w:szCs w:val="48"/>
          <w:u w:val="single"/>
        </w:rPr>
      </w:pPr>
      <w:r w:rsidRPr="00E42520">
        <w:rPr>
          <w:rFonts w:ascii="Segoe UI Black" w:hAnsi="Segoe UI Black"/>
          <w:b/>
          <w:bCs/>
          <w:sz w:val="48"/>
          <w:szCs w:val="48"/>
          <w:u w:val="single"/>
        </w:rPr>
        <w:t>ANN - Adaptive Difference-Based Prediction Model</w:t>
      </w:r>
    </w:p>
    <w:p w14:paraId="1C4697AA" w14:textId="52951439" w:rsidR="00576E3F" w:rsidRPr="00C063AD" w:rsidRDefault="00576E3F" w:rsidP="00E42520">
      <w:pPr>
        <w:jc w:val="center"/>
        <w:rPr>
          <w:rFonts w:ascii="Arial Narrow" w:hAnsi="Arial Narrow"/>
          <w:i/>
          <w:iCs/>
          <w:sz w:val="20"/>
          <w:szCs w:val="20"/>
        </w:rPr>
      </w:pPr>
      <w:r w:rsidRPr="00C063AD">
        <w:rPr>
          <w:rFonts w:ascii="Arial Narrow" w:hAnsi="Arial Narrow"/>
          <w:i/>
          <w:iCs/>
          <w:sz w:val="36"/>
          <w:szCs w:val="36"/>
        </w:rPr>
        <w:t xml:space="preserve">Author: </w:t>
      </w:r>
      <w:hyperlink r:id="rId5" w:history="1">
        <w:proofErr w:type="spellStart"/>
        <w:r w:rsidRPr="00C063AD">
          <w:rPr>
            <w:rStyle w:val="Hyperlink"/>
            <w:rFonts w:asciiTheme="majorHAnsi" w:eastAsiaTheme="majorEastAsia" w:hAnsiTheme="majorHAnsi" w:cstheme="majorBidi"/>
            <w:i/>
            <w:iCs/>
            <w:sz w:val="26"/>
            <w:szCs w:val="26"/>
          </w:rPr>
          <w:t>Madubuike</w:t>
        </w:r>
        <w:proofErr w:type="spellEnd"/>
        <w:r w:rsidRPr="00C063AD">
          <w:rPr>
            <w:rStyle w:val="Hyperlink"/>
            <w:rFonts w:asciiTheme="majorHAnsi" w:eastAsiaTheme="majorEastAsia" w:hAnsiTheme="majorHAnsi" w:cstheme="majorBidi"/>
            <w:i/>
            <w:iCs/>
            <w:sz w:val="26"/>
            <w:szCs w:val="26"/>
          </w:rPr>
          <w:t xml:space="preserve"> </w:t>
        </w:r>
        <w:proofErr w:type="spellStart"/>
        <w:r w:rsidR="00C063AD" w:rsidRPr="00C063AD">
          <w:rPr>
            <w:rStyle w:val="Hyperlink"/>
            <w:rFonts w:asciiTheme="majorHAnsi" w:eastAsiaTheme="majorEastAsia" w:hAnsiTheme="majorHAnsi" w:cstheme="majorBidi"/>
            <w:i/>
            <w:iCs/>
            <w:sz w:val="26"/>
            <w:szCs w:val="26"/>
          </w:rPr>
          <w:t>Nzubechukwu</w:t>
        </w:r>
        <w:proofErr w:type="spellEnd"/>
        <w:r w:rsidR="00C063AD" w:rsidRPr="00C063AD">
          <w:rPr>
            <w:rStyle w:val="Hyperlink"/>
            <w:rFonts w:asciiTheme="majorHAnsi" w:eastAsiaTheme="majorEastAsia" w:hAnsiTheme="majorHAnsi" w:cstheme="majorBidi"/>
            <w:i/>
            <w:iCs/>
            <w:sz w:val="26"/>
            <w:szCs w:val="26"/>
          </w:rPr>
          <w:t xml:space="preserve"> </w:t>
        </w:r>
        <w:r w:rsidRPr="00C063AD">
          <w:rPr>
            <w:rStyle w:val="Hyperlink"/>
            <w:rFonts w:asciiTheme="majorHAnsi" w:eastAsiaTheme="majorEastAsia" w:hAnsiTheme="majorHAnsi" w:cstheme="majorBidi"/>
            <w:i/>
            <w:iCs/>
            <w:sz w:val="26"/>
            <w:szCs w:val="26"/>
          </w:rPr>
          <w:t>David</w:t>
        </w:r>
      </w:hyperlink>
    </w:p>
    <w:p w14:paraId="561C0078" w14:textId="77777777" w:rsidR="003B094B" w:rsidRPr="009E42A8" w:rsidRDefault="003B094B" w:rsidP="003B094B">
      <w:pPr>
        <w:rPr>
          <w:rFonts w:ascii="Segoe UI Black" w:hAnsi="Segoe UI Black"/>
          <w:b/>
          <w:bCs/>
          <w:sz w:val="28"/>
          <w:szCs w:val="28"/>
        </w:rPr>
      </w:pPr>
    </w:p>
    <w:p w14:paraId="0B4AD90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Table of Contents:</w:t>
      </w:r>
    </w:p>
    <w:p w14:paraId="5174CECA"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1. Introduction</w:t>
      </w:r>
    </w:p>
    <w:p w14:paraId="092DEEC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2. Usage</w:t>
      </w:r>
    </w:p>
    <w:p w14:paraId="422E2880"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3. Class Methods</w:t>
      </w:r>
    </w:p>
    <w:p w14:paraId="7FD49907"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3.1. </w:t>
      </w:r>
      <w:proofErr w:type="spellStart"/>
      <w:r w:rsidRPr="009E42A8">
        <w:rPr>
          <w:rFonts w:ascii="Segoe UI Black" w:hAnsi="Segoe UI Black"/>
          <w:b/>
          <w:bCs/>
          <w:sz w:val="28"/>
          <w:szCs w:val="28"/>
        </w:rPr>
        <w:t>load_train_data</w:t>
      </w:r>
      <w:proofErr w:type="spellEnd"/>
    </w:p>
    <w:p w14:paraId="19FF9C47"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3.2. </w:t>
      </w:r>
      <w:proofErr w:type="spellStart"/>
      <w:r w:rsidRPr="009E42A8">
        <w:rPr>
          <w:rFonts w:ascii="Segoe UI Black" w:hAnsi="Segoe UI Black"/>
          <w:b/>
          <w:bCs/>
          <w:sz w:val="28"/>
          <w:szCs w:val="28"/>
        </w:rPr>
        <w:t>calculate_adaptive_differences</w:t>
      </w:r>
      <w:proofErr w:type="spellEnd"/>
    </w:p>
    <w:p w14:paraId="7E1B17A5"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3.3. </w:t>
      </w:r>
      <w:proofErr w:type="spellStart"/>
      <w:r w:rsidRPr="009E42A8">
        <w:rPr>
          <w:rFonts w:ascii="Segoe UI Black" w:hAnsi="Segoe UI Black"/>
          <w:b/>
          <w:bCs/>
          <w:sz w:val="28"/>
          <w:szCs w:val="28"/>
        </w:rPr>
        <w:t>adjust_data</w:t>
      </w:r>
      <w:proofErr w:type="spellEnd"/>
    </w:p>
    <w:p w14:paraId="70671C8F"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3.4. predict</w:t>
      </w:r>
    </w:p>
    <w:p w14:paraId="3EBF9176"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3.5. </w:t>
      </w:r>
      <w:proofErr w:type="spellStart"/>
      <w:r w:rsidRPr="009E42A8">
        <w:rPr>
          <w:rFonts w:ascii="Segoe UI Black" w:hAnsi="Segoe UI Black"/>
          <w:b/>
          <w:bCs/>
          <w:sz w:val="28"/>
          <w:szCs w:val="28"/>
        </w:rPr>
        <w:t>calculate_error_margin</w:t>
      </w:r>
      <w:proofErr w:type="spellEnd"/>
    </w:p>
    <w:p w14:paraId="563C2AEA"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3.6. </w:t>
      </w:r>
      <w:proofErr w:type="spellStart"/>
      <w:r w:rsidRPr="009E42A8">
        <w:rPr>
          <w:rFonts w:ascii="Segoe UI Black" w:hAnsi="Segoe UI Black"/>
          <w:b/>
          <w:bCs/>
          <w:sz w:val="28"/>
          <w:szCs w:val="28"/>
        </w:rPr>
        <w:t>calculate_accuracy</w:t>
      </w:r>
      <w:proofErr w:type="spellEnd"/>
    </w:p>
    <w:p w14:paraId="5D47450C"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4. Example Usage</w:t>
      </w:r>
    </w:p>
    <w:p w14:paraId="1230C8BC"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5. Conclusion</w:t>
      </w:r>
    </w:p>
    <w:p w14:paraId="749192EF" w14:textId="77777777" w:rsidR="003B094B" w:rsidRPr="009E42A8" w:rsidRDefault="003B094B" w:rsidP="003B094B">
      <w:pPr>
        <w:rPr>
          <w:rFonts w:ascii="Segoe UI Black" w:hAnsi="Segoe UI Black"/>
          <w:b/>
          <w:bCs/>
          <w:sz w:val="28"/>
          <w:szCs w:val="28"/>
        </w:rPr>
      </w:pPr>
    </w:p>
    <w:p w14:paraId="0FBED556"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1. Introduction:</w:t>
      </w:r>
    </w:p>
    <w:p w14:paraId="270AF71F"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ANN is a Python class that implements an adaptive difference-based prediction model. It is designed to work with time-series data, specifically monthly data, to predict the most likely class (month) for a given dataset. The model calculates adaptive differences for each class (month) in the training data, adjusts the </w:t>
      </w:r>
      <w:r w:rsidRPr="009E42A8">
        <w:rPr>
          <w:rFonts w:ascii="Segoe UI Black" w:hAnsi="Segoe UI Black"/>
          <w:b/>
          <w:bCs/>
          <w:sz w:val="28"/>
          <w:szCs w:val="28"/>
        </w:rPr>
        <w:lastRenderedPageBreak/>
        <w:t>data based on these differences, and uses this adjusted data to make predictions.</w:t>
      </w:r>
    </w:p>
    <w:p w14:paraId="6AB7208C" w14:textId="77777777" w:rsidR="003B094B" w:rsidRPr="009E42A8" w:rsidRDefault="003B094B" w:rsidP="003B094B">
      <w:pPr>
        <w:rPr>
          <w:rFonts w:ascii="Segoe UI Black" w:hAnsi="Segoe UI Black"/>
          <w:b/>
          <w:bCs/>
          <w:sz w:val="28"/>
          <w:szCs w:val="28"/>
        </w:rPr>
      </w:pPr>
    </w:p>
    <w:p w14:paraId="0E68953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2. Usage:</w:t>
      </w:r>
    </w:p>
    <w:p w14:paraId="5D315092"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To use ANN, follow these steps:</w:t>
      </w:r>
    </w:p>
    <w:p w14:paraId="47ECD8F7"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Create an instance of the ANN class.</w:t>
      </w:r>
    </w:p>
    <w:p w14:paraId="644C531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Load your training data (a dictionary of monthly data) using the `</w:t>
      </w:r>
      <w:proofErr w:type="spellStart"/>
      <w:r w:rsidRPr="009E42A8">
        <w:rPr>
          <w:rFonts w:ascii="Segoe UI Black" w:hAnsi="Segoe UI Black"/>
          <w:b/>
          <w:bCs/>
          <w:sz w:val="28"/>
          <w:szCs w:val="28"/>
        </w:rPr>
        <w:t>load_train_data</w:t>
      </w:r>
      <w:proofErr w:type="spellEnd"/>
      <w:r w:rsidRPr="009E42A8">
        <w:rPr>
          <w:rFonts w:ascii="Segoe UI Black" w:hAnsi="Segoe UI Black"/>
          <w:b/>
          <w:bCs/>
          <w:sz w:val="28"/>
          <w:szCs w:val="28"/>
        </w:rPr>
        <w:t>` method.</w:t>
      </w:r>
    </w:p>
    <w:p w14:paraId="5F1CB7FA"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Calculate adaptive differences for each month in the training data using the `</w:t>
      </w:r>
      <w:proofErr w:type="spellStart"/>
      <w:r w:rsidRPr="009E42A8">
        <w:rPr>
          <w:rFonts w:ascii="Segoe UI Black" w:hAnsi="Segoe UI Black"/>
          <w:b/>
          <w:bCs/>
          <w:sz w:val="28"/>
          <w:szCs w:val="28"/>
        </w:rPr>
        <w:t>calculate_adaptive_differences</w:t>
      </w:r>
      <w:proofErr w:type="spellEnd"/>
      <w:r w:rsidRPr="009E42A8">
        <w:rPr>
          <w:rFonts w:ascii="Segoe UI Black" w:hAnsi="Segoe UI Black"/>
          <w:b/>
          <w:bCs/>
          <w:sz w:val="28"/>
          <w:szCs w:val="28"/>
        </w:rPr>
        <w:t>` method.</w:t>
      </w:r>
    </w:p>
    <w:p w14:paraId="6BCAE01D"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Adjust the training data based on adaptive differences using the `</w:t>
      </w:r>
      <w:proofErr w:type="spellStart"/>
      <w:r w:rsidRPr="009E42A8">
        <w:rPr>
          <w:rFonts w:ascii="Segoe UI Black" w:hAnsi="Segoe UI Black"/>
          <w:b/>
          <w:bCs/>
          <w:sz w:val="28"/>
          <w:szCs w:val="28"/>
        </w:rPr>
        <w:t>adjust_data</w:t>
      </w:r>
      <w:proofErr w:type="spellEnd"/>
      <w:r w:rsidRPr="009E42A8">
        <w:rPr>
          <w:rFonts w:ascii="Segoe UI Black" w:hAnsi="Segoe UI Black"/>
          <w:b/>
          <w:bCs/>
          <w:sz w:val="28"/>
          <w:szCs w:val="28"/>
        </w:rPr>
        <w:t>` method.</w:t>
      </w:r>
    </w:p>
    <w:p w14:paraId="6104A0C2"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Make predictions for test data using the `predict` method.</w:t>
      </w:r>
    </w:p>
    <w:p w14:paraId="099825CB"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Calculate error margin and accuracy for the predictions using the provided methods.</w:t>
      </w:r>
    </w:p>
    <w:p w14:paraId="2CEEA521" w14:textId="77777777" w:rsidR="003B094B" w:rsidRPr="009E42A8" w:rsidRDefault="003B094B" w:rsidP="003B094B">
      <w:pPr>
        <w:rPr>
          <w:rFonts w:ascii="Segoe UI Black" w:hAnsi="Segoe UI Black"/>
          <w:b/>
          <w:bCs/>
          <w:sz w:val="28"/>
          <w:szCs w:val="28"/>
        </w:rPr>
      </w:pPr>
    </w:p>
    <w:p w14:paraId="5A41A84C"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3. Class Methods:</w:t>
      </w:r>
    </w:p>
    <w:p w14:paraId="23E24620"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3.1. `</w:t>
      </w:r>
      <w:proofErr w:type="spellStart"/>
      <w:r w:rsidRPr="009E42A8">
        <w:rPr>
          <w:rFonts w:ascii="Segoe UI Black" w:hAnsi="Segoe UI Black"/>
          <w:b/>
          <w:bCs/>
          <w:sz w:val="28"/>
          <w:szCs w:val="28"/>
        </w:rPr>
        <w:t>load_train_</w:t>
      </w:r>
      <w:proofErr w:type="gramStart"/>
      <w:r w:rsidRPr="009E42A8">
        <w:rPr>
          <w:rFonts w:ascii="Segoe UI Black" w:hAnsi="Segoe UI Black"/>
          <w:b/>
          <w:bCs/>
          <w:sz w:val="28"/>
          <w:szCs w:val="28"/>
        </w:rPr>
        <w:t>data</w:t>
      </w:r>
      <w:proofErr w:type="spellEnd"/>
      <w:r w:rsidRPr="009E42A8">
        <w:rPr>
          <w:rFonts w:ascii="Segoe UI Black" w:hAnsi="Segoe UI Black"/>
          <w:b/>
          <w:bCs/>
          <w:sz w:val="28"/>
          <w:szCs w:val="28"/>
        </w:rPr>
        <w:t>(</w:t>
      </w:r>
      <w:proofErr w:type="gramEnd"/>
      <w:r w:rsidRPr="009E42A8">
        <w:rPr>
          <w:rFonts w:ascii="Segoe UI Black" w:hAnsi="Segoe UI Black"/>
          <w:b/>
          <w:bCs/>
          <w:sz w:val="28"/>
          <w:szCs w:val="28"/>
        </w:rPr>
        <w:t xml:space="preserve">data: </w:t>
      </w:r>
      <w:proofErr w:type="spellStart"/>
      <w:r w:rsidRPr="009E42A8">
        <w:rPr>
          <w:rFonts w:ascii="Segoe UI Black" w:hAnsi="Segoe UI Black"/>
          <w:b/>
          <w:bCs/>
          <w:sz w:val="28"/>
          <w:szCs w:val="28"/>
        </w:rPr>
        <w:t>dict</w:t>
      </w:r>
      <w:proofErr w:type="spellEnd"/>
      <w:r w:rsidRPr="009E42A8">
        <w:rPr>
          <w:rFonts w:ascii="Segoe UI Black" w:hAnsi="Segoe UI Black"/>
          <w:b/>
          <w:bCs/>
          <w:sz w:val="28"/>
          <w:szCs w:val="28"/>
        </w:rPr>
        <w:t>)`</w:t>
      </w:r>
    </w:p>
    <w:p w14:paraId="3AA8FD49"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Load training data from a dictionary. The dictionary should have months as keys and lists of data as values.</w:t>
      </w:r>
    </w:p>
    <w:p w14:paraId="0009B430" w14:textId="77777777" w:rsidR="003B094B" w:rsidRPr="009E42A8" w:rsidRDefault="003B094B" w:rsidP="003B094B">
      <w:pPr>
        <w:rPr>
          <w:rFonts w:ascii="Segoe UI Black" w:hAnsi="Segoe UI Black"/>
          <w:b/>
          <w:bCs/>
          <w:sz w:val="28"/>
          <w:szCs w:val="28"/>
        </w:rPr>
      </w:pPr>
    </w:p>
    <w:p w14:paraId="0F5240AD"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3.2. `</w:t>
      </w:r>
      <w:proofErr w:type="spellStart"/>
      <w:r w:rsidRPr="009E42A8">
        <w:rPr>
          <w:rFonts w:ascii="Segoe UI Black" w:hAnsi="Segoe UI Black"/>
          <w:b/>
          <w:bCs/>
          <w:sz w:val="28"/>
          <w:szCs w:val="28"/>
        </w:rPr>
        <w:t>calculate_adaptive_</w:t>
      </w:r>
      <w:proofErr w:type="gramStart"/>
      <w:r w:rsidRPr="009E42A8">
        <w:rPr>
          <w:rFonts w:ascii="Segoe UI Black" w:hAnsi="Segoe UI Black"/>
          <w:b/>
          <w:bCs/>
          <w:sz w:val="28"/>
          <w:szCs w:val="28"/>
        </w:rPr>
        <w:t>differences</w:t>
      </w:r>
      <w:proofErr w:type="spellEnd"/>
      <w:r w:rsidRPr="009E42A8">
        <w:rPr>
          <w:rFonts w:ascii="Segoe UI Black" w:hAnsi="Segoe UI Black"/>
          <w:b/>
          <w:bCs/>
          <w:sz w:val="28"/>
          <w:szCs w:val="28"/>
        </w:rPr>
        <w:t>(</w:t>
      </w:r>
      <w:proofErr w:type="gramEnd"/>
      <w:r w:rsidRPr="009E42A8">
        <w:rPr>
          <w:rFonts w:ascii="Segoe UI Black" w:hAnsi="Segoe UI Black"/>
          <w:b/>
          <w:bCs/>
          <w:sz w:val="28"/>
          <w:szCs w:val="28"/>
        </w:rPr>
        <w:t>)`</w:t>
      </w:r>
    </w:p>
    <w:p w14:paraId="6187D8E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Calculate adaptive differences for each month in the training data. These adaptive differences indicate the variability within each month.</w:t>
      </w:r>
    </w:p>
    <w:p w14:paraId="33991C49" w14:textId="77777777" w:rsidR="003B094B" w:rsidRPr="009E42A8" w:rsidRDefault="003B094B" w:rsidP="003B094B">
      <w:pPr>
        <w:rPr>
          <w:rFonts w:ascii="Segoe UI Black" w:hAnsi="Segoe UI Black"/>
          <w:b/>
          <w:bCs/>
          <w:sz w:val="28"/>
          <w:szCs w:val="28"/>
        </w:rPr>
      </w:pPr>
    </w:p>
    <w:p w14:paraId="13DEE248"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3.3. `</w:t>
      </w:r>
      <w:proofErr w:type="spellStart"/>
      <w:r w:rsidRPr="009E42A8">
        <w:rPr>
          <w:rFonts w:ascii="Segoe UI Black" w:hAnsi="Segoe UI Black"/>
          <w:b/>
          <w:bCs/>
          <w:sz w:val="28"/>
          <w:szCs w:val="28"/>
        </w:rPr>
        <w:t>adjust_</w:t>
      </w:r>
      <w:proofErr w:type="gramStart"/>
      <w:r w:rsidRPr="009E42A8">
        <w:rPr>
          <w:rFonts w:ascii="Segoe UI Black" w:hAnsi="Segoe UI Black"/>
          <w:b/>
          <w:bCs/>
          <w:sz w:val="28"/>
          <w:szCs w:val="28"/>
        </w:rPr>
        <w:t>data</w:t>
      </w:r>
      <w:proofErr w:type="spellEnd"/>
      <w:r w:rsidRPr="009E42A8">
        <w:rPr>
          <w:rFonts w:ascii="Segoe UI Black" w:hAnsi="Segoe UI Black"/>
          <w:b/>
          <w:bCs/>
          <w:sz w:val="28"/>
          <w:szCs w:val="28"/>
        </w:rPr>
        <w:t>(</w:t>
      </w:r>
      <w:proofErr w:type="gramEnd"/>
      <w:r w:rsidRPr="009E42A8">
        <w:rPr>
          <w:rFonts w:ascii="Segoe UI Black" w:hAnsi="Segoe UI Black"/>
          <w:b/>
          <w:bCs/>
          <w:sz w:val="28"/>
          <w:szCs w:val="28"/>
        </w:rPr>
        <w:t>)`</w:t>
      </w:r>
    </w:p>
    <w:p w14:paraId="689B9BC0"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Adjust the training data based on the calculated adaptive differences. The adjusted data is used for making predictions.</w:t>
      </w:r>
    </w:p>
    <w:p w14:paraId="34B30C69" w14:textId="77777777" w:rsidR="003B094B" w:rsidRPr="009E42A8" w:rsidRDefault="003B094B" w:rsidP="003B094B">
      <w:pPr>
        <w:rPr>
          <w:rFonts w:ascii="Segoe UI Black" w:hAnsi="Segoe UI Black"/>
          <w:b/>
          <w:bCs/>
          <w:sz w:val="28"/>
          <w:szCs w:val="28"/>
        </w:rPr>
      </w:pPr>
    </w:p>
    <w:p w14:paraId="53EFF50E"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3.4. `</w:t>
      </w:r>
      <w:proofErr w:type="gramStart"/>
      <w:r w:rsidRPr="009E42A8">
        <w:rPr>
          <w:rFonts w:ascii="Segoe UI Black" w:hAnsi="Segoe UI Black"/>
          <w:b/>
          <w:bCs/>
          <w:sz w:val="28"/>
          <w:szCs w:val="28"/>
        </w:rPr>
        <w:t>predict(</w:t>
      </w:r>
      <w:proofErr w:type="spellStart"/>
      <w:proofErr w:type="gramEnd"/>
      <w:r w:rsidRPr="009E42A8">
        <w:rPr>
          <w:rFonts w:ascii="Segoe UI Black" w:hAnsi="Segoe UI Black"/>
          <w:b/>
          <w:bCs/>
          <w:sz w:val="28"/>
          <w:szCs w:val="28"/>
        </w:rPr>
        <w:t>test_data</w:t>
      </w:r>
      <w:proofErr w:type="spellEnd"/>
      <w:r w:rsidRPr="009E42A8">
        <w:rPr>
          <w:rFonts w:ascii="Segoe UI Black" w:hAnsi="Segoe UI Black"/>
          <w:b/>
          <w:bCs/>
          <w:sz w:val="28"/>
          <w:szCs w:val="28"/>
        </w:rPr>
        <w:t>: list) -&gt; str`</w:t>
      </w:r>
    </w:p>
    <w:p w14:paraId="3798FCEB"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Make predictions for a given test dataset (list). The method returns the most likely class (month) for the test data.</w:t>
      </w:r>
    </w:p>
    <w:p w14:paraId="032B8D41" w14:textId="77777777" w:rsidR="003B094B" w:rsidRPr="009E42A8" w:rsidRDefault="003B094B" w:rsidP="003B094B">
      <w:pPr>
        <w:rPr>
          <w:rFonts w:ascii="Segoe UI Black" w:hAnsi="Segoe UI Black"/>
          <w:b/>
          <w:bCs/>
          <w:sz w:val="28"/>
          <w:szCs w:val="28"/>
        </w:rPr>
      </w:pPr>
    </w:p>
    <w:p w14:paraId="38D6ADD6"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3.5. `</w:t>
      </w:r>
      <w:proofErr w:type="spellStart"/>
      <w:r w:rsidRPr="009E42A8">
        <w:rPr>
          <w:rFonts w:ascii="Segoe UI Black" w:hAnsi="Segoe UI Black"/>
          <w:b/>
          <w:bCs/>
          <w:sz w:val="28"/>
          <w:szCs w:val="28"/>
        </w:rPr>
        <w:t>calculate_error_</w:t>
      </w:r>
      <w:proofErr w:type="gramStart"/>
      <w:r w:rsidRPr="009E42A8">
        <w:rPr>
          <w:rFonts w:ascii="Segoe UI Black" w:hAnsi="Segoe UI Black"/>
          <w:b/>
          <w:bCs/>
          <w:sz w:val="28"/>
          <w:szCs w:val="28"/>
        </w:rPr>
        <w:t>margin</w:t>
      </w:r>
      <w:proofErr w:type="spellEnd"/>
      <w:r w:rsidRPr="009E42A8">
        <w:rPr>
          <w:rFonts w:ascii="Segoe UI Black" w:hAnsi="Segoe UI Black"/>
          <w:b/>
          <w:bCs/>
          <w:sz w:val="28"/>
          <w:szCs w:val="28"/>
        </w:rPr>
        <w:t>(</w:t>
      </w:r>
      <w:proofErr w:type="gramEnd"/>
      <w:r w:rsidRPr="009E42A8">
        <w:rPr>
          <w:rFonts w:ascii="Segoe UI Black" w:hAnsi="Segoe UI Black"/>
          <w:b/>
          <w:bCs/>
          <w:sz w:val="28"/>
          <w:szCs w:val="28"/>
        </w:rPr>
        <w:t>predictions: list, actual: list) -&gt; float`</w:t>
      </w:r>
    </w:p>
    <w:p w14:paraId="1ED7BF91"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Calculate the error margin for the predictions. This metric measures the percentage of incorrect predictions.</w:t>
      </w:r>
    </w:p>
    <w:p w14:paraId="55DCD978" w14:textId="77777777" w:rsidR="003B094B" w:rsidRPr="009E42A8" w:rsidRDefault="003B094B" w:rsidP="003B094B">
      <w:pPr>
        <w:rPr>
          <w:rFonts w:ascii="Segoe UI Black" w:hAnsi="Segoe UI Black"/>
          <w:b/>
          <w:bCs/>
          <w:sz w:val="28"/>
          <w:szCs w:val="28"/>
        </w:rPr>
      </w:pPr>
    </w:p>
    <w:p w14:paraId="148FA87D"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3.6. `</w:t>
      </w:r>
      <w:proofErr w:type="spellStart"/>
      <w:r w:rsidRPr="009E42A8">
        <w:rPr>
          <w:rFonts w:ascii="Segoe UI Black" w:hAnsi="Segoe UI Black"/>
          <w:b/>
          <w:bCs/>
          <w:sz w:val="28"/>
          <w:szCs w:val="28"/>
        </w:rPr>
        <w:t>calculate_</w:t>
      </w:r>
      <w:proofErr w:type="gramStart"/>
      <w:r w:rsidRPr="009E42A8">
        <w:rPr>
          <w:rFonts w:ascii="Segoe UI Black" w:hAnsi="Segoe UI Black"/>
          <w:b/>
          <w:bCs/>
          <w:sz w:val="28"/>
          <w:szCs w:val="28"/>
        </w:rPr>
        <w:t>accuracy</w:t>
      </w:r>
      <w:proofErr w:type="spellEnd"/>
      <w:r w:rsidRPr="009E42A8">
        <w:rPr>
          <w:rFonts w:ascii="Segoe UI Black" w:hAnsi="Segoe UI Black"/>
          <w:b/>
          <w:bCs/>
          <w:sz w:val="28"/>
          <w:szCs w:val="28"/>
        </w:rPr>
        <w:t>(</w:t>
      </w:r>
      <w:proofErr w:type="gramEnd"/>
      <w:r w:rsidRPr="009E42A8">
        <w:rPr>
          <w:rFonts w:ascii="Segoe UI Black" w:hAnsi="Segoe UI Black"/>
          <w:b/>
          <w:bCs/>
          <w:sz w:val="28"/>
          <w:szCs w:val="28"/>
        </w:rPr>
        <w:t>predictions: list, actual: list) -&gt; float`</w:t>
      </w:r>
    </w:p>
    <w:p w14:paraId="663F795B"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 Calculate the accuracy of the predictions. This metric measures the percentage of correct predictions.</w:t>
      </w:r>
    </w:p>
    <w:p w14:paraId="2C1F8FDF" w14:textId="77777777" w:rsidR="003B094B" w:rsidRPr="009E42A8" w:rsidRDefault="003B094B" w:rsidP="003B094B">
      <w:pPr>
        <w:rPr>
          <w:rFonts w:ascii="Segoe UI Black" w:hAnsi="Segoe UI Black"/>
          <w:b/>
          <w:bCs/>
          <w:sz w:val="28"/>
          <w:szCs w:val="28"/>
        </w:rPr>
      </w:pPr>
    </w:p>
    <w:p w14:paraId="51DF227F"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4. Example Usage:</w:t>
      </w:r>
    </w:p>
    <w:p w14:paraId="783B3CB9"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 xml:space="preserve">   A complete example of how to use ANN is provided in the code. It demonstrates how to load training data, calculate adaptive differences, adjust the data, make predictions, and calculate error margin and accuracy.</w:t>
      </w:r>
    </w:p>
    <w:p w14:paraId="13957634" w14:textId="77777777" w:rsidR="003B094B" w:rsidRPr="009E42A8" w:rsidRDefault="003B094B" w:rsidP="003B094B">
      <w:pPr>
        <w:rPr>
          <w:rFonts w:ascii="Segoe UI Black" w:hAnsi="Segoe UI Black"/>
          <w:b/>
          <w:bCs/>
          <w:sz w:val="28"/>
          <w:szCs w:val="28"/>
        </w:rPr>
      </w:pPr>
    </w:p>
    <w:p w14:paraId="67E45911" w14:textId="77777777" w:rsidR="003B094B" w:rsidRPr="009E42A8" w:rsidRDefault="003B094B" w:rsidP="003B094B">
      <w:pPr>
        <w:rPr>
          <w:rFonts w:ascii="Segoe UI Black" w:hAnsi="Segoe UI Black"/>
          <w:b/>
          <w:bCs/>
          <w:sz w:val="28"/>
          <w:szCs w:val="28"/>
        </w:rPr>
      </w:pPr>
      <w:r w:rsidRPr="009E42A8">
        <w:rPr>
          <w:rFonts w:ascii="Segoe UI Black" w:hAnsi="Segoe UI Black"/>
          <w:b/>
          <w:bCs/>
          <w:sz w:val="28"/>
          <w:szCs w:val="28"/>
        </w:rPr>
        <w:t>5. Conclusion:</w:t>
      </w:r>
    </w:p>
    <w:p w14:paraId="182068A4" w14:textId="3E39D983" w:rsidR="003B094B" w:rsidRPr="009E42A8" w:rsidRDefault="003B094B" w:rsidP="003B094B">
      <w:r w:rsidRPr="009E42A8">
        <w:rPr>
          <w:rFonts w:ascii="Segoe UI Black" w:hAnsi="Segoe UI Black"/>
          <w:b/>
          <w:bCs/>
          <w:sz w:val="28"/>
          <w:szCs w:val="28"/>
        </w:rPr>
        <w:lastRenderedPageBreak/>
        <w:t>ANN is a powerful tool for predicting the most likely class or category for a given dataset. It is particularly well-suited for time-series data analysis and can be applied in various domains where adaptive differences play a crucial role in understanding and predicting data trends.</w:t>
      </w:r>
    </w:p>
    <w:sectPr w:rsidR="003B094B" w:rsidRPr="009E42A8" w:rsidSect="00563C72">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4B"/>
    <w:rsid w:val="003B094B"/>
    <w:rsid w:val="003B22AF"/>
    <w:rsid w:val="004A7271"/>
    <w:rsid w:val="00563C72"/>
    <w:rsid w:val="00576E3F"/>
    <w:rsid w:val="009E42A8"/>
    <w:rsid w:val="00C063AD"/>
    <w:rsid w:val="00E42520"/>
    <w:rsid w:val="00E9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3559"/>
  <w15:chartTrackingRefBased/>
  <w15:docId w15:val="{A2E766DE-5C76-4591-9BF2-F316C234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6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3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63AD"/>
    <w:rPr>
      <w:color w:val="0563C1" w:themeColor="hyperlink"/>
      <w:u w:val="single"/>
    </w:rPr>
  </w:style>
  <w:style w:type="character" w:styleId="UnresolvedMention">
    <w:name w:val="Unresolved Mention"/>
    <w:basedOn w:val="DefaultParagraphFont"/>
    <w:uiPriority w:val="99"/>
    <w:semiHidden/>
    <w:unhideWhenUsed/>
    <w:rsid w:val="00C06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image" Target="media/image1.gif"/><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vid.nzube.official22@gmail.com?subject=Contact%20David%20on%20A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Nzube</dc:creator>
  <cp:keywords/>
  <dc:description/>
  <cp:lastModifiedBy>David Nzube</cp:lastModifiedBy>
  <cp:revision>10</cp:revision>
  <dcterms:created xsi:type="dcterms:W3CDTF">2023-11-05T08:43:00Z</dcterms:created>
  <dcterms:modified xsi:type="dcterms:W3CDTF">2023-11-05T09:08:00Z</dcterms:modified>
</cp:coreProperties>
</file>