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24.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HarvardX</w:t>
      </w:r>
      <w:r>
        <w:t xml:space="preserve"> </w:t>
      </w:r>
      <w:r>
        <w:t xml:space="preserve">-</w:t>
      </w:r>
      <w:r>
        <w:t xml:space="preserve"> </w:t>
      </w:r>
      <w:r>
        <w:t xml:space="preserve">Data</w:t>
      </w:r>
      <w:r>
        <w:t xml:space="preserve"> </w:t>
      </w:r>
      <w:r>
        <w:t xml:space="preserve">Science</w:t>
      </w:r>
      <w:r>
        <w:t xml:space="preserve"> </w:t>
      </w:r>
      <w:r>
        <w:t xml:space="preserve">-</w:t>
      </w:r>
      <w:r>
        <w:t xml:space="preserve"> </w:t>
      </w:r>
      <w:r>
        <w:t xml:space="preserve">Choose</w:t>
      </w:r>
      <w:r>
        <w:t xml:space="preserve"> </w:t>
      </w:r>
      <w:r>
        <w:t xml:space="preserve">You</w:t>
      </w:r>
      <w:r>
        <w:t xml:space="preserve"> </w:t>
      </w:r>
      <w:r>
        <w:t xml:space="preserve">Own</w:t>
      </w:r>
      <w:r>
        <w:t xml:space="preserve"> </w:t>
      </w:r>
      <w:r>
        <w:t xml:space="preserve">Project</w:t>
      </w:r>
    </w:p>
    <w:p>
      <w:pPr>
        <w:pStyle w:val="Author"/>
      </w:pPr>
      <w:r>
        <w:t xml:space="preserve">David</w:t>
      </w:r>
      <w:r>
        <w:t xml:space="preserve"> </w:t>
      </w:r>
      <w:r>
        <w:t xml:space="preserve">Forrester</w:t>
      </w:r>
    </w:p>
    <w:p>
      <w:pPr>
        <w:pStyle w:val="Date"/>
      </w:pPr>
      <w:r>
        <w:t xml:space="preserve">23/12/2019</w:t>
      </w:r>
    </w:p>
    <w:p>
      <w:pPr>
        <w:pStyle w:val="Heading1"/>
      </w:pPr>
      <w:bookmarkStart w:id="20" w:name="overview"/>
      <w:r>
        <w:t xml:space="preserve">Overview</w:t>
      </w:r>
      <w:bookmarkEnd w:id="20"/>
    </w:p>
    <w:p>
      <w:pPr>
        <w:pStyle w:val="FirstParagraph"/>
      </w:pPr>
      <w:r>
        <w:t xml:space="preserve">This project will look into the total stock price data for apple from listing on the stock exchange in 1985 to 2018. 4 different methods will be used to attempt to predict and forecast the close price each day. The data will be split into a training and test set for training and validating the methods.</w:t>
      </w:r>
    </w:p>
    <w:p>
      <w:pPr>
        <w:pStyle w:val="BodyText"/>
      </w:pPr>
      <w:r>
        <w:t xml:space="preserve">A root mean square error calculation will be used to assess the performance of the predictions with a goal of returning the smallest value.</w:t>
      </w:r>
    </w:p>
    <w:p>
      <w:pPr>
        <w:pStyle w:val="BodyText"/>
      </w:pPr>
      <m:oMathPara>
        <m:oMathParaPr>
          <m:jc m:val="center"/>
        </m:oMathParaPr>
        <m:oMath>
          <m:r>
            <m:t>R</m:t>
          </m:r>
          <m:r>
            <m:t>M</m:t>
          </m:r>
          <m:r>
            <m:t>S</m:t>
          </m:r>
          <m:r>
            <m:t>E</m:t>
          </m:r>
          <m:r>
            <m:t>=</m:t>
          </m:r>
          <m:rad>
            <m:radPr>
              <m:degHide m:val="1"/>
            </m:radPr>
            <m:deg/>
            <m:e>
              <m:f>
                <m:fPr>
                  <m:type m:val="bar"/>
                </m:fPr>
                <m:num>
                  <m:r>
                    <m:t>1</m:t>
                  </m:r>
                </m:num>
                <m:den>
                  <m:r>
                    <m:t>N</m:t>
                  </m:r>
                </m:den>
              </m:f>
              <m:nary>
                <m:naryPr>
                  <m:chr m:val="∑"/>
                  <m:limLoc m:val="undOvr"/>
                  <m:subHide m:val="0"/>
                  <m:supHide m:val="1"/>
                </m:naryPr>
                <m:sub>
                  <m:r>
                    <m:t>u</m:t>
                  </m:r>
                  <m:r>
                    <m:t>,</m:t>
                  </m:r>
                  <m:r>
                    <m:t>i</m:t>
                  </m:r>
                </m:sub>
                <m:sup>
                  <m:r>
                    <m:t>​</m:t>
                  </m:r>
                </m:sup>
                <m:e>
                  <m:r>
                    <m:t>(</m:t>
                  </m:r>
                </m:e>
              </m:nary>
              <m:sSub>
                <m:e>
                  <m:acc>
                    <m:accPr>
                      <m:chr m:val="̂"/>
                    </m:accPr>
                    <m:e>
                      <m:r>
                        <m:t>y</m:t>
                      </m:r>
                    </m:e>
                  </m:acc>
                </m:e>
                <m:sub>
                  <m:r>
                    <m:t>u</m:t>
                  </m:r>
                  <m:r>
                    <m:t>,</m:t>
                  </m:r>
                  <m:r>
                    <m:t>i</m:t>
                  </m:r>
                </m:sub>
              </m:sSub>
              <m:r>
                <m:t>−</m:t>
              </m:r>
              <m:sSub>
                <m:e>
                  <m:r>
                    <m:t>y</m:t>
                  </m:r>
                </m:e>
                <m:sub>
                  <m:r>
                    <m:t>u</m:t>
                  </m:r>
                  <m:r>
                    <m:t>,</m:t>
                  </m:r>
                  <m:r>
                    <m:t>i</m:t>
                  </m:r>
                </m:sub>
              </m:sSub>
              <m:sSup>
                <m:e>
                  <m:r>
                    <m:t>)</m:t>
                  </m:r>
                </m:e>
                <m:sup>
                  <m:r>
                    <m:t>2</m:t>
                  </m:r>
                </m:sup>
              </m:sSup>
            </m:e>
          </m:rad>
        </m:oMath>
      </m:oMathPara>
    </w:p>
    <w:p>
      <w:r>
        <w:br w:type="page"/>
      </w:r>
    </w:p>
    <w:p>
      <w:pPr>
        <w:pStyle w:val="Heading2"/>
      </w:pPr>
      <w:bookmarkStart w:id="21" w:name="dataset"/>
      <w:r>
        <w:t xml:space="preserve">Dataset</w:t>
      </w:r>
      <w:bookmarkEnd w:id="21"/>
    </w:p>
    <w:p>
      <w:pPr>
        <w:pStyle w:val="FirstParagraph"/>
      </w:pPr>
      <w:r>
        <w:t xml:space="preserve">The dataset is loaded into r as a comma separated value type from the git repo. This data is then split into a training and test set of 95% to 5%. There is no random split between the data set as it is a time series and therefore the previous rows are highly important in determining the next.</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(rvest)</w:t>
      </w:r>
      <w:r>
        <w:br w:type="textWrapping"/>
      </w:r>
      <w:r>
        <w:rPr>
          <w:rStyle w:val="KeywordTok"/>
        </w:rPr>
        <w:t xml:space="preserve">library</w:t>
      </w:r>
      <w:r>
        <w:rPr>
          <w:rStyle w:val="NormalTok"/>
        </w:rPr>
        <w:t xml:space="preserve">(XML)</w:t>
      </w:r>
      <w:r>
        <w:br w:type="textWrapping"/>
      </w:r>
      <w:r>
        <w:rPr>
          <w:rStyle w:val="KeywordTok"/>
        </w:rPr>
        <w:t xml:space="preserve">library</w:t>
      </w:r>
      <w:r>
        <w:rPr>
          <w:rStyle w:val="NormalTok"/>
        </w:rPr>
        <w:t xml:space="preserve">(tidytext)</w:t>
      </w:r>
      <w:r>
        <w:br w:type="textWrapping"/>
      </w:r>
      <w:r>
        <w:rPr>
          <w:rStyle w:val="KeywordTok"/>
        </w:rPr>
        <w:t xml:space="preserve">library</w:t>
      </w:r>
      <w:r>
        <w:rPr>
          <w:rStyle w:val="NormalTok"/>
        </w:rPr>
        <w:t xml:space="preserve">(wordcloud)</w:t>
      </w:r>
      <w:r>
        <w:br w:type="textWrapping"/>
      </w:r>
      <w:r>
        <w:rPr>
          <w:rStyle w:val="KeywordTok"/>
        </w:rPr>
        <w:t xml:space="preserve">library</w:t>
      </w:r>
      <w:r>
        <w:rPr>
          <w:rStyle w:val="NormalTok"/>
        </w:rPr>
        <w:t xml:space="preserve">(dslabs)</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(pracma)</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(tseries)</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(tsfknn)</w:t>
      </w:r>
      <w:r>
        <w:br w:type="textWrapping"/>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(caret)) </w:t>
      </w:r>
      <w:r>
        <w:rPr>
          <w:rStyle w:val="KeywordTok"/>
        </w:rPr>
        <w:t xml:space="preserve">install.packages</w:t>
      </w:r>
      <w:r>
        <w:rPr>
          <w:rStyle w:val="NormalTok"/>
        </w:rPr>
        <w:t xml:space="preserve">(</w:t>
      </w:r>
      <w:r>
        <w:rPr>
          <w:rStyle w:val="StringTok"/>
        </w:rPr>
        <w:t xml:space="preserve">"caret"</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(data.table)) </w:t>
      </w:r>
      <w:r>
        <w:rPr>
          <w:rStyle w:val="KeywordTok"/>
        </w:rPr>
        <w:t xml:space="preserve">install.packages</w:t>
      </w:r>
      <w:r>
        <w:rPr>
          <w:rStyle w:val="NormalTok"/>
        </w:rPr>
        <w:t xml:space="preserve">(</w:t>
      </w:r>
      <w:r>
        <w:rPr>
          <w:rStyle w:val="StringTok"/>
        </w:rPr>
        <w:t xml:space="preserve">"data.table"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(tsfknn)) </w:t>
      </w:r>
      <w:r>
        <w:rPr>
          <w:rStyle w:val="KeywordTok"/>
        </w:rPr>
        <w:t xml:space="preserve">install.packages</w:t>
      </w:r>
      <w:r>
        <w:rPr>
          <w:rStyle w:val="NormalTok"/>
        </w:rPr>
        <w:t xml:space="preserve">(</w:t>
      </w:r>
      <w:r>
        <w:rPr>
          <w:rStyle w:val="StringTok"/>
        </w:rPr>
        <w:t xml:space="preserve">"tsfknn"</w:t>
      </w:r>
      <w:r>
        <w:rPr>
          <w:rStyle w:val="NormalTok"/>
        </w:rPr>
        <w:t xml:space="preserve">)</w:t>
      </w:r>
      <w:r>
        <w:br w:type="textWrapping"/>
      </w:r>
      <w:r>
        <w:br w:type="textWrapping"/>
      </w:r>
      <w:r>
        <w:rPr>
          <w:rStyle w:val="CommentTok"/>
        </w:rPr>
        <w:t xml:space="preserve"># relative path to file</w:t>
      </w:r>
      <w:r>
        <w:br w:type="textWrapping"/>
      </w:r>
      <w:r>
        <w:rPr>
          <w:rStyle w:val="NormalTok"/>
        </w:rPr>
        <w:t xml:space="preserve">file &lt;-</w:t>
      </w:r>
      <w:r>
        <w:rPr>
          <w:rStyle w:val="StringTok"/>
        </w:rPr>
        <w:t xml:space="preserve"> </w:t>
      </w:r>
      <w:r>
        <w:rPr>
          <w:rStyle w:val="NormalTok"/>
        </w:rPr>
        <w:t xml:space="preserve">(</w:t>
      </w:r>
      <w:r>
        <w:rPr>
          <w:rStyle w:val="StringTok"/>
        </w:rPr>
        <w:t xml:space="preserve">"aapl.us.txt"</w:t>
      </w:r>
      <w:r>
        <w:rPr>
          <w:rStyle w:val="NormalTok"/>
        </w:rPr>
        <w:t xml:space="preserve">)</w:t>
      </w:r>
      <w:r>
        <w:br w:type="textWrapping"/>
      </w:r>
      <w:r>
        <w:br w:type="textWrapping"/>
      </w:r>
      <w:r>
        <w:rPr>
          <w:rStyle w:val="CommentTok"/>
        </w:rPr>
        <w:t xml:space="preserve"># Read csv file into environment</w:t>
      </w:r>
      <w:r>
        <w:br w:type="textWrapping"/>
      </w:r>
      <w:r>
        <w:rPr>
          <w:rStyle w:val="NormalTok"/>
        </w:rPr>
        <w:t xml:space="preserve">aapl &lt;-</w:t>
      </w:r>
      <w:r>
        <w:rPr>
          <w:rStyle w:val="StringTok"/>
        </w:rPr>
        <w:t xml:space="preserve"> </w:t>
      </w:r>
      <w:r>
        <w:rPr>
          <w:rStyle w:val="KeywordTok"/>
        </w:rPr>
        <w:t xml:space="preserve">read_csv</w:t>
      </w:r>
      <w:r>
        <w:rPr>
          <w:rStyle w:val="NormalTok"/>
        </w:rPr>
        <w:t xml:space="preserve">(file)</w:t>
      </w:r>
      <w:r>
        <w:br w:type="textWrapping"/>
      </w:r>
      <w:r>
        <w:br w:type="textWrapping"/>
      </w:r>
      <w:r>
        <w:rPr>
          <w:rStyle w:val="CommentTok"/>
        </w:rPr>
        <w:t xml:space="preserve"># Split the data set by date ranges 80% train 20% test</w:t>
      </w:r>
      <w:r>
        <w:br w:type="textWrapping"/>
      </w:r>
      <w:r>
        <w:rPr>
          <w:rStyle w:val="NormalTok"/>
        </w:rPr>
        <w:t xml:space="preserve">aapl_train &lt;-</w:t>
      </w:r>
      <w:r>
        <w:rPr>
          <w:rStyle w:val="StringTok"/>
        </w:rPr>
        <w:t xml:space="preserve"> </w:t>
      </w:r>
      <w:r>
        <w:rPr>
          <w:rStyle w:val="NormalTok"/>
        </w:rPr>
        <w:t xml:space="preserve">aapl[</w:t>
      </w:r>
      <w:r>
        <w:rPr>
          <w:rStyle w:val="DecValTok"/>
        </w:rPr>
        <w:t xml:space="preserve">1</w:t>
      </w:r>
      <w:r>
        <w:rPr>
          <w:rStyle w:val="OperatorTok"/>
        </w:rPr>
        <w:t xml:space="preserve">:</w:t>
      </w:r>
      <w:r>
        <w:rPr>
          <w:rStyle w:val="KeywordTok"/>
        </w:rPr>
        <w:t xml:space="preserve">round</w:t>
      </w:r>
      <w:r>
        <w:rPr>
          <w:rStyle w:val="NormalTok"/>
        </w:rPr>
        <w:t xml:space="preserve">(</w:t>
      </w:r>
      <w:r>
        <w:rPr>
          <w:rStyle w:val="KeywordTok"/>
        </w:rPr>
        <w:t xml:space="preserve">nrow</w:t>
      </w:r>
      <w:r>
        <w:rPr>
          <w:rStyle w:val="NormalTok"/>
        </w:rPr>
        <w:t xml:space="preserve">(aapl) </w:t>
      </w:r>
      <w:r>
        <w:rPr>
          <w:rStyle w:val="OperatorTok"/>
        </w:rPr>
        <w:t xml:space="preserve">*</w:t>
      </w:r>
      <w:r>
        <w:rPr>
          <w:rStyle w:val="StringTok"/>
        </w:rPr>
        <w:t xml:space="preserve"> </w:t>
      </w:r>
      <w:r>
        <w:rPr>
          <w:rStyle w:val="FloatTok"/>
        </w:rPr>
        <w:t xml:space="preserve">0.95</w:t>
      </w:r>
      <w:r>
        <w:rPr>
          <w:rStyle w:val="NormalTok"/>
        </w:rPr>
        <w:t xml:space="preserve">),]</w:t>
      </w:r>
      <w:r>
        <w:br w:type="textWrapping"/>
      </w:r>
      <w:r>
        <w:rPr>
          <w:rStyle w:val="NormalTok"/>
        </w:rPr>
        <w:t xml:space="preserve">aapl_test &lt;-</w:t>
      </w:r>
      <w:r>
        <w:rPr>
          <w:rStyle w:val="StringTok"/>
        </w:rPr>
        <w:t xml:space="preserve"> </w:t>
      </w:r>
      <w:r>
        <w:rPr>
          <w:rStyle w:val="KeywordTok"/>
        </w:rPr>
        <w:t xml:space="preserve">na.omit</w:t>
      </w:r>
      <w:r>
        <w:rPr>
          <w:rStyle w:val="NormalTok"/>
        </w:rPr>
        <w:t xml:space="preserve">(aapl[</w:t>
      </w:r>
      <w:r>
        <w:rPr>
          <w:rStyle w:val="KeywordTok"/>
        </w:rPr>
        <w:t xml:space="preserve">round</w:t>
      </w:r>
      <w:r>
        <w:rPr>
          <w:rStyle w:val="NormalTok"/>
        </w:rPr>
        <w:t xml:space="preserve">(</w:t>
      </w:r>
      <w:r>
        <w:rPr>
          <w:rStyle w:val="KeywordTok"/>
        </w:rPr>
        <w:t xml:space="preserve">nrow</w:t>
      </w:r>
      <w:r>
        <w:rPr>
          <w:rStyle w:val="NormalTok"/>
        </w:rPr>
        <w:t xml:space="preserve">(aapl) </w:t>
      </w:r>
      <w:r>
        <w:rPr>
          <w:rStyle w:val="OperatorTok"/>
        </w:rPr>
        <w:t xml:space="preserve">*</w:t>
      </w:r>
      <w:r>
        <w:rPr>
          <w:rStyle w:val="StringTok"/>
        </w:rPr>
        <w:t xml:space="preserve"> </w:t>
      </w:r>
      <w:r>
        <w:rPr>
          <w:rStyle w:val="FloatTok"/>
        </w:rPr>
        <w:t xml:space="preserve">0.95</w:t>
      </w:r>
      <w:r>
        <w:rPr>
          <w:rStyle w:val="NormalTok"/>
        </w:rPr>
        <w:t xml:space="preserve">) </w:t>
      </w:r>
      <w:r>
        <w:rPr>
          <w:rStyle w:val="OperatorTok"/>
        </w:rPr>
        <w:t xml:space="preserve">+</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(aapl),])</w:t>
      </w:r>
    </w:p>
    <w:p>
      <w:pPr>
        <w:pStyle w:val="Heading1"/>
      </w:pPr>
      <w:bookmarkStart w:id="22" w:name="methods-and-analysis"/>
      <w:r>
        <w:t xml:space="preserve">Methods and Analysis</w:t>
      </w:r>
      <w:bookmarkEnd w:id="22"/>
    </w:p>
    <w:p>
      <w:pPr>
        <w:pStyle w:val="Heading2"/>
      </w:pPr>
      <w:bookmarkStart w:id="23" w:name="data-analysis"/>
      <w:r>
        <w:t xml:space="preserve">Data Analysis</w:t>
      </w:r>
      <w:bookmarkEnd w:id="23"/>
    </w:p>
    <w:p>
      <w:pPr>
        <w:pStyle w:val="FirstParagraph"/>
      </w:pPr>
      <w:r>
        <w:t xml:space="preserve">The first 6 rows and the summary below give insight into the structure of the data. It can be seen that each row represents a day of trading for the apple stock with the open, close, volume and intraday prices.</w:t>
      </w:r>
    </w:p>
    <w:p>
      <w:pPr>
        <w:pStyle w:val="SourceCode"/>
      </w:pPr>
      <w:r>
        <w:rPr>
          <w:rStyle w:val="VerbatimChar"/>
        </w:rPr>
        <w:t xml:space="preserve">## # A tibble: 6 x 7</w:t>
      </w:r>
      <w:r>
        <w:br w:type="textWrapping"/>
      </w:r>
      <w:r>
        <w:rPr>
          <w:rStyle w:val="VerbatimChar"/>
        </w:rPr>
        <w:t xml:space="preserve">##   Date        Open  High   Low Close   Volume OpenInt</w:t>
      </w:r>
      <w:r>
        <w:br w:type="textWrapping"/>
      </w:r>
      <w:r>
        <w:rPr>
          <w:rStyle w:val="VerbatimChar"/>
        </w:rPr>
        <w:t xml:space="preserve">##   &lt;date&gt;     &lt;dbl&gt; &lt;dbl&gt; &lt;dbl&gt; &lt;dbl&gt;    &lt;dbl&gt;   &lt;dbl&gt;</w:t>
      </w:r>
      <w:r>
        <w:br w:type="textWrapping"/>
      </w:r>
      <w:r>
        <w:rPr>
          <w:rStyle w:val="VerbatimChar"/>
        </w:rPr>
        <w:t xml:space="preserve">## 1 1984-09-07 0.424 0.429 0.419 0.424 23220030       0</w:t>
      </w:r>
      <w:r>
        <w:br w:type="textWrapping"/>
      </w:r>
      <w:r>
        <w:rPr>
          <w:rStyle w:val="VerbatimChar"/>
        </w:rPr>
        <w:t xml:space="preserve">## 2 1984-09-10 0.424 0.425 0.414 0.421 18022532       0</w:t>
      </w:r>
      <w:r>
        <w:br w:type="textWrapping"/>
      </w:r>
      <w:r>
        <w:rPr>
          <w:rStyle w:val="VerbatimChar"/>
        </w:rPr>
        <w:t xml:space="preserve">## 3 1984-09-11 0.425 0.437 0.425 0.429 42498199       0</w:t>
      </w:r>
      <w:r>
        <w:br w:type="textWrapping"/>
      </w:r>
      <w:r>
        <w:rPr>
          <w:rStyle w:val="VerbatimChar"/>
        </w:rPr>
        <w:t xml:space="preserve">## 4 1984-09-12 0.429 0.432 0.416 0.416 37125801       0</w:t>
      </w:r>
      <w:r>
        <w:br w:type="textWrapping"/>
      </w:r>
      <w:r>
        <w:rPr>
          <w:rStyle w:val="VerbatimChar"/>
        </w:rPr>
        <w:t xml:space="preserve">## 5 1984-09-13 0.439 0.441 0.439 0.439 57822062       0</w:t>
      </w:r>
      <w:r>
        <w:br w:type="textWrapping"/>
      </w:r>
      <w:r>
        <w:rPr>
          <w:rStyle w:val="VerbatimChar"/>
        </w:rPr>
        <w:t xml:space="preserve">## 6 1984-09-14 0.441 0.456 0.441 0.446 68847968       0</w:t>
      </w:r>
    </w:p>
    <w:p>
      <w:pPr>
        <w:pStyle w:val="FirstParagraph"/>
      </w:pPr>
      <w:r>
        <w:t xml:space="preserve">Looking at the summary of the training data set it can be seen that there is no missing data.</w:t>
      </w:r>
    </w:p>
    <w:p>
      <w:pPr>
        <w:pStyle w:val="SourceCode"/>
      </w:pPr>
      <w:r>
        <w:rPr>
          <w:rStyle w:val="VerbatimChar"/>
        </w:rPr>
        <w:t xml:space="preserve">##       Date                 Open               High         </w:t>
      </w:r>
      <w:r>
        <w:br w:type="textWrapping"/>
      </w:r>
      <w:r>
        <w:rPr>
          <w:rStyle w:val="VerbatimChar"/>
        </w:rPr>
        <w:t xml:space="preserve">##  Min.   :1984-09-07   Min.   :  0.2331   Min.   :  0.2356  </w:t>
      </w:r>
      <w:r>
        <w:br w:type="textWrapping"/>
      </w:r>
      <w:r>
        <w:rPr>
          <w:rStyle w:val="VerbatimChar"/>
        </w:rPr>
        <w:t xml:space="preserve">##  1st Qu.:1992-07-16   1st Qu.:  1.1128   1st Qu.:  1.1371  </w:t>
      </w:r>
      <w:r>
        <w:br w:type="textWrapping"/>
      </w:r>
      <w:r>
        <w:rPr>
          <w:rStyle w:val="VerbatimChar"/>
        </w:rPr>
        <w:t xml:space="preserve">##  Median :2000-05-28   Median :  1.5355   Median :  1.5660  </w:t>
      </w:r>
      <w:r>
        <w:br w:type="textWrapping"/>
      </w:r>
      <w:r>
        <w:rPr>
          <w:rStyle w:val="VerbatimChar"/>
        </w:rPr>
        <w:t xml:space="preserve">##  Mean   :2000-06-05   Mean   : 16.8422   Mean   : 17.0179  </w:t>
      </w:r>
      <w:r>
        <w:br w:type="textWrapping"/>
      </w:r>
      <w:r>
        <w:rPr>
          <w:rStyle w:val="VerbatimChar"/>
        </w:rPr>
        <w:t xml:space="preserve">##  3rd Qu.:2008-04-27   3rd Qu.: 16.6885   3rd Qu.: 17.0115  </w:t>
      </w:r>
      <w:r>
        <w:br w:type="textWrapping"/>
      </w:r>
      <w:r>
        <w:rPr>
          <w:rStyle w:val="VerbatimChar"/>
        </w:rPr>
        <w:t xml:space="preserve">##  Max.   :2016-03-17   Max.   :127.7800   Max.   :127.8600  </w:t>
      </w:r>
      <w:r>
        <w:br w:type="textWrapping"/>
      </w:r>
      <w:r>
        <w:rPr>
          <w:rStyle w:val="VerbatimChar"/>
        </w:rPr>
        <w:t xml:space="preserve">##       Low               Close              Volume             OpenInt </w:t>
      </w:r>
      <w:r>
        <w:br w:type="textWrapping"/>
      </w:r>
      <w:r>
        <w:rPr>
          <w:rStyle w:val="VerbatimChar"/>
        </w:rPr>
        <w:t xml:space="preserve">##  Min.   :  0.2305   Min.   :  0.2305   Min.   :0.000e+00   Min.   :0  </w:t>
      </w:r>
      <w:r>
        <w:br w:type="textWrapping"/>
      </w:r>
      <w:r>
        <w:rPr>
          <w:rStyle w:val="VerbatimChar"/>
        </w:rPr>
        <w:t xml:space="preserve">##  1st Qu.:  1.0886   1st Qu.:  1.1153   1st Qu.:4.743e+07   1st Qu.:0  </w:t>
      </w:r>
      <w:r>
        <w:br w:type="textWrapping"/>
      </w:r>
      <w:r>
        <w:rPr>
          <w:rStyle w:val="VerbatimChar"/>
        </w:rPr>
        <w:t xml:space="preserve">##  Median :  1.5015   Median :  1.5369   Median :7.834e+07   Median :0  </w:t>
      </w:r>
      <w:r>
        <w:br w:type="textWrapping"/>
      </w:r>
      <w:r>
        <w:rPr>
          <w:rStyle w:val="VerbatimChar"/>
        </w:rPr>
        <w:t xml:space="preserve">##  Mean   : 16.6435   Mean   : 16.8330   Mean   :1.106e+08   Mean   :0  </w:t>
      </w:r>
      <w:r>
        <w:br w:type="textWrapping"/>
      </w:r>
      <w:r>
        <w:rPr>
          <w:rStyle w:val="VerbatimChar"/>
        </w:rPr>
        <w:t xml:space="preserve">##  3rd Qu.: 16.3358   3rd Qu.: 16.6465   3rd Qu.:1.373e+08   3rd Qu.:0  </w:t>
      </w:r>
      <w:r>
        <w:br w:type="textWrapping"/>
      </w:r>
      <w:r>
        <w:rPr>
          <w:rStyle w:val="VerbatimChar"/>
        </w:rPr>
        <w:t xml:space="preserve">##  Max.   :125.4200   Max.   :126.4900   Max.   :2.070e+09   Max.   :0</w:t>
      </w:r>
    </w:p>
    <w:p>
      <w:pPr>
        <w:pStyle w:val="FirstParagraph"/>
      </w:pPr>
      <w:r>
        <w:t xml:space="preserve">Below is a plot of the training data set over time allowing for the trend to be easily seen.</w:t>
      </w:r>
    </w:p>
    <w:p>
      <w:pPr>
        <w:pStyle w:val="SourceCode"/>
      </w:pPr>
      <w:r>
        <w:rPr>
          <w:rStyle w:val="NormalTok"/>
        </w:rPr>
        <w:t xml:space="preserve">aapl_train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(Date, Close))</w:t>
      </w:r>
    </w:p>
    <w:p>
      <w:pPr>
        <w:pStyle w:val="FirstParagraph"/>
      </w:pPr>
      <w:r>
        <w:drawing>
          <wp:inline>
            <wp:extent cx="5334000" cy="3200400"/>
            <wp:effectExtent b="0" l="0" r="0" t="0"/>
            <wp:docPr descr="" title="" id="1" name="Picture"/>
            <a:graphic>
              <a:graphicData uri="http://schemas.openxmlformats.org/drawingml/2006/picture">
                <pic:pic>
                  <pic:nvPicPr>
                    <pic:cNvPr descr="Project_Report_files/figure-docx/unnamed-chunk-4-1.png" id="0" name="Picture"/>
                    <pic:cNvPicPr>
                      <a:picLocks noChangeArrowheads="1" noChangeAspect="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p>
      <w:r>
        <w:br w:type="page"/>
      </w:r>
    </w:p>
    <w:p>
      <w:pPr>
        <w:pStyle w:val="BodyText"/>
      </w:pPr>
      <w:r>
        <w:t xml:space="preserve">The below trend is of the test data which the models below hope to predict.</w:t>
      </w:r>
    </w:p>
    <w:p>
      <w:pPr>
        <w:pStyle w:val="SourceCode"/>
      </w:pPr>
      <w:r>
        <w:rPr>
          <w:rStyle w:val="NormalTok"/>
        </w:rPr>
        <w:t xml:space="preserve">aapl_test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(Date, Close))</w:t>
      </w:r>
    </w:p>
    <w:p>
      <w:pPr>
        <w:pStyle w:val="FirstParagraph"/>
      </w:pPr>
      <w:r>
        <w:drawing>
          <wp:inline>
            <wp:extent cx="5334000" cy="3200400"/>
            <wp:effectExtent b="0" l="0" r="0" t="0"/>
            <wp:docPr descr="" title="" id="1" name="Picture"/>
            <a:graphic>
              <a:graphicData uri="http://schemas.openxmlformats.org/drawingml/2006/picture">
                <pic:pic>
                  <pic:nvPicPr>
                    <pic:cNvPr descr="Project_Report_files/figure-docx/unnamed-chunk-5-1.png" id="0"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p>
      <w:r>
        <w:br w:type="page"/>
      </w:r>
    </w:p>
    <w:p>
      <w:pPr>
        <w:pStyle w:val="Heading2"/>
      </w:pPr>
      <w:bookmarkStart w:id="26" w:name="modelling-approach"/>
      <w:r>
        <w:t xml:space="preserve">Modelling Approach</w:t>
      </w:r>
      <w:bookmarkEnd w:id="26"/>
    </w:p>
    <w:p>
      <w:pPr>
        <w:pStyle w:val="FirstParagraph"/>
      </w:pPr>
      <w:r>
        <w:t xml:space="preserve">The modelling approaches in this project will be assessed on their root mean square error to determine the most successful model. The goal will be to return the smallest RMSE when comparing the predictions with the testing data set.</w:t>
      </w:r>
    </w:p>
    <w:p>
      <w:pPr>
        <w:pStyle w:val="Heading3"/>
      </w:pPr>
      <w:bookmarkStart w:id="27" w:name="model-1-previous-close"/>
      <w:r>
        <w:t xml:space="preserve">Model 1: Previous Close</w:t>
      </w:r>
      <w:bookmarkEnd w:id="27"/>
    </w:p>
    <w:p>
      <w:pPr>
        <w:pStyle w:val="FirstParagraph"/>
      </w:pPr>
      <w:r>
        <w:t xml:space="preserve">The first modelling approach is to simply use the previous close value as the prediction for the current close value. This is typically used as a starting point for comparing future models when looking at stock prices.</w:t>
      </w:r>
    </w:p>
    <w:p>
      <w:pPr>
        <w:pStyle w:val="SourceCode"/>
      </w:pPr>
      <w:r>
        <w:rPr>
          <w:rStyle w:val="NormalTok"/>
        </w:rPr>
        <w:t xml:space="preserve">aapl_test &lt;-</w:t>
      </w:r>
      <w:r>
        <w:rPr>
          <w:rStyle w:val="StringTok"/>
        </w:rPr>
        <w:t xml:space="preserve"> </w:t>
      </w:r>
      <w:r>
        <w:rPr>
          <w:rStyle w:val="KeywordTok"/>
        </w:rPr>
        <w:t xml:space="preserve">mutate</w:t>
      </w:r>
      <w:r>
        <w:rPr>
          <w:rStyle w:val="NormalTok"/>
        </w:rPr>
        <w:t xml:space="preserve">(aapl_test, </w:t>
      </w:r>
      <w:r>
        <w:rPr>
          <w:rStyle w:val="DataTypeTok"/>
        </w:rPr>
        <w:t xml:space="preserve">PrevClose =</w:t>
      </w:r>
      <w:r>
        <w:rPr>
          <w:rStyle w:val="NormalTok"/>
        </w:rPr>
        <w:t xml:space="preserve"> </w:t>
      </w:r>
      <w:r>
        <w:rPr>
          <w:rStyle w:val="KeywordTok"/>
        </w:rPr>
        <w:t xml:space="preserve">lag</w:t>
      </w:r>
      <w:r>
        <w:rPr>
          <w:rStyle w:val="NormalTok"/>
        </w:rPr>
        <w:t xml:space="preserve">(Close))</w:t>
      </w:r>
      <w:r>
        <w:br w:type="textWrapping"/>
      </w:r>
      <w:r>
        <w:rPr>
          <w:rStyle w:val="NormalTok"/>
        </w:rPr>
        <w:t xml:space="preserve">aapl_test &lt;-</w:t>
      </w:r>
      <w:r>
        <w:rPr>
          <w:rStyle w:val="StringTok"/>
        </w:rPr>
        <w:t xml:space="preserve"> </w:t>
      </w:r>
      <w:r>
        <w:rPr>
          <w:rStyle w:val="KeywordTok"/>
        </w:rPr>
        <w:t xml:space="preserve">na.omit</w:t>
      </w:r>
      <w:r>
        <w:rPr>
          <w:rStyle w:val="NormalTok"/>
        </w:rPr>
        <w:t xml:space="preserve">(aapl_test)</w:t>
      </w:r>
    </w:p>
    <w:p>
      <w:pPr>
        <w:pStyle w:val="FirstParagraph"/>
      </w:pPr>
      <w:r>
        <w:t xml:space="preserve">Below the test data set is plotted along with the previous value to give insight into the modelling approach. As it can be seen this approach lags the actual value and is therefore very unlikely to match up.</w:t>
      </w:r>
    </w:p>
    <w:p>
      <w:pPr>
        <w:pStyle w:val="SourceCode"/>
      </w:pPr>
      <w:r>
        <w:rPr>
          <w:rStyle w:val="NormalTok"/>
        </w:rPr>
        <w:t xml:space="preserve">aapl_test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Close),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PrevClose), </w:t>
      </w:r>
      <w:r>
        <w:rPr>
          <w:rStyle w:val="DataTypeTok"/>
        </w:rPr>
        <w:t xml:space="preserve">colour =</w:t>
      </w:r>
      <w:r>
        <w:rPr>
          <w:rStyle w:val="NormalTok"/>
        </w:rPr>
        <w:t xml:space="preserve"> </w:t>
      </w:r>
      <w:r>
        <w:rPr>
          <w:rStyle w:val="StringTok"/>
        </w:rPr>
        <w:t xml:space="preserve">"red"</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Project_Report_files/figure-docx/unnamed-chunk-8-1.png" id="0" name="Picture"/>
                    <pic:cNvPicPr>
                      <a:picLocks noChangeArrowheads="1" noChangeAspect="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Putting the actual and predicted values into the RMSE formula a results of 1.51 is returned. This will be used as a starting point and a baseline for comparing the other models.</w:t>
      </w:r>
    </w:p>
    <w:p>
      <w:pPr>
        <w:pStyle w:val="SourceCode"/>
      </w:pPr>
      <w:r>
        <w:rPr>
          <w:rStyle w:val="NormalTok"/>
        </w:rPr>
        <w:t xml:space="preserve">naive_rmse &lt;-</w:t>
      </w:r>
      <w:r>
        <w:rPr>
          <w:rStyle w:val="StringTok"/>
        </w:rPr>
        <w:t xml:space="preserve"> </w:t>
      </w:r>
      <w:r>
        <w:rPr>
          <w:rStyle w:val="KeywordTok"/>
        </w:rPr>
        <w:t xml:space="preserve">RMSE</w:t>
      </w:r>
      <w:r>
        <w:rPr>
          <w:rStyle w:val="NormalTok"/>
        </w:rPr>
        <w:t xml:space="preserve">(aapl_test</w:t>
      </w:r>
      <w:r>
        <w:rPr>
          <w:rStyle w:val="OperatorTok"/>
        </w:rPr>
        <w:t xml:space="preserve">$</w:t>
      </w:r>
      <w:r>
        <w:rPr>
          <w:rStyle w:val="NormalTok"/>
        </w:rPr>
        <w:t xml:space="preserve">Close, aapl_test</w:t>
      </w:r>
      <w:r>
        <w:rPr>
          <w:rStyle w:val="OperatorTok"/>
        </w:rPr>
        <w:t xml:space="preserve">$</w:t>
      </w:r>
      <w:r>
        <w:rPr>
          <w:rStyle w:val="NormalTok"/>
        </w:rPr>
        <w:t xml:space="preserve">PrevClose)</w:t>
      </w:r>
      <w:r>
        <w:br w:type="textWrapping"/>
      </w:r>
      <w:r>
        <w:br w:type="textWrapping"/>
      </w:r>
      <w:r>
        <w:rPr>
          <w:rStyle w:val="NormalTok"/>
        </w:rPr>
        <w:t xml:space="preserve">rmse_results &lt;-</w:t>
      </w:r>
      <w:r>
        <w:rPr>
          <w:rStyle w:val="StringTok"/>
        </w:rPr>
        <w:t xml:space="preserve"> </w:t>
      </w:r>
      <w:r>
        <w:rPr>
          <w:rStyle w:val="KeywordTok"/>
        </w:rPr>
        <w:t xml:space="preserve">data_frame</w:t>
      </w:r>
      <w:r>
        <w:rPr>
          <w:rStyle w:val="NormalTok"/>
        </w:rPr>
        <w:t xml:space="preserve">(</w:t>
      </w:r>
      <w:r>
        <w:rPr>
          <w:rStyle w:val="DataTypeTok"/>
        </w:rPr>
        <w:t xml:space="preserve">method =</w:t>
      </w:r>
      <w:r>
        <w:rPr>
          <w:rStyle w:val="NormalTok"/>
        </w:rPr>
        <w:t xml:space="preserve"> </w:t>
      </w:r>
      <w:r>
        <w:rPr>
          <w:rStyle w:val="StringTok"/>
        </w:rPr>
        <w:t xml:space="preserve">"Previous Value Prediction"</w:t>
      </w:r>
      <w:r>
        <w:rPr>
          <w:rStyle w:val="NormalTok"/>
        </w:rPr>
        <w:t xml:space="preserve">, </w:t>
      </w:r>
      <w:r>
        <w:rPr>
          <w:rStyle w:val="DataTypeTok"/>
        </w:rPr>
        <w:t xml:space="preserve">RMSE =</w:t>
      </w:r>
      <w:r>
        <w:rPr>
          <w:rStyle w:val="NormalTok"/>
        </w:rPr>
        <w:t xml:space="preserve"> naive_rmse)</w:t>
      </w:r>
    </w:p>
    <w:p>
      <w:pPr>
        <w:pStyle w:val="SourceCode"/>
      </w:pPr>
      <w:r>
        <w:rPr>
          <w:rStyle w:val="VerbatimChar"/>
        </w:rPr>
        <w:t xml:space="preserve">## Warning: `data_frame()` is deprecated, use `tibble()`.</w:t>
      </w:r>
      <w:r>
        <w:br w:type="textWrapping"/>
      </w:r>
      <w:r>
        <w:rPr>
          <w:rStyle w:val="VerbatimChar"/>
        </w:rPr>
        <w:t xml:space="preserve">## This warning is displayed once per session.</w:t>
      </w:r>
    </w:p>
    <w:p>
      <w:pPr>
        <w:pStyle w:val="SourceCode"/>
      </w:pPr>
      <w:r>
        <w:rPr>
          <w:rStyle w:val="NormalTok"/>
        </w:rPr>
        <w:t xml:space="preserve">rmse_results</w:t>
      </w:r>
    </w:p>
    <w:p>
      <w:pPr>
        <w:pStyle w:val="SourceCode"/>
      </w:pPr>
      <w:r>
        <w:rPr>
          <w:rStyle w:val="VerbatimChar"/>
        </w:rPr>
        <w:t xml:space="preserve">## # A tibble: 1 x 2</w:t>
      </w:r>
      <w:r>
        <w:br w:type="textWrapping"/>
      </w:r>
      <w:r>
        <w:rPr>
          <w:rStyle w:val="VerbatimChar"/>
        </w:rPr>
        <w:t xml:space="preserve">##   method                     RMSE</w:t>
      </w:r>
      <w:r>
        <w:br w:type="textWrapping"/>
      </w:r>
      <w:r>
        <w:rPr>
          <w:rStyle w:val="VerbatimChar"/>
        </w:rPr>
        <w:t xml:space="preserve">##   &lt;chr&gt;                     &lt;dbl&gt;</w:t>
      </w:r>
      <w:r>
        <w:br w:type="textWrapping"/>
      </w:r>
      <w:r>
        <w:rPr>
          <w:rStyle w:val="VerbatimChar"/>
        </w:rPr>
        <w:t xml:space="preserve">## 1 Previous Value Prediction  1.51</w:t>
      </w:r>
    </w:p>
    <w:p>
      <w:r>
        <w:br w:type="page"/>
      </w:r>
    </w:p>
    <w:p>
      <w:pPr>
        <w:pStyle w:val="Heading3"/>
      </w:pPr>
      <w:bookmarkStart w:id="29" w:name="model-2-moving-average"/>
      <w:r>
        <w:t xml:space="preserve">Model 2: Moving Average</w:t>
      </w:r>
      <w:bookmarkEnd w:id="29"/>
    </w:p>
    <w:p>
      <w:pPr>
        <w:pStyle w:val="FirstParagraph"/>
      </w:pPr>
      <w:r>
        <w:t xml:space="preserve">The next modelling approach is to use the moving average of previous close values to determine the next. when selecting a moving average typically a window (n) of previous values is selected. This can range from 2 to infinite.</w:t>
      </w:r>
    </w:p>
    <w:p>
      <w:pPr>
        <w:pStyle w:val="SourceCode"/>
      </w:pPr>
      <w:r>
        <w:rPr>
          <w:rStyle w:val="NormalTok"/>
        </w:rPr>
        <w:t xml:space="preserve">windows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p>
    <w:p>
      <w:pPr>
        <w:pStyle w:val="FirstParagraph"/>
      </w:pPr>
      <w:r>
        <w:t xml:space="preserve">Setting up a window between 2 and 20 at 1 value increments the resulting RMSE for the training data can be tested.</w:t>
      </w:r>
    </w:p>
    <w:p>
      <w:pPr>
        <w:pStyle w:val="SourceCode"/>
      </w:pPr>
      <w:r>
        <w:rPr>
          <w:rStyle w:val="NormalTok"/>
        </w:rPr>
        <w:t xml:space="preserve">RMSEs &lt;-</w:t>
      </w:r>
      <w:r>
        <w:rPr>
          <w:rStyle w:val="StringTok"/>
        </w:rPr>
        <w:t xml:space="preserve"> </w:t>
      </w:r>
      <w:r>
        <w:rPr>
          <w:rStyle w:val="KeywordTok"/>
        </w:rPr>
        <w:t xml:space="preserve">sapply</w:t>
      </w:r>
      <w:r>
        <w:rPr>
          <w:rStyle w:val="NormalTok"/>
        </w:rPr>
        <w:t xml:space="preserve">(windows, </w:t>
      </w:r>
      <w:r>
        <w:rPr>
          <w:rStyle w:val="ControlFlowTok"/>
        </w:rPr>
        <w:t xml:space="preserve">function</w:t>
      </w:r>
      <w:r>
        <w:rPr>
          <w:rStyle w:val="NormalTok"/>
        </w:rPr>
        <w:t xml:space="preserve">(w){</w:t>
      </w:r>
      <w:r>
        <w:br w:type="textWrapping"/>
      </w:r>
      <w:r>
        <w:rPr>
          <w:rStyle w:val="NormalTok"/>
        </w:rPr>
        <w:t xml:space="preserve">  </w:t>
      </w:r>
      <w:r>
        <w:br w:type="textWrapping"/>
      </w:r>
      <w:r>
        <w:rPr>
          <w:rStyle w:val="NormalTok"/>
        </w:rPr>
        <w:t xml:space="preserve">  aapl_train &lt;-</w:t>
      </w:r>
      <w:r>
        <w:rPr>
          <w:rStyle w:val="StringTok"/>
        </w:rPr>
        <w:t xml:space="preserve"> </w:t>
      </w:r>
      <w:r>
        <w:rPr>
          <w:rStyle w:val="KeywordTok"/>
        </w:rPr>
        <w:t xml:space="preserve">mutate</w:t>
      </w:r>
      <w:r>
        <w:rPr>
          <w:rStyle w:val="NormalTok"/>
        </w:rPr>
        <w:t xml:space="preserve">(aapl_train, </w:t>
      </w:r>
      <w:r>
        <w:rPr>
          <w:rStyle w:val="DataTypeTok"/>
        </w:rPr>
        <w:t xml:space="preserve">MovingAvg =</w:t>
      </w:r>
      <w:r>
        <w:rPr>
          <w:rStyle w:val="NormalTok"/>
        </w:rPr>
        <w:t xml:space="preserve"> </w:t>
      </w:r>
      <w:r>
        <w:rPr>
          <w:rStyle w:val="KeywordTok"/>
        </w:rPr>
        <w:t xml:space="preserve">movavg</w:t>
      </w:r>
      <w:r>
        <w:rPr>
          <w:rStyle w:val="NormalTok"/>
        </w:rPr>
        <w:t xml:space="preserve">(aapl_train</w:t>
      </w:r>
      <w:r>
        <w:rPr>
          <w:rStyle w:val="OperatorTok"/>
        </w:rPr>
        <w:t xml:space="preserve">$</w:t>
      </w:r>
      <w:r>
        <w:rPr>
          <w:rStyle w:val="NormalTok"/>
        </w:rPr>
        <w:t xml:space="preserve">Close, w, </w:t>
      </w:r>
      <w:r>
        <w:rPr>
          <w:rStyle w:val="DataTypeTok"/>
        </w:rPr>
        <w:t xml:space="preserve">type=</w:t>
      </w:r>
      <w:r>
        <w:rPr>
          <w:rStyle w:val="KeywordTok"/>
        </w:rPr>
        <w:t xml:space="preserve">c</w:t>
      </w:r>
      <w:r>
        <w:rPr>
          <w:rStyle w:val="NormalTok"/>
        </w:rPr>
        <w:t xml:space="preserve">(</w:t>
      </w:r>
      <w:r>
        <w:rPr>
          <w:rStyle w:val="StringTok"/>
        </w:rPr>
        <w:t xml:space="preserve">"s"</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RMSE</w:t>
      </w:r>
      <w:r>
        <w:rPr>
          <w:rStyle w:val="NormalTok"/>
        </w:rPr>
        <w:t xml:space="preserve">(aapl_train</w:t>
      </w:r>
      <w:r>
        <w:rPr>
          <w:rStyle w:val="OperatorTok"/>
        </w:rPr>
        <w:t xml:space="preserve">$</w:t>
      </w:r>
      <w:r>
        <w:rPr>
          <w:rStyle w:val="NormalTok"/>
        </w:rPr>
        <w:t xml:space="preserve">Close, aapl_train</w:t>
      </w:r>
      <w:r>
        <w:rPr>
          <w:rStyle w:val="OperatorTok"/>
        </w:rPr>
        <w:t xml:space="preserve">$</w:t>
      </w:r>
      <w:r>
        <w:rPr>
          <w:rStyle w:val="NormalTok"/>
        </w:rPr>
        <w:t xml:space="preserve">MovingAvg))</w:t>
      </w:r>
      <w:r>
        <w:br w:type="textWrapping"/>
      </w:r>
      <w:r>
        <w:rPr>
          <w:rStyle w:val="NormalTok"/>
        </w:rPr>
        <w:t xml:space="preserve">})</w:t>
      </w:r>
    </w:p>
    <w:p>
      <w:pPr>
        <w:pStyle w:val="FirstParagraph"/>
      </w:pPr>
      <w:r>
        <w:t xml:space="preserve">The results are plotted below and as it can be seen the window of 2 gives the most accurate result. This is expected as the larger the window the less accurate the moving average becomes in terms of short term predictions and the better it becomes are predicting long term trends.</w:t>
      </w:r>
    </w:p>
    <w:p>
      <w:r>
        <w:br w:type="page"/>
      </w:r>
    </w:p>
    <w:p>
      <w:pPr>
        <w:pStyle w:val="SourceCode"/>
      </w:pPr>
      <w:r>
        <w:rPr>
          <w:rStyle w:val="KeywordTok"/>
        </w:rPr>
        <w:t xml:space="preserve">qplot</w:t>
      </w:r>
      <w:r>
        <w:rPr>
          <w:rStyle w:val="NormalTok"/>
        </w:rPr>
        <w:t xml:space="preserve">(windows, RMSEs)</w:t>
      </w:r>
    </w:p>
    <w:p>
      <w:pPr>
        <w:pStyle w:val="FirstParagraph"/>
      </w:pPr>
      <w:r>
        <w:drawing>
          <wp:inline>
            <wp:extent cx="5334000" cy="3200400"/>
            <wp:effectExtent b="0" l="0" r="0" t="0"/>
            <wp:docPr descr="" title="" id="1" name="Picture"/>
            <a:graphic>
              <a:graphicData uri="http://schemas.openxmlformats.org/drawingml/2006/picture">
                <pic:pic>
                  <pic:nvPicPr>
                    <pic:cNvPr descr="Project_Report_files/figure-docx/unnamed-chunk-12-1.png" id="0"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Taking this window and applying it to the test data is conducted below in this code.</w:t>
      </w:r>
    </w:p>
    <w:p>
      <w:pPr>
        <w:pStyle w:val="SourceCode"/>
      </w:pPr>
      <w:r>
        <w:rPr>
          <w:rStyle w:val="NormalTok"/>
        </w:rPr>
        <w:t xml:space="preserve">best_window &lt;-</w:t>
      </w:r>
      <w:r>
        <w:rPr>
          <w:rStyle w:val="StringTok"/>
        </w:rPr>
        <w:t xml:space="preserve"> </w:t>
      </w:r>
      <w:r>
        <w:rPr>
          <w:rStyle w:val="NormalTok"/>
        </w:rPr>
        <w:t xml:space="preserve">windows[</w:t>
      </w:r>
      <w:r>
        <w:rPr>
          <w:rStyle w:val="KeywordTok"/>
        </w:rPr>
        <w:t xml:space="preserve">which.min</w:t>
      </w:r>
      <w:r>
        <w:rPr>
          <w:rStyle w:val="NormalTok"/>
        </w:rPr>
        <w:t xml:space="preserve">(RMSEs)]</w:t>
      </w:r>
      <w:r>
        <w:br w:type="textWrapping"/>
      </w:r>
      <w:r>
        <w:rPr>
          <w:rStyle w:val="NormalTok"/>
        </w:rPr>
        <w:t xml:space="preserve">best_window</w:t>
      </w:r>
    </w:p>
    <w:p>
      <w:pPr>
        <w:pStyle w:val="SourceCode"/>
      </w:pPr>
      <w:r>
        <w:rPr>
          <w:rStyle w:val="VerbatimChar"/>
        </w:rPr>
        <w:t xml:space="preserve">## [1] 2</w:t>
      </w:r>
    </w:p>
    <w:p>
      <w:pPr>
        <w:pStyle w:val="SourceCode"/>
      </w:pPr>
      <w:r>
        <w:rPr>
          <w:rStyle w:val="NormalTok"/>
        </w:rPr>
        <w:t xml:space="preserve">aapl_test &lt;-</w:t>
      </w:r>
      <w:r>
        <w:rPr>
          <w:rStyle w:val="StringTok"/>
        </w:rPr>
        <w:t xml:space="preserve"> </w:t>
      </w:r>
      <w:r>
        <w:rPr>
          <w:rStyle w:val="KeywordTok"/>
        </w:rPr>
        <w:t xml:space="preserve">mutate</w:t>
      </w:r>
      <w:r>
        <w:rPr>
          <w:rStyle w:val="NormalTok"/>
        </w:rPr>
        <w:t xml:space="preserve">(aapl_test, </w:t>
      </w:r>
      <w:r>
        <w:rPr>
          <w:rStyle w:val="DataTypeTok"/>
        </w:rPr>
        <w:t xml:space="preserve">MovingAvg =</w:t>
      </w:r>
      <w:r>
        <w:rPr>
          <w:rStyle w:val="NormalTok"/>
        </w:rPr>
        <w:t xml:space="preserve"> </w:t>
      </w:r>
      <w:r>
        <w:rPr>
          <w:rStyle w:val="KeywordTok"/>
        </w:rPr>
        <w:t xml:space="preserve">movavg</w:t>
      </w:r>
      <w:r>
        <w:rPr>
          <w:rStyle w:val="NormalTok"/>
        </w:rPr>
        <w:t xml:space="preserve">(aapl_test</w:t>
      </w:r>
      <w:r>
        <w:rPr>
          <w:rStyle w:val="OperatorTok"/>
        </w:rPr>
        <w:t xml:space="preserve">$</w:t>
      </w:r>
      <w:r>
        <w:rPr>
          <w:rStyle w:val="NormalTok"/>
        </w:rPr>
        <w:t xml:space="preserve">Close, best_window, </w:t>
      </w:r>
      <w:r>
        <w:rPr>
          <w:rStyle w:val="DataTypeTok"/>
        </w:rPr>
        <w:t xml:space="preserve">type=</w:t>
      </w:r>
      <w:r>
        <w:rPr>
          <w:rStyle w:val="KeywordTok"/>
        </w:rPr>
        <w:t xml:space="preserve">c</w:t>
      </w:r>
      <w:r>
        <w:rPr>
          <w:rStyle w:val="NormalTok"/>
        </w:rPr>
        <w:t xml:space="preserve">(</w:t>
      </w:r>
      <w:r>
        <w:rPr>
          <w:rStyle w:val="StringTok"/>
        </w:rPr>
        <w:t xml:space="preserve">"s"</w:t>
      </w:r>
      <w:r>
        <w:rPr>
          <w:rStyle w:val="NormalTok"/>
        </w:rPr>
        <w:t xml:space="preserve">)))</w:t>
      </w:r>
    </w:p>
    <w:p>
      <w:pPr>
        <w:pStyle w:val="FirstParagraph"/>
      </w:pPr>
      <w:r>
        <w:t xml:space="preserve">Overlaid in green the new prediction for the close values can be seen. From the plot it can be determined that the moving average approach smooths out the sharpe predictions from the previous value model.</w:t>
      </w:r>
    </w:p>
    <w:p>
      <w:pPr>
        <w:pStyle w:val="SourceCode"/>
      </w:pPr>
      <w:r>
        <w:rPr>
          <w:rStyle w:val="NormalTok"/>
        </w:rPr>
        <w:t xml:space="preserve">aapl_test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Close),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PrevClose),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MovingAvg), </w:t>
      </w:r>
      <w:r>
        <w:rPr>
          <w:rStyle w:val="DataTypeTok"/>
        </w:rPr>
        <w:t xml:space="preserve">colour =</w:t>
      </w:r>
      <w:r>
        <w:rPr>
          <w:rStyle w:val="NormalTok"/>
        </w:rPr>
        <w:t xml:space="preserve"> </w:t>
      </w:r>
      <w:r>
        <w:rPr>
          <w:rStyle w:val="StringTok"/>
        </w:rPr>
        <w:t xml:space="preserve">"green"</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Project_Report_files/figure-docx/unnamed-chunk-14-1.png" id="0"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moving average model provides a significant improvement in the RMSE value as can be seen in the table below.</w:t>
      </w:r>
    </w:p>
    <w:p>
      <w:pPr>
        <w:pStyle w:val="SourceCode"/>
      </w:pPr>
      <w:r>
        <w:rPr>
          <w:rStyle w:val="NormalTok"/>
        </w:rPr>
        <w:t xml:space="preserve">naive_rmse &lt;-</w:t>
      </w:r>
      <w:r>
        <w:rPr>
          <w:rStyle w:val="StringTok"/>
        </w:rPr>
        <w:t xml:space="preserve"> </w:t>
      </w:r>
      <w:r>
        <w:rPr>
          <w:rStyle w:val="KeywordTok"/>
        </w:rPr>
        <w:t xml:space="preserve">RMSE</w:t>
      </w:r>
      <w:r>
        <w:rPr>
          <w:rStyle w:val="NormalTok"/>
        </w:rPr>
        <w:t xml:space="preserve">(aapl_test</w:t>
      </w:r>
      <w:r>
        <w:rPr>
          <w:rStyle w:val="OperatorTok"/>
        </w:rPr>
        <w:t xml:space="preserve">$</w:t>
      </w:r>
      <w:r>
        <w:rPr>
          <w:rStyle w:val="NormalTok"/>
        </w:rPr>
        <w:t xml:space="preserve">Close, aapl_test</w:t>
      </w:r>
      <w:r>
        <w:rPr>
          <w:rStyle w:val="OperatorTok"/>
        </w:rPr>
        <w:t xml:space="preserve">$</w:t>
      </w:r>
      <w:r>
        <w:rPr>
          <w:rStyle w:val="NormalTok"/>
        </w:rPr>
        <w:t xml:space="preserve">MovingAvg)</w:t>
      </w:r>
      <w:r>
        <w:br w:type="textWrapping"/>
      </w:r>
      <w:r>
        <w:rPr>
          <w:rStyle w:val="NormalTok"/>
        </w:rPr>
        <w:t xml:space="preserve">rmse_results &lt;-</w:t>
      </w:r>
      <w:r>
        <w:rPr>
          <w:rStyle w:val="StringTok"/>
        </w:rPr>
        <w:t xml:space="preserve"> </w:t>
      </w:r>
      <w:r>
        <w:rPr>
          <w:rStyle w:val="KeywordTok"/>
        </w:rPr>
        <w:t xml:space="preserve">bind_rows</w:t>
      </w:r>
      <w:r>
        <w:rPr>
          <w:rStyle w:val="NormalTok"/>
        </w:rPr>
        <w:t xml:space="preserve">(rmse_results,</w:t>
      </w:r>
      <w:r>
        <w:br w:type="textWrapping"/>
      </w:r>
      <w:r>
        <w:rPr>
          <w:rStyle w:val="NormalTok"/>
        </w:rPr>
        <w:t xml:space="preserve">                          </w:t>
      </w:r>
      <w:r>
        <w:rPr>
          <w:rStyle w:val="KeywordTok"/>
        </w:rPr>
        <w:t xml:space="preserve">data_frame</w:t>
      </w:r>
      <w:r>
        <w:rPr>
          <w:rStyle w:val="NormalTok"/>
        </w:rPr>
        <w:t xml:space="preserve">(</w:t>
      </w:r>
      <w:r>
        <w:rPr>
          <w:rStyle w:val="DataTypeTok"/>
        </w:rPr>
        <w:t xml:space="preserve">method=</w:t>
      </w:r>
      <w:r>
        <w:rPr>
          <w:rStyle w:val="StringTok"/>
        </w:rPr>
        <w:t xml:space="preserve">"Moving Average Prediction"</w:t>
      </w:r>
      <w:r>
        <w:rPr>
          <w:rStyle w:val="NormalTok"/>
        </w:rPr>
        <w:t xml:space="preserve">,  </w:t>
      </w:r>
      <w:r>
        <w:br w:type="textWrapping"/>
      </w:r>
      <w:r>
        <w:rPr>
          <w:rStyle w:val="NormalTok"/>
        </w:rPr>
        <w:t xml:space="preserve">                                     </w:t>
      </w:r>
      <w:r>
        <w:rPr>
          <w:rStyle w:val="DataTypeTok"/>
        </w:rPr>
        <w:t xml:space="preserve">RMSE =</w:t>
      </w:r>
      <w:r>
        <w:rPr>
          <w:rStyle w:val="NormalTok"/>
        </w:rPr>
        <w:t xml:space="preserve"> naive_rmse))</w:t>
      </w:r>
      <w:r>
        <w:br w:type="textWrapping"/>
      </w:r>
      <w:r>
        <w:rPr>
          <w:rStyle w:val="NormalTok"/>
        </w:rPr>
        <w:t xml:space="preserve">rmse_results</w:t>
      </w:r>
    </w:p>
    <w:p>
      <w:pPr>
        <w:pStyle w:val="SourceCode"/>
      </w:pPr>
      <w:r>
        <w:rPr>
          <w:rStyle w:val="VerbatimChar"/>
        </w:rPr>
        <w:t xml:space="preserve">## # A tibble: 2 x 2</w:t>
      </w:r>
      <w:r>
        <w:br w:type="textWrapping"/>
      </w:r>
      <w:r>
        <w:rPr>
          <w:rStyle w:val="VerbatimChar"/>
        </w:rPr>
        <w:t xml:space="preserve">##   method                     RMSE</w:t>
      </w:r>
      <w:r>
        <w:br w:type="textWrapping"/>
      </w:r>
      <w:r>
        <w:rPr>
          <w:rStyle w:val="VerbatimChar"/>
        </w:rPr>
        <w:t xml:space="preserve">##   &lt;chr&gt;                     &lt;dbl&gt;</w:t>
      </w:r>
      <w:r>
        <w:br w:type="textWrapping"/>
      </w:r>
      <w:r>
        <w:rPr>
          <w:rStyle w:val="VerbatimChar"/>
        </w:rPr>
        <w:t xml:space="preserve">## 1 Previous Value Prediction 1.51 </w:t>
      </w:r>
      <w:r>
        <w:br w:type="textWrapping"/>
      </w:r>
      <w:r>
        <w:rPr>
          <w:rStyle w:val="VerbatimChar"/>
        </w:rPr>
        <w:t xml:space="preserve">## 2 Moving Average Prediction 0.755</w:t>
      </w:r>
    </w:p>
    <w:p>
      <w:r>
        <w:br w:type="page"/>
      </w:r>
    </w:p>
    <w:p>
      <w:pPr>
        <w:pStyle w:val="Heading3"/>
      </w:pPr>
      <w:bookmarkStart w:id="32" w:name="model-3-knn-forecasting"/>
      <w:r>
        <w:t xml:space="preserve">Model 3: KNN Forecasting</w:t>
      </w:r>
      <w:bookmarkEnd w:id="32"/>
    </w:p>
    <w:p>
      <w:pPr>
        <w:pStyle w:val="FirstParagraph"/>
      </w:pPr>
      <w:r>
        <w:t xml:space="preserve">This next method looks to use k nearest neighbours to predict the closing value. The approach has implemented a for loop to predict the next value in the sequence as using just the training data to predict 416 days out caused issues with the scaling. This came in the form of the predictions not exceeding 110 as values higher than this aren’t experienced in the training data set.</w:t>
      </w:r>
    </w:p>
    <w:p>
      <w:pPr>
        <w:pStyle w:val="SourceCode"/>
      </w:pPr>
      <w:r>
        <w:rPr>
          <w:rStyle w:val="NormalTok"/>
        </w:rPr>
        <w:t xml:space="preserve">KnnClose &lt;-</w:t>
      </w:r>
      <w:r>
        <w:rPr>
          <w:rStyle w:val="StringTok"/>
        </w:rPr>
        <w:t xml:space="preserve"> </w:t>
      </w:r>
      <w:r>
        <w:rPr>
          <w:rStyle w:val="NormalTok"/>
        </w:rPr>
        <w:t xml:space="preserve">aapl[</w:t>
      </w:r>
      <w:r>
        <w:rPr>
          <w:rStyle w:val="DecValTok"/>
        </w:rPr>
        <w:t xml:space="preserve">7946</w:t>
      </w:r>
      <w:r>
        <w:rPr>
          <w:rStyle w:val="NormalTok"/>
        </w:rPr>
        <w:t xml:space="preserve">,]</w:t>
      </w:r>
      <w:r>
        <w:rPr>
          <w:rStyle w:val="OperatorTok"/>
        </w:rPr>
        <w:t xml:space="preserve">$</w:t>
      </w:r>
      <w:r>
        <w:rPr>
          <w:rStyle w:val="NormalTok"/>
        </w:rPr>
        <w:t xml:space="preserve">Close</w:t>
      </w:r>
      <w:r>
        <w:br w:type="textWrapping"/>
      </w:r>
      <w:r>
        <w:br w:type="textWrapping"/>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416</w:t>
      </w:r>
      <w:r>
        <w:rPr>
          <w:rStyle w:val="NormalTok"/>
        </w:rPr>
        <w:t xml:space="preserve">, </w:t>
      </w:r>
      <w:r>
        <w:rPr>
          <w:rStyle w:val="DecValTok"/>
        </w:rPr>
        <w:t xml:space="preserve">1</w:t>
      </w:r>
      <w:r>
        <w:rPr>
          <w:rStyle w:val="NormalTok"/>
        </w:rPr>
        <w:t xml:space="preserve">)) {</w:t>
      </w:r>
      <w:r>
        <w:br w:type="textWrapping"/>
      </w:r>
      <w:r>
        <w:rPr>
          <w:rStyle w:val="NormalTok"/>
        </w:rPr>
        <w:t xml:space="preserve">  PredKnn &lt;-</w:t>
      </w:r>
      <w:r>
        <w:rPr>
          <w:rStyle w:val="StringTok"/>
        </w:rPr>
        <w:t xml:space="preserve"> </w:t>
      </w:r>
      <w:r>
        <w:rPr>
          <w:rStyle w:val="KeywordTok"/>
        </w:rPr>
        <w:t xml:space="preserve">knn_forecasting</w:t>
      </w:r>
      <w:r>
        <w:rPr>
          <w:rStyle w:val="NormalTok"/>
        </w:rPr>
        <w:t xml:space="preserve">(aapl[</w:t>
      </w:r>
      <w:r>
        <w:rPr>
          <w:rStyle w:val="DecValTok"/>
        </w:rPr>
        <w:t xml:space="preserve">1</w:t>
      </w:r>
      <w:r>
        <w:rPr>
          <w:rStyle w:val="OperatorTok"/>
        </w:rPr>
        <w:t xml:space="preserve">:</w:t>
      </w:r>
      <w:r>
        <w:rPr>
          <w:rStyle w:val="DecValTok"/>
        </w:rPr>
        <w:t xml:space="preserve">7946</w:t>
      </w:r>
      <w:r>
        <w:rPr>
          <w:rStyle w:val="NormalTok"/>
        </w:rPr>
        <w:t xml:space="preserve"> </w:t>
      </w:r>
      <w:r>
        <w:rPr>
          <w:rStyle w:val="OperatorTok"/>
        </w:rPr>
        <w:t xml:space="preserve">+</w:t>
      </w:r>
      <w:r>
        <w:rPr>
          <w:rStyle w:val="StringTok"/>
        </w:rPr>
        <w:t xml:space="preserve"> </w:t>
      </w:r>
      <w:r>
        <w:rPr>
          <w:rStyle w:val="NormalTok"/>
        </w:rPr>
        <w:t xml:space="preserve">n,]</w:t>
      </w:r>
      <w:r>
        <w:rPr>
          <w:rStyle w:val="OperatorTok"/>
        </w:rPr>
        <w:t xml:space="preserve">$</w:t>
      </w:r>
      <w:r>
        <w:rPr>
          <w:rStyle w:val="NormalTok"/>
        </w:rPr>
        <w:t xml:space="preserve">Close, </w:t>
      </w:r>
      <w:r>
        <w:rPr>
          <w:rStyle w:val="DataTypeTok"/>
        </w:rPr>
        <w:t xml:space="preserve">h =</w:t>
      </w:r>
      <w:r>
        <w:rPr>
          <w:rStyle w:val="NormalTok"/>
        </w:rPr>
        <w:t xml:space="preserve"> </w:t>
      </w:r>
      <w:r>
        <w:rPr>
          <w:rStyle w:val="DecValTok"/>
        </w:rPr>
        <w:t xml:space="preserve">1</w:t>
      </w:r>
      <w:r>
        <w:rPr>
          <w:rStyle w:val="NormalTok"/>
        </w:rPr>
        <w:t xml:space="preserve">, </w:t>
      </w:r>
      <w:r>
        <w:rPr>
          <w:rStyle w:val="DataTypeTok"/>
        </w:rPr>
        <w:t xml:space="preserve">lags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w:t>
      </w:r>
      <w:r>
        <w:br w:type="textWrapping"/>
      </w:r>
      <w:r>
        <w:rPr>
          <w:rStyle w:val="NormalTok"/>
        </w:rPr>
        <w:t xml:space="preserve">  KnnClose &lt;-</w:t>
      </w:r>
      <w:r>
        <w:rPr>
          <w:rStyle w:val="StringTok"/>
        </w:rPr>
        <w:t xml:space="preserve"> </w:t>
      </w:r>
      <w:r>
        <w:rPr>
          <w:rStyle w:val="KeywordTok"/>
        </w:rPr>
        <w:t xml:space="preserve">append</w:t>
      </w:r>
      <w:r>
        <w:rPr>
          <w:rStyle w:val="NormalTok"/>
        </w:rPr>
        <w:t xml:space="preserve">(KnnClose, PredKnn</w:t>
      </w:r>
      <w:r>
        <w:rPr>
          <w:rStyle w:val="OperatorTok"/>
        </w:rPr>
        <w:t xml:space="preserve">$</w:t>
      </w:r>
      <w:r>
        <w:rPr>
          <w:rStyle w:val="NormalTok"/>
        </w:rPr>
        <w:t xml:space="preserve">prediction)</w:t>
      </w:r>
      <w:r>
        <w:br w:type="textWrapping"/>
      </w:r>
      <w:r>
        <w:rPr>
          <w:rStyle w:val="NormalTok"/>
        </w:rPr>
        <w:t xml:space="preserve">}</w:t>
      </w:r>
    </w:p>
    <w:p>
      <w:pPr>
        <w:pStyle w:val="FirstParagraph"/>
      </w:pPr>
      <w:r>
        <w:t xml:space="preserve">The plot below shows the predicted values using the KNN model over the 417 days.</w:t>
      </w:r>
    </w:p>
    <w:p>
      <w:pPr>
        <w:pStyle w:val="SourceCode"/>
      </w:pPr>
      <w:r>
        <w:rPr>
          <w:rStyle w:val="KeywordTok"/>
        </w:rPr>
        <w:t xml:space="preserve">plot</w:t>
      </w:r>
      <w:r>
        <w:rPr>
          <w:rStyle w:val="NormalTok"/>
        </w:rPr>
        <w:t xml:space="preserve">(KnnClose)</w:t>
      </w:r>
    </w:p>
    <w:p>
      <w:pPr>
        <w:pStyle w:val="FirstParagraph"/>
      </w:pPr>
      <w:r>
        <w:drawing>
          <wp:inline>
            <wp:extent cx="5334000" cy="3200400"/>
            <wp:effectExtent b="0" l="0" r="0" t="0"/>
            <wp:docPr descr="" title="" id="1" name="Picture"/>
            <a:graphic>
              <a:graphicData uri="http://schemas.openxmlformats.org/drawingml/2006/picture">
                <pic:pic>
                  <pic:nvPicPr>
                    <pic:cNvPr descr="Project_Report_files/figure-docx/unnamed-chunk-17-1.png" id="0"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KNN method returns a less than desirable RMSE score of 2.5. This is likely due to the stock trend of Apple continues upwards from bottom right to top left. There is therefore minimal repeating prices in the historical data used to predict the next value.</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(aapl_test</w:t>
      </w:r>
      <w:r>
        <w:rPr>
          <w:rStyle w:val="OperatorTok"/>
        </w:rPr>
        <w:t xml:space="preserve">$</w:t>
      </w:r>
      <w:r>
        <w:rPr>
          <w:rStyle w:val="NormalTok"/>
        </w:rPr>
        <w:t xml:space="preserve">Close, KnnClose)</w:t>
      </w:r>
      <w:r>
        <w:br w:type="textWrapping"/>
      </w:r>
      <w:r>
        <w:rPr>
          <w:rStyle w:val="NormalTok"/>
        </w:rPr>
        <w:t xml:space="preserve">naive_rmse &lt;-</w:t>
      </w:r>
      <w:r>
        <w:rPr>
          <w:rStyle w:val="StringTok"/>
        </w:rPr>
        <w:t xml:space="preserve"> </w:t>
      </w:r>
      <w:r>
        <w:rPr>
          <w:rStyle w:val="KeywordTok"/>
        </w:rPr>
        <w:t xml:space="preserve">RMSE</w:t>
      </w:r>
      <w:r>
        <w:rPr>
          <w:rStyle w:val="NormalTok"/>
        </w:rPr>
        <w:t xml:space="preserve">(df</w:t>
      </w:r>
      <w:r>
        <w:rPr>
          <w:rStyle w:val="OperatorTok"/>
        </w:rPr>
        <w:t xml:space="preserve">$</w:t>
      </w:r>
      <w:r>
        <w:rPr>
          <w:rStyle w:val="NormalTok"/>
        </w:rPr>
        <w:t xml:space="preserve">aapl_test.Close, df</w:t>
      </w:r>
      <w:r>
        <w:rPr>
          <w:rStyle w:val="OperatorTok"/>
        </w:rPr>
        <w:t xml:space="preserve">$</w:t>
      </w:r>
      <w:r>
        <w:rPr>
          <w:rStyle w:val="NormalTok"/>
        </w:rPr>
        <w:t xml:space="preserve">KnnClose)</w:t>
      </w:r>
      <w:r>
        <w:br w:type="textWrapping"/>
      </w:r>
      <w:r>
        <w:rPr>
          <w:rStyle w:val="NormalTok"/>
        </w:rPr>
        <w:t xml:space="preserve">rmse_results &lt;-</w:t>
      </w:r>
      <w:r>
        <w:rPr>
          <w:rStyle w:val="StringTok"/>
        </w:rPr>
        <w:t xml:space="preserve"> </w:t>
      </w:r>
      <w:r>
        <w:rPr>
          <w:rStyle w:val="KeywordTok"/>
        </w:rPr>
        <w:t xml:space="preserve">bind_rows</w:t>
      </w:r>
      <w:r>
        <w:rPr>
          <w:rStyle w:val="NormalTok"/>
        </w:rPr>
        <w:t xml:space="preserve">(rmse_results,</w:t>
      </w:r>
      <w:r>
        <w:br w:type="textWrapping"/>
      </w:r>
      <w:r>
        <w:rPr>
          <w:rStyle w:val="NormalTok"/>
        </w:rPr>
        <w:t xml:space="preserve">                          </w:t>
      </w:r>
      <w:r>
        <w:rPr>
          <w:rStyle w:val="KeywordTok"/>
        </w:rPr>
        <w:t xml:space="preserve">data_frame</w:t>
      </w:r>
      <w:r>
        <w:rPr>
          <w:rStyle w:val="NormalTok"/>
        </w:rPr>
        <w:t xml:space="preserve">(</w:t>
      </w:r>
      <w:r>
        <w:rPr>
          <w:rStyle w:val="DataTypeTok"/>
        </w:rPr>
        <w:t xml:space="preserve">method=</w:t>
      </w:r>
      <w:r>
        <w:rPr>
          <w:rStyle w:val="StringTok"/>
        </w:rPr>
        <w:t xml:space="preserve">"KNN Prediction"</w:t>
      </w:r>
      <w:r>
        <w:rPr>
          <w:rStyle w:val="NormalTok"/>
        </w:rPr>
        <w:t xml:space="preserve">,  </w:t>
      </w:r>
      <w:r>
        <w:br w:type="textWrapping"/>
      </w:r>
      <w:r>
        <w:rPr>
          <w:rStyle w:val="NormalTok"/>
        </w:rPr>
        <w:t xml:space="preserve">                                     </w:t>
      </w:r>
      <w:r>
        <w:rPr>
          <w:rStyle w:val="DataTypeTok"/>
        </w:rPr>
        <w:t xml:space="preserve">RMSE =</w:t>
      </w:r>
      <w:r>
        <w:rPr>
          <w:rStyle w:val="NormalTok"/>
        </w:rPr>
        <w:t xml:space="preserve"> naive_rmse))</w:t>
      </w:r>
      <w:r>
        <w:br w:type="textWrapping"/>
      </w:r>
      <w:r>
        <w:rPr>
          <w:rStyle w:val="NormalTok"/>
        </w:rPr>
        <w:t xml:space="preserve">rmse_results</w:t>
      </w:r>
    </w:p>
    <w:p>
      <w:pPr>
        <w:pStyle w:val="SourceCode"/>
      </w:pPr>
      <w:r>
        <w:rPr>
          <w:rStyle w:val="VerbatimChar"/>
        </w:rPr>
        <w:t xml:space="preserve">## # A tibble: 3 x 2</w:t>
      </w:r>
      <w:r>
        <w:br w:type="textWrapping"/>
      </w:r>
      <w:r>
        <w:rPr>
          <w:rStyle w:val="VerbatimChar"/>
        </w:rPr>
        <w:t xml:space="preserve">##   method                     RMSE</w:t>
      </w:r>
      <w:r>
        <w:br w:type="textWrapping"/>
      </w:r>
      <w:r>
        <w:rPr>
          <w:rStyle w:val="VerbatimChar"/>
        </w:rPr>
        <w:t xml:space="preserve">##   &lt;chr&gt;                     &lt;dbl&gt;</w:t>
      </w:r>
      <w:r>
        <w:br w:type="textWrapping"/>
      </w:r>
      <w:r>
        <w:rPr>
          <w:rStyle w:val="VerbatimChar"/>
        </w:rPr>
        <w:t xml:space="preserve">## 1 Previous Value Prediction 1.51 </w:t>
      </w:r>
      <w:r>
        <w:br w:type="textWrapping"/>
      </w:r>
      <w:r>
        <w:rPr>
          <w:rStyle w:val="VerbatimChar"/>
        </w:rPr>
        <w:t xml:space="preserve">## 2 Moving Average Prediction 0.755</w:t>
      </w:r>
      <w:r>
        <w:br w:type="textWrapping"/>
      </w:r>
      <w:r>
        <w:rPr>
          <w:rStyle w:val="VerbatimChar"/>
        </w:rPr>
        <w:t xml:space="preserve">## 3 KNN Prediction            2.59</w:t>
      </w:r>
    </w:p>
    <w:p>
      <w:r>
        <w:br w:type="page"/>
      </w:r>
    </w:p>
    <w:p>
      <w:pPr>
        <w:pStyle w:val="Heading3"/>
      </w:pPr>
      <w:bookmarkStart w:id="34" w:name="model-4-arima"/>
      <w:r>
        <w:t xml:space="preserve">Model 4: ARIMA</w:t>
      </w:r>
      <w:bookmarkEnd w:id="34"/>
    </w:p>
    <w:p>
      <w:pPr>
        <w:pStyle w:val="FirstParagraph"/>
      </w:pPr>
      <w:r>
        <w:t xml:space="preserve">The final model used to predict the is auto regressive integrated moving average or also known as ARIMA. This is very commonly used in time series forecasting and should therefore fit the use case well. 3 parameters are used to tune the model however, in this case auto ARIMA will be used to determine p, q and d.</w:t>
      </w:r>
    </w:p>
    <w:p>
      <w:pPr>
        <w:pStyle w:val="SourceCode"/>
      </w:pPr>
      <w:r>
        <w:rPr>
          <w:rStyle w:val="NormalTok"/>
        </w:rPr>
        <w:t xml:space="preserve">LnClose =</w:t>
      </w:r>
      <w:r>
        <w:rPr>
          <w:rStyle w:val="StringTok"/>
        </w:rPr>
        <w:t xml:space="preserve"> </w:t>
      </w:r>
      <w:r>
        <w:rPr>
          <w:rStyle w:val="KeywordTok"/>
        </w:rPr>
        <w:t xml:space="preserve">log</w:t>
      </w:r>
      <w:r>
        <w:rPr>
          <w:rStyle w:val="NormalTok"/>
        </w:rPr>
        <w:t xml:space="preserve">(aapl_train</w:t>
      </w:r>
      <w:r>
        <w:rPr>
          <w:rStyle w:val="OperatorTok"/>
        </w:rPr>
        <w:t xml:space="preserve">$</w:t>
      </w:r>
      <w:r>
        <w:rPr>
          <w:rStyle w:val="NormalTok"/>
        </w:rPr>
        <w:t xml:space="preserve">Close)</w:t>
      </w:r>
    </w:p>
    <w:p>
      <w:pPr>
        <w:pStyle w:val="FirstParagraph"/>
      </w:pPr>
      <w:r>
        <w:t xml:space="preserve">From the plot below it can be seen that the Auto - correlation function for the time series is highly correlated even out to a lag of 20 previous values. The 2 plots allow for a deeper understanding of the time series and whether it is more auto regressive or moving average and which order to use them in.</w:t>
      </w:r>
    </w:p>
    <w:p>
      <w:pPr>
        <w:pStyle w:val="SourceCode"/>
      </w:pPr>
      <w:r>
        <w:rPr>
          <w:rStyle w:val="KeywordTok"/>
        </w:rPr>
        <w:t xml:space="preserve">acf</w:t>
      </w:r>
      <w:r>
        <w:rPr>
          <w:rStyle w:val="NormalTok"/>
        </w:rPr>
        <w:t xml:space="preserve">(LnClose, </w:t>
      </w:r>
      <w:r>
        <w:rPr>
          <w:rStyle w:val="DataTypeTok"/>
        </w:rPr>
        <w:t xml:space="preserve">lag.max =</w:t>
      </w:r>
      <w:r>
        <w:rPr>
          <w:rStyle w:val="NormalTok"/>
        </w:rPr>
        <w:t xml:space="preserve"> </w:t>
      </w:r>
      <w:r>
        <w:rPr>
          <w:rStyle w:val="DecValTok"/>
        </w:rPr>
        <w:t xml:space="preserve">20</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Project_Report_files/figure-docx/unnamed-chunk-20-1.png" id="0"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From the plots above and below it can be determined that the apple stock price time series is more auto regressive.</w:t>
      </w:r>
    </w:p>
    <w:p>
      <w:pPr>
        <w:pStyle w:val="SourceCode"/>
      </w:pPr>
      <w:r>
        <w:rPr>
          <w:rStyle w:val="KeywordTok"/>
        </w:rPr>
        <w:t xml:space="preserve">pacf</w:t>
      </w:r>
      <w:r>
        <w:rPr>
          <w:rStyle w:val="NormalTok"/>
        </w:rPr>
        <w:t xml:space="preserve">(LnClose, </w:t>
      </w:r>
      <w:r>
        <w:rPr>
          <w:rStyle w:val="DataTypeTok"/>
        </w:rPr>
        <w:t xml:space="preserve">lag.max =</w:t>
      </w:r>
      <w:r>
        <w:rPr>
          <w:rStyle w:val="NormalTok"/>
        </w:rPr>
        <w:t xml:space="preserve"> </w:t>
      </w:r>
      <w:r>
        <w:rPr>
          <w:rStyle w:val="DecValTok"/>
        </w:rPr>
        <w:t xml:space="preserve">20</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Project_Report_files/figure-docx/unnamed-chunk-21-1.png" id="0" name="Picture"/>
                    <pic:cNvPicPr>
                      <a:picLocks noChangeArrowheads="1" noChangeAspect="1"/>
                    </pic:cNvPicPr>
                  </pic:nvPicPr>
                  <pic:blipFill>
                    <a:blip r:embed="rId3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next step is to set the starting point and the frequency of the predictions. The close price is then pasted into the auto ARIMA function.</w:t>
      </w:r>
    </w:p>
    <w:p>
      <w:pPr>
        <w:pStyle w:val="SourceCode"/>
      </w:pPr>
      <w:r>
        <w:rPr>
          <w:rStyle w:val="NormalTok"/>
        </w:rPr>
        <w:t xml:space="preserve">CloseArima &lt;-</w:t>
      </w:r>
      <w:r>
        <w:rPr>
          <w:rStyle w:val="StringTok"/>
        </w:rPr>
        <w:t xml:space="preserve"> </w:t>
      </w:r>
      <w:r>
        <w:rPr>
          <w:rStyle w:val="KeywordTok"/>
        </w:rPr>
        <w:t xml:space="preserve">ts</w:t>
      </w:r>
      <w:r>
        <w:rPr>
          <w:rStyle w:val="NormalTok"/>
        </w:rPr>
        <w:t xml:space="preserve">(LnClose,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1984</w:t>
      </w:r>
      <w:r>
        <w:rPr>
          <w:rStyle w:val="NormalTok"/>
        </w:rPr>
        <w:t xml:space="preserve">, </w:t>
      </w:r>
      <w:r>
        <w:rPr>
          <w:rStyle w:val="DecValTok"/>
        </w:rPr>
        <w:t xml:space="preserve">09</w:t>
      </w:r>
      <w:r>
        <w:rPr>
          <w:rStyle w:val="NormalTok"/>
        </w:rPr>
        <w:t xml:space="preserve">), </w:t>
      </w:r>
      <w:r>
        <w:rPr>
          <w:rStyle w:val="DataTypeTok"/>
        </w:rPr>
        <w:t xml:space="preserve">frequency =</w:t>
      </w:r>
      <w:r>
        <w:rPr>
          <w:rStyle w:val="NormalTok"/>
        </w:rPr>
        <w:t xml:space="preserve"> </w:t>
      </w:r>
      <w:r>
        <w:rPr>
          <w:rStyle w:val="DecValTok"/>
        </w:rPr>
        <w:t xml:space="preserve">365</w:t>
      </w:r>
      <w:r>
        <w:rPr>
          <w:rStyle w:val="NormalTok"/>
        </w:rPr>
        <w:t xml:space="preserve">)</w:t>
      </w:r>
      <w:r>
        <w:br w:type="textWrapping"/>
      </w:r>
      <w:r>
        <w:rPr>
          <w:rStyle w:val="NormalTok"/>
        </w:rPr>
        <w:t xml:space="preserve">FitCloseLn &lt;-</w:t>
      </w:r>
      <w:r>
        <w:rPr>
          <w:rStyle w:val="StringTok"/>
        </w:rPr>
        <w:t xml:space="preserve"> </w:t>
      </w:r>
      <w:r>
        <w:rPr>
          <w:rStyle w:val="KeywordTok"/>
        </w:rPr>
        <w:t xml:space="preserve">auto.arima</w:t>
      </w:r>
      <w:r>
        <w:rPr>
          <w:rStyle w:val="NormalTok"/>
        </w:rPr>
        <w:t xml:space="preserve">(CloseArima)</w:t>
      </w:r>
      <w:r>
        <w:br w:type="textWrapping"/>
      </w:r>
      <w:r>
        <w:rPr>
          <w:rStyle w:val="NormalTok"/>
        </w:rPr>
        <w:t xml:space="preserve">FitCloseLn</w:t>
      </w:r>
    </w:p>
    <w:p>
      <w:pPr>
        <w:pStyle w:val="SourceCode"/>
      </w:pPr>
      <w:r>
        <w:rPr>
          <w:rStyle w:val="VerbatimChar"/>
        </w:rPr>
        <w:t xml:space="preserve">## Series: CloseArima </w:t>
      </w:r>
      <w:r>
        <w:br w:type="textWrapping"/>
      </w:r>
      <w:r>
        <w:rPr>
          <w:rStyle w:val="VerbatimChar"/>
        </w:rPr>
        <w:t xml:space="preserve">## ARIMA(0,1,0)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drift</w:t>
      </w:r>
      <w:r>
        <w:br w:type="textWrapping"/>
      </w:r>
      <w:r>
        <w:rPr>
          <w:rStyle w:val="VerbatimChar"/>
        </w:rPr>
        <w:t xml:space="preserve">##       7e-04</w:t>
      </w:r>
      <w:r>
        <w:br w:type="textWrapping"/>
      </w:r>
      <w:r>
        <w:rPr>
          <w:rStyle w:val="VerbatimChar"/>
        </w:rPr>
        <w:t xml:space="preserve">## s.e.  3e-04</w:t>
      </w:r>
      <w:r>
        <w:br w:type="textWrapping"/>
      </w:r>
      <w:r>
        <w:rPr>
          <w:rStyle w:val="VerbatimChar"/>
        </w:rPr>
        <w:t xml:space="preserve">## </w:t>
      </w:r>
      <w:r>
        <w:br w:type="textWrapping"/>
      </w:r>
      <w:r>
        <w:rPr>
          <w:rStyle w:val="VerbatimChar"/>
        </w:rPr>
        <w:t xml:space="preserve">## sigma^2 estimated as 0.0008698:  log likelihood=16722.29</w:t>
      </w:r>
      <w:r>
        <w:br w:type="textWrapping"/>
      </w:r>
      <w:r>
        <w:rPr>
          <w:rStyle w:val="VerbatimChar"/>
        </w:rPr>
        <w:t xml:space="preserve">## AIC=-33440.57   AICc=-33440.57   BIC=-33426.61</w:t>
      </w:r>
    </w:p>
    <w:p>
      <w:pPr>
        <w:pStyle w:val="FirstParagraph"/>
      </w:pPr>
      <w:r>
        <w:t xml:space="preserve">A forecast can then be generated and forecast out for the range of the testing data set.</w:t>
      </w:r>
    </w:p>
    <w:p>
      <w:pPr>
        <w:pStyle w:val="SourceCode"/>
      </w:pPr>
      <w:r>
        <w:rPr>
          <w:rStyle w:val="NormalTok"/>
        </w:rPr>
        <w:t xml:space="preserve">ForecastValueLn =</w:t>
      </w:r>
      <w:r>
        <w:rPr>
          <w:rStyle w:val="StringTok"/>
        </w:rPr>
        <w:t xml:space="preserve"> </w:t>
      </w:r>
      <w:r>
        <w:rPr>
          <w:rStyle w:val="KeywordTok"/>
        </w:rPr>
        <w:t xml:space="preserve">forecast</w:t>
      </w:r>
      <w:r>
        <w:rPr>
          <w:rStyle w:val="NormalTok"/>
        </w:rPr>
        <w:t xml:space="preserve">(FitCloseLn, </w:t>
      </w:r>
      <w:r>
        <w:rPr>
          <w:rStyle w:val="DataTypeTok"/>
        </w:rPr>
        <w:t xml:space="preserve">h =</w:t>
      </w:r>
      <w:r>
        <w:rPr>
          <w:rStyle w:val="NormalTok"/>
        </w:rPr>
        <w:t xml:space="preserve"> </w:t>
      </w:r>
      <w:r>
        <w:rPr>
          <w:rStyle w:val="DecValTok"/>
        </w:rPr>
        <w:t xml:space="preserve">417</w:t>
      </w:r>
      <w:r>
        <w:rPr>
          <w:rStyle w:val="NormalTok"/>
        </w:rPr>
        <w:t xml:space="preserve">)</w:t>
      </w:r>
      <w:r>
        <w:br w:type="textWrapping"/>
      </w:r>
      <w:r>
        <w:rPr>
          <w:rStyle w:val="KeywordTok"/>
        </w:rPr>
        <w:t xml:space="preserve">plot</w:t>
      </w:r>
      <w:r>
        <w:rPr>
          <w:rStyle w:val="NormalTok"/>
        </w:rPr>
        <w:t xml:space="preserve">(ForecastValueLn)</w:t>
      </w:r>
    </w:p>
    <w:p>
      <w:pPr>
        <w:pStyle w:val="FirstParagraph"/>
      </w:pPr>
      <w:r>
        <w:drawing>
          <wp:inline>
            <wp:extent cx="5334000" cy="3200400"/>
            <wp:effectExtent b="0" l="0" r="0" t="0"/>
            <wp:docPr descr="" title="" id="1" name="Picture"/>
            <a:graphic>
              <a:graphicData uri="http://schemas.openxmlformats.org/drawingml/2006/picture">
                <pic:pic>
                  <pic:nvPicPr>
                    <pic:cNvPr descr="Project_Report_files/figure-docx/unnamed-chunk-23-1.png" id="0" name="Picture"/>
                    <pic:cNvPicPr>
                      <a:picLocks noChangeArrowheads="1" noChangeAspect="1"/>
                    </pic:cNvPicPr>
                  </pic:nvPicPr>
                  <pic:blipFill>
                    <a:blip r:embed="rId37"/>
                    <a:stretch>
                      <a:fillRect/>
                    </a:stretch>
                  </pic:blipFill>
                  <pic:spPr bwMode="auto">
                    <a:xfrm>
                      <a:off x="0" y="0"/>
                      <a:ext cx="5334000" cy="3200400"/>
                    </a:xfrm>
                    <a:prstGeom prst="rect">
                      <a:avLst/>
                    </a:prstGeom>
                    <a:noFill/>
                    <a:ln w="9525">
                      <a:noFill/>
                      <a:headEnd/>
                      <a:tailEnd/>
                    </a:ln>
                  </pic:spPr>
                </pic:pic>
              </a:graphicData>
            </a:graphic>
          </wp:inline>
        </w:drawing>
      </w:r>
    </w:p>
    <w:p>
      <w:r>
        <w:br w:type="page"/>
      </w:r>
    </w:p>
    <w:p>
      <w:pPr>
        <w:pStyle w:val="BodyText"/>
      </w:pPr>
      <w:r>
        <w:t xml:space="preserve">As it can be seen in the above and below charts the forecast is very linear and will therefore likely return a poor RMSE.</w:t>
      </w:r>
    </w:p>
    <w:p>
      <w:pPr>
        <w:pStyle w:val="SourceCode"/>
      </w:pPr>
      <w:r>
        <w:rPr>
          <w:rStyle w:val="NormalTok"/>
        </w:rPr>
        <w:t xml:space="preserve">ForecastValuesExtracted =</w:t>
      </w:r>
      <w:r>
        <w:rPr>
          <w:rStyle w:val="StringTok"/>
        </w:rPr>
        <w:t xml:space="preserve"> </w:t>
      </w:r>
      <w:r>
        <w:rPr>
          <w:rStyle w:val="KeywordTok"/>
        </w:rPr>
        <w:t xml:space="preserve">as.numeric</w:t>
      </w:r>
      <w:r>
        <w:rPr>
          <w:rStyle w:val="NormalTok"/>
        </w:rPr>
        <w:t xml:space="preserve">(ForecastValueLn</w:t>
      </w:r>
      <w:r>
        <w:rPr>
          <w:rStyle w:val="OperatorTok"/>
        </w:rPr>
        <w:t xml:space="preserve">$</w:t>
      </w:r>
      <w:r>
        <w:rPr>
          <w:rStyle w:val="NormalTok"/>
        </w:rPr>
        <w:t xml:space="preserve">mean)</w:t>
      </w:r>
      <w:r>
        <w:br w:type="textWrapping"/>
      </w:r>
      <w:r>
        <w:rPr>
          <w:rStyle w:val="NormalTok"/>
        </w:rPr>
        <w:t xml:space="preserve">FinalForecastValues =</w:t>
      </w:r>
      <w:r>
        <w:rPr>
          <w:rStyle w:val="StringTok"/>
        </w:rPr>
        <w:t xml:space="preserve"> </w:t>
      </w:r>
      <w:r>
        <w:rPr>
          <w:rStyle w:val="KeywordTok"/>
        </w:rPr>
        <w:t xml:space="preserve">exp</w:t>
      </w:r>
      <w:r>
        <w:rPr>
          <w:rStyle w:val="NormalTok"/>
        </w:rPr>
        <w:t xml:space="preserve">(ForecastValuesExtracted)</w:t>
      </w:r>
      <w:r>
        <w:br w:type="textWrapping"/>
      </w:r>
      <w:r>
        <w:rPr>
          <w:rStyle w:val="KeywordTok"/>
        </w:rPr>
        <w:t xml:space="preserve">plot</w:t>
      </w:r>
      <w:r>
        <w:rPr>
          <w:rStyle w:val="NormalTok"/>
        </w:rPr>
        <w:t xml:space="preserve">(FinalForecastValues)</w:t>
      </w:r>
    </w:p>
    <w:p>
      <w:pPr>
        <w:pStyle w:val="FirstParagraph"/>
      </w:pPr>
      <w:r>
        <w:drawing>
          <wp:inline>
            <wp:extent cx="5334000" cy="4267200"/>
            <wp:effectExtent b="0" l="0" r="0" t="0"/>
            <wp:docPr descr="" title="" id="1" name="Picture"/>
            <a:graphic>
              <a:graphicData uri="http://schemas.openxmlformats.org/drawingml/2006/picture">
                <pic:pic>
                  <pic:nvPicPr>
                    <pic:cNvPr descr="Project_Report_files/figure-docx/unnamed-chunk-24-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is confirmed when the ARIMA forecast data is compared to the actual test data. This is due to ARIMA being great for determining the trend of the stock price, however, not the day to day fluctuations.</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(aapl_test</w:t>
      </w:r>
      <w:r>
        <w:rPr>
          <w:rStyle w:val="OperatorTok"/>
        </w:rPr>
        <w:t xml:space="preserve">$</w:t>
      </w:r>
      <w:r>
        <w:rPr>
          <w:rStyle w:val="NormalTok"/>
        </w:rPr>
        <w:t xml:space="preserve">Close, FinalForecastValues)</w:t>
      </w:r>
      <w:r>
        <w:br w:type="textWrapping"/>
      </w:r>
      <w:r>
        <w:rPr>
          <w:rStyle w:val="NormalTok"/>
        </w:rPr>
        <w:t xml:space="preserve">naive_rmse &lt;-</w:t>
      </w:r>
      <w:r>
        <w:rPr>
          <w:rStyle w:val="StringTok"/>
        </w:rPr>
        <w:t xml:space="preserve"> </w:t>
      </w:r>
      <w:r>
        <w:rPr>
          <w:rStyle w:val="KeywordTok"/>
        </w:rPr>
        <w:t xml:space="preserve">RMSE</w:t>
      </w:r>
      <w:r>
        <w:rPr>
          <w:rStyle w:val="NormalTok"/>
        </w:rPr>
        <w:t xml:space="preserve">(df</w:t>
      </w:r>
      <w:r>
        <w:rPr>
          <w:rStyle w:val="OperatorTok"/>
        </w:rPr>
        <w:t xml:space="preserve">$</w:t>
      </w:r>
      <w:r>
        <w:rPr>
          <w:rStyle w:val="NormalTok"/>
        </w:rPr>
        <w:t xml:space="preserve">aapl_test.Close, df</w:t>
      </w:r>
      <w:r>
        <w:rPr>
          <w:rStyle w:val="OperatorTok"/>
        </w:rPr>
        <w:t xml:space="preserve">$</w:t>
      </w:r>
      <w:r>
        <w:rPr>
          <w:rStyle w:val="NormalTok"/>
        </w:rPr>
        <w:t xml:space="preserve">FinalForecastValues)</w:t>
      </w:r>
      <w:r>
        <w:br w:type="textWrapping"/>
      </w:r>
      <w:r>
        <w:rPr>
          <w:rStyle w:val="NormalTok"/>
        </w:rPr>
        <w:t xml:space="preserve">rmse_results &lt;-</w:t>
      </w:r>
      <w:r>
        <w:rPr>
          <w:rStyle w:val="StringTok"/>
        </w:rPr>
        <w:t xml:space="preserve"> </w:t>
      </w:r>
      <w:r>
        <w:rPr>
          <w:rStyle w:val="KeywordTok"/>
        </w:rPr>
        <w:t xml:space="preserve">bind_rows</w:t>
      </w:r>
      <w:r>
        <w:rPr>
          <w:rStyle w:val="NormalTok"/>
        </w:rPr>
        <w:t xml:space="preserve">(rmse_results,</w:t>
      </w:r>
      <w:r>
        <w:br w:type="textWrapping"/>
      </w:r>
      <w:r>
        <w:rPr>
          <w:rStyle w:val="NormalTok"/>
        </w:rPr>
        <w:t xml:space="preserve">                          </w:t>
      </w:r>
      <w:r>
        <w:rPr>
          <w:rStyle w:val="KeywordTok"/>
        </w:rPr>
        <w:t xml:space="preserve">data_frame</w:t>
      </w:r>
      <w:r>
        <w:rPr>
          <w:rStyle w:val="NormalTok"/>
        </w:rPr>
        <w:t xml:space="preserve">(</w:t>
      </w:r>
      <w:r>
        <w:rPr>
          <w:rStyle w:val="DataTypeTok"/>
        </w:rPr>
        <w:t xml:space="preserve">method=</w:t>
      </w:r>
      <w:r>
        <w:rPr>
          <w:rStyle w:val="StringTok"/>
        </w:rPr>
        <w:t xml:space="preserve">"ARIMA Prediction"</w:t>
      </w:r>
      <w:r>
        <w:rPr>
          <w:rStyle w:val="NormalTok"/>
        </w:rPr>
        <w:t xml:space="preserve">,  </w:t>
      </w:r>
      <w:r>
        <w:br w:type="textWrapping"/>
      </w:r>
      <w:r>
        <w:rPr>
          <w:rStyle w:val="NormalTok"/>
        </w:rPr>
        <w:t xml:space="preserve">                                     </w:t>
      </w:r>
      <w:r>
        <w:rPr>
          <w:rStyle w:val="DataTypeTok"/>
        </w:rPr>
        <w:t xml:space="preserve">RMSE =</w:t>
      </w:r>
      <w:r>
        <w:rPr>
          <w:rStyle w:val="NormalTok"/>
        </w:rPr>
        <w:t xml:space="preserve"> naive_rmse))</w:t>
      </w:r>
      <w:r>
        <w:br w:type="textWrapping"/>
      </w:r>
      <w:r>
        <w:rPr>
          <w:rStyle w:val="NormalTok"/>
        </w:rPr>
        <w:t xml:space="preserve">rmse_results</w:t>
      </w:r>
    </w:p>
    <w:p>
      <w:pPr>
        <w:pStyle w:val="SourceCode"/>
      </w:pPr>
      <w:r>
        <w:rPr>
          <w:rStyle w:val="VerbatimChar"/>
        </w:rPr>
        <w:t xml:space="preserve">## # A tibble: 4 x 2</w:t>
      </w:r>
      <w:r>
        <w:br w:type="textWrapping"/>
      </w:r>
      <w:r>
        <w:rPr>
          <w:rStyle w:val="VerbatimChar"/>
        </w:rPr>
        <w:t xml:space="preserve">##   method                      RMSE</w:t>
      </w:r>
      <w:r>
        <w:br w:type="textWrapping"/>
      </w:r>
      <w:r>
        <w:rPr>
          <w:rStyle w:val="VerbatimChar"/>
        </w:rPr>
        <w:t xml:space="preserve">##   &lt;chr&gt;                      &lt;dbl&gt;</w:t>
      </w:r>
      <w:r>
        <w:br w:type="textWrapping"/>
      </w:r>
      <w:r>
        <w:rPr>
          <w:rStyle w:val="VerbatimChar"/>
        </w:rPr>
        <w:t xml:space="preserve">## 1 Previous Value Prediction  1.51 </w:t>
      </w:r>
      <w:r>
        <w:br w:type="textWrapping"/>
      </w:r>
      <w:r>
        <w:rPr>
          <w:rStyle w:val="VerbatimChar"/>
        </w:rPr>
        <w:t xml:space="preserve">## 2 Moving Average Prediction  0.755</w:t>
      </w:r>
      <w:r>
        <w:br w:type="textWrapping"/>
      </w:r>
      <w:r>
        <w:rPr>
          <w:rStyle w:val="VerbatimChar"/>
        </w:rPr>
        <w:t xml:space="preserve">## 3 KNN Prediction             2.59 </w:t>
      </w:r>
      <w:r>
        <w:br w:type="textWrapping"/>
      </w:r>
      <w:r>
        <w:rPr>
          <w:rStyle w:val="VerbatimChar"/>
        </w:rPr>
        <w:t xml:space="preserve">## 4 ARIMA Prediction          16.3</w:t>
      </w:r>
    </w:p>
    <w:p>
      <w:r>
        <w:br w:type="page"/>
      </w:r>
    </w:p>
    <w:p>
      <w:pPr>
        <w:pStyle w:val="Heading1"/>
      </w:pPr>
      <w:bookmarkStart w:id="39" w:name="results"/>
      <w:r>
        <w:t xml:space="preserve">Results</w:t>
      </w:r>
      <w:bookmarkEnd w:id="39"/>
    </w:p>
    <w:p>
      <w:pPr>
        <w:pStyle w:val="FirstParagraph"/>
      </w:pPr>
      <w:r>
        <w:t xml:space="preserve">The results below present the RMSE for the 4 different modelling approaches used to attempt to predict the future values of the apple stock price.</w:t>
      </w:r>
    </w:p>
    <w:p>
      <w:pPr>
        <w:pStyle w:val="SourceCode"/>
      </w:pPr>
      <w:r>
        <w:rPr>
          <w:rStyle w:val="NormalTok"/>
        </w:rPr>
        <w:t xml:space="preserve">rmse_results</w:t>
      </w:r>
    </w:p>
    <w:p>
      <w:pPr>
        <w:pStyle w:val="SourceCode"/>
      </w:pPr>
      <w:r>
        <w:rPr>
          <w:rStyle w:val="VerbatimChar"/>
        </w:rPr>
        <w:t xml:space="preserve">## # A tibble: 4 x 2</w:t>
      </w:r>
      <w:r>
        <w:br w:type="textWrapping"/>
      </w:r>
      <w:r>
        <w:rPr>
          <w:rStyle w:val="VerbatimChar"/>
        </w:rPr>
        <w:t xml:space="preserve">##   method                      RMSE</w:t>
      </w:r>
      <w:r>
        <w:br w:type="textWrapping"/>
      </w:r>
      <w:r>
        <w:rPr>
          <w:rStyle w:val="VerbatimChar"/>
        </w:rPr>
        <w:t xml:space="preserve">##   &lt;chr&gt;                      &lt;dbl&gt;</w:t>
      </w:r>
      <w:r>
        <w:br w:type="textWrapping"/>
      </w:r>
      <w:r>
        <w:rPr>
          <w:rStyle w:val="VerbatimChar"/>
        </w:rPr>
        <w:t xml:space="preserve">## 1 Previous Value Prediction  1.51 </w:t>
      </w:r>
      <w:r>
        <w:br w:type="textWrapping"/>
      </w:r>
      <w:r>
        <w:rPr>
          <w:rStyle w:val="VerbatimChar"/>
        </w:rPr>
        <w:t xml:space="preserve">## 2 Moving Average Prediction  0.755</w:t>
      </w:r>
      <w:r>
        <w:br w:type="textWrapping"/>
      </w:r>
      <w:r>
        <w:rPr>
          <w:rStyle w:val="VerbatimChar"/>
        </w:rPr>
        <w:t xml:space="preserve">## 3 KNN Prediction             2.59 </w:t>
      </w:r>
      <w:r>
        <w:br w:type="textWrapping"/>
      </w:r>
      <w:r>
        <w:rPr>
          <w:rStyle w:val="VerbatimChar"/>
        </w:rPr>
        <w:t xml:space="preserve">## 4 ARIMA Prediction          16.3</w:t>
      </w:r>
    </w:p>
    <w:p>
      <w:pPr>
        <w:pStyle w:val="Heading1"/>
      </w:pPr>
      <w:bookmarkStart w:id="40" w:name="conclusion"/>
      <w:r>
        <w:t xml:space="preserve">Conclusion</w:t>
      </w:r>
      <w:bookmarkEnd w:id="40"/>
    </w:p>
    <w:p>
      <w:pPr>
        <w:pStyle w:val="FirstParagraph"/>
      </w:pPr>
      <w:r>
        <w:t xml:space="preserve">Overall the moving average prediction model was the most accurate and would therefore be used to build upon in future investigation. Further improvements could be to use linear regression and even incorporate the other columns into the model such as the range of prices which the stock traded in the day or the volume of stock traded.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HarvardX - Data Science - Choose You Own Project</dc:title>
  <dc:creator>David Forrester</dc:creator>
  <cp:keywords/>
  <dcterms:created xsi:type="dcterms:W3CDTF">2020-01-02T02:18:09Z</dcterms:created>
  <dcterms:modified xsi:type="dcterms:W3CDTF">2020-01-02T02:18:09Z</dcterms:modified>
</cp:coreProperties>
</file>