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79E" w:rsidRDefault="00DD579E" w:rsidP="001F6ED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s-CO"/>
        </w:rPr>
        <w:drawing>
          <wp:inline distT="0" distB="0" distL="0" distR="0">
            <wp:extent cx="2800350" cy="3581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EDC" w:rsidRDefault="001F6EDC" w:rsidP="001F6ED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F6EDC" w:rsidRPr="00037741" w:rsidRDefault="001F6EDC" w:rsidP="001F6EDC">
      <w:pPr>
        <w:jc w:val="center"/>
        <w:rPr>
          <w:rFonts w:ascii="Times New Roman" w:hAnsi="Times New Roman" w:cs="Times New Roman"/>
          <w:sz w:val="40"/>
          <w:szCs w:val="40"/>
        </w:rPr>
      </w:pPr>
      <w:r w:rsidRPr="00037741">
        <w:rPr>
          <w:rFonts w:ascii="Times New Roman" w:hAnsi="Times New Roman" w:cs="Times New Roman"/>
          <w:sz w:val="40"/>
          <w:szCs w:val="40"/>
        </w:rPr>
        <w:t>Facultad de Ciencias Exactas y Naturales</w:t>
      </w:r>
    </w:p>
    <w:p w:rsidR="001F6EDC" w:rsidRDefault="001F6EDC" w:rsidP="001F6ED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1F6EDC" w:rsidRPr="009B7F13" w:rsidRDefault="001F6EDC" w:rsidP="009B7F13">
      <w:pPr>
        <w:ind w:left="3540"/>
        <w:rPr>
          <w:rFonts w:ascii="Times New Roman" w:hAnsi="Times New Roman" w:cs="Times New Roman"/>
          <w:sz w:val="32"/>
          <w:szCs w:val="32"/>
        </w:rPr>
      </w:pPr>
      <w:r w:rsidRPr="009B7F13">
        <w:rPr>
          <w:rFonts w:ascii="Times New Roman" w:hAnsi="Times New Roman" w:cs="Times New Roman"/>
          <w:sz w:val="32"/>
          <w:szCs w:val="32"/>
        </w:rPr>
        <w:t xml:space="preserve">Curso:  </w:t>
      </w:r>
      <w:r w:rsidR="009B7F13" w:rsidRPr="009B7F13">
        <w:rPr>
          <w:rFonts w:ascii="Times New Roman" w:hAnsi="Times New Roman" w:cs="Times New Roman"/>
          <w:sz w:val="32"/>
          <w:szCs w:val="32"/>
        </w:rPr>
        <w:tab/>
      </w:r>
      <w:r w:rsidRPr="009B7F13">
        <w:rPr>
          <w:rFonts w:ascii="Times New Roman" w:hAnsi="Times New Roman" w:cs="Times New Roman"/>
          <w:sz w:val="32"/>
          <w:szCs w:val="32"/>
        </w:rPr>
        <w:t>Programación</w:t>
      </w:r>
    </w:p>
    <w:p w:rsidR="001F6EDC" w:rsidRDefault="00767513" w:rsidP="009B7F13">
      <w:pPr>
        <w:ind w:left="3540"/>
        <w:rPr>
          <w:rFonts w:ascii="Times New Roman" w:hAnsi="Times New Roman" w:cs="Times New Roman"/>
          <w:sz w:val="32"/>
          <w:szCs w:val="32"/>
        </w:rPr>
      </w:pPr>
      <w:r w:rsidRPr="009B7F13">
        <w:rPr>
          <w:rFonts w:ascii="Times New Roman" w:hAnsi="Times New Roman" w:cs="Times New Roman"/>
          <w:sz w:val="32"/>
          <w:szCs w:val="32"/>
        </w:rPr>
        <w:t xml:space="preserve">Codigo: </w:t>
      </w:r>
      <w:r w:rsidR="009B7F13" w:rsidRPr="009B7F13">
        <w:rPr>
          <w:rFonts w:ascii="Times New Roman" w:hAnsi="Times New Roman" w:cs="Times New Roman"/>
          <w:sz w:val="32"/>
          <w:szCs w:val="32"/>
        </w:rPr>
        <w:tab/>
        <w:t>0303158</w:t>
      </w: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Tema: </w:t>
      </w:r>
      <w:r>
        <w:rPr>
          <w:rFonts w:ascii="Times New Roman" w:hAnsi="Times New Roman" w:cs="Times New Roman"/>
          <w:sz w:val="32"/>
          <w:szCs w:val="32"/>
        </w:rPr>
        <w:tab/>
      </w:r>
      <w:r w:rsidR="00D768E0">
        <w:rPr>
          <w:rFonts w:ascii="Times New Roman" w:hAnsi="Times New Roman" w:cs="Times New Roman"/>
          <w:sz w:val="32"/>
          <w:szCs w:val="32"/>
        </w:rPr>
        <w:t xml:space="preserve">Estructuras </w:t>
      </w:r>
      <w:r w:rsidR="00C660E5">
        <w:rPr>
          <w:rFonts w:ascii="Times New Roman" w:hAnsi="Times New Roman" w:cs="Times New Roman"/>
          <w:sz w:val="32"/>
          <w:szCs w:val="32"/>
        </w:rPr>
        <w:t>Repeti</w:t>
      </w:r>
      <w:r w:rsidR="00D768E0">
        <w:rPr>
          <w:rFonts w:ascii="Times New Roman" w:hAnsi="Times New Roman" w:cs="Times New Roman"/>
          <w:sz w:val="32"/>
          <w:szCs w:val="32"/>
        </w:rPr>
        <w:t>tivas</w:t>
      </w: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Semestre:</w:t>
      </w:r>
      <w:r>
        <w:rPr>
          <w:rFonts w:ascii="Times New Roman" w:hAnsi="Times New Roman" w:cs="Times New Roman"/>
          <w:sz w:val="32"/>
          <w:szCs w:val="32"/>
        </w:rPr>
        <w:tab/>
        <w:t>2020-1</w:t>
      </w: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Pr="009B7F13" w:rsidRDefault="009B7F13" w:rsidP="009B7F13">
      <w:pPr>
        <w:ind w:left="3540"/>
        <w:rPr>
          <w:rFonts w:ascii="Times New Roman" w:hAnsi="Times New Roman" w:cs="Times New Roman"/>
          <w:sz w:val="28"/>
          <w:szCs w:val="28"/>
        </w:rPr>
      </w:pPr>
    </w:p>
    <w:p w:rsidR="009B7F13" w:rsidRPr="009B7F13" w:rsidRDefault="009B7F13" w:rsidP="009B7F1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Medellín, 2020</w:t>
      </w:r>
    </w:p>
    <w:p w:rsidR="009B7F13" w:rsidRDefault="00DD579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DD579E" w:rsidRDefault="00DD579E">
      <w:pPr>
        <w:rPr>
          <w:rFonts w:ascii="Times New Roman" w:hAnsi="Times New Roman" w:cs="Times New Roman"/>
          <w:b/>
          <w:sz w:val="36"/>
          <w:szCs w:val="36"/>
        </w:rPr>
      </w:pPr>
    </w:p>
    <w:p w:rsidR="00EE7F06" w:rsidRPr="008D5CFF" w:rsidRDefault="00BB1A25" w:rsidP="00EE7F06">
      <w:pPr>
        <w:pStyle w:val="Textosinforma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ESTRUCTURAS</w:t>
      </w:r>
      <w:r w:rsidR="00EE7F06" w:rsidRPr="008D5CFF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REPETI</w:t>
      </w:r>
      <w:r w:rsidR="005041E8">
        <w:rPr>
          <w:rFonts w:ascii="Times New Roman" w:hAnsi="Times New Roman" w:cs="Times New Roman"/>
          <w:b/>
          <w:sz w:val="36"/>
          <w:szCs w:val="36"/>
        </w:rPr>
        <w:t xml:space="preserve">TIVAS </w:t>
      </w:r>
      <w:r w:rsidR="00EE7F06" w:rsidRPr="008D5CFF">
        <w:rPr>
          <w:rFonts w:ascii="Times New Roman" w:hAnsi="Times New Roman" w:cs="Times New Roman"/>
          <w:b/>
          <w:sz w:val="36"/>
          <w:szCs w:val="36"/>
        </w:rPr>
        <w:t xml:space="preserve">EN </w:t>
      </w:r>
      <w:r>
        <w:rPr>
          <w:rFonts w:ascii="Times New Roman" w:hAnsi="Times New Roman" w:cs="Times New Roman"/>
          <w:b/>
          <w:sz w:val="36"/>
          <w:szCs w:val="36"/>
        </w:rPr>
        <w:t>PROGRAMACIÓN</w:t>
      </w:r>
    </w:p>
    <w:p w:rsidR="00EE7F06" w:rsidRPr="008D5CFF" w:rsidRDefault="00EE7F06" w:rsidP="00EE7F06">
      <w:pPr>
        <w:pStyle w:val="Textosinformato"/>
        <w:rPr>
          <w:rFonts w:ascii="Courier New" w:hAnsi="Courier New" w:cs="Courier New"/>
          <w:sz w:val="32"/>
          <w:szCs w:val="32"/>
        </w:rPr>
      </w:pPr>
    </w:p>
    <w:p w:rsidR="00A90B53" w:rsidRDefault="00A90B53" w:rsidP="00A90B53">
      <w:pPr>
        <w:pStyle w:val="Textosinforma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 uso de las computadoras se justifica cuando se tiene gran cantidad de información para procesar, lo cual se logra con la repeticion de procesos puntuales</w:t>
      </w:r>
      <w:r>
        <w:rPr>
          <w:rFonts w:ascii="Times New Roman" w:hAnsi="Times New Roman" w:cs="Times New Roman"/>
          <w:sz w:val="32"/>
          <w:szCs w:val="32"/>
        </w:rPr>
        <w:t xml:space="preserve"> o individuales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90B53" w:rsidRDefault="00A90B53" w:rsidP="00EE7F06">
      <w:pPr>
        <w:pStyle w:val="Textosinformato"/>
        <w:rPr>
          <w:rFonts w:ascii="Times New Roman" w:hAnsi="Times New Roman" w:cs="Times New Roman"/>
          <w:sz w:val="32"/>
          <w:szCs w:val="32"/>
        </w:rPr>
      </w:pPr>
    </w:p>
    <w:p w:rsidR="005B5B71" w:rsidRDefault="005B5B71" w:rsidP="00EE7F06">
      <w:pPr>
        <w:pStyle w:val="Textosinformato"/>
        <w:rPr>
          <w:rFonts w:ascii="Times New Roman" w:hAnsi="Times New Roman" w:cs="Times New Roman"/>
          <w:sz w:val="32"/>
          <w:szCs w:val="32"/>
        </w:rPr>
      </w:pPr>
      <w:r w:rsidRPr="00A90B53">
        <w:rPr>
          <w:rFonts w:ascii="Times New Roman" w:hAnsi="Times New Roman" w:cs="Times New Roman"/>
          <w:sz w:val="32"/>
          <w:szCs w:val="32"/>
        </w:rPr>
        <w:t xml:space="preserve">Iteración significa repetir varias veces un proceso con la intención de alcanzar </w:t>
      </w:r>
      <w:r w:rsidR="00A90B53">
        <w:rPr>
          <w:rFonts w:ascii="Times New Roman" w:hAnsi="Times New Roman" w:cs="Times New Roman"/>
          <w:sz w:val="32"/>
          <w:szCs w:val="32"/>
        </w:rPr>
        <w:t>un</w:t>
      </w:r>
      <w:r w:rsidRPr="00A90B53">
        <w:rPr>
          <w:rFonts w:ascii="Times New Roman" w:hAnsi="Times New Roman" w:cs="Times New Roman"/>
          <w:sz w:val="32"/>
          <w:szCs w:val="32"/>
        </w:rPr>
        <w:t xml:space="preserve"> objetivo o resultado. Cada repetición del proceso también</w:t>
      </w:r>
      <w:r w:rsidR="00274A55" w:rsidRPr="00A90B53">
        <w:rPr>
          <w:rFonts w:ascii="Times New Roman" w:hAnsi="Times New Roman" w:cs="Times New Roman"/>
          <w:sz w:val="32"/>
          <w:szCs w:val="32"/>
        </w:rPr>
        <w:t xml:space="preserve"> se le denomina una "iteración"</w:t>
      </w:r>
      <w:r w:rsidRPr="00A90B53">
        <w:rPr>
          <w:rFonts w:ascii="Times New Roman" w:hAnsi="Times New Roman" w:cs="Times New Roman"/>
          <w:sz w:val="32"/>
          <w:szCs w:val="32"/>
        </w:rPr>
        <w:t xml:space="preserve"> y los resultados de una iteración se utilizan como punto de partida para la siguiente iteración.</w:t>
      </w:r>
    </w:p>
    <w:p w:rsidR="00A90B53" w:rsidRDefault="00A90B53" w:rsidP="00EE7F06">
      <w:pPr>
        <w:pStyle w:val="Textosinformato"/>
        <w:rPr>
          <w:rFonts w:ascii="Times New Roman" w:hAnsi="Times New Roman" w:cs="Times New Roman"/>
          <w:sz w:val="32"/>
          <w:szCs w:val="32"/>
        </w:rPr>
      </w:pPr>
    </w:p>
    <w:p w:rsidR="00A90B53" w:rsidRDefault="00A90B53" w:rsidP="00EE7F06">
      <w:pPr>
        <w:pStyle w:val="Textosinforma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 algoritmo para aplicar a un grupo de datos generalmente se basa en la aplicacion repetitiva de un proceso aplicado a cada uno de los datos.</w:t>
      </w:r>
    </w:p>
    <w:p w:rsidR="00A90B53" w:rsidRDefault="00A90B53" w:rsidP="00EE7F06">
      <w:pPr>
        <w:pStyle w:val="Textosinformato"/>
        <w:rPr>
          <w:rFonts w:ascii="Times New Roman" w:hAnsi="Times New Roman" w:cs="Times New Roman"/>
          <w:sz w:val="32"/>
          <w:szCs w:val="32"/>
        </w:rPr>
      </w:pPr>
    </w:p>
    <w:p w:rsidR="00A90B53" w:rsidRDefault="00A90B53" w:rsidP="00EE7F06">
      <w:pPr>
        <w:pStyle w:val="Textosinforma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Por ejemplo, el algoritmo de la multiplicación por un número de n cifras se basa en el proceso puntual de la multiplicación por una sola cifra</w:t>
      </w:r>
      <w:r w:rsidR="00EE0AE5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repetido para cada una de las cifras del número.</w:t>
      </w:r>
    </w:p>
    <w:p w:rsidR="00FA560F" w:rsidRDefault="00FA560F" w:rsidP="00EE7F06">
      <w:pPr>
        <w:pStyle w:val="Textosinformato"/>
        <w:rPr>
          <w:rFonts w:ascii="Times New Roman" w:hAnsi="Times New Roman" w:cs="Times New Roman"/>
          <w:sz w:val="32"/>
          <w:szCs w:val="32"/>
        </w:rPr>
      </w:pPr>
    </w:p>
    <w:p w:rsidR="00FA560F" w:rsidRDefault="00FA560F" w:rsidP="00EE7F06">
      <w:pPr>
        <w:pStyle w:val="Textosinforma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Ejemplo. Escribir </w:t>
      </w:r>
      <w:r>
        <w:rPr>
          <w:rFonts w:ascii="Times New Roman" w:hAnsi="Times New Roman" w:cs="Times New Roman"/>
          <w:sz w:val="32"/>
          <w:szCs w:val="32"/>
        </w:rPr>
        <w:t>5 veces</w:t>
      </w:r>
      <w:r>
        <w:rPr>
          <w:rFonts w:ascii="Times New Roman" w:hAnsi="Times New Roman" w:cs="Times New Roman"/>
          <w:sz w:val="32"/>
          <w:szCs w:val="32"/>
        </w:rPr>
        <w:t xml:space="preserve"> el saludo 'Hola, Mundo' .</w:t>
      </w:r>
    </w:p>
    <w:p w:rsidR="00FA560F" w:rsidRDefault="00FA560F" w:rsidP="00EE7F06">
      <w:pPr>
        <w:pStyle w:val="Textosinformato"/>
        <w:rPr>
          <w:rFonts w:ascii="Times New Roman" w:hAnsi="Times New Roman" w:cs="Times New Roman"/>
          <w:sz w:val="32"/>
          <w:szCs w:val="32"/>
        </w:rPr>
      </w:pPr>
    </w:p>
    <w:p w:rsidR="00FA560F" w:rsidRDefault="00FA560F" w:rsidP="00FA560F">
      <w:pPr>
        <w:pStyle w:val="Textosinformato"/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Sabemos que la instrucción </w:t>
      </w:r>
      <w:r w:rsidRPr="00FA560F">
        <w:rPr>
          <w:rFonts w:eastAsia="Times New Roman" w:cs="Consolas"/>
          <w:b/>
          <w:color w:val="404040"/>
          <w:sz w:val="28"/>
          <w:szCs w:val="28"/>
          <w:lang w:eastAsia="es-CO"/>
        </w:rPr>
        <w:t>disp('Hola, Mundo')</w:t>
      </w:r>
      <w:r>
        <w:rPr>
          <w:rFonts w:eastAsia="Times New Roman" w:cs="Consolas"/>
          <w:b/>
          <w:color w:val="404040"/>
          <w:sz w:val="28"/>
          <w:szCs w:val="28"/>
          <w:lang w:eastAsia="es-CO"/>
        </w:rPr>
        <w:t xml:space="preserve"> </w:t>
      </w:r>
      <w:r w:rsidRPr="00FA560F">
        <w:rPr>
          <w:rFonts w:ascii="Times New Roman" w:hAnsi="Times New Roman" w:cs="Times New Roman"/>
          <w:sz w:val="32"/>
          <w:szCs w:val="32"/>
        </w:rPr>
        <w:t xml:space="preserve">escribe </w:t>
      </w:r>
      <w:r>
        <w:rPr>
          <w:rFonts w:ascii="Times New Roman" w:hAnsi="Times New Roman" w:cs="Times New Roman"/>
          <w:sz w:val="32"/>
          <w:szCs w:val="32"/>
        </w:rPr>
        <w:t>'Hola, Mundo'</w:t>
      </w:r>
      <w:r>
        <w:rPr>
          <w:rFonts w:ascii="Times New Roman" w:hAnsi="Times New Roman" w:cs="Times New Roman"/>
          <w:sz w:val="32"/>
          <w:szCs w:val="32"/>
        </w:rPr>
        <w:t xml:space="preserve"> una vez.</w:t>
      </w:r>
    </w:p>
    <w:p w:rsidR="00FA560F" w:rsidRDefault="00FA560F" w:rsidP="00FA560F">
      <w:pPr>
        <w:pStyle w:val="Textosinformato"/>
        <w:ind w:left="708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744"/>
        <w:gridCol w:w="4744"/>
      </w:tblGrid>
      <w:tr w:rsidR="00FA560F" w:rsidTr="00DB2F84">
        <w:tc>
          <w:tcPr>
            <w:tcW w:w="4744" w:type="dxa"/>
          </w:tcPr>
          <w:p w:rsidR="00FA560F" w:rsidRDefault="00FA560F" w:rsidP="00FA560F">
            <w:pPr>
              <w:pStyle w:val="Textosinforma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Podríamos pensar en esta solución:</w:t>
            </w:r>
          </w:p>
          <w:p w:rsidR="00FA560F" w:rsidRDefault="00FA560F" w:rsidP="00FA560F">
            <w:pPr>
              <w:pStyle w:val="Textosinforma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A560F" w:rsidRDefault="00FA560F" w:rsidP="00FA560F">
            <w:pPr>
              <w:pStyle w:val="Textosinformato"/>
              <w:ind w:left="708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FA560F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disp('Hola, Mundo')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;</w:t>
            </w:r>
          </w:p>
          <w:p w:rsidR="00FA560F" w:rsidRDefault="00FA560F" w:rsidP="00FA560F">
            <w:pPr>
              <w:pStyle w:val="Textosinformato"/>
              <w:ind w:left="708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FA560F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disp('Hola, Mundo')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;</w:t>
            </w:r>
          </w:p>
          <w:p w:rsidR="00FA560F" w:rsidRDefault="00FA560F" w:rsidP="00FA560F">
            <w:pPr>
              <w:pStyle w:val="Textosinformato"/>
              <w:ind w:left="708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FA560F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disp('Hola, Mundo')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;</w:t>
            </w:r>
          </w:p>
          <w:p w:rsidR="00FA560F" w:rsidRDefault="00FA560F" w:rsidP="00FA560F">
            <w:pPr>
              <w:pStyle w:val="Textosinformato"/>
              <w:ind w:left="708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FA560F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disp('Hola, Mundo')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;</w:t>
            </w:r>
          </w:p>
          <w:p w:rsidR="00FA560F" w:rsidRDefault="00FA560F" w:rsidP="00FA560F">
            <w:pPr>
              <w:pStyle w:val="Textosinformato"/>
              <w:ind w:left="708"/>
              <w:rPr>
                <w:rFonts w:ascii="Times New Roman" w:hAnsi="Times New Roman" w:cs="Times New Roman"/>
                <w:sz w:val="32"/>
                <w:szCs w:val="32"/>
              </w:rPr>
            </w:pPr>
            <w:r w:rsidRPr="00FA560F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disp('Hola, Mundo')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;</w:t>
            </w:r>
          </w:p>
          <w:p w:rsidR="00FA560F" w:rsidRDefault="00FA560F" w:rsidP="00FA560F">
            <w:pPr>
              <w:pStyle w:val="Textosinforma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44" w:type="dxa"/>
          </w:tcPr>
          <w:p w:rsidR="00FA560F" w:rsidRDefault="00FA560F" w:rsidP="00FA560F">
            <w:pPr>
              <w:pStyle w:val="Textosinforma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 h</w:t>
            </w:r>
            <w:r w:rsidR="00DB2F84">
              <w:rPr>
                <w:rFonts w:ascii="Times New Roman" w:hAnsi="Times New Roman" w:cs="Times New Roman"/>
                <w:sz w:val="32"/>
                <w:szCs w:val="32"/>
              </w:rPr>
              <w:t>ubiera una forma de repetir un proceso n veces, sería más fácil decir:</w:t>
            </w:r>
          </w:p>
          <w:p w:rsidR="00DB2F84" w:rsidRDefault="00DB2F84" w:rsidP="00FA560F">
            <w:pPr>
              <w:pStyle w:val="Textosinforma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B2F84" w:rsidRPr="00DB2F84" w:rsidRDefault="00DB2F84" w:rsidP="00FA560F">
            <w:pPr>
              <w:pStyle w:val="Textosinformato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DB2F84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Repita 5 veces</w:t>
            </w:r>
          </w:p>
          <w:p w:rsidR="00DB2F84" w:rsidRDefault="00DB2F84" w:rsidP="00DB2F84">
            <w:pPr>
              <w:pStyle w:val="Textosinformato"/>
              <w:ind w:left="708"/>
              <w:rPr>
                <w:rFonts w:ascii="Times New Roman" w:hAnsi="Times New Roman" w:cs="Times New Roman"/>
                <w:sz w:val="32"/>
                <w:szCs w:val="32"/>
              </w:rPr>
            </w:pPr>
            <w:r w:rsidRPr="00FA560F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disp('Hola, Mundo')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;</w:t>
            </w:r>
          </w:p>
        </w:tc>
      </w:tr>
    </w:tbl>
    <w:p w:rsidR="00DB2F84" w:rsidRDefault="00DB2F84" w:rsidP="00DB2F84">
      <w:pPr>
        <w:pStyle w:val="Textosinformato"/>
        <w:rPr>
          <w:rFonts w:ascii="Times New Roman" w:hAnsi="Times New Roman" w:cs="Times New Roman"/>
          <w:sz w:val="32"/>
          <w:szCs w:val="32"/>
        </w:rPr>
      </w:pPr>
    </w:p>
    <w:p w:rsidR="00DB2F84" w:rsidRDefault="00DB2F84" w:rsidP="00DB2F84">
      <w:pPr>
        <w:pStyle w:val="Textosinforma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Los lenguajes de programación incluyen instrucciones que permiten repetir paquetes de instrucciones, pero no en la forma 'Repita n veces'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A560F" w:rsidRPr="00A90B53" w:rsidRDefault="00FA560F" w:rsidP="00FA560F">
      <w:pPr>
        <w:pStyle w:val="Textosinformato"/>
        <w:ind w:left="708"/>
        <w:rPr>
          <w:rFonts w:ascii="Times New Roman" w:hAnsi="Times New Roman" w:cs="Times New Roman"/>
          <w:sz w:val="32"/>
          <w:szCs w:val="32"/>
        </w:rPr>
      </w:pPr>
    </w:p>
    <w:p w:rsidR="00FA560F" w:rsidRDefault="00FA560F" w:rsidP="00FA560F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Instrucción Para</w:t>
      </w:r>
      <w:r w:rsidR="00F70B00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F70B00" w:rsidRPr="00F010D8">
        <w:rPr>
          <w:rFonts w:ascii="Times New Roman" w:hAnsi="Times New Roman" w:cs="Times New Roman"/>
          <w:sz w:val="32"/>
          <w:szCs w:val="32"/>
        </w:rPr>
        <w:t>(For-Next)</w:t>
      </w:r>
    </w:p>
    <w:p w:rsidR="00FA560F" w:rsidRDefault="00F70B00" w:rsidP="00FA560F">
      <w:pPr>
        <w:shd w:val="clear" w:color="auto" w:fill="FFFFFF"/>
        <w:spacing w:before="100" w:beforeAutospacing="1" w:after="2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Ejecuta</w:t>
      </w:r>
      <w:r w:rsidR="00FA560F" w:rsidRPr="00F010D8">
        <w:rPr>
          <w:rFonts w:ascii="Times New Roman" w:hAnsi="Times New Roman" w:cs="Times New Roman"/>
          <w:sz w:val="32"/>
          <w:szCs w:val="32"/>
        </w:rPr>
        <w:t xml:space="preserve"> un grupo de instrucciones por cada valor que tome una variable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A560F" w:rsidRDefault="00F70B00" w:rsidP="00FA560F">
      <w:pPr>
        <w:shd w:val="clear" w:color="auto" w:fill="FFFFFF"/>
        <w:spacing w:before="100" w:beforeAutospacing="1" w:after="2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 sintaxis general, en cualquier lenguaje de programación es la siguiente:</w:t>
      </w:r>
    </w:p>
    <w:p w:rsidR="00F70B00" w:rsidRPr="00F70B00" w:rsidRDefault="00F70B00" w:rsidP="00F70B0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</w:pPr>
      <w:r w:rsidRPr="004B4A10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 xml:space="preserve"> For &lt;Variable&gt; </w:t>
      </w:r>
      <w:r w:rsidR="004B4A10" w:rsidRPr="004B4A10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>From</w:t>
      </w:r>
      <w:r w:rsidRPr="004B4A10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 xml:space="preserve"> &lt;Expresión1&gt; To &lt;Expresión2&gt; STEP &lt;Salto&gt;</w:t>
      </w:r>
      <w:r w:rsidR="004B4A10" w:rsidRPr="004B4A10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 xml:space="preserve"> Do</w:t>
      </w:r>
    </w:p>
    <w:p w:rsidR="00F70B00" w:rsidRPr="00F70B00" w:rsidRDefault="00F70B00" w:rsidP="00F70B0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</w:pPr>
      <w:r w:rsidRPr="004B4A10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 xml:space="preserve">    </w:t>
      </w:r>
      <w:r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&lt;</w:t>
      </w:r>
      <w:r w:rsidRPr="00F70B00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grupo de instrucciones</w:t>
      </w:r>
      <w:r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&gt;</w:t>
      </w:r>
    </w:p>
    <w:p w:rsidR="00F70B00" w:rsidRPr="00F70B00" w:rsidRDefault="00F70B00" w:rsidP="00F70B0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</w:pPr>
      <w:r w:rsidRPr="00F70B00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 xml:space="preserve"> Next</w:t>
      </w:r>
    </w:p>
    <w:p w:rsidR="00FA560F" w:rsidRDefault="005A0B21" w:rsidP="00FA560F">
      <w:pPr>
        <w:shd w:val="clear" w:color="auto" w:fill="FFFFFF"/>
        <w:spacing w:before="100" w:beforeAutospacing="1" w:after="2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 objetivo de la instrucción es que</w:t>
      </w:r>
      <w:r w:rsidR="00DC5C11">
        <w:rPr>
          <w:rFonts w:ascii="Times New Roman" w:hAnsi="Times New Roman" w:cs="Times New Roman"/>
          <w:sz w:val="32"/>
          <w:szCs w:val="32"/>
        </w:rPr>
        <w:t xml:space="preserve"> a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&lt;</w:t>
      </w:r>
      <w:r w:rsidRPr="00F70B00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Variable</w:t>
      </w:r>
      <w:r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&gt;</w:t>
      </w:r>
      <w:r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 xml:space="preserve"> </w:t>
      </w:r>
      <w:r w:rsidR="00DC5C11">
        <w:rPr>
          <w:rFonts w:ascii="Times New Roman" w:hAnsi="Times New Roman" w:cs="Times New Roman"/>
          <w:sz w:val="32"/>
          <w:szCs w:val="32"/>
        </w:rPr>
        <w:t xml:space="preserve">se le asignen valores, </w:t>
      </w:r>
      <w:r>
        <w:rPr>
          <w:rFonts w:ascii="Times New Roman" w:hAnsi="Times New Roman" w:cs="Times New Roman"/>
          <w:sz w:val="32"/>
          <w:szCs w:val="32"/>
        </w:rPr>
        <w:t xml:space="preserve">empezando en </w:t>
      </w:r>
      <w:r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&lt;</w:t>
      </w:r>
      <w:r w:rsidRPr="00F70B00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Expresión1</w:t>
      </w:r>
      <w:r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&gt;</w:t>
      </w:r>
      <w:r>
        <w:rPr>
          <w:rFonts w:ascii="Times New Roman" w:hAnsi="Times New Roman" w:cs="Times New Roman"/>
          <w:sz w:val="32"/>
          <w:szCs w:val="32"/>
        </w:rPr>
        <w:t xml:space="preserve">, con saltos del tamaño especificado por  </w:t>
      </w:r>
      <w:r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&lt;</w:t>
      </w:r>
      <w:r w:rsidRPr="00F70B00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Salto</w:t>
      </w:r>
      <w:r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&gt;</w:t>
      </w:r>
      <w:r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hasta llegar, a lo sumo al valor de </w:t>
      </w:r>
      <w:r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&lt;</w:t>
      </w:r>
      <w:r w:rsidRPr="00F70B00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Expresión1</w:t>
      </w:r>
      <w:r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&gt;</w:t>
      </w:r>
      <w:r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y que, por cada valor que tome </w:t>
      </w:r>
      <w:r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&lt;</w:t>
      </w:r>
      <w:r w:rsidRPr="00F70B00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Variable</w:t>
      </w:r>
      <w:r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&gt;</w:t>
      </w:r>
      <w:r w:rsidRPr="005A0B21">
        <w:rPr>
          <w:rFonts w:ascii="Times New Roman" w:hAnsi="Times New Roman" w:cs="Times New Roman"/>
          <w:sz w:val="32"/>
          <w:szCs w:val="32"/>
        </w:rPr>
        <w:t xml:space="preserve">, el </w:t>
      </w:r>
      <w:r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&lt;</w:t>
      </w:r>
      <w:r w:rsidRPr="00F70B00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grupo de instrucciones</w:t>
      </w:r>
      <w:r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&gt;</w:t>
      </w:r>
      <w:r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 xml:space="preserve"> </w:t>
      </w:r>
      <w:r w:rsidRPr="005A0B21">
        <w:rPr>
          <w:rFonts w:ascii="Times New Roman" w:hAnsi="Times New Roman" w:cs="Times New Roman"/>
          <w:sz w:val="32"/>
          <w:szCs w:val="32"/>
        </w:rPr>
        <w:t>se ejecute una vez.</w:t>
      </w:r>
    </w:p>
    <w:p w:rsidR="00DC5C11" w:rsidRDefault="00DC5C11" w:rsidP="00DC5C11">
      <w:pPr>
        <w:shd w:val="clear" w:color="auto" w:fill="FFFFFF"/>
        <w:ind w:left="-425"/>
        <w:rPr>
          <w:rFonts w:ascii="Times New Roman" w:hAnsi="Times New Roman" w:cs="Times New Roman"/>
          <w:sz w:val="32"/>
          <w:szCs w:val="32"/>
        </w:rPr>
      </w:pPr>
    </w:p>
    <w:p w:rsidR="00BC270E" w:rsidRDefault="00BC270E" w:rsidP="00B2200E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Ejemplo, en Español: </w:t>
      </w:r>
    </w:p>
    <w:p w:rsidR="00BC270E" w:rsidRDefault="00BC270E" w:rsidP="00DC5C11">
      <w:pPr>
        <w:shd w:val="clear" w:color="auto" w:fill="FFFFFF"/>
        <w:ind w:left="-425"/>
        <w:rPr>
          <w:rFonts w:ascii="Times New Roman" w:hAnsi="Times New Roman" w:cs="Times New Roman"/>
          <w:sz w:val="32"/>
          <w:szCs w:val="32"/>
        </w:rPr>
      </w:pPr>
    </w:p>
    <w:p w:rsidR="00BC270E" w:rsidRDefault="00BC270E" w:rsidP="003C4F99">
      <w:pPr>
        <w:shd w:val="clear" w:color="auto" w:fill="FFFFFF"/>
        <w:spacing w:after="120"/>
        <w:ind w:left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Instrucción: Para x desde 50 hasta 60, con paso 3, imprima 'Hola, Mundo'.</w:t>
      </w:r>
    </w:p>
    <w:p w:rsidR="00BC270E" w:rsidRDefault="00BC270E" w:rsidP="003C4F99">
      <w:pPr>
        <w:shd w:val="clear" w:color="auto" w:fill="FFFFFF"/>
        <w:ind w:left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Efecto: x tomará los valores 50, 53, 56 y 59 y, por cada valor de x, se imprimirá una vez </w:t>
      </w:r>
      <w:r>
        <w:rPr>
          <w:rFonts w:ascii="Times New Roman" w:hAnsi="Times New Roman" w:cs="Times New Roman"/>
          <w:sz w:val="32"/>
          <w:szCs w:val="32"/>
        </w:rPr>
        <w:t>'Hola, Mundo'</w:t>
      </w:r>
      <w:r w:rsidR="00B2200E">
        <w:rPr>
          <w:rFonts w:ascii="Times New Roman" w:hAnsi="Times New Roman" w:cs="Times New Roman"/>
          <w:sz w:val="32"/>
          <w:szCs w:val="32"/>
        </w:rPr>
        <w:t xml:space="preserve">. Resumiendo: </w:t>
      </w:r>
      <w:r w:rsidR="00B2200E">
        <w:rPr>
          <w:rFonts w:ascii="Times New Roman" w:hAnsi="Times New Roman" w:cs="Times New Roman"/>
          <w:sz w:val="32"/>
          <w:szCs w:val="32"/>
        </w:rPr>
        <w:t>'Hola, Mundo'</w:t>
      </w:r>
      <w:r w:rsidR="00B2200E">
        <w:rPr>
          <w:rFonts w:ascii="Times New Roman" w:hAnsi="Times New Roman" w:cs="Times New Roman"/>
          <w:sz w:val="32"/>
          <w:szCs w:val="32"/>
        </w:rPr>
        <w:t xml:space="preserve"> se escribirá 4 veces.</w:t>
      </w:r>
    </w:p>
    <w:p w:rsidR="00BC270E" w:rsidRDefault="00BC270E" w:rsidP="00DC5C11">
      <w:pPr>
        <w:shd w:val="clear" w:color="auto" w:fill="FFFFFF"/>
        <w:ind w:left="-425"/>
        <w:rPr>
          <w:rFonts w:ascii="Times New Roman" w:hAnsi="Times New Roman" w:cs="Times New Roman"/>
          <w:sz w:val="32"/>
          <w:szCs w:val="32"/>
        </w:rPr>
      </w:pPr>
    </w:p>
    <w:p w:rsidR="00DB2F84" w:rsidRDefault="00F70B00" w:rsidP="00DC5C11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Sintaxis:</w:t>
      </w:r>
    </w:p>
    <w:p w:rsidR="00DC5C11" w:rsidRDefault="00DC5C11" w:rsidP="00DC5C11">
      <w:pPr>
        <w:shd w:val="clear" w:color="auto" w:fill="FFFFFF"/>
        <w:ind w:left="-425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5813"/>
        <w:gridCol w:w="4814"/>
      </w:tblGrid>
      <w:tr w:rsidR="00FA560F" w:rsidTr="00DC5C11">
        <w:tc>
          <w:tcPr>
            <w:tcW w:w="5813" w:type="dxa"/>
          </w:tcPr>
          <w:p w:rsidR="00FA560F" w:rsidRPr="00DA69DA" w:rsidRDefault="00FA560F" w:rsidP="005A0B21">
            <w:pPr>
              <w:shd w:val="clear" w:color="auto" w:fill="FFFFFF"/>
              <w:spacing w:before="100" w:beforeAutospacing="1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DA69DA">
              <w:rPr>
                <w:rFonts w:ascii="Times New Roman" w:hAnsi="Times New Roman" w:cs="Times New Roman"/>
                <w:sz w:val="32"/>
                <w:szCs w:val="32"/>
              </w:rPr>
              <w:t>En PseInt:</w:t>
            </w:r>
          </w:p>
        </w:tc>
        <w:tc>
          <w:tcPr>
            <w:tcW w:w="4814" w:type="dxa"/>
          </w:tcPr>
          <w:p w:rsidR="00FA560F" w:rsidRPr="00222C0A" w:rsidRDefault="00FA560F" w:rsidP="005A0B21">
            <w:pPr>
              <w:shd w:val="clear" w:color="auto" w:fill="FFFFFF"/>
              <w:spacing w:before="100" w:beforeAutospacing="1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222C0A">
              <w:rPr>
                <w:rFonts w:ascii="Times New Roman" w:hAnsi="Times New Roman" w:cs="Times New Roman"/>
                <w:sz w:val="32"/>
                <w:szCs w:val="32"/>
              </w:rPr>
              <w:t>En Matlab:</w:t>
            </w:r>
          </w:p>
        </w:tc>
      </w:tr>
      <w:tr w:rsidR="00FA560F" w:rsidTr="00DC5C11">
        <w:tc>
          <w:tcPr>
            <w:tcW w:w="5813" w:type="dxa"/>
          </w:tcPr>
          <w:p w:rsidR="00FA560F" w:rsidRPr="00DA69DA" w:rsidRDefault="00FA560F" w:rsidP="005A0B21">
            <w:pPr>
              <w:shd w:val="clear" w:color="auto" w:fill="FFFFFF"/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DA69DA">
              <w:rPr>
                <w:rFonts w:ascii="Times New Roman" w:hAnsi="Times New Roman" w:cs="Times New Roman"/>
                <w:sz w:val="28"/>
                <w:szCs w:val="28"/>
              </w:rPr>
              <w:t xml:space="preserve">Para </w:t>
            </w:r>
            <w:r w:rsidRPr="00DA69DA">
              <w:rPr>
                <w:rFonts w:ascii="Times New Roman" w:hAnsi="Times New Roman" w:cs="Times New Roman"/>
                <w:sz w:val="28"/>
                <w:szCs w:val="28"/>
                <w:highlight w:val="yellow"/>
                <w:bdr w:val="single" w:sz="4" w:space="0" w:color="auto"/>
              </w:rPr>
              <w:t>variable</w:t>
            </w:r>
            <w:r w:rsidRPr="00DA69D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DA69DA">
              <w:rPr>
                <w:rFonts w:ascii="Courier New" w:hAnsi="Courier New" w:cs="Courier New"/>
                <w:b/>
                <w:sz w:val="28"/>
                <w:szCs w:val="28"/>
              </w:rPr>
              <w:t>&lt;-</w:t>
            </w:r>
            <w:r w:rsidRPr="00DA69D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DA69DA">
              <w:rPr>
                <w:rFonts w:ascii="Times New Roman" w:hAnsi="Times New Roman" w:cs="Times New Roman"/>
                <w:sz w:val="28"/>
                <w:szCs w:val="28"/>
                <w:highlight w:val="yellow"/>
                <w:bdr w:val="single" w:sz="4" w:space="0" w:color="auto"/>
              </w:rPr>
              <w:t>a</w:t>
            </w:r>
            <w:r w:rsidRPr="00DA69DA">
              <w:rPr>
                <w:rFonts w:ascii="Times New Roman" w:hAnsi="Times New Roman" w:cs="Times New Roman"/>
                <w:sz w:val="28"/>
                <w:szCs w:val="28"/>
              </w:rPr>
              <w:t xml:space="preserve">  Hasta  </w:t>
            </w:r>
            <w:r w:rsidRPr="00DA69DA">
              <w:rPr>
                <w:rFonts w:ascii="Times New Roman" w:hAnsi="Times New Roman" w:cs="Times New Roman"/>
                <w:sz w:val="28"/>
                <w:szCs w:val="28"/>
                <w:highlight w:val="yellow"/>
                <w:bdr w:val="single" w:sz="4" w:space="0" w:color="auto"/>
              </w:rPr>
              <w:t>c</w:t>
            </w:r>
            <w:r w:rsidRPr="00DA69DA">
              <w:rPr>
                <w:rFonts w:ascii="Times New Roman" w:hAnsi="Times New Roman" w:cs="Times New Roman"/>
                <w:sz w:val="28"/>
                <w:szCs w:val="28"/>
              </w:rPr>
              <w:t xml:space="preserve">  Con Paso </w:t>
            </w:r>
            <w:r w:rsidRPr="00DA69DA">
              <w:rPr>
                <w:rFonts w:ascii="Times New Roman" w:hAnsi="Times New Roman" w:cs="Times New Roman"/>
                <w:sz w:val="28"/>
                <w:szCs w:val="28"/>
                <w:highlight w:val="yellow"/>
                <w:bdr w:val="single" w:sz="4" w:space="0" w:color="auto"/>
              </w:rPr>
              <w:t>b</w:t>
            </w:r>
            <w:r w:rsidRPr="00DA69DA">
              <w:rPr>
                <w:rFonts w:ascii="Times New Roman" w:hAnsi="Times New Roman" w:cs="Times New Roman"/>
                <w:sz w:val="28"/>
                <w:szCs w:val="28"/>
              </w:rPr>
              <w:t xml:space="preserve"> Hacer</w:t>
            </w:r>
          </w:p>
          <w:p w:rsidR="00FA560F" w:rsidRPr="00DA69DA" w:rsidRDefault="00FA560F" w:rsidP="005A0B21">
            <w:pPr>
              <w:shd w:val="clear" w:color="auto" w:fill="FFFFFF"/>
              <w:spacing w:after="60"/>
              <w:ind w:left="708"/>
              <w:rPr>
                <w:rFonts w:ascii="Times New Roman" w:hAnsi="Times New Roman" w:cs="Times New Roman"/>
                <w:sz w:val="28"/>
                <w:szCs w:val="28"/>
                <w:highlight w:val="cyan"/>
                <w:bdr w:val="single" w:sz="4" w:space="0" w:color="auto"/>
              </w:rPr>
            </w:pPr>
            <w:r w:rsidRPr="00DA69DA">
              <w:rPr>
                <w:rFonts w:ascii="Times New Roman" w:hAnsi="Times New Roman" w:cs="Times New Roman"/>
                <w:sz w:val="28"/>
                <w:szCs w:val="28"/>
                <w:highlight w:val="cyan"/>
                <w:bdr w:val="single" w:sz="4" w:space="0" w:color="auto"/>
              </w:rPr>
              <w:t>secuencia_de_acciones</w:t>
            </w:r>
          </w:p>
          <w:p w:rsidR="00FA560F" w:rsidRPr="00DA69DA" w:rsidRDefault="00FA560F" w:rsidP="005A0B21">
            <w:pPr>
              <w:shd w:val="clear" w:color="auto" w:fill="FFFFFF"/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DA69DA">
              <w:rPr>
                <w:rFonts w:ascii="Times New Roman" w:hAnsi="Times New Roman" w:cs="Times New Roman"/>
                <w:sz w:val="28"/>
                <w:szCs w:val="28"/>
              </w:rPr>
              <w:t>Fin Para</w:t>
            </w:r>
          </w:p>
        </w:tc>
        <w:tc>
          <w:tcPr>
            <w:tcW w:w="4814" w:type="dxa"/>
          </w:tcPr>
          <w:p w:rsidR="00FA560F" w:rsidRPr="00DA69DA" w:rsidRDefault="00FA560F" w:rsidP="005A0B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A69DA">
              <w:rPr>
                <w:rFonts w:ascii="Times New Roman" w:hAnsi="Times New Roman" w:cs="Times New Roman"/>
                <w:sz w:val="28"/>
                <w:szCs w:val="28"/>
              </w:rPr>
              <w:t xml:space="preserve">for </w:t>
            </w:r>
            <w:r w:rsidRPr="00DA69DA">
              <w:rPr>
                <w:rFonts w:ascii="Times New Roman" w:hAnsi="Times New Roman" w:cs="Times New Roman"/>
                <w:sz w:val="28"/>
                <w:szCs w:val="28"/>
                <w:highlight w:val="yellow"/>
                <w:bdr w:val="single" w:sz="4" w:space="0" w:color="auto"/>
              </w:rPr>
              <w:t>variable</w:t>
            </w:r>
            <w:r w:rsidRPr="00DA69D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22C0A">
              <w:rPr>
                <w:rFonts w:ascii="Courier New" w:hAnsi="Courier New" w:cs="Courier New"/>
                <w:b/>
                <w:sz w:val="28"/>
                <w:szCs w:val="28"/>
              </w:rPr>
              <w:t>=</w:t>
            </w:r>
            <w:r w:rsidRPr="00DA69D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DA69DA">
              <w:rPr>
                <w:rFonts w:ascii="Times New Roman" w:hAnsi="Times New Roman" w:cs="Times New Roman"/>
                <w:sz w:val="28"/>
                <w:szCs w:val="28"/>
                <w:highlight w:val="yellow"/>
                <w:bdr w:val="single" w:sz="4" w:space="0" w:color="auto"/>
              </w:rPr>
              <w:t>a</w:t>
            </w:r>
            <w:r w:rsidRPr="00DA69DA">
              <w:rPr>
                <w:rFonts w:ascii="Times New Roman" w:hAnsi="Times New Roman" w:cs="Times New Roman"/>
                <w:sz w:val="28"/>
                <w:szCs w:val="28"/>
              </w:rPr>
              <w:t xml:space="preserve">  :  </w:t>
            </w:r>
            <w:r w:rsidRPr="00DA69DA">
              <w:rPr>
                <w:rFonts w:ascii="Times New Roman" w:hAnsi="Times New Roman" w:cs="Times New Roman"/>
                <w:sz w:val="28"/>
                <w:szCs w:val="28"/>
                <w:highlight w:val="yellow"/>
                <w:bdr w:val="single" w:sz="4" w:space="0" w:color="auto"/>
              </w:rPr>
              <w:t>b</w:t>
            </w:r>
            <w:r w:rsidRPr="00DA69DA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 w:rsidRPr="00DA69DA">
              <w:rPr>
                <w:rFonts w:ascii="Times New Roman" w:hAnsi="Times New Roman" w:cs="Times New Roman"/>
                <w:sz w:val="28"/>
                <w:szCs w:val="28"/>
                <w:highlight w:val="yellow"/>
                <w:bdr w:val="single" w:sz="4" w:space="0" w:color="auto"/>
              </w:rPr>
              <w:t>c</w:t>
            </w:r>
          </w:p>
          <w:p w:rsidR="00FA560F" w:rsidRPr="00222C0A" w:rsidRDefault="00FA560F" w:rsidP="005A0B21">
            <w:pPr>
              <w:shd w:val="clear" w:color="auto" w:fill="FFFFFF"/>
              <w:spacing w:after="60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222C0A">
              <w:rPr>
                <w:rFonts w:ascii="Times New Roman" w:hAnsi="Times New Roman" w:cs="Times New Roman"/>
                <w:sz w:val="28"/>
                <w:szCs w:val="28"/>
                <w:highlight w:val="cyan"/>
                <w:bdr w:val="single" w:sz="4" w:space="0" w:color="auto"/>
              </w:rPr>
              <w:t>secuencia_de_instrucciones</w:t>
            </w:r>
            <w:r w:rsidRPr="00222C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A560F" w:rsidRPr="00F010D8" w:rsidRDefault="00FA560F" w:rsidP="005A0B21">
            <w:pPr>
              <w:shd w:val="clear" w:color="auto" w:fill="FFFFFF"/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222C0A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</w:tc>
      </w:tr>
    </w:tbl>
    <w:p w:rsidR="00FA560F" w:rsidRDefault="00DC5C11" w:rsidP="00DC5C11">
      <w:pPr>
        <w:shd w:val="clear" w:color="auto" w:fill="FFFFFF"/>
        <w:spacing w:before="100" w:beforeAutospacing="1" w:after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Ejemplo: E</w:t>
      </w:r>
      <w:r>
        <w:rPr>
          <w:rFonts w:ascii="Times New Roman" w:hAnsi="Times New Roman" w:cs="Times New Roman"/>
          <w:sz w:val="32"/>
          <w:szCs w:val="32"/>
        </w:rPr>
        <w:t>scribir 5 veces 'Hola, Mundo'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C5C11" w:rsidRDefault="00DC5C11" w:rsidP="00DC5C11">
      <w:pPr>
        <w:shd w:val="clear" w:color="auto" w:fill="FFFFFF"/>
        <w:spacing w:before="100" w:beforeAutospacing="1" w:after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Soluciones:</w:t>
      </w: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5955"/>
        <w:gridCol w:w="4672"/>
      </w:tblGrid>
      <w:tr w:rsidR="00DC5C11" w:rsidTr="000F4601">
        <w:tc>
          <w:tcPr>
            <w:tcW w:w="5955" w:type="dxa"/>
          </w:tcPr>
          <w:p w:rsidR="00DC5C11" w:rsidRPr="00DA69DA" w:rsidRDefault="00DC5C11" w:rsidP="00552CEA">
            <w:pPr>
              <w:shd w:val="clear" w:color="auto" w:fill="FFFFFF"/>
              <w:spacing w:before="100" w:beforeAutospacing="1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DA69D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En PseInt:</w:t>
            </w:r>
          </w:p>
        </w:tc>
        <w:tc>
          <w:tcPr>
            <w:tcW w:w="4672" w:type="dxa"/>
          </w:tcPr>
          <w:p w:rsidR="00DC5C11" w:rsidRPr="00222C0A" w:rsidRDefault="00DC5C11" w:rsidP="00552CEA">
            <w:pPr>
              <w:shd w:val="clear" w:color="auto" w:fill="FFFFFF"/>
              <w:spacing w:before="100" w:beforeAutospacing="1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222C0A">
              <w:rPr>
                <w:rFonts w:ascii="Times New Roman" w:hAnsi="Times New Roman" w:cs="Times New Roman"/>
                <w:sz w:val="32"/>
                <w:szCs w:val="32"/>
              </w:rPr>
              <w:t>En Matlab:</w:t>
            </w:r>
          </w:p>
        </w:tc>
      </w:tr>
      <w:tr w:rsidR="00DC5C11" w:rsidTr="000F4601">
        <w:tc>
          <w:tcPr>
            <w:tcW w:w="5955" w:type="dxa"/>
          </w:tcPr>
          <w:p w:rsidR="00DC5C11" w:rsidRPr="000F4601" w:rsidRDefault="00DC5C11" w:rsidP="00552CEA">
            <w:pPr>
              <w:shd w:val="clear" w:color="auto" w:fill="FFFFFF"/>
              <w:spacing w:after="60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0F460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Para </w:t>
            </w:r>
            <w:r w:rsidRPr="000F460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k </w:t>
            </w:r>
            <w:r w:rsidRPr="000F460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&lt;- </w:t>
            </w:r>
            <w:r w:rsidRPr="000F460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1</w:t>
            </w:r>
            <w:r w:rsidRPr="000F460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  Hasta </w:t>
            </w:r>
            <w:r w:rsidRPr="000F460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5</w:t>
            </w:r>
            <w:r w:rsidRPr="000F460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 Con Paso </w:t>
            </w:r>
            <w:r w:rsidRPr="000F460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1</w:t>
            </w:r>
            <w:r w:rsidRPr="000F460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 </w:t>
            </w:r>
            <w:r w:rsidR="000F460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h</w:t>
            </w:r>
            <w:r w:rsidRPr="000F460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acer</w:t>
            </w:r>
          </w:p>
          <w:p w:rsidR="00DC5C11" w:rsidRPr="000F4601" w:rsidRDefault="00DC5C11" w:rsidP="00DC5C11">
            <w:pPr>
              <w:shd w:val="clear" w:color="auto" w:fill="FFFFFF"/>
              <w:spacing w:after="60"/>
              <w:ind w:left="708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0F460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Escribir 'Hola, Mundo'</w:t>
            </w:r>
          </w:p>
          <w:p w:rsidR="00DC5C11" w:rsidRPr="00DA69DA" w:rsidRDefault="00DC5C11" w:rsidP="00552CEA">
            <w:pPr>
              <w:shd w:val="clear" w:color="auto" w:fill="FFFFFF"/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0F460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Fin Para</w:t>
            </w:r>
          </w:p>
        </w:tc>
        <w:tc>
          <w:tcPr>
            <w:tcW w:w="4672" w:type="dxa"/>
          </w:tcPr>
          <w:p w:rsidR="000F4601" w:rsidRPr="000F4601" w:rsidRDefault="000F4601" w:rsidP="000F4601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0F460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for k = 1:1:5</w:t>
            </w:r>
          </w:p>
          <w:p w:rsidR="000F4601" w:rsidRPr="000F4601" w:rsidRDefault="000F4601" w:rsidP="000F4601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0F460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ab/>
              <w:t>disp('Hola');</w:t>
            </w:r>
          </w:p>
          <w:p w:rsidR="00DC5C11" w:rsidRPr="00F010D8" w:rsidRDefault="000F4601" w:rsidP="000F4601">
            <w:pPr>
              <w:shd w:val="clear" w:color="auto" w:fill="FFFFFF"/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0F460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end;</w:t>
            </w:r>
          </w:p>
        </w:tc>
      </w:tr>
    </w:tbl>
    <w:p w:rsidR="005E06DB" w:rsidRDefault="005E06DB" w:rsidP="00DC5C11">
      <w:pPr>
        <w:shd w:val="clear" w:color="auto" w:fill="FFFFFF"/>
        <w:spacing w:before="100" w:beforeAutospacing="1" w:after="120"/>
        <w:rPr>
          <w:rFonts w:ascii="Times New Roman" w:hAnsi="Times New Roman" w:cs="Times New Roman"/>
          <w:sz w:val="32"/>
          <w:szCs w:val="32"/>
        </w:rPr>
      </w:pPr>
    </w:p>
    <w:p w:rsidR="005E06DB" w:rsidRDefault="003C4F99" w:rsidP="00DC5C11">
      <w:pPr>
        <w:shd w:val="clear" w:color="auto" w:fill="FFFFFF"/>
        <w:spacing w:before="100" w:beforeAutospacing="1" w:after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Cuando el incremento de la variable que aparece en la instrucción 'Para' es 1, no se acostumbra escribirlo explicítamente</w:t>
      </w:r>
      <w:r w:rsidR="005E06DB">
        <w:rPr>
          <w:rFonts w:ascii="Times New Roman" w:hAnsi="Times New Roman" w:cs="Times New Roman"/>
          <w:sz w:val="32"/>
          <w:szCs w:val="32"/>
        </w:rPr>
        <w:t xml:space="preserve">. Lo usual es contar contar de uno en uno. Así, para generar </w:t>
      </w:r>
      <w:r w:rsidR="004151C6">
        <w:rPr>
          <w:rFonts w:ascii="Times New Roman" w:hAnsi="Times New Roman" w:cs="Times New Roman"/>
          <w:sz w:val="32"/>
          <w:szCs w:val="32"/>
        </w:rPr>
        <w:t xml:space="preserve">en k </w:t>
      </w:r>
      <w:r w:rsidR="005E06DB">
        <w:rPr>
          <w:rFonts w:ascii="Times New Roman" w:hAnsi="Times New Roman" w:cs="Times New Roman"/>
          <w:sz w:val="32"/>
          <w:szCs w:val="32"/>
        </w:rPr>
        <w:t xml:space="preserve">los valores 1, 2, ... n, basta con decir: </w:t>
      </w:r>
    </w:p>
    <w:p w:rsidR="003C4F99" w:rsidRDefault="005E06DB" w:rsidP="005E06DB">
      <w:pPr>
        <w:shd w:val="clear" w:color="auto" w:fill="FFFFFF"/>
        <w:spacing w:before="100" w:beforeAutospacing="1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"for k from 1 to n do"</w:t>
      </w:r>
    </w:p>
    <w:p w:rsidR="00DC5C11" w:rsidRDefault="00F75737" w:rsidP="00DC5C11">
      <w:pPr>
        <w:shd w:val="clear" w:color="auto" w:fill="FFFFFF"/>
        <w:spacing w:before="100" w:beforeAutospacing="1" w:after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Ejercicios:</w:t>
      </w:r>
    </w:p>
    <w:p w:rsidR="00B83769" w:rsidRDefault="00F75737" w:rsidP="00B83769">
      <w:pPr>
        <w:pStyle w:val="Prrafodelista"/>
        <w:numPr>
          <w:ilvl w:val="1"/>
          <w:numId w:val="4"/>
        </w:numPr>
        <w:shd w:val="clear" w:color="auto" w:fill="FFFFFF"/>
        <w:spacing w:before="100" w:beforeAutospacing="1" w:after="120"/>
        <w:ind w:left="709" w:hanging="357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Generalizar el ejemplo </w:t>
      </w:r>
      <w:r w:rsidR="00B83769">
        <w:rPr>
          <w:rFonts w:ascii="Times New Roman" w:hAnsi="Times New Roman" w:cs="Times New Roman"/>
          <w:sz w:val="32"/>
          <w:szCs w:val="32"/>
        </w:rPr>
        <w:t xml:space="preserve">de imprimir </w:t>
      </w:r>
      <w:r w:rsidR="00B83769">
        <w:rPr>
          <w:rFonts w:ascii="Times New Roman" w:hAnsi="Times New Roman" w:cs="Times New Roman"/>
          <w:sz w:val="32"/>
          <w:szCs w:val="32"/>
        </w:rPr>
        <w:t>'Hola, Mundo'</w:t>
      </w:r>
      <w:r w:rsidR="00B83769">
        <w:rPr>
          <w:rFonts w:ascii="Times New Roman" w:hAnsi="Times New Roman" w:cs="Times New Roman"/>
          <w:sz w:val="32"/>
          <w:szCs w:val="32"/>
        </w:rPr>
        <w:t xml:space="preserve"> para cualquier cantidad de veces y para cualquier mensaje.</w:t>
      </w:r>
    </w:p>
    <w:p w:rsidR="00F75737" w:rsidRDefault="00B83769" w:rsidP="00B83769">
      <w:pPr>
        <w:pStyle w:val="Prrafodelista"/>
        <w:numPr>
          <w:ilvl w:val="1"/>
          <w:numId w:val="4"/>
        </w:numPr>
        <w:shd w:val="clear" w:color="auto" w:fill="FFFFFF"/>
        <w:spacing w:before="100" w:beforeAutospacing="1" w:after="120"/>
        <w:ind w:left="709" w:hanging="357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Imprimir los términos de una sucesión aritmética, dados el primer té</w:t>
      </w:r>
      <w:r w:rsidR="004151C6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>mino y la razón, hasta alcanzar un límite superior.</w:t>
      </w:r>
    </w:p>
    <w:p w:rsidR="00B83769" w:rsidRDefault="00B83769" w:rsidP="00B83769">
      <w:pPr>
        <w:pStyle w:val="Prrafodelista"/>
        <w:numPr>
          <w:ilvl w:val="1"/>
          <w:numId w:val="4"/>
        </w:numPr>
        <w:shd w:val="clear" w:color="auto" w:fill="FFFFFF"/>
        <w:spacing w:before="100" w:beforeAutospacing="1" w:after="120"/>
        <w:ind w:left="709" w:hanging="357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Imprimir </w:t>
      </w:r>
      <w:r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términos de una sucesión aritmética, da</w:t>
      </w:r>
      <w:r>
        <w:rPr>
          <w:rFonts w:ascii="Times New Roman" w:hAnsi="Times New Roman" w:cs="Times New Roman"/>
          <w:sz w:val="32"/>
          <w:szCs w:val="32"/>
        </w:rPr>
        <w:t>dos el primer témino y la razón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83769" w:rsidRDefault="00B83769" w:rsidP="00B83769">
      <w:pPr>
        <w:pStyle w:val="Prrafodelista"/>
        <w:numPr>
          <w:ilvl w:val="1"/>
          <w:numId w:val="4"/>
        </w:numPr>
        <w:shd w:val="clear" w:color="auto" w:fill="FFFFFF"/>
        <w:spacing w:before="100" w:beforeAutospacing="1" w:after="120"/>
        <w:ind w:left="709" w:hanging="357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Hacer una tabla de valores de las funciones trigonométricas seno, coseno, tangente y secante, aplicadas a valores entre -</w:t>
      </w:r>
      <w:r w:rsidR="000D5B75">
        <w:rPr>
          <w:rFonts w:ascii="Symbol" w:hAnsi="Symbol" w:cs="Times New Roman"/>
          <w:sz w:val="32"/>
          <w:szCs w:val="32"/>
        </w:rPr>
        <w:t></w:t>
      </w:r>
      <w:r w:rsidR="000D5B75">
        <w:rPr>
          <w:rFonts w:ascii="Symbol" w:hAnsi="Symbol" w:cs="Times New Roman"/>
          <w:sz w:val="32"/>
          <w:szCs w:val="32"/>
        </w:rPr>
        <w:t></w:t>
      </w:r>
      <w:r w:rsidR="000D5B75">
        <w:rPr>
          <w:rFonts w:ascii="Times New Roman" w:hAnsi="Times New Roman" w:cs="Times New Roman"/>
          <w:sz w:val="32"/>
          <w:szCs w:val="32"/>
        </w:rPr>
        <w:t>y</w:t>
      </w:r>
      <w:r w:rsidR="000D5B75">
        <w:rPr>
          <w:rFonts w:ascii="Times New Roman" w:hAnsi="Times New Roman" w:cs="Times New Roman"/>
          <w:sz w:val="32"/>
          <w:szCs w:val="32"/>
        </w:rPr>
        <w:t xml:space="preserve"> </w:t>
      </w:r>
      <w:r w:rsidR="000D5B75">
        <w:rPr>
          <w:rFonts w:ascii="Symbol" w:hAnsi="Symbol" w:cs="Times New Roman"/>
          <w:sz w:val="32"/>
          <w:szCs w:val="32"/>
        </w:rPr>
        <w:t>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4151C6" w:rsidRDefault="004151C6" w:rsidP="00B83769">
      <w:pPr>
        <w:pStyle w:val="Prrafodelista"/>
        <w:numPr>
          <w:ilvl w:val="1"/>
          <w:numId w:val="4"/>
        </w:numPr>
        <w:shd w:val="clear" w:color="auto" w:fill="FFFFFF"/>
        <w:spacing w:before="100" w:beforeAutospacing="1" w:after="120"/>
        <w:ind w:left="709" w:hanging="357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Determinar si un entero positivo dado es primo.</w:t>
      </w:r>
    </w:p>
    <w:p w:rsidR="00BB2B7F" w:rsidRDefault="00BB2B7F" w:rsidP="00B83769">
      <w:pPr>
        <w:pStyle w:val="Prrafodelista"/>
        <w:numPr>
          <w:ilvl w:val="1"/>
          <w:numId w:val="4"/>
        </w:numPr>
        <w:shd w:val="clear" w:color="auto" w:fill="FFFFFF"/>
        <w:spacing w:before="100" w:beforeAutospacing="1" w:after="120"/>
        <w:ind w:left="709" w:hanging="357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Calcular la edad promedio de un grupo de personas.</w:t>
      </w:r>
    </w:p>
    <w:p w:rsidR="00BB2B7F" w:rsidRDefault="00BB2B7F" w:rsidP="00BB2B7F">
      <w:pPr>
        <w:pStyle w:val="Prrafodelista"/>
        <w:numPr>
          <w:ilvl w:val="1"/>
          <w:numId w:val="4"/>
        </w:numPr>
        <w:shd w:val="clear" w:color="auto" w:fill="FFFFFF"/>
        <w:spacing w:before="100" w:beforeAutospacing="1" w:after="120"/>
        <w:ind w:left="709" w:hanging="357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Calcular la </w:t>
      </w:r>
      <w:r>
        <w:rPr>
          <w:rFonts w:ascii="Times New Roman" w:hAnsi="Times New Roman" w:cs="Times New Roman"/>
          <w:sz w:val="32"/>
          <w:szCs w:val="32"/>
        </w:rPr>
        <w:t xml:space="preserve">mayor </w:t>
      </w:r>
      <w:r>
        <w:rPr>
          <w:rFonts w:ascii="Times New Roman" w:hAnsi="Times New Roman" w:cs="Times New Roman"/>
          <w:sz w:val="32"/>
          <w:szCs w:val="32"/>
        </w:rPr>
        <w:t>edad de un grupo de personas.</w:t>
      </w:r>
    </w:p>
    <w:p w:rsidR="00BB2B7F" w:rsidRDefault="00BB2B7F" w:rsidP="00B83769">
      <w:pPr>
        <w:pStyle w:val="Prrafodelista"/>
        <w:numPr>
          <w:ilvl w:val="1"/>
          <w:numId w:val="4"/>
        </w:numPr>
        <w:shd w:val="clear" w:color="auto" w:fill="FFFFFF"/>
        <w:spacing w:before="100" w:beforeAutospacing="1" w:after="120"/>
        <w:ind w:left="709" w:hanging="357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Dado un grupo de personas, decir cuántos son adolescentes </w:t>
      </w:r>
      <w:r>
        <w:rPr>
          <w:rFonts w:ascii="Times New Roman" w:hAnsi="Times New Roman" w:cs="Times New Roman"/>
          <w:sz w:val="32"/>
          <w:szCs w:val="32"/>
        </w:rPr>
        <w:t>(entre 10 y 19 años)</w:t>
      </w:r>
      <w:r>
        <w:rPr>
          <w:rFonts w:ascii="Times New Roman" w:hAnsi="Times New Roman" w:cs="Times New Roman"/>
          <w:sz w:val="32"/>
          <w:szCs w:val="32"/>
        </w:rPr>
        <w:t xml:space="preserve">  y cuántos adultos mayores (más de 65 años) hay en el grupo. </w:t>
      </w:r>
    </w:p>
    <w:p w:rsidR="00BF0B40" w:rsidRDefault="00BF0B40" w:rsidP="00B83769">
      <w:pPr>
        <w:pStyle w:val="Prrafodelista"/>
        <w:numPr>
          <w:ilvl w:val="1"/>
          <w:numId w:val="4"/>
        </w:numPr>
        <w:shd w:val="clear" w:color="auto" w:fill="FFFFFF"/>
        <w:spacing w:before="100" w:beforeAutospacing="1" w:after="120"/>
        <w:ind w:left="709" w:hanging="357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Averiguar en qué consiste el algoritmo de Euclides y escribir el programa correspondiente.</w:t>
      </w:r>
    </w:p>
    <w:p w:rsidR="00FA560F" w:rsidRDefault="00FA560F" w:rsidP="00DA69DA">
      <w:pPr>
        <w:shd w:val="clear" w:color="auto" w:fill="FFFFFF"/>
        <w:spacing w:before="120" w:after="24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A962E5" w:rsidRPr="005B5B71" w:rsidRDefault="00A962E5" w:rsidP="00DA69DA">
      <w:pPr>
        <w:shd w:val="clear" w:color="auto" w:fill="FFFFFF"/>
        <w:spacing w:before="120" w:after="240"/>
        <w:rPr>
          <w:rFonts w:ascii="Times New Roman" w:hAnsi="Times New Roman" w:cs="Times New Roman"/>
          <w:sz w:val="32"/>
          <w:szCs w:val="32"/>
        </w:rPr>
      </w:pPr>
    </w:p>
    <w:p w:rsidR="00DA69DA" w:rsidRDefault="00DA69DA" w:rsidP="00DA69DA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0"/>
        <w:ind w:left="357" w:hanging="35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Instrucción Mientras</w:t>
      </w:r>
      <w:r w:rsidR="00F70B00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F70B00" w:rsidRPr="00DA69DA">
        <w:rPr>
          <w:rFonts w:ascii="Times New Roman" w:hAnsi="Times New Roman" w:cs="Times New Roman"/>
          <w:sz w:val="32"/>
          <w:szCs w:val="32"/>
        </w:rPr>
        <w:t>(While-Do)</w:t>
      </w:r>
    </w:p>
    <w:p w:rsidR="00DA69DA" w:rsidRDefault="005B5B71" w:rsidP="00DA69DA">
      <w:pPr>
        <w:shd w:val="clear" w:color="auto" w:fill="FFFFFF"/>
        <w:spacing w:before="100" w:beforeAutospacing="1" w:after="240"/>
        <w:ind w:left="357"/>
        <w:rPr>
          <w:rFonts w:ascii="Times New Roman" w:hAnsi="Times New Roman" w:cs="Times New Roman"/>
          <w:sz w:val="32"/>
          <w:szCs w:val="32"/>
        </w:rPr>
      </w:pPr>
      <w:r w:rsidRPr="00DA69DA">
        <w:rPr>
          <w:rFonts w:ascii="Times New Roman" w:hAnsi="Times New Roman" w:cs="Times New Roman"/>
          <w:sz w:val="32"/>
          <w:szCs w:val="32"/>
        </w:rPr>
        <w:t xml:space="preserve">Ejecutar un grupo de </w:t>
      </w:r>
      <w:r w:rsidR="00274A55" w:rsidRPr="00DA69DA">
        <w:rPr>
          <w:rFonts w:ascii="Times New Roman" w:hAnsi="Times New Roman" w:cs="Times New Roman"/>
          <w:sz w:val="32"/>
          <w:szCs w:val="32"/>
        </w:rPr>
        <w:t>instrucciones</w:t>
      </w:r>
      <w:r w:rsidRPr="00DA69DA">
        <w:rPr>
          <w:rFonts w:ascii="Times New Roman" w:hAnsi="Times New Roman" w:cs="Times New Roman"/>
          <w:sz w:val="32"/>
          <w:szCs w:val="32"/>
        </w:rPr>
        <w:t> </w:t>
      </w:r>
      <w:r w:rsidR="00274A55" w:rsidRPr="00DA69DA">
        <w:rPr>
          <w:rFonts w:ascii="Times New Roman" w:hAnsi="Times New Roman" w:cs="Times New Roman"/>
          <w:sz w:val="32"/>
          <w:szCs w:val="32"/>
        </w:rPr>
        <w:t>siempre que</w:t>
      </w:r>
      <w:r w:rsidRPr="00DA69DA">
        <w:rPr>
          <w:rFonts w:ascii="Times New Roman" w:hAnsi="Times New Roman" w:cs="Times New Roman"/>
          <w:sz w:val="32"/>
          <w:szCs w:val="32"/>
        </w:rPr>
        <w:t xml:space="preserve"> se cumpla una condición </w:t>
      </w:r>
    </w:p>
    <w:p w:rsidR="005B5B71" w:rsidRDefault="005B5B71" w:rsidP="00DA69DA">
      <w:pPr>
        <w:shd w:val="clear" w:color="auto" w:fill="FFFFFF"/>
        <w:spacing w:before="100" w:beforeAutospacing="1" w:after="240"/>
        <w:ind w:left="357"/>
        <w:rPr>
          <w:rFonts w:ascii="Times New Roman" w:hAnsi="Times New Roman" w:cs="Times New Roman"/>
          <w:sz w:val="32"/>
          <w:szCs w:val="32"/>
        </w:rPr>
      </w:pPr>
    </w:p>
    <w:p w:rsidR="00DA69DA" w:rsidRPr="00DA69DA" w:rsidRDefault="00F70B00" w:rsidP="00F70B00">
      <w:pPr>
        <w:shd w:val="clear" w:color="auto" w:fill="FFFFFF"/>
        <w:spacing w:before="100" w:beforeAutospacing="1" w:after="2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Sintaxis:</w:t>
      </w:r>
    </w:p>
    <w:tbl>
      <w:tblPr>
        <w:tblStyle w:val="Tablaconcuadrcula"/>
        <w:tblW w:w="0" w:type="auto"/>
        <w:tblInd w:w="386" w:type="dxa"/>
        <w:tblLook w:val="04A0" w:firstRow="1" w:lastRow="0" w:firstColumn="1" w:lastColumn="0" w:noHBand="0" w:noVBand="1"/>
      </w:tblPr>
      <w:tblGrid>
        <w:gridCol w:w="4905"/>
        <w:gridCol w:w="4905"/>
      </w:tblGrid>
      <w:tr w:rsidR="00F010D8" w:rsidTr="00DA69DA">
        <w:tc>
          <w:tcPr>
            <w:tcW w:w="4905" w:type="dxa"/>
          </w:tcPr>
          <w:p w:rsidR="00F010D8" w:rsidRPr="00DA69DA" w:rsidRDefault="00F010D8" w:rsidP="00DA69DA">
            <w:pPr>
              <w:shd w:val="clear" w:color="auto" w:fill="FFFFFF"/>
              <w:spacing w:before="100" w:beforeAutospacing="1" w:after="120"/>
              <w:ind w:left="708"/>
              <w:rPr>
                <w:rFonts w:ascii="Times New Roman" w:hAnsi="Times New Roman" w:cs="Times New Roman"/>
                <w:sz w:val="32"/>
                <w:szCs w:val="32"/>
              </w:rPr>
            </w:pPr>
            <w:r w:rsidRPr="00DA69DA">
              <w:rPr>
                <w:rFonts w:ascii="Times New Roman" w:hAnsi="Times New Roman" w:cs="Times New Roman"/>
                <w:sz w:val="32"/>
                <w:szCs w:val="32"/>
              </w:rPr>
              <w:t>En PseInt:</w:t>
            </w:r>
          </w:p>
        </w:tc>
        <w:tc>
          <w:tcPr>
            <w:tcW w:w="4905" w:type="dxa"/>
          </w:tcPr>
          <w:p w:rsidR="00F010D8" w:rsidRPr="00222C0A" w:rsidRDefault="00F010D8" w:rsidP="00DA69DA">
            <w:pPr>
              <w:shd w:val="clear" w:color="auto" w:fill="FFFFFF"/>
              <w:spacing w:before="100" w:beforeAutospacing="1" w:after="120"/>
              <w:ind w:left="386"/>
              <w:rPr>
                <w:rFonts w:ascii="Times New Roman" w:hAnsi="Times New Roman" w:cs="Times New Roman"/>
                <w:sz w:val="32"/>
                <w:szCs w:val="32"/>
              </w:rPr>
            </w:pPr>
            <w:r w:rsidRPr="00222C0A">
              <w:rPr>
                <w:rFonts w:ascii="Times New Roman" w:hAnsi="Times New Roman" w:cs="Times New Roman"/>
                <w:sz w:val="32"/>
                <w:szCs w:val="32"/>
              </w:rPr>
              <w:t>En Matlab:</w:t>
            </w:r>
          </w:p>
        </w:tc>
      </w:tr>
      <w:tr w:rsidR="00DA69DA" w:rsidTr="00DA69DA">
        <w:tc>
          <w:tcPr>
            <w:tcW w:w="4905" w:type="dxa"/>
          </w:tcPr>
          <w:p w:rsidR="00DA69DA" w:rsidRPr="00DA69DA" w:rsidRDefault="00DA69DA" w:rsidP="00DA69DA">
            <w:pPr>
              <w:shd w:val="clear" w:color="auto" w:fill="FFFFFF"/>
              <w:spacing w:after="60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DA69DA">
              <w:rPr>
                <w:rFonts w:ascii="Times New Roman" w:hAnsi="Times New Roman" w:cs="Times New Roman"/>
                <w:sz w:val="28"/>
                <w:szCs w:val="28"/>
              </w:rPr>
              <w:t xml:space="preserve">Mientras </w:t>
            </w:r>
            <w:r w:rsidRPr="00DA69DA">
              <w:rPr>
                <w:rFonts w:ascii="Times New Roman" w:hAnsi="Times New Roman" w:cs="Times New Roman"/>
                <w:sz w:val="28"/>
                <w:szCs w:val="28"/>
                <w:highlight w:val="yellow"/>
                <w:bdr w:val="single" w:sz="4" w:space="0" w:color="auto"/>
              </w:rPr>
              <w:t>expresion_logica</w:t>
            </w:r>
            <w:r w:rsidRPr="00DA69DA">
              <w:rPr>
                <w:rFonts w:ascii="Times New Roman" w:hAnsi="Times New Roman" w:cs="Times New Roman"/>
                <w:sz w:val="28"/>
                <w:szCs w:val="28"/>
              </w:rPr>
              <w:t xml:space="preserve"> Hacer</w:t>
            </w:r>
          </w:p>
          <w:p w:rsidR="00DA69DA" w:rsidRPr="00DA69DA" w:rsidRDefault="00DA69DA" w:rsidP="00DA69DA">
            <w:pPr>
              <w:shd w:val="clear" w:color="auto" w:fill="FFFFFF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A69D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A69DA">
              <w:rPr>
                <w:rFonts w:ascii="Times New Roman" w:hAnsi="Times New Roman" w:cs="Times New Roman"/>
                <w:sz w:val="28"/>
                <w:szCs w:val="28"/>
                <w:highlight w:val="cyan"/>
                <w:bdr w:val="single" w:sz="4" w:space="0" w:color="auto"/>
              </w:rPr>
              <w:t>secuencia_de_acciones</w:t>
            </w:r>
          </w:p>
          <w:p w:rsidR="00DA69DA" w:rsidRPr="00DA69DA" w:rsidRDefault="00DA69DA" w:rsidP="00DA69DA">
            <w:pPr>
              <w:ind w:left="709"/>
              <w:rPr>
                <w:rFonts w:ascii="Times New Roman" w:hAnsi="Times New Roman" w:cs="Times New Roman"/>
                <w:sz w:val="32"/>
                <w:szCs w:val="32"/>
              </w:rPr>
            </w:pPr>
            <w:r w:rsidRPr="00DA69DA">
              <w:rPr>
                <w:rFonts w:ascii="Times New Roman" w:hAnsi="Times New Roman" w:cs="Times New Roman"/>
                <w:sz w:val="28"/>
                <w:szCs w:val="28"/>
              </w:rPr>
              <w:t>Fin Mientras</w:t>
            </w:r>
          </w:p>
        </w:tc>
        <w:tc>
          <w:tcPr>
            <w:tcW w:w="4905" w:type="dxa"/>
          </w:tcPr>
          <w:p w:rsidR="00DA69DA" w:rsidRPr="00222C0A" w:rsidRDefault="00DA69DA" w:rsidP="00DA69DA">
            <w:pPr>
              <w:shd w:val="clear" w:color="auto" w:fill="FFFFFF"/>
              <w:spacing w:after="60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222C0A">
              <w:rPr>
                <w:rFonts w:ascii="Times New Roman" w:hAnsi="Times New Roman" w:cs="Times New Roman"/>
                <w:sz w:val="28"/>
                <w:szCs w:val="28"/>
              </w:rPr>
              <w:t xml:space="preserve">While </w:t>
            </w:r>
            <w:r w:rsidRPr="00222C0A">
              <w:rPr>
                <w:rFonts w:ascii="Times New Roman" w:hAnsi="Times New Roman" w:cs="Times New Roman"/>
                <w:sz w:val="28"/>
                <w:szCs w:val="28"/>
                <w:highlight w:val="yellow"/>
                <w:bdr w:val="single" w:sz="4" w:space="0" w:color="auto"/>
              </w:rPr>
              <w:t>expresion_logica</w:t>
            </w:r>
            <w:r w:rsidRPr="00222C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A69DA" w:rsidRPr="00222C0A" w:rsidRDefault="00DA69DA" w:rsidP="00DA69DA">
            <w:pPr>
              <w:shd w:val="clear" w:color="auto" w:fill="FFFFFF"/>
              <w:spacing w:after="60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222C0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22C0A">
              <w:rPr>
                <w:rFonts w:ascii="Times New Roman" w:hAnsi="Times New Roman" w:cs="Times New Roman"/>
                <w:sz w:val="28"/>
                <w:szCs w:val="28"/>
                <w:highlight w:val="cyan"/>
                <w:bdr w:val="single" w:sz="4" w:space="0" w:color="auto"/>
              </w:rPr>
              <w:t>secuencia_de_instrucciones</w:t>
            </w:r>
          </w:p>
          <w:p w:rsidR="00DA69DA" w:rsidRDefault="00DA69DA" w:rsidP="00DA69DA">
            <w:pPr>
              <w:shd w:val="clear" w:color="auto" w:fill="FFFFFF"/>
              <w:spacing w:after="60"/>
              <w:ind w:left="708"/>
              <w:rPr>
                <w:rFonts w:ascii="Times New Roman" w:hAnsi="Times New Roman" w:cs="Times New Roman"/>
                <w:sz w:val="32"/>
                <w:szCs w:val="32"/>
              </w:rPr>
            </w:pPr>
            <w:r w:rsidRPr="00222C0A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</w:tc>
      </w:tr>
    </w:tbl>
    <w:p w:rsidR="00DA69DA" w:rsidRDefault="00BE1997" w:rsidP="00BE1997">
      <w:pPr>
        <w:shd w:val="clear" w:color="auto" w:fill="FFFFFF"/>
        <w:spacing w:before="100" w:beforeAutospacing="1" w:after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Ejemplos:</w:t>
      </w:r>
    </w:p>
    <w:p w:rsidR="00BE1997" w:rsidRDefault="00BE1997" w:rsidP="00BE1997">
      <w:pPr>
        <w:shd w:val="clear" w:color="auto" w:fill="FFFFFF"/>
        <w:spacing w:before="100" w:beforeAutospacing="1" w:after="120"/>
        <w:rPr>
          <w:rFonts w:ascii="Times New Roman" w:hAnsi="Times New Roman" w:cs="Times New Roman"/>
          <w:sz w:val="32"/>
          <w:szCs w:val="32"/>
        </w:rPr>
      </w:pPr>
    </w:p>
    <w:p w:rsidR="00DA69DA" w:rsidRDefault="00DA69DA" w:rsidP="00222C0A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Instrucción</w:t>
      </w:r>
      <w:r>
        <w:rPr>
          <w:rFonts w:ascii="Times New Roman" w:hAnsi="Times New Roman" w:cs="Times New Roman"/>
          <w:b/>
          <w:sz w:val="32"/>
          <w:szCs w:val="32"/>
        </w:rPr>
        <w:t xml:space="preserve"> Repita</w:t>
      </w:r>
    </w:p>
    <w:p w:rsidR="00DA69DA" w:rsidRDefault="005B5B71" w:rsidP="00DA69DA">
      <w:pPr>
        <w:shd w:val="clear" w:color="auto" w:fill="FFFFFF"/>
        <w:spacing w:before="100" w:beforeAutospacing="1" w:after="24"/>
        <w:rPr>
          <w:rFonts w:ascii="Times New Roman" w:hAnsi="Times New Roman" w:cs="Times New Roman"/>
          <w:sz w:val="32"/>
          <w:szCs w:val="32"/>
        </w:rPr>
      </w:pPr>
      <w:r w:rsidRPr="00DA69DA">
        <w:rPr>
          <w:rFonts w:ascii="Times New Roman" w:hAnsi="Times New Roman" w:cs="Times New Roman"/>
          <w:sz w:val="32"/>
          <w:szCs w:val="32"/>
        </w:rPr>
        <w:t xml:space="preserve">Ejecutar un grupo de </w:t>
      </w:r>
      <w:r w:rsidR="00274A55" w:rsidRPr="00DA69DA">
        <w:rPr>
          <w:rFonts w:ascii="Times New Roman" w:hAnsi="Times New Roman" w:cs="Times New Roman"/>
          <w:sz w:val="32"/>
          <w:szCs w:val="32"/>
        </w:rPr>
        <w:t>instrucciones</w:t>
      </w:r>
      <w:r w:rsidR="00274A55" w:rsidRPr="00DA69DA">
        <w:rPr>
          <w:rFonts w:ascii="Times New Roman" w:hAnsi="Times New Roman" w:cs="Times New Roman"/>
          <w:sz w:val="32"/>
          <w:szCs w:val="32"/>
        </w:rPr>
        <w:t xml:space="preserve"> </w:t>
      </w:r>
      <w:r w:rsidRPr="00DA69DA">
        <w:rPr>
          <w:rFonts w:ascii="Times New Roman" w:hAnsi="Times New Roman" w:cs="Times New Roman"/>
          <w:sz w:val="32"/>
          <w:szCs w:val="32"/>
        </w:rPr>
        <w:t xml:space="preserve">hasta que se cumpla una condición </w:t>
      </w:r>
    </w:p>
    <w:p w:rsidR="005B5B71" w:rsidRDefault="005B5B71" w:rsidP="00DA69DA">
      <w:pPr>
        <w:shd w:val="clear" w:color="auto" w:fill="FFFFFF"/>
        <w:spacing w:before="100" w:beforeAutospacing="1" w:after="24"/>
        <w:rPr>
          <w:rFonts w:ascii="Times New Roman" w:hAnsi="Times New Roman" w:cs="Times New Roman"/>
          <w:sz w:val="32"/>
          <w:szCs w:val="32"/>
        </w:rPr>
      </w:pPr>
      <w:r w:rsidRPr="00DA69DA">
        <w:rPr>
          <w:rFonts w:ascii="Times New Roman" w:hAnsi="Times New Roman" w:cs="Times New Roman"/>
          <w:sz w:val="32"/>
          <w:szCs w:val="32"/>
        </w:rPr>
        <w:t>(Do-Until)</w:t>
      </w:r>
    </w:p>
    <w:p w:rsidR="00DA69DA" w:rsidRPr="00DA69DA" w:rsidRDefault="00DA69DA" w:rsidP="00DA69DA">
      <w:pPr>
        <w:shd w:val="clear" w:color="auto" w:fill="FFFFFF"/>
        <w:spacing w:before="100" w:beforeAutospacing="1" w:after="24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Ind w:w="386" w:type="dxa"/>
        <w:tblLook w:val="04A0" w:firstRow="1" w:lastRow="0" w:firstColumn="1" w:lastColumn="0" w:noHBand="0" w:noVBand="1"/>
      </w:tblPr>
      <w:tblGrid>
        <w:gridCol w:w="4821"/>
        <w:gridCol w:w="4989"/>
      </w:tblGrid>
      <w:tr w:rsidR="00F010D8" w:rsidTr="00DA69DA">
        <w:tc>
          <w:tcPr>
            <w:tcW w:w="5098" w:type="dxa"/>
          </w:tcPr>
          <w:p w:rsidR="00F010D8" w:rsidRPr="00DA69DA" w:rsidRDefault="00F010D8" w:rsidP="00F010D8">
            <w:pPr>
              <w:shd w:val="clear" w:color="auto" w:fill="FFFFFF"/>
              <w:spacing w:before="100" w:beforeAutospacing="1" w:after="120"/>
              <w:ind w:left="708"/>
              <w:rPr>
                <w:rFonts w:ascii="Times New Roman" w:hAnsi="Times New Roman" w:cs="Times New Roman"/>
                <w:sz w:val="32"/>
                <w:szCs w:val="32"/>
              </w:rPr>
            </w:pPr>
            <w:r w:rsidRPr="00DA69DA">
              <w:rPr>
                <w:rFonts w:ascii="Times New Roman" w:hAnsi="Times New Roman" w:cs="Times New Roman"/>
                <w:sz w:val="32"/>
                <w:szCs w:val="32"/>
              </w:rPr>
              <w:t>En PseInt:</w:t>
            </w:r>
          </w:p>
        </w:tc>
        <w:tc>
          <w:tcPr>
            <w:tcW w:w="5098" w:type="dxa"/>
          </w:tcPr>
          <w:p w:rsidR="00F010D8" w:rsidRPr="00222C0A" w:rsidRDefault="00F010D8" w:rsidP="00F010D8">
            <w:pPr>
              <w:shd w:val="clear" w:color="auto" w:fill="FFFFFF"/>
              <w:spacing w:before="100" w:beforeAutospacing="1" w:after="120"/>
              <w:ind w:left="386"/>
              <w:rPr>
                <w:rFonts w:ascii="Times New Roman" w:hAnsi="Times New Roman" w:cs="Times New Roman"/>
                <w:sz w:val="32"/>
                <w:szCs w:val="32"/>
              </w:rPr>
            </w:pPr>
            <w:r w:rsidRPr="00222C0A">
              <w:rPr>
                <w:rFonts w:ascii="Times New Roman" w:hAnsi="Times New Roman" w:cs="Times New Roman"/>
                <w:sz w:val="32"/>
                <w:szCs w:val="32"/>
              </w:rPr>
              <w:t>En Matlab:</w:t>
            </w:r>
          </w:p>
        </w:tc>
      </w:tr>
      <w:tr w:rsidR="00DA69DA" w:rsidTr="00DA69DA">
        <w:tc>
          <w:tcPr>
            <w:tcW w:w="5098" w:type="dxa"/>
          </w:tcPr>
          <w:p w:rsidR="00DA69DA" w:rsidRPr="00DA69DA" w:rsidRDefault="00DA69DA" w:rsidP="00DA69DA">
            <w:pPr>
              <w:shd w:val="clear" w:color="auto" w:fill="FFFFFF"/>
              <w:spacing w:before="100" w:beforeAutospacing="1" w:after="120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DA69DA">
              <w:rPr>
                <w:rFonts w:ascii="Times New Roman" w:hAnsi="Times New Roman" w:cs="Times New Roman"/>
                <w:sz w:val="28"/>
                <w:szCs w:val="28"/>
              </w:rPr>
              <w:t>Repetir</w:t>
            </w:r>
          </w:p>
          <w:p w:rsidR="00DA69DA" w:rsidRPr="00DA69DA" w:rsidRDefault="00DA69DA" w:rsidP="00DA69DA">
            <w:pPr>
              <w:shd w:val="clear" w:color="auto" w:fill="FFFFFF"/>
              <w:spacing w:after="60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DA69D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A69DA">
              <w:rPr>
                <w:rFonts w:ascii="Times New Roman" w:hAnsi="Times New Roman" w:cs="Times New Roman"/>
                <w:sz w:val="28"/>
                <w:szCs w:val="28"/>
                <w:highlight w:val="cyan"/>
                <w:bdr w:val="single" w:sz="4" w:space="0" w:color="auto"/>
              </w:rPr>
              <w:t>secuencia_de_acciones</w:t>
            </w:r>
          </w:p>
          <w:p w:rsidR="00DA69DA" w:rsidRPr="00DA69DA" w:rsidRDefault="00DA69DA" w:rsidP="00DA69DA">
            <w:pPr>
              <w:shd w:val="clear" w:color="auto" w:fill="FFFFFF"/>
              <w:spacing w:after="60"/>
              <w:ind w:left="708"/>
              <w:rPr>
                <w:rFonts w:ascii="Times New Roman" w:hAnsi="Times New Roman" w:cs="Times New Roman"/>
                <w:sz w:val="28"/>
                <w:szCs w:val="28"/>
                <w:bdr w:val="single" w:sz="4" w:space="0" w:color="auto"/>
              </w:rPr>
            </w:pPr>
            <w:r w:rsidRPr="00DA69DA">
              <w:rPr>
                <w:rFonts w:ascii="Times New Roman" w:hAnsi="Times New Roman" w:cs="Times New Roman"/>
                <w:sz w:val="28"/>
                <w:szCs w:val="28"/>
              </w:rPr>
              <w:t xml:space="preserve">Hasta Que  </w:t>
            </w:r>
            <w:r w:rsidRPr="00DA69DA">
              <w:rPr>
                <w:rFonts w:ascii="Times New Roman" w:hAnsi="Times New Roman" w:cs="Times New Roman"/>
                <w:sz w:val="28"/>
                <w:szCs w:val="28"/>
                <w:highlight w:val="yellow"/>
                <w:bdr w:val="single" w:sz="4" w:space="0" w:color="auto"/>
              </w:rPr>
              <w:t>expresion_logica</w:t>
            </w:r>
          </w:p>
        </w:tc>
        <w:tc>
          <w:tcPr>
            <w:tcW w:w="5098" w:type="dxa"/>
          </w:tcPr>
          <w:p w:rsidR="00DA69DA" w:rsidRPr="00222C0A" w:rsidRDefault="00DA69DA" w:rsidP="00DA69DA">
            <w:pPr>
              <w:shd w:val="clear" w:color="auto" w:fill="FFFFFF"/>
              <w:spacing w:after="60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222C0A">
              <w:rPr>
                <w:rFonts w:ascii="Times New Roman" w:hAnsi="Times New Roman" w:cs="Times New Roman"/>
                <w:sz w:val="28"/>
                <w:szCs w:val="28"/>
              </w:rPr>
              <w:t xml:space="preserve">do </w:t>
            </w:r>
          </w:p>
          <w:p w:rsidR="00DA69DA" w:rsidRPr="00222C0A" w:rsidRDefault="00DA69DA" w:rsidP="00DA69DA">
            <w:pPr>
              <w:shd w:val="clear" w:color="auto" w:fill="FFFFFF"/>
              <w:spacing w:after="60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222C0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22C0A">
              <w:rPr>
                <w:rFonts w:ascii="Times New Roman" w:hAnsi="Times New Roman" w:cs="Times New Roman"/>
                <w:sz w:val="28"/>
                <w:szCs w:val="28"/>
                <w:highlight w:val="cyan"/>
                <w:bdr w:val="single" w:sz="4" w:space="0" w:color="auto"/>
              </w:rPr>
              <w:t>secuencia_de_instrucciones</w:t>
            </w:r>
          </w:p>
          <w:p w:rsidR="00DA69DA" w:rsidRPr="00DA69DA" w:rsidRDefault="00DA69DA" w:rsidP="00DA69DA">
            <w:pPr>
              <w:shd w:val="clear" w:color="auto" w:fill="FFFFFF"/>
              <w:spacing w:after="60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222C0A">
              <w:rPr>
                <w:rFonts w:ascii="Times New Roman" w:hAnsi="Times New Roman" w:cs="Times New Roman"/>
                <w:sz w:val="28"/>
                <w:szCs w:val="28"/>
              </w:rPr>
              <w:t xml:space="preserve">until </w:t>
            </w:r>
            <w:r w:rsidRPr="00222C0A">
              <w:rPr>
                <w:rFonts w:ascii="Times New Roman" w:hAnsi="Times New Roman" w:cs="Times New Roman"/>
                <w:sz w:val="28"/>
                <w:szCs w:val="28"/>
                <w:highlight w:val="yellow"/>
                <w:bdr w:val="single" w:sz="4" w:space="0" w:color="auto"/>
              </w:rPr>
              <w:t>expresion_logica</w:t>
            </w:r>
          </w:p>
        </w:tc>
      </w:tr>
    </w:tbl>
    <w:p w:rsidR="00DA69DA" w:rsidRDefault="00DA69DA" w:rsidP="00F64B0E">
      <w:pPr>
        <w:shd w:val="clear" w:color="auto" w:fill="FFFFFF"/>
        <w:spacing w:before="100" w:beforeAutospacing="1" w:after="120"/>
        <w:ind w:left="386"/>
        <w:rPr>
          <w:rFonts w:ascii="Times New Roman" w:hAnsi="Times New Roman" w:cs="Times New Roman"/>
          <w:sz w:val="32"/>
          <w:szCs w:val="32"/>
        </w:rPr>
      </w:pPr>
    </w:p>
    <w:sectPr w:rsidR="00DA69DA" w:rsidSect="00446D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758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39E" w:rsidRDefault="009E039E" w:rsidP="00AF3E2D">
      <w:r>
        <w:separator/>
      </w:r>
    </w:p>
  </w:endnote>
  <w:endnote w:type="continuationSeparator" w:id="0">
    <w:p w:rsidR="009E039E" w:rsidRDefault="009E039E" w:rsidP="00AF3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E2D" w:rsidRDefault="00AF3E2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E2D" w:rsidRDefault="00AF3E2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E2D" w:rsidRDefault="00AF3E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39E" w:rsidRDefault="009E039E" w:rsidP="00AF3E2D">
      <w:r>
        <w:separator/>
      </w:r>
    </w:p>
  </w:footnote>
  <w:footnote w:type="continuationSeparator" w:id="0">
    <w:p w:rsidR="009E039E" w:rsidRDefault="009E039E" w:rsidP="00AF3E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E2D" w:rsidRDefault="009E039E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76917" o:spid="_x0000_s2051" type="#_x0000_t75" style="position:absolute;margin-left:0;margin-top:0;width:458.35pt;height:650.2pt;z-index:-251657216;mso-position-horizontal:center;mso-position-horizontal-relative:margin;mso-position-vertical:center;mso-position-vertical-relative:margin" o:allowincell="f">
          <v:imagedata r:id="rId1" o:title="escu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E2D" w:rsidRDefault="009E039E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76918" o:spid="_x0000_s2052" type="#_x0000_t75" style="position:absolute;margin-left:0;margin-top:0;width:458.35pt;height:650.2pt;z-index:-251656192;mso-position-horizontal:center;mso-position-horizontal-relative:margin;mso-position-vertical:center;mso-position-vertical-relative:margin" o:allowincell="f">
          <v:imagedata r:id="rId1" o:title="escud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E2D" w:rsidRDefault="009E039E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76916" o:spid="_x0000_s2050" type="#_x0000_t75" style="position:absolute;margin-left:0;margin-top:0;width:458.35pt;height:650.2pt;z-index:-251658240;mso-position-horizontal:center;mso-position-horizontal-relative:margin;mso-position-vertical:center;mso-position-vertical-relative:margin" o:allowincell="f">
          <v:imagedata r:id="rId1" o:title="escud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18CA"/>
    <w:multiLevelType w:val="multilevel"/>
    <w:tmpl w:val="4EB0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A010E"/>
    <w:multiLevelType w:val="hybridMultilevel"/>
    <w:tmpl w:val="67E2DA58"/>
    <w:lvl w:ilvl="0" w:tplc="239A41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25A6E"/>
    <w:multiLevelType w:val="hybridMultilevel"/>
    <w:tmpl w:val="369095A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B820D55"/>
    <w:multiLevelType w:val="hybridMultilevel"/>
    <w:tmpl w:val="46C438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A6"/>
    <w:rsid w:val="00004C88"/>
    <w:rsid w:val="000359AA"/>
    <w:rsid w:val="00037741"/>
    <w:rsid w:val="00067C1B"/>
    <w:rsid w:val="000B0E99"/>
    <w:rsid w:val="000B7A3B"/>
    <w:rsid w:val="000C7206"/>
    <w:rsid w:val="000D0EAC"/>
    <w:rsid w:val="000D5B75"/>
    <w:rsid w:val="000F4601"/>
    <w:rsid w:val="00136FA6"/>
    <w:rsid w:val="00154DC6"/>
    <w:rsid w:val="001F4449"/>
    <w:rsid w:val="001F6EDC"/>
    <w:rsid w:val="00205F52"/>
    <w:rsid w:val="00222C0A"/>
    <w:rsid w:val="0023795A"/>
    <w:rsid w:val="00265738"/>
    <w:rsid w:val="00274A55"/>
    <w:rsid w:val="002E2069"/>
    <w:rsid w:val="00317470"/>
    <w:rsid w:val="00387089"/>
    <w:rsid w:val="003C4F99"/>
    <w:rsid w:val="003D0FCD"/>
    <w:rsid w:val="004151C6"/>
    <w:rsid w:val="00446D2B"/>
    <w:rsid w:val="00461A3D"/>
    <w:rsid w:val="0048509F"/>
    <w:rsid w:val="004875B5"/>
    <w:rsid w:val="004A23F6"/>
    <w:rsid w:val="004B4A10"/>
    <w:rsid w:val="004C3089"/>
    <w:rsid w:val="005041E8"/>
    <w:rsid w:val="00551D09"/>
    <w:rsid w:val="00554C44"/>
    <w:rsid w:val="00576AAC"/>
    <w:rsid w:val="005A0B21"/>
    <w:rsid w:val="005B2D0B"/>
    <w:rsid w:val="005B5B71"/>
    <w:rsid w:val="005D4593"/>
    <w:rsid w:val="005E06DB"/>
    <w:rsid w:val="005F19AB"/>
    <w:rsid w:val="005F63FF"/>
    <w:rsid w:val="00605DA3"/>
    <w:rsid w:val="006457C6"/>
    <w:rsid w:val="0066609F"/>
    <w:rsid w:val="006955C0"/>
    <w:rsid w:val="006C6FEF"/>
    <w:rsid w:val="006F1FD9"/>
    <w:rsid w:val="006F23DE"/>
    <w:rsid w:val="006F357E"/>
    <w:rsid w:val="0071248C"/>
    <w:rsid w:val="0071786C"/>
    <w:rsid w:val="00767513"/>
    <w:rsid w:val="007E4506"/>
    <w:rsid w:val="00804B93"/>
    <w:rsid w:val="008425D5"/>
    <w:rsid w:val="008A1CEE"/>
    <w:rsid w:val="008B5D12"/>
    <w:rsid w:val="008C579A"/>
    <w:rsid w:val="008D3CBC"/>
    <w:rsid w:val="008D5CFF"/>
    <w:rsid w:val="008E7C58"/>
    <w:rsid w:val="009B43C3"/>
    <w:rsid w:val="009B7F13"/>
    <w:rsid w:val="009E039E"/>
    <w:rsid w:val="00A0534A"/>
    <w:rsid w:val="00A07937"/>
    <w:rsid w:val="00A41EAC"/>
    <w:rsid w:val="00A66C33"/>
    <w:rsid w:val="00A70492"/>
    <w:rsid w:val="00A90B53"/>
    <w:rsid w:val="00A962E5"/>
    <w:rsid w:val="00AE4A0D"/>
    <w:rsid w:val="00AF3E2D"/>
    <w:rsid w:val="00B2200E"/>
    <w:rsid w:val="00B732DD"/>
    <w:rsid w:val="00B83769"/>
    <w:rsid w:val="00BB1A25"/>
    <w:rsid w:val="00BB2B7F"/>
    <w:rsid w:val="00BC270E"/>
    <w:rsid w:val="00BC379C"/>
    <w:rsid w:val="00BD2316"/>
    <w:rsid w:val="00BE1997"/>
    <w:rsid w:val="00BF0B40"/>
    <w:rsid w:val="00C660E5"/>
    <w:rsid w:val="00CE0FC5"/>
    <w:rsid w:val="00D02C14"/>
    <w:rsid w:val="00D768E0"/>
    <w:rsid w:val="00DA69DA"/>
    <w:rsid w:val="00DA7F87"/>
    <w:rsid w:val="00DB2F84"/>
    <w:rsid w:val="00DC43DC"/>
    <w:rsid w:val="00DC5C11"/>
    <w:rsid w:val="00DC6053"/>
    <w:rsid w:val="00DD579E"/>
    <w:rsid w:val="00E46163"/>
    <w:rsid w:val="00E7557C"/>
    <w:rsid w:val="00E877D5"/>
    <w:rsid w:val="00EA3241"/>
    <w:rsid w:val="00ED62E4"/>
    <w:rsid w:val="00EE0AE5"/>
    <w:rsid w:val="00EE7F06"/>
    <w:rsid w:val="00EF7204"/>
    <w:rsid w:val="00F010D8"/>
    <w:rsid w:val="00F64B0E"/>
    <w:rsid w:val="00F66D07"/>
    <w:rsid w:val="00F70B00"/>
    <w:rsid w:val="00F75737"/>
    <w:rsid w:val="00F918B4"/>
    <w:rsid w:val="00F967E0"/>
    <w:rsid w:val="00FA560F"/>
    <w:rsid w:val="00FD1396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5:chartTrackingRefBased/>
  <w15:docId w15:val="{C84A5230-8A2B-4EBA-99A5-21A88315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4D1743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D1743"/>
    <w:rPr>
      <w:rFonts w:ascii="Consolas" w:hAnsi="Consolas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AF3E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F3E2D"/>
  </w:style>
  <w:style w:type="paragraph" w:styleId="Piedepgina">
    <w:name w:val="footer"/>
    <w:basedOn w:val="Normal"/>
    <w:link w:val="PiedepginaCar"/>
    <w:uiPriority w:val="99"/>
    <w:unhideWhenUsed/>
    <w:rsid w:val="00AF3E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E2D"/>
  </w:style>
  <w:style w:type="character" w:styleId="Textodelmarcadordeposicin">
    <w:name w:val="Placeholder Text"/>
    <w:basedOn w:val="Fuentedeprrafopredeter"/>
    <w:uiPriority w:val="99"/>
    <w:semiHidden/>
    <w:rsid w:val="00F967E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B5B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paragraph" w:styleId="Prrafodelista">
    <w:name w:val="List Paragraph"/>
    <w:basedOn w:val="Normal"/>
    <w:uiPriority w:val="34"/>
    <w:qFormat/>
    <w:rsid w:val="00F64B0E"/>
    <w:pPr>
      <w:ind w:left="720"/>
      <w:contextualSpacing/>
    </w:pPr>
  </w:style>
  <w:style w:type="table" w:styleId="Tablaconcuadrcula">
    <w:name w:val="Table Grid"/>
    <w:basedOn w:val="Tablanormal"/>
    <w:uiPriority w:val="39"/>
    <w:rsid w:val="00DA69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0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0B0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vg">
    <w:name w:val="vg"/>
    <w:basedOn w:val="Fuentedeprrafopredeter"/>
    <w:rsid w:val="00F70B00"/>
  </w:style>
  <w:style w:type="character" w:customStyle="1" w:styleId="w">
    <w:name w:val="w"/>
    <w:basedOn w:val="Fuentedeprrafopredeter"/>
    <w:rsid w:val="00F70B00"/>
  </w:style>
  <w:style w:type="character" w:customStyle="1" w:styleId="p">
    <w:name w:val="p"/>
    <w:basedOn w:val="Fuentedeprrafopredeter"/>
    <w:rsid w:val="00F70B00"/>
  </w:style>
  <w:style w:type="character" w:customStyle="1" w:styleId="o">
    <w:name w:val="o"/>
    <w:basedOn w:val="Fuentedeprrafopredeter"/>
    <w:rsid w:val="00F70B00"/>
  </w:style>
  <w:style w:type="character" w:customStyle="1" w:styleId="k">
    <w:name w:val="k"/>
    <w:basedOn w:val="Fuentedeprrafopredeter"/>
    <w:rsid w:val="00F70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5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</dc:creator>
  <cp:keywords/>
  <dc:description/>
  <cp:lastModifiedBy>Armando</cp:lastModifiedBy>
  <cp:revision>14</cp:revision>
  <dcterms:created xsi:type="dcterms:W3CDTF">2020-04-24T15:28:00Z</dcterms:created>
  <dcterms:modified xsi:type="dcterms:W3CDTF">2020-04-25T02:33:00Z</dcterms:modified>
</cp:coreProperties>
</file>