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79E" w:rsidRDefault="00DD579E" w:rsidP="001F6ED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s-CO"/>
        </w:rPr>
        <w:drawing>
          <wp:inline distT="0" distB="0" distL="0" distR="0">
            <wp:extent cx="2800350" cy="3581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EDC" w:rsidRDefault="001F6EDC" w:rsidP="001F6ED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F6EDC" w:rsidRPr="00037741" w:rsidRDefault="001F6EDC" w:rsidP="001F6EDC">
      <w:pPr>
        <w:jc w:val="center"/>
        <w:rPr>
          <w:rFonts w:ascii="Times New Roman" w:hAnsi="Times New Roman" w:cs="Times New Roman"/>
          <w:sz w:val="40"/>
          <w:szCs w:val="40"/>
        </w:rPr>
      </w:pPr>
      <w:r w:rsidRPr="00037741">
        <w:rPr>
          <w:rFonts w:ascii="Times New Roman" w:hAnsi="Times New Roman" w:cs="Times New Roman"/>
          <w:sz w:val="40"/>
          <w:szCs w:val="40"/>
        </w:rPr>
        <w:t>Facultad de Ciencias Exactas y Naturales</w:t>
      </w: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1F6EDC" w:rsidRPr="009B7F13" w:rsidRDefault="001F6EDC" w:rsidP="009B7F13">
      <w:pPr>
        <w:ind w:left="3540"/>
        <w:rPr>
          <w:rFonts w:ascii="Times New Roman" w:hAnsi="Times New Roman" w:cs="Times New Roman"/>
          <w:sz w:val="32"/>
          <w:szCs w:val="32"/>
        </w:rPr>
      </w:pPr>
      <w:r w:rsidRPr="009B7F13">
        <w:rPr>
          <w:rFonts w:ascii="Times New Roman" w:hAnsi="Times New Roman" w:cs="Times New Roman"/>
          <w:sz w:val="32"/>
          <w:szCs w:val="32"/>
        </w:rPr>
        <w:t xml:space="preserve">Curso:  </w:t>
      </w:r>
      <w:r w:rsidR="009B7F13" w:rsidRPr="009B7F13">
        <w:rPr>
          <w:rFonts w:ascii="Times New Roman" w:hAnsi="Times New Roman" w:cs="Times New Roman"/>
          <w:sz w:val="32"/>
          <w:szCs w:val="32"/>
        </w:rPr>
        <w:tab/>
      </w:r>
      <w:r w:rsidRPr="009B7F13">
        <w:rPr>
          <w:rFonts w:ascii="Times New Roman" w:hAnsi="Times New Roman" w:cs="Times New Roman"/>
          <w:sz w:val="32"/>
          <w:szCs w:val="32"/>
        </w:rPr>
        <w:t>Programación</w:t>
      </w:r>
    </w:p>
    <w:p w:rsidR="001F6EDC" w:rsidRDefault="00767513" w:rsidP="009B7F13">
      <w:pPr>
        <w:ind w:left="3540"/>
        <w:rPr>
          <w:rFonts w:ascii="Times New Roman" w:hAnsi="Times New Roman" w:cs="Times New Roman"/>
          <w:sz w:val="32"/>
          <w:szCs w:val="32"/>
        </w:rPr>
      </w:pPr>
      <w:r w:rsidRPr="009B7F13">
        <w:rPr>
          <w:rFonts w:ascii="Times New Roman" w:hAnsi="Times New Roman" w:cs="Times New Roman"/>
          <w:sz w:val="32"/>
          <w:szCs w:val="32"/>
        </w:rPr>
        <w:t xml:space="preserve">Codigo: </w:t>
      </w:r>
      <w:r w:rsidR="009B7F13" w:rsidRPr="009B7F13">
        <w:rPr>
          <w:rFonts w:ascii="Times New Roman" w:hAnsi="Times New Roman" w:cs="Times New Roman"/>
          <w:sz w:val="32"/>
          <w:szCs w:val="32"/>
        </w:rPr>
        <w:tab/>
        <w:t>0303158</w:t>
      </w: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Tema: </w:t>
      </w:r>
      <w:r>
        <w:rPr>
          <w:rFonts w:ascii="Times New Roman" w:hAnsi="Times New Roman" w:cs="Times New Roman"/>
          <w:sz w:val="32"/>
          <w:szCs w:val="32"/>
        </w:rPr>
        <w:tab/>
      </w:r>
      <w:r w:rsidR="00E223E7">
        <w:rPr>
          <w:rFonts w:ascii="Times New Roman" w:hAnsi="Times New Roman" w:cs="Times New Roman"/>
          <w:sz w:val="32"/>
          <w:szCs w:val="32"/>
        </w:rPr>
        <w:t>Funciones</w:t>
      </w: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Semestre:</w:t>
      </w:r>
      <w:r>
        <w:rPr>
          <w:rFonts w:ascii="Times New Roman" w:hAnsi="Times New Roman" w:cs="Times New Roman"/>
          <w:sz w:val="32"/>
          <w:szCs w:val="32"/>
        </w:rPr>
        <w:tab/>
        <w:t>2020-1</w:t>
      </w: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Pr="009B7F13" w:rsidRDefault="009B7F13" w:rsidP="009B7F13">
      <w:pPr>
        <w:ind w:left="3540"/>
        <w:rPr>
          <w:rFonts w:ascii="Times New Roman" w:hAnsi="Times New Roman" w:cs="Times New Roman"/>
          <w:sz w:val="28"/>
          <w:szCs w:val="28"/>
        </w:rPr>
      </w:pPr>
    </w:p>
    <w:p w:rsidR="009B7F13" w:rsidRPr="009B7F13" w:rsidRDefault="009B7F13" w:rsidP="009B7F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Medellín, 2020</w:t>
      </w:r>
    </w:p>
    <w:p w:rsidR="009B7F13" w:rsidRDefault="00DD579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EE7F06" w:rsidRPr="008D5CFF" w:rsidRDefault="00E223E7" w:rsidP="00EE7F06">
      <w:pPr>
        <w:pStyle w:val="Textosinforma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LAS FUNCIONES</w:t>
      </w:r>
      <w:r w:rsidR="005041E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E7F06" w:rsidRPr="008D5CFF">
        <w:rPr>
          <w:rFonts w:ascii="Times New Roman" w:hAnsi="Times New Roman" w:cs="Times New Roman"/>
          <w:b/>
          <w:sz w:val="36"/>
          <w:szCs w:val="36"/>
        </w:rPr>
        <w:t xml:space="preserve">EN </w:t>
      </w:r>
      <w:r w:rsidR="00BB1A25">
        <w:rPr>
          <w:rFonts w:ascii="Times New Roman" w:hAnsi="Times New Roman" w:cs="Times New Roman"/>
          <w:b/>
          <w:sz w:val="36"/>
          <w:szCs w:val="36"/>
        </w:rPr>
        <w:t>PROGRAMACIÓN</w:t>
      </w:r>
    </w:p>
    <w:p w:rsidR="00EE7F06" w:rsidRPr="008D5CFF" w:rsidRDefault="00EE7F06" w:rsidP="00EE7F06">
      <w:pPr>
        <w:pStyle w:val="Textosinformato"/>
        <w:rPr>
          <w:rFonts w:ascii="Courier New" w:hAnsi="Courier New" w:cs="Courier New"/>
          <w:sz w:val="32"/>
          <w:szCs w:val="32"/>
        </w:rPr>
      </w:pPr>
    </w:p>
    <w:p w:rsidR="007E0CEF" w:rsidRDefault="00E223E7" w:rsidP="00284232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Una función permite asociar, a cada elemento de un conjunto, un</w:t>
      </w:r>
      <w:r w:rsidR="00A03047">
        <w:rPr>
          <w:rFonts w:ascii="Times New Roman" w:hAnsi="Times New Roman" w:cs="Times New Roman"/>
          <w:sz w:val="32"/>
          <w:szCs w:val="32"/>
        </w:rPr>
        <w:t xml:space="preserve"> único</w:t>
      </w:r>
      <w:r>
        <w:rPr>
          <w:rFonts w:ascii="Times New Roman" w:hAnsi="Times New Roman" w:cs="Times New Roman"/>
          <w:sz w:val="32"/>
          <w:szCs w:val="32"/>
        </w:rPr>
        <w:t xml:space="preserve"> elemento de otro conjunto.</w:t>
      </w:r>
      <w:r w:rsidR="00284232">
        <w:rPr>
          <w:rFonts w:ascii="Times New Roman" w:hAnsi="Times New Roman" w:cs="Times New Roman"/>
          <w:sz w:val="32"/>
          <w:szCs w:val="32"/>
        </w:rPr>
        <w:t xml:space="preserve"> </w:t>
      </w:r>
      <w:r w:rsidR="007E0CEF" w:rsidRPr="007E0CEF">
        <w:rPr>
          <w:rFonts w:ascii="Times New Roman" w:hAnsi="Times New Roman" w:cs="Times New Roman"/>
          <w:sz w:val="32"/>
          <w:szCs w:val="32"/>
        </w:rPr>
        <w:t xml:space="preserve">La manera habitual de denotar </w:t>
      </w:r>
      <w:r w:rsidR="007E0CEF" w:rsidRPr="0035411B">
        <w:rPr>
          <w:rFonts w:ascii="Times New Roman" w:hAnsi="Times New Roman" w:cs="Times New Roman"/>
          <w:sz w:val="32"/>
          <w:szCs w:val="32"/>
        </w:rPr>
        <w:t>la</w:t>
      </w:r>
      <w:r w:rsidR="007E0CEF" w:rsidRPr="007E0CEF">
        <w:rPr>
          <w:rFonts w:ascii="Times New Roman" w:hAnsi="Times New Roman" w:cs="Times New Roman"/>
          <w:sz w:val="32"/>
          <w:szCs w:val="32"/>
        </w:rPr>
        <w:t xml:space="preserve"> función </w:t>
      </w:r>
      <w:r w:rsidR="007E0CEF" w:rsidRPr="007E0CEF">
        <w:rPr>
          <w:rFonts w:ascii="Times New Roman" w:hAnsi="Times New Roman" w:cs="Times New Roman"/>
          <w:i/>
          <w:sz w:val="32"/>
          <w:szCs w:val="32"/>
        </w:rPr>
        <w:t>f</w:t>
      </w:r>
      <w:r w:rsidR="007E0CEF" w:rsidRPr="007E0CEF">
        <w:rPr>
          <w:rFonts w:ascii="Times New Roman" w:hAnsi="Times New Roman" w:cs="Times New Roman"/>
          <w:sz w:val="32"/>
          <w:szCs w:val="32"/>
        </w:rPr>
        <w:t> </w:t>
      </w:r>
      <w:r w:rsidR="007E0CEF" w:rsidRPr="0035411B">
        <w:rPr>
          <w:rFonts w:ascii="Times New Roman" w:hAnsi="Times New Roman" w:cs="Times New Roman"/>
          <w:sz w:val="32"/>
          <w:szCs w:val="32"/>
        </w:rPr>
        <w:t>que asigna a cada elemento del conjunto A un elemento del conjunto B consta de dos partes</w:t>
      </w:r>
      <w:r w:rsidR="007E0CEF" w:rsidRPr="007E0CEF">
        <w:rPr>
          <w:rFonts w:ascii="Times New Roman" w:hAnsi="Times New Roman" w:cs="Times New Roman"/>
          <w:sz w:val="32"/>
          <w:szCs w:val="32"/>
        </w:rPr>
        <w:t>:</w:t>
      </w:r>
    </w:p>
    <w:p w:rsidR="0035411B" w:rsidRPr="0035411B" w:rsidRDefault="0035411B" w:rsidP="007E0CEF">
      <w:pPr>
        <w:shd w:val="clear" w:color="auto" w:fill="FFFFFF"/>
        <w:spacing w:before="120" w:after="12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9"/>
        <w:gridCol w:w="4954"/>
      </w:tblGrid>
      <w:tr w:rsidR="0035411B" w:rsidTr="0035411B">
        <w:tc>
          <w:tcPr>
            <w:tcW w:w="5098" w:type="dxa"/>
            <w:vAlign w:val="center"/>
          </w:tcPr>
          <w:p w:rsidR="0035411B" w:rsidRPr="00316824" w:rsidRDefault="0035411B" w:rsidP="0035411B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16824">
              <w:rPr>
                <w:rFonts w:ascii="Times New Roman" w:hAnsi="Times New Roman" w:cs="Times New Roman"/>
                <w:sz w:val="36"/>
                <w:szCs w:val="36"/>
              </w:rPr>
              <w:t>Perfil de la función</w:t>
            </w:r>
          </w:p>
        </w:tc>
        <w:tc>
          <w:tcPr>
            <w:tcW w:w="5098" w:type="dxa"/>
            <w:vAlign w:val="center"/>
          </w:tcPr>
          <w:p w:rsidR="0035411B" w:rsidRPr="00316824" w:rsidRDefault="0035411B" w:rsidP="0035411B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16824">
              <w:rPr>
                <w:rFonts w:ascii="Times New Roman" w:hAnsi="Times New Roman" w:cs="Times New Roman"/>
                <w:sz w:val="36"/>
                <w:szCs w:val="36"/>
              </w:rPr>
              <w:t>Regla de asignación</w:t>
            </w:r>
          </w:p>
        </w:tc>
      </w:tr>
      <w:tr w:rsidR="0035411B" w:rsidTr="0035411B">
        <w:tc>
          <w:tcPr>
            <w:tcW w:w="5098" w:type="dxa"/>
            <w:vAlign w:val="center"/>
          </w:tcPr>
          <w:p w:rsidR="0035411B" w:rsidRPr="0035411B" w:rsidRDefault="00580AE6" w:rsidP="0035411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f:A→B</m:t>
                </m:r>
              </m:oMath>
            </m:oMathPara>
          </w:p>
        </w:tc>
        <w:tc>
          <w:tcPr>
            <w:tcW w:w="5098" w:type="dxa"/>
            <w:vAlign w:val="center"/>
          </w:tcPr>
          <w:p w:rsidR="0035411B" w:rsidRDefault="00316824" w:rsidP="00316824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y=f(x)</m:t>
              </m:r>
            </m:oMath>
            <w:r w:rsidR="0012127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,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∀x∈A</m:t>
              </m:r>
            </m:oMath>
          </w:p>
        </w:tc>
      </w:tr>
      <w:tr w:rsidR="0035411B" w:rsidTr="007A07EC">
        <w:trPr>
          <w:trHeight w:val="4584"/>
        </w:trPr>
        <w:tc>
          <w:tcPr>
            <w:tcW w:w="5098" w:type="dxa"/>
            <w:vAlign w:val="center"/>
          </w:tcPr>
          <w:p w:rsidR="0035411B" w:rsidRDefault="0035411B" w:rsidP="0035411B">
            <w:pPr>
              <w:spacing w:before="120" w:after="120"/>
              <w:ind w:left="31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Contiene:</w:t>
            </w:r>
          </w:p>
          <w:p w:rsidR="0035411B" w:rsidRPr="0035411B" w:rsidRDefault="0035411B" w:rsidP="00272C5C">
            <w:pPr>
              <w:pStyle w:val="Prrafodelista"/>
              <w:numPr>
                <w:ilvl w:val="0"/>
                <w:numId w:val="7"/>
              </w:numPr>
              <w:spacing w:after="120"/>
              <w:ind w:left="669" w:hanging="357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Pr="0035411B">
              <w:rPr>
                <w:rFonts w:ascii="Times New Roman" w:hAnsi="Times New Roman" w:cs="Times New Roman"/>
                <w:sz w:val="32"/>
                <w:szCs w:val="32"/>
              </w:rPr>
              <w:t xml:space="preserve">l nombre de la función: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oMath>
          </w:p>
          <w:p w:rsidR="0035411B" w:rsidRPr="0035411B" w:rsidRDefault="0035411B" w:rsidP="00272C5C">
            <w:pPr>
              <w:pStyle w:val="Prrafodelista"/>
              <w:numPr>
                <w:ilvl w:val="0"/>
                <w:numId w:val="7"/>
              </w:numPr>
              <w:spacing w:after="120"/>
              <w:ind w:left="669" w:hanging="357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Pr="0035411B">
              <w:rPr>
                <w:rFonts w:ascii="Times New Roman" w:hAnsi="Times New Roman" w:cs="Times New Roman"/>
                <w:sz w:val="32"/>
                <w:szCs w:val="32"/>
              </w:rPr>
              <w:t xml:space="preserve">l </w:t>
            </w:r>
            <w:r w:rsidR="00580AE6">
              <w:rPr>
                <w:rFonts w:ascii="Times New Roman" w:hAnsi="Times New Roman" w:cs="Times New Roman"/>
                <w:b/>
                <w:sz w:val="32"/>
                <w:szCs w:val="32"/>
              </w:rPr>
              <w:t>d</w:t>
            </w:r>
            <w:r w:rsidR="00121279" w:rsidRPr="00121279">
              <w:rPr>
                <w:rFonts w:ascii="Times New Roman" w:hAnsi="Times New Roman" w:cs="Times New Roman"/>
                <w:b/>
                <w:sz w:val="32"/>
                <w:szCs w:val="32"/>
              </w:rPr>
              <w:t>ominio</w:t>
            </w:r>
            <w:r w:rsidR="00121279">
              <w:rPr>
                <w:rFonts w:ascii="Times New Roman" w:hAnsi="Times New Roman" w:cs="Times New Roman"/>
                <w:sz w:val="32"/>
                <w:szCs w:val="32"/>
              </w:rPr>
              <w:t xml:space="preserve">, 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conjunto de elementos a los que se aplica</w:t>
            </w:r>
            <w:r w:rsidRPr="0035411B">
              <w:rPr>
                <w:rFonts w:ascii="Times New Roman" w:hAnsi="Times New Roman" w:cs="Times New Roman"/>
                <w:sz w:val="32"/>
                <w:szCs w:val="32"/>
              </w:rPr>
              <w:t xml:space="preserve"> la función: </w:t>
            </w:r>
            <w:r w:rsidRPr="00580AE6">
              <w:rPr>
                <w:rFonts w:ascii="Cambria Math" w:hAnsi="Cambria Math" w:cs="Times New Roman"/>
                <w:b/>
                <w:i/>
                <w:sz w:val="32"/>
                <w:szCs w:val="32"/>
              </w:rPr>
              <w:t>A</w:t>
            </w:r>
          </w:p>
          <w:p w:rsidR="0035411B" w:rsidRPr="0035411B" w:rsidRDefault="0035411B" w:rsidP="00272C5C">
            <w:pPr>
              <w:pStyle w:val="Prrafodelista"/>
              <w:numPr>
                <w:ilvl w:val="0"/>
                <w:numId w:val="7"/>
              </w:numPr>
              <w:spacing w:after="120"/>
              <w:ind w:left="669" w:hanging="357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Pr="0035411B">
              <w:rPr>
                <w:rFonts w:ascii="Times New Roman" w:hAnsi="Times New Roman" w:cs="Times New Roman"/>
                <w:sz w:val="32"/>
                <w:szCs w:val="32"/>
              </w:rPr>
              <w:t xml:space="preserve">l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conjunto </w:t>
            </w:r>
            <w:r w:rsidR="00121279">
              <w:rPr>
                <w:rFonts w:ascii="Times New Roman" w:hAnsi="Times New Roman" w:cs="Times New Roman"/>
                <w:sz w:val="32"/>
                <w:szCs w:val="32"/>
              </w:rPr>
              <w:t xml:space="preserve">que contiene los elementos asociados a cada elemento del dominio, denominados </w:t>
            </w:r>
            <w:r w:rsidR="00580AE6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  <w:r w:rsidR="00121279" w:rsidRPr="00121279">
              <w:rPr>
                <w:rFonts w:ascii="Times New Roman" w:hAnsi="Times New Roman" w:cs="Times New Roman"/>
                <w:b/>
                <w:sz w:val="32"/>
                <w:szCs w:val="32"/>
              </w:rPr>
              <w:t>mágenes</w:t>
            </w:r>
            <w:r w:rsidRPr="0035411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oMath>
          </w:p>
        </w:tc>
        <w:tc>
          <w:tcPr>
            <w:tcW w:w="5098" w:type="dxa"/>
            <w:vAlign w:val="center"/>
          </w:tcPr>
          <w:p w:rsidR="0035411B" w:rsidRDefault="00A03047" w:rsidP="00A03047">
            <w:pPr>
              <w:spacing w:after="120"/>
              <w:ind w:left="176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y=f(x)</m:t>
              </m:r>
            </m:oMath>
            <w:r w:rsidR="00121279" w:rsidRPr="007E0CEF">
              <w:rPr>
                <w:rFonts w:ascii="Times New Roman" w:hAnsi="Times New Roman" w:cs="Times New Roman"/>
                <w:sz w:val="32"/>
                <w:szCs w:val="32"/>
              </w:rPr>
              <w:t xml:space="preserve"> denota la regla o </w:t>
            </w:r>
            <w:hyperlink r:id="rId8" w:tooltip="Algoritmo" w:history="1">
              <w:r w:rsidR="00121279" w:rsidRPr="00121279">
                <w:rPr>
                  <w:rFonts w:ascii="Times New Roman" w:hAnsi="Times New Roman" w:cs="Times New Roman"/>
                  <w:sz w:val="32"/>
                  <w:szCs w:val="32"/>
                </w:rPr>
                <w:t>algoritmo</w:t>
              </w:r>
            </w:hyperlink>
            <w:r w:rsidR="00121279" w:rsidRPr="007E0CEF">
              <w:rPr>
                <w:rFonts w:ascii="Times New Roman" w:hAnsi="Times New Roman" w:cs="Times New Roman"/>
                <w:sz w:val="32"/>
                <w:szCs w:val="32"/>
              </w:rPr>
              <w:t> para obtener la </w:t>
            </w:r>
            <w:hyperlink r:id="rId9" w:tooltip="Imagen (matemáticas)" w:history="1">
              <w:r w:rsidR="00121279" w:rsidRPr="00121279">
                <w:rPr>
                  <w:rFonts w:ascii="Times New Roman" w:hAnsi="Times New Roman" w:cs="Times New Roman"/>
                  <w:sz w:val="32"/>
                  <w:szCs w:val="32"/>
                </w:rPr>
                <w:t>imagen</w:t>
              </w:r>
            </w:hyperlink>
            <w:r w:rsidR="00121279" w:rsidRPr="007E0CEF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oMath>
            <w:r w:rsidR="0031682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21279">
              <w:rPr>
                <w:rFonts w:ascii="Times New Roman" w:hAnsi="Times New Roman" w:cs="Times New Roman"/>
                <w:sz w:val="32"/>
                <w:szCs w:val="32"/>
              </w:rPr>
              <w:t>del elemento</w:t>
            </w:r>
            <w:r w:rsidR="0031682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21279" w:rsidRPr="007E0CEF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x∈A</m:t>
              </m:r>
            </m:oMath>
            <w:r w:rsidRPr="00A03047">
              <w:rPr>
                <w:rFonts w:ascii="Times New Roman" w:eastAsiaTheme="minorEastAsia" w:hAnsi="Times New Roman" w:cs="Times New Roman"/>
                <w:sz w:val="32"/>
                <w:szCs w:val="32"/>
              </w:rPr>
              <w:t>.</w:t>
            </w:r>
          </w:p>
          <w:p w:rsidR="00A03047" w:rsidRDefault="00A03047" w:rsidP="00A03047">
            <w:pPr>
              <w:spacing w:after="120"/>
              <w:ind w:left="176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oMath>
            <w:r w:rsidRPr="00A03047">
              <w:rPr>
                <w:rFonts w:ascii="Times New Roman" w:eastAsiaTheme="minorEastAsia" w:hAnsi="Times New Roman" w:cs="Times New Roman"/>
                <w:sz w:val="32"/>
                <w:szCs w:val="32"/>
              </w:rPr>
              <w:t>, la imagen de</w:t>
            </w:r>
            <w:r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oMath>
            <w:r w:rsidRPr="00A03047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bajo la func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ión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oMath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, también se conoce como el valor de la función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oMath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.</w:t>
            </w:r>
          </w:p>
          <w:p w:rsidR="00185D19" w:rsidRDefault="00185D19" w:rsidP="00185D19">
            <w:pPr>
              <w:spacing w:after="120"/>
              <w:ind w:left="176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b/>
                <w:sz w:val="32"/>
                <w:szCs w:val="32"/>
              </w:rPr>
              <w:t xml:space="preserve">  </w:t>
            </w:r>
            <w:r w:rsidRPr="00185D19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también es conocido como el argumento de la función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oMath>
            <w:r w:rsidR="00892936">
              <w:rPr>
                <w:rFonts w:ascii="Times New Roman" w:eastAsiaTheme="minorEastAsia" w:hAnsi="Times New Roman" w:cs="Times New Roman"/>
                <w:sz w:val="32"/>
                <w:szCs w:val="32"/>
              </w:rPr>
              <w:t>,</w:t>
            </w:r>
          </w:p>
          <w:p w:rsidR="00892936" w:rsidRPr="00A03047" w:rsidRDefault="00892936" w:rsidP="00185D19">
            <w:pPr>
              <w:spacing w:after="120"/>
              <w:ind w:left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 dice, también, que las funciones reciben argumentos y devuelven valores.</w:t>
            </w:r>
          </w:p>
        </w:tc>
      </w:tr>
    </w:tbl>
    <w:p w:rsidR="00316824" w:rsidRDefault="00316824" w:rsidP="00316824">
      <w:pPr>
        <w:spacing w:before="120" w:after="120"/>
        <w:rPr>
          <w:rFonts w:ascii="Times New Roman" w:hAnsi="Times New Roman" w:cs="Times New Roman"/>
          <w:sz w:val="36"/>
          <w:szCs w:val="36"/>
        </w:rPr>
      </w:pPr>
    </w:p>
    <w:p w:rsidR="00316824" w:rsidRPr="00316824" w:rsidRDefault="00316824" w:rsidP="00316824">
      <w:pPr>
        <w:spacing w:before="120" w:after="120"/>
        <w:rPr>
          <w:rFonts w:ascii="Times New Roman" w:hAnsi="Times New Roman" w:cs="Times New Roman"/>
          <w:sz w:val="36"/>
          <w:szCs w:val="36"/>
        </w:rPr>
      </w:pPr>
      <w:r w:rsidRPr="00316824">
        <w:rPr>
          <w:rFonts w:ascii="Times New Roman" w:hAnsi="Times New Roman" w:cs="Times New Roman"/>
          <w:sz w:val="36"/>
          <w:szCs w:val="36"/>
        </w:rPr>
        <w:t>Ejemplos: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515"/>
        <w:gridCol w:w="2976"/>
        <w:gridCol w:w="1983"/>
        <w:gridCol w:w="2833"/>
      </w:tblGrid>
      <w:tr w:rsidR="00316824" w:rsidTr="00A27F69">
        <w:tc>
          <w:tcPr>
            <w:tcW w:w="2122" w:type="dxa"/>
            <w:gridSpan w:val="2"/>
            <w:vAlign w:val="center"/>
          </w:tcPr>
          <w:p w:rsidR="00316824" w:rsidRPr="00272C5C" w:rsidRDefault="00316824" w:rsidP="00272C5C">
            <w:pPr>
              <w:spacing w:before="120" w:after="120"/>
              <w:ind w:left="171"/>
              <w:rPr>
                <w:rFonts w:cs="Arial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f:R→R</m:t>
                </m:r>
              </m:oMath>
            </m:oMathPara>
          </w:p>
        </w:tc>
        <w:tc>
          <w:tcPr>
            <w:tcW w:w="2976" w:type="dxa"/>
            <w:vAlign w:val="center"/>
          </w:tcPr>
          <w:p w:rsidR="00316824" w:rsidRPr="00272C5C" w:rsidRDefault="00316824" w:rsidP="00272C5C">
            <w:pPr>
              <w:spacing w:before="120" w:after="120"/>
              <w:ind w:left="171"/>
              <w:rPr>
                <w:rFonts w:cs="Arial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=π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20" w:type="dxa"/>
            <w:gridSpan w:val="2"/>
            <w:vAlign w:val="center"/>
          </w:tcPr>
          <w:p w:rsidR="00316824" w:rsidRPr="00316824" w:rsidRDefault="00136578" w:rsidP="00272C5C">
            <w:pPr>
              <w:spacing w:before="120" w:after="120"/>
              <w:ind w:left="171"/>
              <w:rPr>
                <w:rFonts w:ascii="Times New Roman" w:eastAsia="Calibri" w:hAnsi="Times New Roman" w:cs="Times New Roman"/>
                <w:sz w:val="32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=π</m:t>
              </m:r>
            </m:oMath>
            <w:r>
              <w:rPr>
                <w:rFonts w:eastAsiaTheme="minorEastAsia" w:cs="Arial"/>
                <w:b/>
                <w:sz w:val="32"/>
                <w:szCs w:val="32"/>
              </w:rPr>
              <w:t xml:space="preserve">,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3.5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=38.485 </m:t>
              </m:r>
            </m:oMath>
          </w:p>
        </w:tc>
      </w:tr>
      <w:tr w:rsidR="00316824" w:rsidTr="00A27F69">
        <w:tc>
          <w:tcPr>
            <w:tcW w:w="2122" w:type="dxa"/>
            <w:gridSpan w:val="2"/>
            <w:vAlign w:val="center"/>
          </w:tcPr>
          <w:p w:rsidR="00316824" w:rsidRPr="00272C5C" w:rsidRDefault="00A27F69" w:rsidP="00A27F69">
            <w:pPr>
              <w:spacing w:before="120" w:after="120"/>
              <w:ind w:left="171"/>
              <w:jc w:val="center"/>
              <w:rPr>
                <w:rFonts w:cs="Arial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f: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→R</m:t>
                </m:r>
              </m:oMath>
            </m:oMathPara>
          </w:p>
        </w:tc>
        <w:tc>
          <w:tcPr>
            <w:tcW w:w="2976" w:type="dxa"/>
            <w:vAlign w:val="center"/>
          </w:tcPr>
          <w:p w:rsidR="00316824" w:rsidRPr="00272C5C" w:rsidRDefault="00A27F69" w:rsidP="00A27F69">
            <w:pPr>
              <w:spacing w:before="120" w:after="120"/>
              <w:ind w:left="33"/>
              <w:jc w:val="center"/>
              <w:rPr>
                <w:rFonts w:cs="Arial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4820" w:type="dxa"/>
            <w:gridSpan w:val="2"/>
            <w:vAlign w:val="center"/>
          </w:tcPr>
          <w:p w:rsidR="00316824" w:rsidRPr="00272C5C" w:rsidRDefault="00136578" w:rsidP="00136578">
            <w:pPr>
              <w:spacing w:before="120" w:after="120"/>
              <w:ind w:left="171"/>
              <w:rPr>
                <w:rFonts w:cs="Arial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2,3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=3.6056</m:t>
                </m:r>
              </m:oMath>
            </m:oMathPara>
          </w:p>
        </w:tc>
      </w:tr>
      <w:tr w:rsidR="00316824" w:rsidTr="00A27F69">
        <w:tc>
          <w:tcPr>
            <w:tcW w:w="2122" w:type="dxa"/>
            <w:gridSpan w:val="2"/>
            <w:vAlign w:val="center"/>
          </w:tcPr>
          <w:p w:rsidR="00316824" w:rsidRPr="00272C5C" w:rsidRDefault="00A27F69" w:rsidP="00A27F69">
            <w:pPr>
              <w:spacing w:before="120" w:after="120"/>
              <w:ind w:left="171"/>
              <w:jc w:val="center"/>
              <w:rPr>
                <w:rFonts w:cs="Arial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f:Z→Z</m:t>
                </m:r>
              </m:oMath>
            </m:oMathPara>
          </w:p>
        </w:tc>
        <w:tc>
          <w:tcPr>
            <w:tcW w:w="2976" w:type="dxa"/>
            <w:vAlign w:val="center"/>
          </w:tcPr>
          <w:p w:rsidR="00316824" w:rsidRPr="00272C5C" w:rsidRDefault="00A27F69" w:rsidP="00A27F69">
            <w:pPr>
              <w:spacing w:before="120" w:after="120"/>
              <w:ind w:left="171"/>
              <w:jc w:val="center"/>
              <w:rPr>
                <w:rFonts w:cs="Arial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</m:nary>
              </m:oMath>
            </m:oMathPara>
          </w:p>
        </w:tc>
        <w:tc>
          <w:tcPr>
            <w:tcW w:w="4820" w:type="dxa"/>
            <w:gridSpan w:val="2"/>
            <w:vAlign w:val="center"/>
          </w:tcPr>
          <w:p w:rsidR="00316824" w:rsidRPr="00A27F69" w:rsidRDefault="008F1AC7" w:rsidP="00A27F69">
            <w:pPr>
              <w:spacing w:before="120" w:after="120"/>
              <w:ind w:left="171"/>
              <w:rPr>
                <w:rFonts w:ascii="Times New Roman" w:eastAsia="Calibri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5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f(3)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=20</m:t>
                </m:r>
              </m:oMath>
            </m:oMathPara>
          </w:p>
        </w:tc>
      </w:tr>
      <w:tr w:rsidR="001431EF" w:rsidRPr="001431EF" w:rsidTr="00185D19">
        <w:tc>
          <w:tcPr>
            <w:tcW w:w="1607" w:type="dxa"/>
            <w:vAlign w:val="center"/>
          </w:tcPr>
          <w:p w:rsidR="001431EF" w:rsidRPr="001431EF" w:rsidRDefault="001431EF" w:rsidP="006A0C76">
            <w:pPr>
              <w:spacing w:before="120" w:after="120"/>
              <w:ind w:left="171"/>
              <w:jc w:val="center"/>
              <w:rPr>
                <w:rFonts w:cs="Arial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f: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→Z</m:t>
                </m:r>
              </m:oMath>
            </m:oMathPara>
          </w:p>
        </w:tc>
        <w:tc>
          <w:tcPr>
            <w:tcW w:w="5476" w:type="dxa"/>
            <w:gridSpan w:val="3"/>
          </w:tcPr>
          <w:p w:rsidR="001431EF" w:rsidRPr="001431EF" w:rsidRDefault="001431EF" w:rsidP="001431EF">
            <w:pPr>
              <w:spacing w:before="120" w:after="120"/>
              <w:ind w:left="171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b,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b/>
                              <w:sz w:val="28"/>
                              <w:szCs w:val="28"/>
                            </w:rPr>
                            <m:t>si mod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(a,b)=0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f(b,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b/>
                              <w:sz w:val="28"/>
                              <w:szCs w:val="28"/>
                            </w:rPr>
                            <m:t>mod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a,b</m:t>
                              </m:r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b/>
                              <w:sz w:val="28"/>
                              <w:szCs w:val="28"/>
                            </w:rPr>
                            <m:t>, en otro caso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:rsidR="001431EF" w:rsidRPr="001431EF" w:rsidRDefault="001431EF" w:rsidP="00885D12">
            <w:pPr>
              <w:spacing w:before="120" w:after="120"/>
              <w:ind w:left="171"/>
              <w:jc w:val="center"/>
              <w:rPr>
                <w:rFonts w:cs="Arial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30,85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=5</m:t>
                </m:r>
              </m:oMath>
            </m:oMathPara>
          </w:p>
        </w:tc>
      </w:tr>
    </w:tbl>
    <w:p w:rsidR="0035411B" w:rsidRDefault="00136578" w:rsidP="00877AF3">
      <w:pPr>
        <w:shd w:val="clear" w:color="auto" w:fill="FFFFFF"/>
        <w:spacing w:before="120" w:after="120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lastRenderedPageBreak/>
        <w:t xml:space="preserve">En los </w:t>
      </w:r>
      <w:r w:rsidR="00284232">
        <w:rPr>
          <w:rFonts w:ascii="Times New Roman" w:eastAsia="Calibri" w:hAnsi="Times New Roman" w:cs="Times New Roman"/>
          <w:sz w:val="32"/>
          <w:szCs w:val="32"/>
        </w:rPr>
        <w:t>cuatro</w:t>
      </w:r>
      <w:r>
        <w:rPr>
          <w:rFonts w:ascii="Times New Roman" w:eastAsia="Calibri" w:hAnsi="Times New Roman" w:cs="Times New Roman"/>
          <w:sz w:val="32"/>
          <w:szCs w:val="32"/>
        </w:rPr>
        <w:t xml:space="preserve"> ejemplos anteriores, podríamos estar hablando de: el á</w:t>
      </w:r>
      <w:r w:rsidR="00A27F69">
        <w:rPr>
          <w:rFonts w:ascii="Times New Roman" w:eastAsia="Calibri" w:hAnsi="Times New Roman" w:cs="Times New Roman"/>
          <w:sz w:val="32"/>
          <w:szCs w:val="32"/>
        </w:rPr>
        <w:t xml:space="preserve">rea de un círculo, </w:t>
      </w:r>
      <w:r>
        <w:rPr>
          <w:rFonts w:ascii="Times New Roman" w:eastAsia="Calibri" w:hAnsi="Times New Roman" w:cs="Times New Roman"/>
          <w:sz w:val="32"/>
          <w:szCs w:val="32"/>
        </w:rPr>
        <w:t>la d</w:t>
      </w:r>
      <w:r w:rsidR="00A27F69">
        <w:rPr>
          <w:rFonts w:ascii="Times New Roman" w:eastAsia="Calibri" w:hAnsi="Times New Roman" w:cs="Times New Roman"/>
          <w:sz w:val="32"/>
          <w:szCs w:val="32"/>
        </w:rPr>
        <w:t>iagonal de un rectá</w:t>
      </w:r>
      <w:r w:rsidR="00A27F69" w:rsidRPr="00A27F69">
        <w:rPr>
          <w:rFonts w:ascii="Times New Roman" w:eastAsia="Calibri" w:hAnsi="Times New Roman" w:cs="Times New Roman"/>
          <w:sz w:val="32"/>
          <w:szCs w:val="32"/>
        </w:rPr>
        <w:t>ngulo</w:t>
      </w:r>
      <w:r w:rsidR="00284232">
        <w:rPr>
          <w:rFonts w:ascii="Times New Roman" w:eastAsia="Calibri" w:hAnsi="Times New Roman" w:cs="Times New Roman"/>
          <w:sz w:val="32"/>
          <w:szCs w:val="32"/>
        </w:rPr>
        <w:t>,</w:t>
      </w:r>
      <w:r>
        <w:rPr>
          <w:rFonts w:ascii="Times New Roman" w:eastAsia="Calibri" w:hAnsi="Times New Roman" w:cs="Times New Roman"/>
          <w:sz w:val="32"/>
          <w:szCs w:val="32"/>
        </w:rPr>
        <w:t xml:space="preserve"> el f</w:t>
      </w:r>
      <w:r w:rsidR="00A27F69" w:rsidRPr="00A27F69">
        <w:rPr>
          <w:rFonts w:ascii="Times New Roman" w:eastAsia="Calibri" w:hAnsi="Times New Roman" w:cs="Times New Roman"/>
          <w:sz w:val="32"/>
          <w:szCs w:val="32"/>
        </w:rPr>
        <w:t>actorial de un entero positivo</w:t>
      </w:r>
      <w:r w:rsidR="00284232">
        <w:rPr>
          <w:rFonts w:ascii="Times New Roman" w:eastAsia="Calibri" w:hAnsi="Times New Roman" w:cs="Times New Roman"/>
          <w:sz w:val="32"/>
          <w:szCs w:val="32"/>
        </w:rPr>
        <w:t xml:space="preserve"> y el m.c.d de dos enteros positivos, calculado por medio del algoritmo de Euclides,</w:t>
      </w:r>
      <w:r>
        <w:rPr>
          <w:rFonts w:ascii="Times New Roman" w:eastAsia="Calibri" w:hAnsi="Times New Roman" w:cs="Times New Roman"/>
          <w:sz w:val="32"/>
          <w:szCs w:val="32"/>
        </w:rPr>
        <w:t xml:space="preserve"> respectivamente.</w:t>
      </w:r>
    </w:p>
    <w:p w:rsidR="00136578" w:rsidRDefault="00136578" w:rsidP="00877AF3">
      <w:pPr>
        <w:shd w:val="clear" w:color="auto" w:fill="FFFFFF"/>
        <w:spacing w:before="120" w:after="120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185D19" w:rsidRPr="00185D19" w:rsidRDefault="00185D19" w:rsidP="00877AF3">
      <w:pPr>
        <w:shd w:val="clear" w:color="auto" w:fill="FFFFFF"/>
        <w:spacing w:before="120" w:after="120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 w:rsidRPr="00185D19">
        <w:rPr>
          <w:rFonts w:ascii="Times New Roman" w:eastAsia="Calibri" w:hAnsi="Times New Roman" w:cs="Times New Roman"/>
          <w:b/>
          <w:sz w:val="32"/>
          <w:szCs w:val="32"/>
        </w:rPr>
        <w:t>Sintaxis en Matlab u Octave</w:t>
      </w:r>
    </w:p>
    <w:p w:rsidR="00136578" w:rsidRPr="0035411B" w:rsidRDefault="00185D19" w:rsidP="00877AF3">
      <w:pPr>
        <w:shd w:val="clear" w:color="auto" w:fill="FFFFFF"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Para</w:t>
      </w:r>
      <w:r w:rsidR="00136578">
        <w:rPr>
          <w:rFonts w:ascii="Times New Roman" w:eastAsia="Calibri" w:hAnsi="Times New Roman" w:cs="Times New Roman"/>
          <w:sz w:val="32"/>
          <w:szCs w:val="32"/>
        </w:rPr>
        <w:t xml:space="preserve"> definir </w:t>
      </w:r>
      <w:r>
        <w:rPr>
          <w:rFonts w:ascii="Times New Roman" w:eastAsia="Calibri" w:hAnsi="Times New Roman" w:cs="Times New Roman"/>
          <w:sz w:val="32"/>
          <w:szCs w:val="32"/>
        </w:rPr>
        <w:t xml:space="preserve">una función </w:t>
      </w:r>
      <w:r w:rsidRPr="00185D19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f</w:t>
      </w:r>
      <w:r w:rsidR="00136578" w:rsidRPr="00185D19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 xml:space="preserve"> </w:t>
      </w:r>
      <w:r w:rsidR="00136578">
        <w:rPr>
          <w:rFonts w:ascii="Times New Roman" w:eastAsia="Calibri" w:hAnsi="Times New Roman" w:cs="Times New Roman"/>
          <w:sz w:val="32"/>
          <w:szCs w:val="32"/>
        </w:rPr>
        <w:t xml:space="preserve">en Matlab u Octave, si se </w:t>
      </w:r>
      <w:r w:rsidR="00A03047">
        <w:rPr>
          <w:rFonts w:ascii="Times New Roman" w:eastAsia="Calibri" w:hAnsi="Times New Roman" w:cs="Times New Roman"/>
          <w:sz w:val="32"/>
          <w:szCs w:val="32"/>
        </w:rPr>
        <w:t>conoce la fórmula o el algoritmo para calcular</w:t>
      </w:r>
      <w:r>
        <w:rPr>
          <w:rFonts w:ascii="Times New Roman" w:eastAsia="Calibri" w:hAnsi="Times New Roman" w:cs="Times New Roman"/>
          <w:sz w:val="32"/>
          <w:szCs w:val="32"/>
        </w:rPr>
        <w:t xml:space="preserve"> el valor de la función, se debe crear un archivo </w:t>
      </w:r>
      <w:r w:rsidRPr="00185D19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.m</w:t>
      </w:r>
      <w:r>
        <w:rPr>
          <w:rFonts w:ascii="Times New Roman" w:eastAsia="Calibri" w:hAnsi="Times New Roman" w:cs="Times New Roman"/>
          <w:sz w:val="32"/>
          <w:szCs w:val="32"/>
        </w:rPr>
        <w:t>, con el perfil de la función y las instrucciones para calcular el valor de la función a partir de los argumentos.</w:t>
      </w:r>
      <w:r w:rsidR="003609B5">
        <w:rPr>
          <w:rFonts w:ascii="Times New Roman" w:eastAsia="Calibri" w:hAnsi="Times New Roman" w:cs="Times New Roman"/>
          <w:sz w:val="32"/>
          <w:szCs w:val="32"/>
        </w:rPr>
        <w:t xml:space="preserve"> El programa debe grabarse con el mismo nombre de la función. </w:t>
      </w:r>
    </w:p>
    <w:p w:rsidR="00FA560F" w:rsidRDefault="00FA560F" w:rsidP="00FA560F">
      <w:pPr>
        <w:pStyle w:val="Textosinformato"/>
        <w:ind w:left="708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248"/>
      </w:tblGrid>
      <w:tr w:rsidR="00D519AC" w:rsidTr="003579C8">
        <w:trPr>
          <w:trHeight w:val="1986"/>
          <w:jc w:val="center"/>
        </w:trPr>
        <w:tc>
          <w:tcPr>
            <w:tcW w:w="4248" w:type="dxa"/>
            <w:vAlign w:val="center"/>
          </w:tcPr>
          <w:p w:rsidR="00D519AC" w:rsidRDefault="00D519AC" w:rsidP="00D519AC">
            <w:pPr>
              <w:pStyle w:val="Textosinformato"/>
              <w:ind w:left="313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function y = f</w:t>
            </w:r>
            <w:r w:rsidRPr="00FA560F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(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x</w:t>
            </w:r>
            <w:r w:rsidRPr="00FA560F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)</w:t>
            </w:r>
          </w:p>
          <w:p w:rsidR="00D519AC" w:rsidRDefault="00D519AC" w:rsidP="00D519AC">
            <w:pPr>
              <w:pStyle w:val="Textosinformato"/>
              <w:ind w:left="738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&lt;instrucciones&gt;</w:t>
            </w:r>
          </w:p>
          <w:p w:rsidR="00D519AC" w:rsidRDefault="00D519AC" w:rsidP="00D519AC">
            <w:pPr>
              <w:pStyle w:val="Textosinformato"/>
              <w:ind w:left="31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endfunction</w:t>
            </w:r>
          </w:p>
        </w:tc>
        <w:tc>
          <w:tcPr>
            <w:tcW w:w="4248" w:type="dxa"/>
            <w:vMerge w:val="restart"/>
            <w:vAlign w:val="center"/>
          </w:tcPr>
          <w:p w:rsidR="00D519AC" w:rsidRDefault="00D519AC" w:rsidP="00D519AC">
            <w:pPr>
              <w:spacing w:after="120"/>
              <w:ind w:left="176"/>
              <w:rPr>
                <w:rFonts w:ascii="Times New Roman" w:hAnsi="Times New Roman" w:cs="Times New Roman"/>
                <w:sz w:val="32"/>
                <w:szCs w:val="32"/>
              </w:rPr>
            </w:pPr>
            <w:r w:rsidRPr="000B6FD6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f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es el nombre de la función,</w:t>
            </w:r>
          </w:p>
          <w:p w:rsidR="00D519AC" w:rsidRDefault="000B6FD6" w:rsidP="000B6FD6">
            <w:pPr>
              <w:spacing w:after="120"/>
              <w:ind w:left="176"/>
              <w:rPr>
                <w:rFonts w:ascii="Times New Roman" w:hAnsi="Times New Roman" w:cs="Times New Roman"/>
                <w:sz w:val="32"/>
                <w:szCs w:val="32"/>
              </w:rPr>
            </w:pPr>
            <w:r w:rsidRPr="000B6FD6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es una variable en donde se devolverá el valor de la función,</w:t>
            </w:r>
          </w:p>
          <w:p w:rsidR="000B6FD6" w:rsidRDefault="000B6FD6" w:rsidP="00810885">
            <w:pPr>
              <w:spacing w:after="120"/>
              <w:ind w:left="176"/>
              <w:rPr>
                <w:rFonts w:ascii="Times New Roman" w:hAnsi="Times New Roman" w:cs="Times New Roman"/>
                <w:sz w:val="32"/>
                <w:szCs w:val="32"/>
              </w:rPr>
            </w:pPr>
            <w:r w:rsidRPr="000B6FD6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es la lista de argumentos, separados por comas</w:t>
            </w:r>
            <w:r w:rsidR="00810885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D519AC" w:rsidRDefault="00810885" w:rsidP="007A07EC">
            <w:pPr>
              <w:pStyle w:val="Textosinformato"/>
              <w:ind w:left="175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&lt;instrucciones&gt;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es la secuencia de instrucciones para calcular </w:t>
            </w:r>
            <w:r w:rsidRPr="000B6FD6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D519AC" w:rsidTr="007A07EC">
        <w:trPr>
          <w:trHeight w:val="2459"/>
          <w:jc w:val="center"/>
        </w:trPr>
        <w:tc>
          <w:tcPr>
            <w:tcW w:w="4248" w:type="dxa"/>
            <w:vAlign w:val="center"/>
          </w:tcPr>
          <w:p w:rsidR="00D519AC" w:rsidRDefault="00D519AC" w:rsidP="00D519AC">
            <w:pPr>
              <w:pStyle w:val="Textosinformato"/>
              <w:ind w:left="313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function y = f</w:t>
            </w:r>
            <w:r w:rsidRPr="00FA560F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(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x</w:t>
            </w:r>
            <w:r w:rsidRPr="00FA560F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)</w:t>
            </w:r>
          </w:p>
          <w:p w:rsidR="00D519AC" w:rsidRDefault="00D519AC" w:rsidP="00D519AC">
            <w:pPr>
              <w:pStyle w:val="Textosinformato"/>
              <w:ind w:left="73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&lt;instrucciones&gt;</w:t>
            </w:r>
          </w:p>
        </w:tc>
        <w:tc>
          <w:tcPr>
            <w:tcW w:w="4248" w:type="dxa"/>
            <w:vMerge/>
            <w:vAlign w:val="center"/>
          </w:tcPr>
          <w:p w:rsidR="00D519AC" w:rsidRDefault="00D519AC" w:rsidP="00FA560F">
            <w:pPr>
              <w:pStyle w:val="Textosinforma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B2F84" w:rsidRDefault="00DB2F84" w:rsidP="00DB2F84">
      <w:pPr>
        <w:pStyle w:val="Textosinformato"/>
        <w:rPr>
          <w:rFonts w:ascii="Times New Roman" w:hAnsi="Times New Roman" w:cs="Times New Roman"/>
          <w:sz w:val="32"/>
          <w:szCs w:val="32"/>
        </w:rPr>
      </w:pPr>
    </w:p>
    <w:p w:rsidR="007A07EC" w:rsidRDefault="007A07EC" w:rsidP="00DB2F84">
      <w:pPr>
        <w:pStyle w:val="Textosinforma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Ejemplo:</w:t>
      </w:r>
    </w:p>
    <w:p w:rsidR="007A07EC" w:rsidRDefault="007A07EC" w:rsidP="00DB2F84">
      <w:pPr>
        <w:pStyle w:val="Textosinforma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15"/>
      </w:tblGrid>
      <w:tr w:rsidR="00947D8F" w:rsidRPr="007A07EC" w:rsidTr="007A07EC">
        <w:trPr>
          <w:trHeight w:val="2930"/>
          <w:jc w:val="center"/>
        </w:trPr>
        <w:tc>
          <w:tcPr>
            <w:tcW w:w="4815" w:type="dxa"/>
            <w:vAlign w:val="center"/>
          </w:tcPr>
          <w:p w:rsidR="007A07EC" w:rsidRDefault="007A07EC" w:rsidP="007A07EC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mcd(a,b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7A07EC" w:rsidRPr="00F66BD4" w:rsidRDefault="007A07EC" w:rsidP="007A07EC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r = mod(a,b);</w:t>
            </w:r>
          </w:p>
          <w:p w:rsidR="007A07EC" w:rsidRPr="00F66BD4" w:rsidRDefault="007A07EC" w:rsidP="007A07EC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while r &gt; 0</w:t>
            </w:r>
          </w:p>
          <w:p w:rsidR="007A07EC" w:rsidRDefault="007A07EC" w:rsidP="007A07EC">
            <w:pPr>
              <w:pStyle w:val="Textosinformato"/>
              <w:ind w:left="880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 = b;</w:t>
            </w:r>
          </w:p>
          <w:p w:rsidR="007A07EC" w:rsidRDefault="007A07EC" w:rsidP="007A07EC">
            <w:pPr>
              <w:pStyle w:val="Textosinformato"/>
              <w:ind w:left="880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r;</w:t>
            </w:r>
          </w:p>
          <w:p w:rsidR="007A07EC" w:rsidRDefault="007A07EC" w:rsidP="007A07EC">
            <w:pPr>
              <w:pStyle w:val="Textosinformato"/>
              <w:ind w:left="880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r = mod(a,b);</w:t>
            </w:r>
          </w:p>
          <w:p w:rsidR="007A07EC" w:rsidRDefault="007A07EC" w:rsidP="007A07EC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947D8F" w:rsidRPr="007A07EC" w:rsidRDefault="007A07EC" w:rsidP="007A07EC">
            <w:pPr>
              <w:pStyle w:val="Textosinformato"/>
              <w:ind w:left="313"/>
              <w:jc w:val="both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b;</w:t>
            </w:r>
          </w:p>
        </w:tc>
      </w:tr>
    </w:tbl>
    <w:p w:rsidR="003609B5" w:rsidRPr="007A07EC" w:rsidRDefault="003609B5">
      <w:pPr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</w:p>
    <w:p w:rsidR="003579C8" w:rsidRDefault="00892936" w:rsidP="00DB2F84">
      <w:pPr>
        <w:pStyle w:val="Textosinformato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Programación funcional</w:t>
      </w:r>
    </w:p>
    <w:p w:rsidR="00892936" w:rsidRDefault="00892936" w:rsidP="00DB2F84">
      <w:pPr>
        <w:pStyle w:val="Textosinformato"/>
        <w:rPr>
          <w:rFonts w:ascii="Times New Roman" w:eastAsia="Calibri" w:hAnsi="Times New Roman" w:cs="Times New Roman"/>
          <w:sz w:val="32"/>
          <w:szCs w:val="32"/>
        </w:rPr>
      </w:pPr>
    </w:p>
    <w:p w:rsidR="00892936" w:rsidRDefault="00660A22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Una función puede verse como un programa cuyos datos son los argumentos y cuyos resultados son los valores devueltos por la función.</w:t>
      </w:r>
    </w:p>
    <w:p w:rsidR="00660A22" w:rsidRDefault="00660A22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212902" w:rsidRDefault="00660A22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adelante, nuestros programas no serán </w:t>
      </w:r>
      <w:r w:rsidRPr="00660A22">
        <w:rPr>
          <w:rFonts w:ascii="Times New Roman" w:hAnsi="Times New Roman" w:cs="Times New Roman"/>
          <w:b/>
          <w:sz w:val="32"/>
          <w:szCs w:val="32"/>
        </w:rPr>
        <w:t>scripts</w:t>
      </w:r>
      <w:r>
        <w:rPr>
          <w:rFonts w:ascii="Times New Roman" w:hAnsi="Times New Roman" w:cs="Times New Roman"/>
          <w:sz w:val="32"/>
          <w:szCs w:val="32"/>
        </w:rPr>
        <w:t xml:space="preserve"> sino funciones. No se volverán a pedir datos con instrucciones de entrada, sino que ellos entrarán como argumentos, ni se volverán a mostrar resultados con instrucciones de salida, sino que ellos serán los valores devueltos por la función.</w:t>
      </w:r>
      <w:r w:rsidR="0021290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12902" w:rsidRDefault="00212902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AC004A" w:rsidRDefault="00AC004A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Ejemplos: Convertir scripts hechos anteriormente en funciones.</w:t>
      </w:r>
    </w:p>
    <w:p w:rsidR="00AC004A" w:rsidRDefault="00AC004A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660A22" w:rsidRDefault="00212902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algunos casos, las funciones imprimirán resultados, si ellos no son los valores devueltos por la función.</w:t>
      </w:r>
    </w:p>
    <w:p w:rsidR="00212902" w:rsidRDefault="00212902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212902" w:rsidRDefault="00212902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Ejemplo: Verificar si n es primo.</w:t>
      </w:r>
    </w:p>
    <w:p w:rsidR="00212902" w:rsidRDefault="00212902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212902" w:rsidRDefault="00212902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otros casos las funciones no devuelven valores, pero imprimen resultados, caso en el cual se denominan Procedimientos.</w:t>
      </w:r>
    </w:p>
    <w:p w:rsidR="00212902" w:rsidRDefault="00212902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877AF3" w:rsidRDefault="00877AF3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 programación funcional permite delegar trabajos por medio de subprogramas que se encarguen de partes de procesos complejos o muy extensos.</w:t>
      </w:r>
    </w:p>
    <w:p w:rsidR="00212902" w:rsidRDefault="00212902" w:rsidP="00DB2F84">
      <w:pPr>
        <w:pStyle w:val="Textosinformato"/>
        <w:rPr>
          <w:rFonts w:ascii="Times New Roman" w:hAnsi="Times New Roman" w:cs="Times New Roman"/>
          <w:sz w:val="32"/>
          <w:szCs w:val="32"/>
        </w:rPr>
      </w:pPr>
    </w:p>
    <w:p w:rsidR="003609B5" w:rsidRDefault="003609B5" w:rsidP="003609B5">
      <w:pPr>
        <w:pStyle w:val="Textosinformato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Funciones booleanas</w:t>
      </w:r>
    </w:p>
    <w:p w:rsidR="003609B5" w:rsidRDefault="003609B5" w:rsidP="003609B5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3609B5" w:rsidRDefault="003609B5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Una función que devuelve un valor de verdad se conoce como una función booleana. Puede decirse que se utilizan para verificar condiciones.</w:t>
      </w:r>
    </w:p>
    <w:p w:rsidR="003609B5" w:rsidRDefault="003609B5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3609B5" w:rsidRDefault="003609B5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Ejemplo: </w:t>
      </w:r>
      <w:r w:rsidR="00877AF3">
        <w:rPr>
          <w:rFonts w:ascii="Times New Roman" w:hAnsi="Times New Roman" w:cs="Times New Roman"/>
          <w:sz w:val="32"/>
          <w:szCs w:val="32"/>
        </w:rPr>
        <w:t>Primos relativos</w:t>
      </w:r>
    </w:p>
    <w:p w:rsidR="003609B5" w:rsidRDefault="003609B5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98"/>
      </w:tblGrid>
      <w:tr w:rsidR="00947D8F" w:rsidTr="00970270">
        <w:trPr>
          <w:trHeight w:val="2339"/>
          <w:jc w:val="center"/>
        </w:trPr>
        <w:tc>
          <w:tcPr>
            <w:tcW w:w="5098" w:type="dxa"/>
            <w:vAlign w:val="center"/>
          </w:tcPr>
          <w:p w:rsidR="00947D8F" w:rsidRPr="00F66BD4" w:rsidRDefault="00947D8F" w:rsidP="00947D8F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relativos(m,n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947D8F" w:rsidRPr="00F66BD4" w:rsidRDefault="00947D8F" w:rsidP="00947D8F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if mcd(m,n) == 1</w:t>
            </w:r>
          </w:p>
          <w:p w:rsidR="00947D8F" w:rsidRDefault="00947D8F" w:rsidP="00947D8F">
            <w:pPr>
              <w:pStyle w:val="Textosinformato"/>
              <w:ind w:left="880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1;</w:t>
            </w:r>
          </w:p>
          <w:p w:rsidR="00947D8F" w:rsidRDefault="00947D8F" w:rsidP="00947D8F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else</w:t>
            </w:r>
          </w:p>
          <w:p w:rsidR="00947D8F" w:rsidRDefault="00947D8F" w:rsidP="00947D8F">
            <w:pPr>
              <w:pStyle w:val="Textosinformato"/>
              <w:ind w:left="880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0;</w:t>
            </w:r>
          </w:p>
          <w:p w:rsidR="00947D8F" w:rsidRDefault="00947D8F" w:rsidP="007A07EC">
            <w:pPr>
              <w:pStyle w:val="Textosinformato"/>
              <w:ind w:left="313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</w:tr>
    </w:tbl>
    <w:p w:rsidR="003609B5" w:rsidRPr="003609B5" w:rsidRDefault="003609B5" w:rsidP="00877AF3">
      <w:pPr>
        <w:pStyle w:val="Textosinforma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609B5">
        <w:rPr>
          <w:rFonts w:ascii="Times New Roman" w:hAnsi="Times New Roman" w:cs="Times New Roman"/>
          <w:b/>
          <w:sz w:val="32"/>
          <w:szCs w:val="32"/>
        </w:rPr>
        <w:lastRenderedPageBreak/>
        <w:t>Funciones recursivas</w:t>
      </w:r>
    </w:p>
    <w:p w:rsidR="003609B5" w:rsidRDefault="003609B5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877AF3" w:rsidRDefault="003609B5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Una </w:t>
      </w:r>
      <w:r w:rsidR="00877AF3">
        <w:rPr>
          <w:rFonts w:ascii="Times New Roman" w:hAnsi="Times New Roman" w:cs="Times New Roman"/>
          <w:sz w:val="32"/>
          <w:szCs w:val="32"/>
        </w:rPr>
        <w:t>función es recursiva si se utiliza a sí misma en su propia definición. Ello es posible si el llamado a sí misma depende de una condición que no siempre es verdadera durante la ejecución, es decir, si hay una o más condiciones de salida del proceso recursivo.</w:t>
      </w:r>
    </w:p>
    <w:p w:rsidR="007F5C9B" w:rsidRDefault="007F5C9B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877AF3" w:rsidRDefault="007F5C9B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Ejemplos: Factorial,</w:t>
      </w:r>
      <w:r w:rsidR="00F66BD4">
        <w:rPr>
          <w:rFonts w:ascii="Times New Roman" w:hAnsi="Times New Roman" w:cs="Times New Roman"/>
          <w:sz w:val="32"/>
          <w:szCs w:val="32"/>
        </w:rPr>
        <w:t xml:space="preserve"> Fibonacci, mcd.</w:t>
      </w:r>
    </w:p>
    <w:p w:rsidR="0050660A" w:rsidRPr="0050660A" w:rsidRDefault="0050660A" w:rsidP="00AA374A">
      <w:pPr>
        <w:pStyle w:val="Textosinformato"/>
        <w:numPr>
          <w:ilvl w:val="0"/>
          <w:numId w:val="8"/>
        </w:numPr>
        <w:spacing w:before="240" w:after="360"/>
        <w:ind w:left="1276" w:hanging="919"/>
        <w:rPr>
          <w:rFonts w:ascii="Times New Roman" w:hAnsi="Times New Roman" w:cs="Times New Roman"/>
          <w:sz w:val="32"/>
          <w:szCs w:val="32"/>
        </w:rPr>
      </w:pPr>
      <m:oMath>
        <m:r>
          <m:rPr>
            <m:nor/>
          </m:rPr>
          <w:rPr>
            <w:rFonts w:ascii="Cambria Math" w:hAnsi="Cambria Math" w:cs="Times New Roman"/>
            <w:b/>
            <w:sz w:val="28"/>
            <w:szCs w:val="28"/>
          </w:rPr>
          <m:t>fact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1,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  <m:t>si n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&lt;2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n*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  <m:t>fact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(n-1)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  <m:t xml:space="preserve">, en otro caso </m:t>
                  </m:r>
                </m:e>
              </m:mr>
            </m:m>
          </m:e>
        </m:d>
      </m:oMath>
    </w:p>
    <w:p w:rsidR="0050660A" w:rsidRPr="0050660A" w:rsidRDefault="0050660A" w:rsidP="0050660A">
      <w:pPr>
        <w:pStyle w:val="Textosinformato"/>
        <w:numPr>
          <w:ilvl w:val="0"/>
          <w:numId w:val="8"/>
        </w:numPr>
        <w:spacing w:before="240" w:after="360"/>
        <w:ind w:left="1276" w:hanging="919"/>
        <w:jc w:val="both"/>
        <w:rPr>
          <w:rFonts w:ascii="Times New Roman" w:hAnsi="Times New Roman" w:cs="Times New Roman"/>
          <w:sz w:val="32"/>
          <w:szCs w:val="32"/>
        </w:rPr>
      </w:pPr>
      <m:oMath>
        <m:r>
          <m:rPr>
            <m:nor/>
          </m:rPr>
          <w:rPr>
            <w:rFonts w:ascii="Cambria Math" w:hAnsi="Cambria Math" w:cs="Times New Roman"/>
            <w:b/>
            <w:sz w:val="28"/>
            <w:szCs w:val="28"/>
          </w:rPr>
          <m:t>fibo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1,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  <m:t>si n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&lt;3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  <m:t>fibo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(n-1)+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  <m:t>fibo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(n-2)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  <m:t xml:space="preserve">, en otro caso </m:t>
                  </m:r>
                </m:e>
              </m:mr>
            </m:m>
          </m:e>
        </m:d>
      </m:oMath>
    </w:p>
    <w:p w:rsidR="0050660A" w:rsidRPr="0050660A" w:rsidRDefault="0050660A" w:rsidP="0050660A">
      <w:pPr>
        <w:pStyle w:val="Textosinformato"/>
        <w:numPr>
          <w:ilvl w:val="0"/>
          <w:numId w:val="8"/>
        </w:numPr>
        <w:spacing w:before="240" w:after="360"/>
        <w:ind w:left="1276" w:hanging="919"/>
        <w:jc w:val="both"/>
        <w:rPr>
          <w:rFonts w:ascii="Times New Roman" w:hAnsi="Times New Roman" w:cs="Times New Roman"/>
          <w:sz w:val="32"/>
          <w:szCs w:val="32"/>
        </w:rPr>
      </w:pPr>
      <m:oMath>
        <m:r>
          <m:rPr>
            <m:nor/>
          </m:rPr>
          <w:rPr>
            <w:rFonts w:ascii="Cambria Math" w:hAnsi="Cambria Math" w:cs="Times New Roman"/>
            <w:b/>
            <w:sz w:val="28"/>
            <w:szCs w:val="28"/>
          </w:rPr>
          <m:t>mcd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b,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  <m:t>si mod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(a,b)=0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  <m:t>mcd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(b,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  <m:t>mod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a,b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  <m:t xml:space="preserve">, en otro caso </m:t>
                  </m:r>
                </m:e>
              </m:mr>
            </m:m>
          </m:e>
        </m:d>
      </m:oMath>
    </w:p>
    <w:p w:rsidR="00F66BD4" w:rsidRDefault="00F66BD4" w:rsidP="00F66BD4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Todas estas fórmulas son recursivas, pues se utilizan en su propia definición. Pero permiten aplicarse a cualquier elemento de su dominio y encontrar el correspondiente valor de la función.</w:t>
      </w:r>
    </w:p>
    <w:p w:rsidR="00F66BD4" w:rsidRDefault="00F66BD4" w:rsidP="00F66BD4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678"/>
      </w:tblGrid>
      <w:tr w:rsidR="0056746F" w:rsidTr="0007576E">
        <w:trPr>
          <w:trHeight w:val="585"/>
        </w:trPr>
        <w:tc>
          <w:tcPr>
            <w:tcW w:w="4248" w:type="dxa"/>
            <w:vAlign w:val="center"/>
          </w:tcPr>
          <w:p w:rsidR="0056746F" w:rsidRDefault="0056746F" w:rsidP="0056746F">
            <w:pPr>
              <w:pStyle w:val="Textosinformato"/>
              <w:ind w:left="31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A37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Así:</w:t>
            </w:r>
          </w:p>
        </w:tc>
        <w:tc>
          <w:tcPr>
            <w:tcW w:w="4678" w:type="dxa"/>
            <w:vAlign w:val="center"/>
          </w:tcPr>
          <w:p w:rsidR="0056746F" w:rsidRDefault="0056746F" w:rsidP="0056746F">
            <w:pPr>
              <w:pStyle w:val="Textosinformato"/>
              <w:ind w:left="31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A374A">
              <w:rPr>
                <w:rFonts w:ascii="Times New Roman" w:hAnsi="Times New Roman" w:cs="Times New Roman"/>
                <w:sz w:val="32"/>
                <w:szCs w:val="32"/>
              </w:rPr>
              <w:t>Igualmente:</w:t>
            </w:r>
          </w:p>
        </w:tc>
      </w:tr>
      <w:tr w:rsidR="0056746F" w:rsidTr="0007576E">
        <w:trPr>
          <w:trHeight w:val="1752"/>
        </w:trPr>
        <w:tc>
          <w:tcPr>
            <w:tcW w:w="4248" w:type="dxa"/>
            <w:vAlign w:val="center"/>
          </w:tcPr>
          <w:p w:rsidR="0056746F" w:rsidRPr="00F66BD4" w:rsidRDefault="0056746F" w:rsidP="0056746F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fact(4) = 4*fact(3)</w:t>
            </w:r>
          </w:p>
          <w:p w:rsidR="0056746F" w:rsidRPr="00F66BD4" w:rsidRDefault="0056746F" w:rsidP="0056746F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fact(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3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)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= 3*fact(2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56746F" w:rsidRPr="00F66BD4" w:rsidRDefault="0056746F" w:rsidP="0056746F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fact(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2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)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= 2*fact(1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56746F" w:rsidRDefault="0056746F" w:rsidP="0056746F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fact(1) =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1</w:t>
            </w:r>
          </w:p>
          <w:p w:rsidR="002A0BB3" w:rsidRDefault="002A0BB3" w:rsidP="0056746F">
            <w:pPr>
              <w:pStyle w:val="Textosinformato"/>
              <w:ind w:left="31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fact(4) = 4*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3*2*1</w:t>
            </w:r>
          </w:p>
        </w:tc>
        <w:tc>
          <w:tcPr>
            <w:tcW w:w="4678" w:type="dxa"/>
            <w:vAlign w:val="center"/>
          </w:tcPr>
          <w:p w:rsidR="0056746F" w:rsidRPr="00AA374A" w:rsidRDefault="0056746F" w:rsidP="0056746F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AA374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mcd(81,15) = mcd(15,6)</w:t>
            </w:r>
          </w:p>
          <w:p w:rsidR="0056746F" w:rsidRPr="00AA374A" w:rsidRDefault="0056746F" w:rsidP="0056746F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AA374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mcd(15,6) = mcd(6,3)</w:t>
            </w:r>
          </w:p>
          <w:p w:rsidR="0056746F" w:rsidRDefault="0056746F" w:rsidP="0056746F">
            <w:pPr>
              <w:pStyle w:val="Textosinformato"/>
              <w:ind w:left="31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06035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mcd(6,3) = 3</w:t>
            </w:r>
          </w:p>
        </w:tc>
      </w:tr>
      <w:tr w:rsidR="0056746F" w:rsidTr="0007576E">
        <w:trPr>
          <w:trHeight w:val="558"/>
        </w:trPr>
        <w:tc>
          <w:tcPr>
            <w:tcW w:w="4248" w:type="dxa"/>
            <w:vAlign w:val="center"/>
          </w:tcPr>
          <w:p w:rsidR="0056746F" w:rsidRDefault="0056746F" w:rsidP="0056746F">
            <w:pPr>
              <w:pStyle w:val="Textosinformato"/>
              <w:ind w:left="31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A37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Sustituyendo hacia atrás:</w:t>
            </w:r>
          </w:p>
        </w:tc>
        <w:tc>
          <w:tcPr>
            <w:tcW w:w="4678" w:type="dxa"/>
            <w:vAlign w:val="center"/>
          </w:tcPr>
          <w:p w:rsidR="0056746F" w:rsidRDefault="0056746F" w:rsidP="0056746F">
            <w:pPr>
              <w:pStyle w:val="Textosinformato"/>
              <w:ind w:left="31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Es decir:</w:t>
            </w:r>
          </w:p>
        </w:tc>
      </w:tr>
      <w:tr w:rsidR="0056746F" w:rsidTr="0007576E">
        <w:trPr>
          <w:trHeight w:val="1613"/>
        </w:trPr>
        <w:tc>
          <w:tcPr>
            <w:tcW w:w="4248" w:type="dxa"/>
            <w:vAlign w:val="center"/>
          </w:tcPr>
          <w:p w:rsidR="0056746F" w:rsidRDefault="0056746F" w:rsidP="0056746F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fact(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2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)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= 2</w:t>
            </w:r>
          </w:p>
          <w:p w:rsidR="0056746F" w:rsidRPr="00AA374A" w:rsidRDefault="0056746F" w:rsidP="0056746F">
            <w:pPr>
              <w:pStyle w:val="Textosinformato"/>
              <w:ind w:left="31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fact(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3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)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= 6</w:t>
            </w:r>
          </w:p>
          <w:p w:rsidR="0056746F" w:rsidRDefault="0056746F" w:rsidP="0056746F">
            <w:pPr>
              <w:pStyle w:val="Textosinformato"/>
              <w:ind w:left="31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A374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fact(4) = 24</w:t>
            </w:r>
          </w:p>
        </w:tc>
        <w:tc>
          <w:tcPr>
            <w:tcW w:w="4678" w:type="dxa"/>
            <w:vAlign w:val="center"/>
          </w:tcPr>
          <w:p w:rsidR="0056746F" w:rsidRDefault="0056746F" w:rsidP="0056746F">
            <w:pPr>
              <w:pStyle w:val="Textosinformato"/>
              <w:ind w:left="31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mcd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81,15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 =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3</w:t>
            </w:r>
          </w:p>
        </w:tc>
      </w:tr>
    </w:tbl>
    <w:p w:rsidR="00E949FC" w:rsidRDefault="00E949FC" w:rsidP="00E949FC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E949FC" w:rsidRPr="003609B5" w:rsidRDefault="00E949FC" w:rsidP="00E949FC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Los lenguajes de programación incluyen el mecanismo que permite esperar resultados pendientes y sustituirlos donde haga falta, una especie de 'memoria de recursión'. Esta memoria se puede ampliar, en caso de que haga falta.</w:t>
      </w:r>
    </w:p>
    <w:p w:rsidR="00047F30" w:rsidRPr="00047F30" w:rsidRDefault="00047F30" w:rsidP="0056746F">
      <w:pPr>
        <w:rPr>
          <w:rFonts w:ascii="Times New Roman" w:hAnsi="Times New Roman" w:cs="Times New Roman"/>
          <w:b/>
          <w:sz w:val="32"/>
          <w:szCs w:val="32"/>
        </w:rPr>
      </w:pPr>
      <w:r w:rsidRPr="00047F30">
        <w:rPr>
          <w:rFonts w:ascii="Times New Roman" w:hAnsi="Times New Roman" w:cs="Times New Roman"/>
          <w:b/>
          <w:sz w:val="32"/>
          <w:szCs w:val="32"/>
        </w:rPr>
        <w:lastRenderedPageBreak/>
        <w:t>Funciones recursivas en Matlab</w:t>
      </w:r>
    </w:p>
    <w:p w:rsidR="00047F30" w:rsidRDefault="00047F30" w:rsidP="0056746F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4253"/>
        <w:gridCol w:w="5245"/>
      </w:tblGrid>
      <w:tr w:rsidR="002E04D0" w:rsidRPr="004C7069" w:rsidTr="0007576E">
        <w:trPr>
          <w:trHeight w:val="2655"/>
        </w:trPr>
        <w:tc>
          <w:tcPr>
            <w:tcW w:w="4253" w:type="dxa"/>
            <w:vAlign w:val="center"/>
          </w:tcPr>
          <w:p w:rsidR="002E04D0" w:rsidRPr="00F66BD4" w:rsidRDefault="002E04D0" w:rsidP="002E04D0">
            <w:pPr>
              <w:pStyle w:val="Textosinformato"/>
              <w:ind w:left="31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r w:rsidR="00006035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fact(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2E04D0" w:rsidRDefault="002E04D0" w:rsidP="00047F30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if n &lt; 2</w:t>
            </w:r>
          </w:p>
          <w:p w:rsidR="002E04D0" w:rsidRDefault="002E04D0" w:rsidP="00047F30">
            <w:pPr>
              <w:pStyle w:val="Textosinformato"/>
              <w:ind w:left="88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1;</w:t>
            </w:r>
          </w:p>
          <w:p w:rsidR="002E04D0" w:rsidRDefault="002E04D0" w:rsidP="00047F30">
            <w:pPr>
              <w:pStyle w:val="Textosinformato"/>
              <w:ind w:left="31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else</w:t>
            </w:r>
          </w:p>
          <w:p w:rsidR="002E04D0" w:rsidRDefault="002E04D0" w:rsidP="00047F30">
            <w:pPr>
              <w:pStyle w:val="Textosinformato"/>
              <w:ind w:left="88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n*fact(n-1);</w:t>
            </w:r>
          </w:p>
          <w:p w:rsidR="002E04D0" w:rsidRPr="00047F30" w:rsidRDefault="002E04D0" w:rsidP="002E04D0">
            <w:pPr>
              <w:pStyle w:val="Textosinformato"/>
              <w:ind w:left="318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5245" w:type="dxa"/>
            <w:vAlign w:val="center"/>
          </w:tcPr>
          <w:p w:rsidR="002E04D0" w:rsidRPr="00F66BD4" w:rsidRDefault="002E04D0" w:rsidP="002E04D0">
            <w:pPr>
              <w:pStyle w:val="Textosinformato"/>
              <w:ind w:left="31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fibo(n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2E04D0" w:rsidRPr="002E04D0" w:rsidRDefault="002E04D0" w:rsidP="002E04D0">
            <w:pPr>
              <w:pStyle w:val="Textosinformato"/>
              <w:ind w:left="31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2E04D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if n &lt; 3</w:t>
            </w:r>
          </w:p>
          <w:p w:rsidR="002E04D0" w:rsidRPr="002E04D0" w:rsidRDefault="002E04D0" w:rsidP="002E04D0">
            <w:pPr>
              <w:pStyle w:val="Textosinformato"/>
              <w:ind w:left="88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2E04D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1;</w:t>
            </w:r>
          </w:p>
          <w:p w:rsidR="002E04D0" w:rsidRPr="002E04D0" w:rsidRDefault="002E04D0" w:rsidP="002E04D0">
            <w:pPr>
              <w:pStyle w:val="Textosinformato"/>
              <w:ind w:left="31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2E04D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else</w:t>
            </w:r>
          </w:p>
          <w:p w:rsidR="002E04D0" w:rsidRPr="002E04D0" w:rsidRDefault="002E04D0" w:rsidP="002E04D0">
            <w:pPr>
              <w:pStyle w:val="Textosinformato"/>
              <w:ind w:left="88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2E04D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fibo(n-1) + fibo(n-2);</w:t>
            </w:r>
          </w:p>
          <w:p w:rsidR="002E04D0" w:rsidRPr="00047F30" w:rsidRDefault="002E04D0" w:rsidP="002E04D0">
            <w:pPr>
              <w:pStyle w:val="Textosinformato"/>
              <w:ind w:left="317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E04D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</w:tr>
      <w:tr w:rsidR="00E306F1" w:rsidRPr="00047F30" w:rsidTr="0007576E">
        <w:trPr>
          <w:trHeight w:val="2655"/>
        </w:trPr>
        <w:tc>
          <w:tcPr>
            <w:tcW w:w="4253" w:type="dxa"/>
            <w:vAlign w:val="center"/>
          </w:tcPr>
          <w:p w:rsidR="00E306F1" w:rsidRDefault="00E306F1" w:rsidP="00E306F1">
            <w:pPr>
              <w:pStyle w:val="Textosinformato"/>
              <w:ind w:left="31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mcd(</w:t>
            </w:r>
            <w:r w:rsidR="008B50B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,</w:t>
            </w:r>
            <w:r w:rsidR="008B50B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E306F1" w:rsidRPr="00F66BD4" w:rsidRDefault="00E306F1" w:rsidP="00E306F1">
            <w:pPr>
              <w:pStyle w:val="Textosinformato"/>
              <w:ind w:left="31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r = mod(</w:t>
            </w:r>
            <w:r w:rsidR="008B50B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a,b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);</w:t>
            </w:r>
          </w:p>
          <w:p w:rsidR="00E306F1" w:rsidRPr="002E04D0" w:rsidRDefault="00E306F1" w:rsidP="00E306F1">
            <w:pPr>
              <w:pStyle w:val="Textosinformato"/>
              <w:ind w:left="31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2E04D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if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r ==</w:t>
            </w:r>
            <w:r w:rsidRPr="002E04D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0</w:t>
            </w:r>
          </w:p>
          <w:p w:rsidR="00E306F1" w:rsidRPr="002E04D0" w:rsidRDefault="008B50B4" w:rsidP="00E306F1">
            <w:pPr>
              <w:pStyle w:val="Textosinformato"/>
              <w:ind w:left="88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b</w:t>
            </w:r>
            <w:r w:rsidR="00E306F1" w:rsidRPr="002E04D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;</w:t>
            </w:r>
          </w:p>
          <w:p w:rsidR="00E306F1" w:rsidRPr="002E04D0" w:rsidRDefault="00E306F1" w:rsidP="00E306F1">
            <w:pPr>
              <w:pStyle w:val="Textosinformato"/>
              <w:ind w:left="31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2E04D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else</w:t>
            </w:r>
          </w:p>
          <w:p w:rsidR="00E306F1" w:rsidRPr="002E04D0" w:rsidRDefault="00E306F1" w:rsidP="00E306F1">
            <w:pPr>
              <w:pStyle w:val="Textosinformato"/>
              <w:ind w:left="88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2E04D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</w:t>
            </w:r>
            <w:r w:rsidR="008B50B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mcd(b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,r)</w:t>
            </w:r>
            <w:r w:rsidRPr="002E04D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;</w:t>
            </w:r>
          </w:p>
          <w:p w:rsidR="00E306F1" w:rsidRDefault="00E306F1" w:rsidP="00E306F1">
            <w:pPr>
              <w:pStyle w:val="Textosinformato"/>
              <w:ind w:left="31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2E04D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5245" w:type="dxa"/>
            <w:vAlign w:val="center"/>
          </w:tcPr>
          <w:p w:rsidR="00E306F1" w:rsidRDefault="00E306F1" w:rsidP="002E04D0">
            <w:pPr>
              <w:pStyle w:val="Textosinformato"/>
              <w:ind w:left="31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</w:p>
        </w:tc>
      </w:tr>
    </w:tbl>
    <w:p w:rsidR="00047F30" w:rsidRDefault="00047F30" w:rsidP="005674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306F1" w:rsidRPr="00E306F1" w:rsidRDefault="00E306F1" w:rsidP="0056746F">
      <w:pPr>
        <w:rPr>
          <w:rFonts w:ascii="Times New Roman" w:hAnsi="Times New Roman" w:cs="Times New Roman"/>
          <w:sz w:val="32"/>
          <w:szCs w:val="32"/>
        </w:rPr>
      </w:pPr>
      <w:r w:rsidRPr="00E306F1">
        <w:rPr>
          <w:rFonts w:ascii="Times New Roman" w:hAnsi="Times New Roman" w:cs="Times New Roman"/>
          <w:sz w:val="32"/>
          <w:szCs w:val="32"/>
        </w:rPr>
        <w:t xml:space="preserve">Una función recursiva consta, entonces, de dos partes: una parte recursiva </w:t>
      </w:r>
      <w:r>
        <w:rPr>
          <w:rFonts w:ascii="Times New Roman" w:hAnsi="Times New Roman" w:cs="Times New Roman"/>
          <w:sz w:val="32"/>
          <w:szCs w:val="32"/>
        </w:rPr>
        <w:t>donde la función se llama a sí misma, pero para un argumento que tiende a una salida, y la 'salida' de la recursión, donde termina el proceso recursivo.</w:t>
      </w:r>
    </w:p>
    <w:p w:rsidR="00E306F1" w:rsidRPr="00E306F1" w:rsidRDefault="00E306F1" w:rsidP="0056746F">
      <w:pPr>
        <w:rPr>
          <w:rFonts w:ascii="Times New Roman" w:hAnsi="Times New Roman" w:cs="Times New Roman"/>
          <w:sz w:val="32"/>
          <w:szCs w:val="32"/>
        </w:rPr>
      </w:pPr>
    </w:p>
    <w:p w:rsidR="0007576E" w:rsidRPr="0007576E" w:rsidRDefault="0007576E" w:rsidP="0056746F">
      <w:pPr>
        <w:rPr>
          <w:rFonts w:ascii="Times New Roman" w:hAnsi="Times New Roman" w:cs="Times New Roman"/>
          <w:b/>
          <w:sz w:val="32"/>
          <w:szCs w:val="32"/>
        </w:rPr>
      </w:pPr>
      <w:r w:rsidRPr="0007576E">
        <w:rPr>
          <w:rFonts w:ascii="Times New Roman" w:hAnsi="Times New Roman" w:cs="Times New Roman"/>
          <w:b/>
          <w:sz w:val="32"/>
          <w:szCs w:val="32"/>
        </w:rPr>
        <w:t>De iterativo a recursivo</w:t>
      </w:r>
    </w:p>
    <w:p w:rsidR="0007576E" w:rsidRDefault="0007576E" w:rsidP="0056746F">
      <w:pPr>
        <w:rPr>
          <w:rFonts w:ascii="Times New Roman" w:hAnsi="Times New Roman" w:cs="Times New Roman"/>
          <w:sz w:val="32"/>
          <w:szCs w:val="32"/>
        </w:rPr>
      </w:pPr>
    </w:p>
    <w:p w:rsidR="00E306F1" w:rsidRDefault="00E306F1" w:rsidP="0056746F">
      <w:pPr>
        <w:rPr>
          <w:rFonts w:ascii="Times New Roman" w:hAnsi="Times New Roman" w:cs="Times New Roman"/>
          <w:sz w:val="32"/>
          <w:szCs w:val="32"/>
        </w:rPr>
      </w:pPr>
      <w:r w:rsidRPr="00E306F1">
        <w:rPr>
          <w:rFonts w:ascii="Times New Roman" w:hAnsi="Times New Roman" w:cs="Times New Roman"/>
          <w:sz w:val="32"/>
          <w:szCs w:val="32"/>
        </w:rPr>
        <w:t xml:space="preserve">Una recursión conlleva </w:t>
      </w:r>
      <w:r>
        <w:rPr>
          <w:rFonts w:ascii="Times New Roman" w:hAnsi="Times New Roman" w:cs="Times New Roman"/>
          <w:sz w:val="32"/>
          <w:szCs w:val="32"/>
        </w:rPr>
        <w:t xml:space="preserve">un proceso repetitivo. Cabe, entonces, la pregunta: </w:t>
      </w:r>
      <w:r w:rsidR="0007576E">
        <w:rPr>
          <w:rFonts w:ascii="Times New Roman" w:hAnsi="Times New Roman" w:cs="Times New Roman"/>
          <w:sz w:val="32"/>
          <w:szCs w:val="32"/>
        </w:rPr>
        <w:t>¿todo proceso iterativo se puede hacer recursivo?</w:t>
      </w:r>
    </w:p>
    <w:p w:rsidR="0007576E" w:rsidRDefault="0007576E" w:rsidP="0056746F">
      <w:pPr>
        <w:rPr>
          <w:rFonts w:ascii="Times New Roman" w:hAnsi="Times New Roman" w:cs="Times New Roman"/>
          <w:sz w:val="32"/>
          <w:szCs w:val="32"/>
        </w:rPr>
      </w:pPr>
    </w:p>
    <w:p w:rsidR="0007576E" w:rsidRDefault="0007576E" w:rsidP="005674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Ejemplo:</w:t>
      </w:r>
    </w:p>
    <w:p w:rsidR="0007576E" w:rsidRDefault="0007576E" w:rsidP="0056746F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4961"/>
      </w:tblGrid>
      <w:tr w:rsidR="0007576E" w:rsidTr="00B53532">
        <w:trPr>
          <w:trHeight w:val="696"/>
        </w:trPr>
        <w:tc>
          <w:tcPr>
            <w:tcW w:w="4815" w:type="dxa"/>
            <w:vAlign w:val="center"/>
          </w:tcPr>
          <w:p w:rsidR="0007576E" w:rsidRDefault="0007576E" w:rsidP="005674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Iterativo:</w:t>
            </w:r>
          </w:p>
        </w:tc>
        <w:tc>
          <w:tcPr>
            <w:tcW w:w="4961" w:type="dxa"/>
            <w:vAlign w:val="center"/>
          </w:tcPr>
          <w:p w:rsidR="0007576E" w:rsidRDefault="0007576E" w:rsidP="005674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Recursivo:</w:t>
            </w:r>
          </w:p>
        </w:tc>
      </w:tr>
      <w:tr w:rsidR="0007576E" w:rsidRPr="004C7069" w:rsidTr="00B53532">
        <w:trPr>
          <w:trHeight w:val="2122"/>
        </w:trPr>
        <w:tc>
          <w:tcPr>
            <w:tcW w:w="4815" w:type="dxa"/>
            <w:vAlign w:val="center"/>
          </w:tcPr>
          <w:p w:rsidR="0007576E" w:rsidRPr="0007576E" w:rsidRDefault="0007576E" w:rsidP="0007576E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function mitadear(n)</w:t>
            </w:r>
          </w:p>
          <w:p w:rsidR="0007576E" w:rsidRPr="0007576E" w:rsidRDefault="0007576E" w:rsidP="0007576E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while n &gt; 0</w:t>
            </w:r>
          </w:p>
          <w:p w:rsidR="0007576E" w:rsidRPr="0007576E" w:rsidRDefault="0007576E" w:rsidP="0007576E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disp(n);</w:t>
            </w:r>
          </w:p>
          <w:p w:rsidR="0007576E" w:rsidRPr="0007576E" w:rsidRDefault="0007576E" w:rsidP="0007576E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n = floor(n/2);</w:t>
            </w:r>
          </w:p>
          <w:p w:rsidR="0007576E" w:rsidRDefault="0007576E" w:rsidP="0007576E">
            <w:pPr>
              <w:ind w:left="313"/>
              <w:rPr>
                <w:rFonts w:ascii="Times New Roman" w:hAnsi="Times New Roman" w:cs="Times New Roman"/>
                <w:sz w:val="32"/>
                <w:szCs w:val="32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end;</w:t>
            </w:r>
          </w:p>
        </w:tc>
        <w:tc>
          <w:tcPr>
            <w:tcW w:w="4961" w:type="dxa"/>
            <w:vAlign w:val="center"/>
          </w:tcPr>
          <w:p w:rsidR="0007576E" w:rsidRPr="0007576E" w:rsidRDefault="0007576E" w:rsidP="0007576E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function mitadear(n)</w:t>
            </w:r>
          </w:p>
          <w:p w:rsidR="0007576E" w:rsidRPr="0007576E" w:rsidRDefault="0007576E" w:rsidP="0007576E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if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n &gt; 0</w:t>
            </w:r>
          </w:p>
          <w:p w:rsidR="0007576E" w:rsidRPr="0007576E" w:rsidRDefault="0007576E" w:rsidP="0007576E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disp(n);</w:t>
            </w:r>
          </w:p>
          <w:p w:rsidR="0007576E" w:rsidRPr="0007576E" w:rsidRDefault="0007576E" w:rsidP="0007576E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mitadear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(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floor(n/2)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;</w:t>
            </w:r>
          </w:p>
          <w:p w:rsidR="0007576E" w:rsidRPr="00006035" w:rsidRDefault="0007576E" w:rsidP="0007576E">
            <w:pPr>
              <w:ind w:left="3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end;</w:t>
            </w:r>
          </w:p>
        </w:tc>
      </w:tr>
      <w:tr w:rsidR="00B53532" w:rsidRPr="00970270" w:rsidTr="00B53532">
        <w:trPr>
          <w:trHeight w:val="717"/>
        </w:trPr>
        <w:tc>
          <w:tcPr>
            <w:tcW w:w="4815" w:type="dxa"/>
            <w:vAlign w:val="center"/>
          </w:tcPr>
          <w:p w:rsidR="00B53532" w:rsidRDefault="00B53532" w:rsidP="00B535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Iterativo:</w:t>
            </w:r>
          </w:p>
        </w:tc>
        <w:tc>
          <w:tcPr>
            <w:tcW w:w="4961" w:type="dxa"/>
            <w:vAlign w:val="center"/>
          </w:tcPr>
          <w:p w:rsidR="00B53532" w:rsidRDefault="00B53532" w:rsidP="00B535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Recursivo:</w:t>
            </w:r>
          </w:p>
        </w:tc>
      </w:tr>
      <w:tr w:rsidR="00B53532" w:rsidRPr="00632A78" w:rsidTr="004C7069">
        <w:trPr>
          <w:trHeight w:val="1819"/>
        </w:trPr>
        <w:tc>
          <w:tcPr>
            <w:tcW w:w="4815" w:type="dxa"/>
            <w:vAlign w:val="center"/>
          </w:tcPr>
          <w:p w:rsidR="00632A78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function 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S = cifras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(n)</w:t>
            </w:r>
          </w:p>
          <w:p w:rsidR="00632A78" w:rsidRPr="0007576E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while n &gt; 0</w:t>
            </w:r>
          </w:p>
          <w:p w:rsidR="00632A78" w:rsidRPr="0007576E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disp(mod(n,10));</w:t>
            </w:r>
          </w:p>
          <w:p w:rsidR="00632A78" w:rsidRPr="0007576E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n = floor(n/10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);</w:t>
            </w:r>
          </w:p>
          <w:p w:rsidR="00B53532" w:rsidRPr="00632A78" w:rsidRDefault="00632A78" w:rsidP="00632A78">
            <w:pPr>
              <w:ind w:left="3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end;</w:t>
            </w:r>
          </w:p>
        </w:tc>
        <w:tc>
          <w:tcPr>
            <w:tcW w:w="4961" w:type="dxa"/>
            <w:vAlign w:val="center"/>
          </w:tcPr>
          <w:p w:rsidR="00632A78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function 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S = cifras</w:t>
            </w:r>
            <w:r w:rsidR="009A766D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4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(n)</w:t>
            </w:r>
          </w:p>
          <w:p w:rsidR="00632A78" w:rsidRPr="0007576E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if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n &gt; 0</w:t>
            </w:r>
          </w:p>
          <w:p w:rsidR="00632A78" w:rsidRPr="004C7069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4C7069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disp(mod(n,10));</w:t>
            </w:r>
          </w:p>
          <w:p w:rsidR="00632A78" w:rsidRPr="004C7069" w:rsidRDefault="009A766D" w:rsidP="009C03AD">
            <w:pPr>
              <w:ind w:left="742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4C7069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cifras4</w:t>
            </w:r>
            <w:r w:rsidR="00632A78" w:rsidRPr="004C7069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(</w:t>
            </w:r>
            <w:r w:rsidR="009C03AD" w:rsidRPr="004C7069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floor(n/10)</w:t>
            </w:r>
            <w:r w:rsidR="00632A78" w:rsidRPr="004C7069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);</w:t>
            </w:r>
          </w:p>
          <w:p w:rsidR="00B53532" w:rsidRPr="00632A78" w:rsidRDefault="00632A78" w:rsidP="00632A78">
            <w:pPr>
              <w:ind w:left="3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end;</w:t>
            </w:r>
          </w:p>
        </w:tc>
      </w:tr>
      <w:tr w:rsidR="0007576E" w:rsidRPr="00632A78" w:rsidTr="004C7069">
        <w:trPr>
          <w:trHeight w:val="1830"/>
        </w:trPr>
        <w:tc>
          <w:tcPr>
            <w:tcW w:w="4815" w:type="dxa"/>
            <w:vAlign w:val="center"/>
          </w:tcPr>
          <w:p w:rsidR="0007576E" w:rsidRPr="00632A78" w:rsidRDefault="0007576E" w:rsidP="0056746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961" w:type="dxa"/>
            <w:vAlign w:val="center"/>
          </w:tcPr>
          <w:p w:rsidR="009C03AD" w:rsidRDefault="009C03AD" w:rsidP="009C03AD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function 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S = cifras7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(n)</w:t>
            </w:r>
          </w:p>
          <w:p w:rsidR="009C03AD" w:rsidRPr="0007576E" w:rsidRDefault="009C03AD" w:rsidP="009C03AD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if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n &gt; 0</w:t>
            </w:r>
          </w:p>
          <w:p w:rsidR="009C03AD" w:rsidRDefault="009C03AD" w:rsidP="009C03AD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cifras7</w:t>
            </w:r>
            <w:r w:rsidRPr="009C03AD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(floor(n/10));</w:t>
            </w:r>
          </w:p>
          <w:p w:rsidR="009C03AD" w:rsidRPr="009C03AD" w:rsidRDefault="009C03AD" w:rsidP="009C03AD">
            <w:pPr>
              <w:ind w:left="742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9C03AD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disp(mod(n,10));</w:t>
            </w:r>
          </w:p>
          <w:p w:rsidR="0007576E" w:rsidRPr="00632A78" w:rsidRDefault="009C03AD" w:rsidP="004B5DC1">
            <w:pPr>
              <w:ind w:left="31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end;</w:t>
            </w:r>
          </w:p>
        </w:tc>
      </w:tr>
      <w:tr w:rsidR="00632A78" w:rsidRPr="00970270" w:rsidTr="004C7069">
        <w:trPr>
          <w:trHeight w:val="2821"/>
        </w:trPr>
        <w:tc>
          <w:tcPr>
            <w:tcW w:w="4815" w:type="dxa"/>
            <w:vAlign w:val="center"/>
          </w:tcPr>
          <w:p w:rsidR="00632A78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function 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S = sumacifras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(n)</w:t>
            </w:r>
          </w:p>
          <w:p w:rsidR="00632A78" w:rsidRPr="0007576E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S = 0;</w:t>
            </w:r>
          </w:p>
          <w:p w:rsidR="00632A78" w:rsidRPr="0007576E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while n &gt; 0</w:t>
            </w:r>
          </w:p>
          <w:p w:rsidR="00632A78" w:rsidRPr="0007576E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S = S + mod(n,10);</w:t>
            </w:r>
          </w:p>
          <w:p w:rsidR="00632A78" w:rsidRPr="0007576E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n = floor(n/10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);</w:t>
            </w:r>
          </w:p>
          <w:p w:rsidR="00632A78" w:rsidRDefault="00632A78" w:rsidP="00632A78">
            <w:pPr>
              <w:ind w:left="313"/>
              <w:rPr>
                <w:rFonts w:ascii="Times New Roman" w:hAnsi="Times New Roman" w:cs="Times New Roman"/>
                <w:sz w:val="32"/>
                <w:szCs w:val="32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end;</w:t>
            </w:r>
          </w:p>
        </w:tc>
        <w:tc>
          <w:tcPr>
            <w:tcW w:w="4961" w:type="dxa"/>
            <w:vAlign w:val="center"/>
          </w:tcPr>
          <w:p w:rsidR="00632A78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function 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z = sumacifras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(n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,S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632A78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if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n &gt; 0</w:t>
            </w:r>
          </w:p>
          <w:p w:rsidR="00632A78" w:rsidRPr="00B53532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B53532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u = mod(n,10);</w:t>
            </w:r>
          </w:p>
          <w:p w:rsidR="00632A78" w:rsidRPr="00B53532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B53532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ab/>
              <w:t>r = floor(n/10);</w:t>
            </w:r>
          </w:p>
          <w:p w:rsidR="00632A78" w:rsidRPr="00970270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B53532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ab/>
              <w:t xml:space="preserve">z = </w:t>
            </w:r>
            <w:r w:rsidRPr="00970270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sumacifras(r,S+u);</w:t>
            </w:r>
          </w:p>
          <w:p w:rsidR="00632A78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else</w:t>
            </w:r>
          </w:p>
          <w:p w:rsidR="00632A78" w:rsidRDefault="00632A78" w:rsidP="00632A78">
            <w:pPr>
              <w:ind w:left="313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z = S;</w:t>
            </w:r>
          </w:p>
          <w:p w:rsidR="00632A78" w:rsidRPr="00970270" w:rsidRDefault="00632A78" w:rsidP="00632A78">
            <w:pPr>
              <w:ind w:left="313"/>
              <w:rPr>
                <w:rFonts w:ascii="Times New Roman" w:hAnsi="Times New Roman" w:cs="Times New Roman"/>
                <w:sz w:val="32"/>
                <w:szCs w:val="32"/>
              </w:rPr>
            </w:pPr>
            <w:r w:rsidRPr="00970270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end;</w:t>
            </w:r>
          </w:p>
        </w:tc>
      </w:tr>
    </w:tbl>
    <w:p w:rsidR="0007576E" w:rsidRDefault="0007576E" w:rsidP="0056746F">
      <w:pPr>
        <w:rPr>
          <w:rFonts w:ascii="Times New Roman" w:hAnsi="Times New Roman" w:cs="Times New Roman"/>
          <w:sz w:val="32"/>
          <w:szCs w:val="32"/>
        </w:rPr>
      </w:pPr>
    </w:p>
    <w:p w:rsidR="00E811CE" w:rsidRDefault="00E811CE" w:rsidP="0056746F">
      <w:pPr>
        <w:rPr>
          <w:rFonts w:ascii="Times New Roman" w:hAnsi="Times New Roman" w:cs="Times New Roman"/>
          <w:sz w:val="32"/>
          <w:szCs w:val="32"/>
        </w:rPr>
      </w:pPr>
    </w:p>
    <w:p w:rsidR="00E811CE" w:rsidRDefault="00E811CE" w:rsidP="005674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Pruebas de escritorio para funciones</w:t>
      </w:r>
      <w:r w:rsidRPr="00E306F1">
        <w:rPr>
          <w:rFonts w:ascii="Times New Roman" w:hAnsi="Times New Roman" w:cs="Times New Roman"/>
          <w:sz w:val="32"/>
          <w:szCs w:val="32"/>
        </w:rPr>
        <w:t xml:space="preserve"> recursiva</w:t>
      </w:r>
      <w:r>
        <w:rPr>
          <w:rFonts w:ascii="Times New Roman" w:hAnsi="Times New Roman" w:cs="Times New Roman"/>
          <w:sz w:val="32"/>
          <w:szCs w:val="32"/>
        </w:rPr>
        <w:t>s.</w:t>
      </w:r>
    </w:p>
    <w:p w:rsidR="00E811CE" w:rsidRDefault="00E811CE" w:rsidP="0056746F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5"/>
        <w:gridCol w:w="1936"/>
        <w:gridCol w:w="1916"/>
        <w:gridCol w:w="1916"/>
        <w:gridCol w:w="1302"/>
        <w:gridCol w:w="8"/>
      </w:tblGrid>
      <w:tr w:rsidR="00E811CE" w:rsidTr="00866FCC">
        <w:trPr>
          <w:gridAfter w:val="1"/>
          <w:wAfter w:w="8" w:type="dxa"/>
        </w:trPr>
        <w:tc>
          <w:tcPr>
            <w:tcW w:w="0" w:type="auto"/>
          </w:tcPr>
          <w:p w:rsidR="00E811CE" w:rsidRDefault="00E811CE" w:rsidP="005674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m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itadear</w:t>
            </w:r>
            <w:r w:rsidRPr="00EC2F36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(</w:t>
            </w:r>
            <w:r w:rsidR="00EC2F36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7) </w:t>
            </w:r>
          </w:p>
        </w:tc>
        <w:tc>
          <w:tcPr>
            <w:tcW w:w="0" w:type="auto"/>
          </w:tcPr>
          <w:p w:rsidR="00E811CE" w:rsidRDefault="00EC2F36" w:rsidP="0056746F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disp(7)</w:t>
            </w:r>
          </w:p>
          <w:p w:rsidR="00EC2F36" w:rsidRPr="00EC2F36" w:rsidRDefault="00EC2F36" w:rsidP="0056746F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m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itadear</w:t>
            </w:r>
            <w:r w:rsidRPr="00EC2F36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(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3</w:t>
            </w:r>
            <w:r w:rsidRPr="00EC2F36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</w:tc>
        <w:tc>
          <w:tcPr>
            <w:tcW w:w="1916" w:type="dxa"/>
          </w:tcPr>
          <w:p w:rsid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disp(7)</w:t>
            </w:r>
          </w:p>
          <w:p w:rsid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disp(3)</w:t>
            </w:r>
          </w:p>
          <w:p w:rsidR="00E811CE" w:rsidRP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m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itadear</w:t>
            </w:r>
            <w:r w:rsidRPr="00EC2F36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(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1</w:t>
            </w:r>
            <w:r w:rsidRPr="00EC2F36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</w:tc>
        <w:tc>
          <w:tcPr>
            <w:tcW w:w="1916" w:type="dxa"/>
          </w:tcPr>
          <w:p w:rsid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disp(7)</w:t>
            </w:r>
          </w:p>
          <w:p w:rsid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disp(3)</w:t>
            </w:r>
          </w:p>
          <w:p w:rsid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disp(1)</w:t>
            </w:r>
          </w:p>
          <w:p w:rsidR="00E811CE" w:rsidRP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m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itadear</w:t>
            </w:r>
            <w:r w:rsidRPr="00EC2F36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(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0</w:t>
            </w:r>
            <w:r w:rsidRPr="00EC2F36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</w:tc>
        <w:tc>
          <w:tcPr>
            <w:tcW w:w="1302" w:type="dxa"/>
          </w:tcPr>
          <w:p w:rsid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disp(7)</w:t>
            </w:r>
          </w:p>
          <w:p w:rsid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disp(3)</w:t>
            </w:r>
          </w:p>
          <w:p w:rsid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disp(1)</w:t>
            </w:r>
          </w:p>
          <w:p w:rsidR="00E811CE" w:rsidRPr="00EC2F36" w:rsidRDefault="00E811CE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</w:p>
        </w:tc>
      </w:tr>
      <w:tr w:rsidR="00EC2F36" w:rsidTr="00866FCC">
        <w:trPr>
          <w:gridAfter w:val="1"/>
          <w:wAfter w:w="8" w:type="dxa"/>
        </w:trPr>
        <w:tc>
          <w:tcPr>
            <w:tcW w:w="0" w:type="auto"/>
          </w:tcPr>
          <w:p w:rsidR="00EC2F36" w:rsidRDefault="00EC2F36" w:rsidP="0056746F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cifras</w:t>
            </w:r>
            <w:r w:rsidR="00D03C27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4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(271)</w:t>
            </w:r>
          </w:p>
        </w:tc>
        <w:tc>
          <w:tcPr>
            <w:tcW w:w="0" w:type="auto"/>
          </w:tcPr>
          <w:p w:rsidR="00EC2F36" w:rsidRDefault="00EC2F36" w:rsidP="0056746F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disp(1)</w:t>
            </w:r>
          </w:p>
          <w:p w:rsidR="00EC2F36" w:rsidRDefault="00EC2F36" w:rsidP="0056746F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cifras</w:t>
            </w:r>
            <w:r w:rsidR="00D03C27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4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(27)</w:t>
            </w:r>
          </w:p>
        </w:tc>
        <w:tc>
          <w:tcPr>
            <w:tcW w:w="1916" w:type="dxa"/>
          </w:tcPr>
          <w:p w:rsid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disp(1)</w:t>
            </w:r>
          </w:p>
          <w:p w:rsid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disp(7)</w:t>
            </w:r>
          </w:p>
          <w:p w:rsid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cifras</w:t>
            </w:r>
            <w:r w:rsidR="00D03C27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4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(2)</w:t>
            </w:r>
          </w:p>
        </w:tc>
        <w:tc>
          <w:tcPr>
            <w:tcW w:w="1916" w:type="dxa"/>
          </w:tcPr>
          <w:p w:rsid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disp(1)</w:t>
            </w:r>
          </w:p>
          <w:p w:rsid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disp(7)</w:t>
            </w:r>
          </w:p>
          <w:p w:rsid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disp(2)</w:t>
            </w:r>
          </w:p>
          <w:p w:rsid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cifras</w:t>
            </w:r>
            <w:r w:rsidR="00D03C27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4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(0)</w:t>
            </w:r>
          </w:p>
        </w:tc>
        <w:tc>
          <w:tcPr>
            <w:tcW w:w="1302" w:type="dxa"/>
          </w:tcPr>
          <w:p w:rsid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disp(1)</w:t>
            </w:r>
          </w:p>
          <w:p w:rsid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disp(7)</w:t>
            </w:r>
          </w:p>
          <w:p w:rsidR="00EC2F36" w:rsidRDefault="00EC2F36" w:rsidP="00EC2F36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disp(2)</w:t>
            </w:r>
          </w:p>
        </w:tc>
      </w:tr>
      <w:tr w:rsidR="009C03AD" w:rsidTr="00866FCC">
        <w:trPr>
          <w:gridAfter w:val="1"/>
          <w:wAfter w:w="8" w:type="dxa"/>
        </w:trPr>
        <w:tc>
          <w:tcPr>
            <w:tcW w:w="0" w:type="auto"/>
          </w:tcPr>
          <w:p w:rsidR="009C03AD" w:rsidRDefault="009C03AD" w:rsidP="004941E8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cifras7(271)</w:t>
            </w:r>
          </w:p>
        </w:tc>
        <w:tc>
          <w:tcPr>
            <w:tcW w:w="0" w:type="auto"/>
          </w:tcPr>
          <w:p w:rsidR="009C03AD" w:rsidRDefault="009C03AD" w:rsidP="004941E8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cifras7(27)</w:t>
            </w:r>
          </w:p>
          <w:p w:rsidR="009C03AD" w:rsidRDefault="009C03AD" w:rsidP="004941E8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disp(1)</w:t>
            </w:r>
          </w:p>
        </w:tc>
        <w:tc>
          <w:tcPr>
            <w:tcW w:w="1916" w:type="dxa"/>
          </w:tcPr>
          <w:p w:rsidR="009C03AD" w:rsidRDefault="009C03AD" w:rsidP="004941E8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cifras7(2)</w:t>
            </w:r>
          </w:p>
          <w:p w:rsidR="009C03AD" w:rsidRDefault="009C03AD" w:rsidP="009C03AD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disp(7)</w:t>
            </w:r>
          </w:p>
          <w:p w:rsidR="009C03AD" w:rsidRDefault="009C03AD" w:rsidP="004941E8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disp(1)</w:t>
            </w:r>
          </w:p>
        </w:tc>
        <w:tc>
          <w:tcPr>
            <w:tcW w:w="1916" w:type="dxa"/>
          </w:tcPr>
          <w:p w:rsidR="009C03AD" w:rsidRDefault="009C03AD" w:rsidP="004941E8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cifras7(0)</w:t>
            </w:r>
          </w:p>
          <w:p w:rsidR="009C03AD" w:rsidRDefault="009C03AD" w:rsidP="009C03AD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disp(2)</w:t>
            </w:r>
          </w:p>
          <w:p w:rsidR="009C03AD" w:rsidRDefault="009C03AD" w:rsidP="009C03AD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disp(7)</w:t>
            </w:r>
          </w:p>
          <w:p w:rsidR="009C03AD" w:rsidRDefault="009C03AD" w:rsidP="009C03AD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disp(1)</w:t>
            </w:r>
          </w:p>
        </w:tc>
        <w:tc>
          <w:tcPr>
            <w:tcW w:w="1302" w:type="dxa"/>
          </w:tcPr>
          <w:p w:rsidR="009C03AD" w:rsidRDefault="009C03AD" w:rsidP="004941E8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disp(2)</w:t>
            </w:r>
          </w:p>
          <w:p w:rsidR="009C03AD" w:rsidRDefault="009C03AD" w:rsidP="004941E8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disp(7)</w:t>
            </w:r>
          </w:p>
          <w:p w:rsidR="009C03AD" w:rsidRDefault="009C03AD" w:rsidP="004941E8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disp(1)</w:t>
            </w:r>
          </w:p>
        </w:tc>
      </w:tr>
      <w:tr w:rsidR="00866FCC" w:rsidTr="00866FCC">
        <w:tc>
          <w:tcPr>
            <w:tcW w:w="2835" w:type="dxa"/>
          </w:tcPr>
          <w:p w:rsidR="00866FCC" w:rsidRDefault="00866FCC" w:rsidP="00866F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sumacifras(271,0</w:t>
            </w:r>
            <w:r w:rsidRPr="0007576E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</w:tc>
        <w:tc>
          <w:tcPr>
            <w:tcW w:w="1936" w:type="dxa"/>
          </w:tcPr>
          <w:p w:rsidR="00866FCC" w:rsidRDefault="00866FCC" w:rsidP="0056746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16" w:type="dxa"/>
          </w:tcPr>
          <w:p w:rsidR="00866FCC" w:rsidRDefault="00866FCC" w:rsidP="00866FC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</w:p>
        </w:tc>
        <w:tc>
          <w:tcPr>
            <w:tcW w:w="1916" w:type="dxa"/>
          </w:tcPr>
          <w:p w:rsidR="00866FCC" w:rsidRDefault="00866FCC" w:rsidP="0056746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0" w:type="dxa"/>
            <w:gridSpan w:val="2"/>
          </w:tcPr>
          <w:p w:rsidR="00866FCC" w:rsidRDefault="00866FCC" w:rsidP="0056746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66FCC" w:rsidRPr="00970270" w:rsidRDefault="00866FCC" w:rsidP="004C706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866FCC" w:rsidRPr="00970270" w:rsidSect="009702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1041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AC7" w:rsidRDefault="008F1AC7" w:rsidP="00AF3E2D">
      <w:r>
        <w:separator/>
      </w:r>
    </w:p>
  </w:endnote>
  <w:endnote w:type="continuationSeparator" w:id="0">
    <w:p w:rsidR="008F1AC7" w:rsidRDefault="008F1AC7" w:rsidP="00AF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2D" w:rsidRDefault="00AF3E2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2D" w:rsidRDefault="00AF3E2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2D" w:rsidRDefault="00AF3E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AC7" w:rsidRDefault="008F1AC7" w:rsidP="00AF3E2D">
      <w:r>
        <w:separator/>
      </w:r>
    </w:p>
  </w:footnote>
  <w:footnote w:type="continuationSeparator" w:id="0">
    <w:p w:rsidR="008F1AC7" w:rsidRDefault="008F1AC7" w:rsidP="00AF3E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2D" w:rsidRDefault="008F1AC7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76917" o:spid="_x0000_s2051" type="#_x0000_t75" style="position:absolute;margin-left:0;margin-top:0;width:458.35pt;height:650.2pt;z-index:-251657216;mso-position-horizontal:center;mso-position-horizontal-relative:margin;mso-position-vertical:center;mso-position-vertical-relative:margin" o:allowincell="f">
          <v:imagedata r:id="rId1" o:title="escu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2D" w:rsidRDefault="008F1AC7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76918" o:spid="_x0000_s2052" type="#_x0000_t75" style="position:absolute;margin-left:0;margin-top:0;width:458.35pt;height:650.2pt;z-index:-251656192;mso-position-horizontal:center;mso-position-horizontal-relative:margin;mso-position-vertical:center;mso-position-vertical-relative:margin" o:allowincell="f">
          <v:imagedata r:id="rId1" o:title="escud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2D" w:rsidRDefault="008F1AC7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76916" o:spid="_x0000_s2050" type="#_x0000_t75" style="position:absolute;margin-left:0;margin-top:0;width:458.35pt;height:650.2pt;z-index:-251658240;mso-position-horizontal:center;mso-position-horizontal-relative:margin;mso-position-vertical:center;mso-position-vertical-relative:margin" o:allowincell="f">
          <v:imagedata r:id="rId1" o:title="escu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18CA"/>
    <w:multiLevelType w:val="multilevel"/>
    <w:tmpl w:val="4EB0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77792"/>
    <w:multiLevelType w:val="hybridMultilevel"/>
    <w:tmpl w:val="E7321BA0"/>
    <w:lvl w:ilvl="0" w:tplc="7AC68320">
      <w:start w:val="1"/>
      <w:numFmt w:val="lowerLetter"/>
      <w:lvlText w:val="%1)"/>
      <w:lvlJc w:val="left"/>
      <w:pPr>
        <w:ind w:left="1776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E8A010E"/>
    <w:multiLevelType w:val="hybridMultilevel"/>
    <w:tmpl w:val="67E2DA58"/>
    <w:lvl w:ilvl="0" w:tplc="239A41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A80FC6"/>
    <w:multiLevelType w:val="hybridMultilevel"/>
    <w:tmpl w:val="252A0860"/>
    <w:lvl w:ilvl="0" w:tplc="D074ACF8">
      <w:start w:val="1"/>
      <w:numFmt w:val="lowerLetter"/>
      <w:lvlText w:val="%1)"/>
      <w:lvlJc w:val="left"/>
      <w:pPr>
        <w:ind w:left="6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93" w:hanging="360"/>
      </w:pPr>
    </w:lvl>
    <w:lvl w:ilvl="2" w:tplc="240A001B" w:tentative="1">
      <w:start w:val="1"/>
      <w:numFmt w:val="lowerRoman"/>
      <w:lvlText w:val="%3."/>
      <w:lvlJc w:val="right"/>
      <w:pPr>
        <w:ind w:left="2113" w:hanging="180"/>
      </w:pPr>
    </w:lvl>
    <w:lvl w:ilvl="3" w:tplc="240A000F" w:tentative="1">
      <w:start w:val="1"/>
      <w:numFmt w:val="decimal"/>
      <w:lvlText w:val="%4."/>
      <w:lvlJc w:val="left"/>
      <w:pPr>
        <w:ind w:left="2833" w:hanging="360"/>
      </w:pPr>
    </w:lvl>
    <w:lvl w:ilvl="4" w:tplc="240A0019" w:tentative="1">
      <w:start w:val="1"/>
      <w:numFmt w:val="lowerLetter"/>
      <w:lvlText w:val="%5."/>
      <w:lvlJc w:val="left"/>
      <w:pPr>
        <w:ind w:left="3553" w:hanging="360"/>
      </w:pPr>
    </w:lvl>
    <w:lvl w:ilvl="5" w:tplc="240A001B" w:tentative="1">
      <w:start w:val="1"/>
      <w:numFmt w:val="lowerRoman"/>
      <w:lvlText w:val="%6."/>
      <w:lvlJc w:val="right"/>
      <w:pPr>
        <w:ind w:left="4273" w:hanging="180"/>
      </w:pPr>
    </w:lvl>
    <w:lvl w:ilvl="6" w:tplc="240A000F" w:tentative="1">
      <w:start w:val="1"/>
      <w:numFmt w:val="decimal"/>
      <w:lvlText w:val="%7."/>
      <w:lvlJc w:val="left"/>
      <w:pPr>
        <w:ind w:left="4993" w:hanging="360"/>
      </w:pPr>
    </w:lvl>
    <w:lvl w:ilvl="7" w:tplc="240A0019" w:tentative="1">
      <w:start w:val="1"/>
      <w:numFmt w:val="lowerLetter"/>
      <w:lvlText w:val="%8."/>
      <w:lvlJc w:val="left"/>
      <w:pPr>
        <w:ind w:left="5713" w:hanging="360"/>
      </w:pPr>
    </w:lvl>
    <w:lvl w:ilvl="8" w:tplc="240A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4">
    <w:nsid w:val="53925A6E"/>
    <w:multiLevelType w:val="hybridMultilevel"/>
    <w:tmpl w:val="9AD8F8F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E95C99"/>
    <w:multiLevelType w:val="hybridMultilevel"/>
    <w:tmpl w:val="FC12E39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877DB"/>
    <w:multiLevelType w:val="hybridMultilevel"/>
    <w:tmpl w:val="9AD8F8F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B820D55"/>
    <w:multiLevelType w:val="hybridMultilevel"/>
    <w:tmpl w:val="46C438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A6"/>
    <w:rsid w:val="00004C88"/>
    <w:rsid w:val="00006035"/>
    <w:rsid w:val="000359AA"/>
    <w:rsid w:val="00037741"/>
    <w:rsid w:val="00047F30"/>
    <w:rsid w:val="00067C1B"/>
    <w:rsid w:val="0007576E"/>
    <w:rsid w:val="00093EF9"/>
    <w:rsid w:val="000A0AAE"/>
    <w:rsid w:val="000A65EC"/>
    <w:rsid w:val="000B0E99"/>
    <w:rsid w:val="000B6FD6"/>
    <w:rsid w:val="000B7A3B"/>
    <w:rsid w:val="000C7206"/>
    <w:rsid w:val="000D0EAC"/>
    <w:rsid w:val="000D5B75"/>
    <w:rsid w:val="000F4601"/>
    <w:rsid w:val="00100FA0"/>
    <w:rsid w:val="00111700"/>
    <w:rsid w:val="00121279"/>
    <w:rsid w:val="00136578"/>
    <w:rsid w:val="00136FA6"/>
    <w:rsid w:val="001431EF"/>
    <w:rsid w:val="00154DC6"/>
    <w:rsid w:val="00156300"/>
    <w:rsid w:val="00185D19"/>
    <w:rsid w:val="001E0134"/>
    <w:rsid w:val="001F4449"/>
    <w:rsid w:val="001F6EDC"/>
    <w:rsid w:val="00205F52"/>
    <w:rsid w:val="00212902"/>
    <w:rsid w:val="00222C0A"/>
    <w:rsid w:val="00236283"/>
    <w:rsid w:val="0023795A"/>
    <w:rsid w:val="0025596A"/>
    <w:rsid w:val="00265738"/>
    <w:rsid w:val="00265F13"/>
    <w:rsid w:val="00272C5C"/>
    <w:rsid w:val="00274A55"/>
    <w:rsid w:val="00284232"/>
    <w:rsid w:val="002A0BB3"/>
    <w:rsid w:val="002C6A02"/>
    <w:rsid w:val="002E04D0"/>
    <w:rsid w:val="002E2069"/>
    <w:rsid w:val="00316824"/>
    <w:rsid w:val="00317470"/>
    <w:rsid w:val="0035411B"/>
    <w:rsid w:val="003579C8"/>
    <w:rsid w:val="003609B5"/>
    <w:rsid w:val="00387089"/>
    <w:rsid w:val="003C4F99"/>
    <w:rsid w:val="003D0FCD"/>
    <w:rsid w:val="004151C6"/>
    <w:rsid w:val="00446D2B"/>
    <w:rsid w:val="00461A3D"/>
    <w:rsid w:val="0047349A"/>
    <w:rsid w:val="0048509F"/>
    <w:rsid w:val="004875B5"/>
    <w:rsid w:val="004A23F6"/>
    <w:rsid w:val="004B4A10"/>
    <w:rsid w:val="004B5DC1"/>
    <w:rsid w:val="004C0878"/>
    <w:rsid w:val="004C3089"/>
    <w:rsid w:val="004C7069"/>
    <w:rsid w:val="005041E8"/>
    <w:rsid w:val="0050660A"/>
    <w:rsid w:val="005075EE"/>
    <w:rsid w:val="0051520E"/>
    <w:rsid w:val="005231BC"/>
    <w:rsid w:val="0054467C"/>
    <w:rsid w:val="00551D09"/>
    <w:rsid w:val="00554C44"/>
    <w:rsid w:val="005622A5"/>
    <w:rsid w:val="0056746F"/>
    <w:rsid w:val="00576AAC"/>
    <w:rsid w:val="00580AE6"/>
    <w:rsid w:val="00595A68"/>
    <w:rsid w:val="005A0B21"/>
    <w:rsid w:val="005B2D0B"/>
    <w:rsid w:val="005B5B71"/>
    <w:rsid w:val="005D4593"/>
    <w:rsid w:val="005E06DB"/>
    <w:rsid w:val="005F19AB"/>
    <w:rsid w:val="005F63FF"/>
    <w:rsid w:val="00605DA3"/>
    <w:rsid w:val="006151E7"/>
    <w:rsid w:val="006312F1"/>
    <w:rsid w:val="00632A78"/>
    <w:rsid w:val="006457C6"/>
    <w:rsid w:val="00660A22"/>
    <w:rsid w:val="0066609F"/>
    <w:rsid w:val="0068588B"/>
    <w:rsid w:val="006955C0"/>
    <w:rsid w:val="006C6FEF"/>
    <w:rsid w:val="006F1FD9"/>
    <w:rsid w:val="006F23DE"/>
    <w:rsid w:val="006F357E"/>
    <w:rsid w:val="00700B33"/>
    <w:rsid w:val="0071248C"/>
    <w:rsid w:val="0071786C"/>
    <w:rsid w:val="00723889"/>
    <w:rsid w:val="00767513"/>
    <w:rsid w:val="007A07EC"/>
    <w:rsid w:val="007E0CEF"/>
    <w:rsid w:val="007E4506"/>
    <w:rsid w:val="007F5C9B"/>
    <w:rsid w:val="00804B93"/>
    <w:rsid w:val="00810885"/>
    <w:rsid w:val="008425D5"/>
    <w:rsid w:val="00856C14"/>
    <w:rsid w:val="00866FCC"/>
    <w:rsid w:val="00877AF3"/>
    <w:rsid w:val="00885D12"/>
    <w:rsid w:val="00892936"/>
    <w:rsid w:val="008A1CEE"/>
    <w:rsid w:val="008B50B4"/>
    <w:rsid w:val="008B5D12"/>
    <w:rsid w:val="008C5568"/>
    <w:rsid w:val="008C579A"/>
    <w:rsid w:val="008D2BF6"/>
    <w:rsid w:val="008D3CBC"/>
    <w:rsid w:val="008D5CFF"/>
    <w:rsid w:val="008E11AA"/>
    <w:rsid w:val="008E7C58"/>
    <w:rsid w:val="008F1AC7"/>
    <w:rsid w:val="009149CA"/>
    <w:rsid w:val="00947D8F"/>
    <w:rsid w:val="00970270"/>
    <w:rsid w:val="00970468"/>
    <w:rsid w:val="009969AD"/>
    <w:rsid w:val="009A766D"/>
    <w:rsid w:val="009B43C3"/>
    <w:rsid w:val="009B464D"/>
    <w:rsid w:val="009B7F13"/>
    <w:rsid w:val="009C03AD"/>
    <w:rsid w:val="009E039E"/>
    <w:rsid w:val="00A03047"/>
    <w:rsid w:val="00A0534A"/>
    <w:rsid w:val="00A07937"/>
    <w:rsid w:val="00A148D8"/>
    <w:rsid w:val="00A21FDE"/>
    <w:rsid w:val="00A22FE8"/>
    <w:rsid w:val="00A27F69"/>
    <w:rsid w:val="00A318C9"/>
    <w:rsid w:val="00A41EAC"/>
    <w:rsid w:val="00A66C33"/>
    <w:rsid w:val="00A70492"/>
    <w:rsid w:val="00A90B53"/>
    <w:rsid w:val="00A962E5"/>
    <w:rsid w:val="00A97D4B"/>
    <w:rsid w:val="00AA374A"/>
    <w:rsid w:val="00AC004A"/>
    <w:rsid w:val="00AD2B95"/>
    <w:rsid w:val="00AE4A0D"/>
    <w:rsid w:val="00AF3E2D"/>
    <w:rsid w:val="00B125D1"/>
    <w:rsid w:val="00B2200E"/>
    <w:rsid w:val="00B53532"/>
    <w:rsid w:val="00B732DD"/>
    <w:rsid w:val="00B81C89"/>
    <w:rsid w:val="00B83769"/>
    <w:rsid w:val="00B90E69"/>
    <w:rsid w:val="00BB1A25"/>
    <w:rsid w:val="00BB2B7F"/>
    <w:rsid w:val="00BC270E"/>
    <w:rsid w:val="00BC379C"/>
    <w:rsid w:val="00BC3A78"/>
    <w:rsid w:val="00BC744A"/>
    <w:rsid w:val="00BD2316"/>
    <w:rsid w:val="00BE1997"/>
    <w:rsid w:val="00BF0B40"/>
    <w:rsid w:val="00C65970"/>
    <w:rsid w:val="00C660E5"/>
    <w:rsid w:val="00CE0FC5"/>
    <w:rsid w:val="00CF66B8"/>
    <w:rsid w:val="00D02C14"/>
    <w:rsid w:val="00D03C27"/>
    <w:rsid w:val="00D519AC"/>
    <w:rsid w:val="00D654D9"/>
    <w:rsid w:val="00D768E0"/>
    <w:rsid w:val="00D92BC5"/>
    <w:rsid w:val="00DA24F9"/>
    <w:rsid w:val="00DA69DA"/>
    <w:rsid w:val="00DA7F87"/>
    <w:rsid w:val="00DB2F84"/>
    <w:rsid w:val="00DC43DC"/>
    <w:rsid w:val="00DC5C11"/>
    <w:rsid w:val="00DC6053"/>
    <w:rsid w:val="00DD579E"/>
    <w:rsid w:val="00E21A35"/>
    <w:rsid w:val="00E223E7"/>
    <w:rsid w:val="00E306F1"/>
    <w:rsid w:val="00E46163"/>
    <w:rsid w:val="00E7557C"/>
    <w:rsid w:val="00E811CE"/>
    <w:rsid w:val="00E877D5"/>
    <w:rsid w:val="00E949FC"/>
    <w:rsid w:val="00E96E4E"/>
    <w:rsid w:val="00EA3241"/>
    <w:rsid w:val="00EC2F36"/>
    <w:rsid w:val="00ED62E4"/>
    <w:rsid w:val="00EE0AE5"/>
    <w:rsid w:val="00EE5EF9"/>
    <w:rsid w:val="00EE7F06"/>
    <w:rsid w:val="00EF0D3F"/>
    <w:rsid w:val="00EF1D34"/>
    <w:rsid w:val="00EF7204"/>
    <w:rsid w:val="00F010D8"/>
    <w:rsid w:val="00F64B0E"/>
    <w:rsid w:val="00F66BD4"/>
    <w:rsid w:val="00F66D07"/>
    <w:rsid w:val="00F70B00"/>
    <w:rsid w:val="00F75737"/>
    <w:rsid w:val="00F8158F"/>
    <w:rsid w:val="00F918B4"/>
    <w:rsid w:val="00F967E0"/>
    <w:rsid w:val="00FA560F"/>
    <w:rsid w:val="00FC0AED"/>
    <w:rsid w:val="00FD1396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5:chartTrackingRefBased/>
  <w15:docId w15:val="{C84A5230-8A2B-4EBA-99A5-21A88315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4D1743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D1743"/>
    <w:rPr>
      <w:rFonts w:ascii="Consolas" w:hAnsi="Consolas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AF3E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3E2D"/>
  </w:style>
  <w:style w:type="paragraph" w:styleId="Piedepgina">
    <w:name w:val="footer"/>
    <w:basedOn w:val="Normal"/>
    <w:link w:val="PiedepginaCar"/>
    <w:uiPriority w:val="99"/>
    <w:unhideWhenUsed/>
    <w:rsid w:val="00AF3E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E2D"/>
  </w:style>
  <w:style w:type="character" w:styleId="Textodelmarcadordeposicin">
    <w:name w:val="Placeholder Text"/>
    <w:basedOn w:val="Fuentedeprrafopredeter"/>
    <w:uiPriority w:val="99"/>
    <w:semiHidden/>
    <w:rsid w:val="00F967E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B5B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paragraph" w:styleId="Prrafodelista">
    <w:name w:val="List Paragraph"/>
    <w:basedOn w:val="Normal"/>
    <w:uiPriority w:val="34"/>
    <w:qFormat/>
    <w:rsid w:val="00F64B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69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0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0B0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vg">
    <w:name w:val="vg"/>
    <w:basedOn w:val="Fuentedeprrafopredeter"/>
    <w:rsid w:val="00F70B00"/>
  </w:style>
  <w:style w:type="character" w:customStyle="1" w:styleId="w">
    <w:name w:val="w"/>
    <w:basedOn w:val="Fuentedeprrafopredeter"/>
    <w:rsid w:val="00F70B00"/>
  </w:style>
  <w:style w:type="character" w:customStyle="1" w:styleId="p">
    <w:name w:val="p"/>
    <w:basedOn w:val="Fuentedeprrafopredeter"/>
    <w:rsid w:val="00F70B00"/>
  </w:style>
  <w:style w:type="character" w:customStyle="1" w:styleId="o">
    <w:name w:val="o"/>
    <w:basedOn w:val="Fuentedeprrafopredeter"/>
    <w:rsid w:val="00F70B00"/>
  </w:style>
  <w:style w:type="character" w:customStyle="1" w:styleId="k">
    <w:name w:val="k"/>
    <w:basedOn w:val="Fuentedeprrafopredeter"/>
    <w:rsid w:val="00F70B00"/>
  </w:style>
  <w:style w:type="character" w:styleId="Hipervnculo">
    <w:name w:val="Hyperlink"/>
    <w:basedOn w:val="Fuentedeprrafopredeter"/>
    <w:uiPriority w:val="99"/>
    <w:semiHidden/>
    <w:unhideWhenUsed/>
    <w:rsid w:val="007E0CEF"/>
    <w:rPr>
      <w:color w:val="0000FF"/>
      <w:u w:val="single"/>
    </w:rPr>
  </w:style>
  <w:style w:type="character" w:customStyle="1" w:styleId="mwe-math-mathml-inline">
    <w:name w:val="mwe-math-mathml-inline"/>
    <w:basedOn w:val="Fuentedeprrafopredeter"/>
    <w:rsid w:val="007E0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lgoritm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Imagen_(matem%C3%A1ticas)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1004</Words>
  <Characters>5527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Armando</cp:lastModifiedBy>
  <cp:revision>13</cp:revision>
  <dcterms:created xsi:type="dcterms:W3CDTF">2020-06-04T20:36:00Z</dcterms:created>
  <dcterms:modified xsi:type="dcterms:W3CDTF">2020-06-05T22:05:00Z</dcterms:modified>
</cp:coreProperties>
</file>