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65" w:rsidRDefault="00C22485">
      <w:pPr>
        <w:rPr>
          <w:rtl/>
        </w:rPr>
      </w:pPr>
      <w:r>
        <w:rPr>
          <w:rFonts w:hint="cs"/>
          <w:rtl/>
        </w:rPr>
        <w:t>בס"ד</w:t>
      </w:r>
    </w:p>
    <w:p w:rsidR="00C47ABF" w:rsidRPr="003F039D" w:rsidRDefault="005B37DC" w:rsidP="003F039D">
      <w:pPr>
        <w:jc w:val="center"/>
        <w:rPr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Server:</w:t>
      </w:r>
      <w:bookmarkStart w:id="0" w:name="_GoBack"/>
      <w:bookmarkEnd w:id="0"/>
    </w:p>
    <w:p w:rsidR="006318B4" w:rsidRDefault="00436477" w:rsidP="006318B4">
      <w:pPr>
        <w:spacing w:line="240" w:lineRule="auto"/>
        <w:rPr>
          <w:sz w:val="28"/>
          <w:szCs w:val="28"/>
          <w:rtl/>
        </w:rPr>
      </w:pPr>
      <w:r w:rsidRPr="00C657E6">
        <w:rPr>
          <w:rFonts w:hint="cs"/>
          <w:sz w:val="28"/>
          <w:szCs w:val="28"/>
          <w:rtl/>
        </w:rPr>
        <w:t>דגשים:</w:t>
      </w:r>
      <w:r>
        <w:rPr>
          <w:rFonts w:hint="cs"/>
          <w:sz w:val="28"/>
          <w:szCs w:val="28"/>
          <w:rtl/>
        </w:rPr>
        <w:t xml:space="preserve"> </w:t>
      </w:r>
    </w:p>
    <w:p w:rsidR="006318B4" w:rsidRPr="006318B4" w:rsidRDefault="00C05470" w:rsidP="006318B4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השרת והלקוח צריכים להיות על אותה</w:t>
      </w:r>
      <w:r w:rsidR="006318B4" w:rsidRPr="006318B4">
        <w:rPr>
          <w:rFonts w:hint="cs"/>
          <w:sz w:val="28"/>
          <w:szCs w:val="28"/>
          <w:rtl/>
        </w:rPr>
        <w:t xml:space="preserve"> רשת פנימית.</w:t>
      </w:r>
    </w:p>
    <w:p w:rsidR="00436477" w:rsidRPr="006318B4" w:rsidRDefault="00436477" w:rsidP="006318B4">
      <w:pPr>
        <w:pStyle w:val="ListParagraph"/>
        <w:numPr>
          <w:ilvl w:val="0"/>
          <w:numId w:val="27"/>
        </w:numPr>
        <w:spacing w:line="240" w:lineRule="auto"/>
        <w:rPr>
          <w:color w:val="FF0000"/>
          <w:sz w:val="36"/>
          <w:szCs w:val="36"/>
        </w:rPr>
      </w:pPr>
      <w:r w:rsidRPr="006318B4">
        <w:rPr>
          <w:rFonts w:hint="cs"/>
          <w:color w:val="FF0000"/>
          <w:sz w:val="28"/>
          <w:szCs w:val="28"/>
          <w:rtl/>
        </w:rPr>
        <w:t xml:space="preserve">יש להריץ את השרת על </w:t>
      </w:r>
      <w:r w:rsidRPr="006318B4">
        <w:rPr>
          <w:color w:val="FF0000"/>
          <w:sz w:val="28"/>
          <w:szCs w:val="28"/>
        </w:rPr>
        <w:t>release</w:t>
      </w:r>
      <w:r w:rsidRPr="006318B4">
        <w:rPr>
          <w:color w:val="FF0000"/>
          <w:sz w:val="36"/>
          <w:szCs w:val="36"/>
        </w:rPr>
        <w:t xml:space="preserve"> </w:t>
      </w:r>
      <w:r w:rsidRPr="006318B4">
        <w:rPr>
          <w:rFonts w:hint="cs"/>
          <w:color w:val="FF0000"/>
          <w:sz w:val="36"/>
          <w:szCs w:val="36"/>
          <w:rtl/>
        </w:rPr>
        <w:t xml:space="preserve"> </w:t>
      </w:r>
    </w:p>
    <w:p w:rsidR="00C657E6" w:rsidRDefault="00C657E6" w:rsidP="00FA3F63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 w:rsidRPr="006318B4">
        <w:rPr>
          <w:rFonts w:hint="cs"/>
          <w:sz w:val="28"/>
          <w:szCs w:val="28"/>
          <w:rtl/>
        </w:rPr>
        <w:t>בתחילת ריצתו, השרת ידפיס את ה-</w:t>
      </w:r>
      <w:r w:rsidRPr="006318B4">
        <w:rPr>
          <w:sz w:val="28"/>
          <w:szCs w:val="28"/>
        </w:rPr>
        <w:t xml:space="preserve">IP </w:t>
      </w:r>
      <w:r w:rsidRPr="006318B4">
        <w:rPr>
          <w:rFonts w:hint="cs"/>
          <w:sz w:val="28"/>
          <w:szCs w:val="28"/>
          <w:rtl/>
        </w:rPr>
        <w:t xml:space="preserve"> של הרשת הפנימית.  כאשר מריצים את הלקוח, </w:t>
      </w:r>
      <w:r w:rsidR="00FA3F63">
        <w:rPr>
          <w:rFonts w:hint="cs"/>
          <w:sz w:val="28"/>
          <w:szCs w:val="28"/>
          <w:rtl/>
        </w:rPr>
        <w:t>הלקוח</w:t>
      </w:r>
      <w:r w:rsidRPr="006318B4">
        <w:rPr>
          <w:rFonts w:hint="cs"/>
          <w:sz w:val="28"/>
          <w:szCs w:val="28"/>
          <w:rtl/>
        </w:rPr>
        <w:t xml:space="preserve"> יצפה </w:t>
      </w:r>
      <w:r w:rsidR="00FA3F63">
        <w:rPr>
          <w:rFonts w:hint="cs"/>
          <w:sz w:val="28"/>
          <w:szCs w:val="28"/>
          <w:rtl/>
        </w:rPr>
        <w:t>לקלוט</w:t>
      </w:r>
      <w:r w:rsidRPr="006318B4">
        <w:rPr>
          <w:rFonts w:hint="cs"/>
          <w:sz w:val="28"/>
          <w:szCs w:val="28"/>
          <w:rtl/>
        </w:rPr>
        <w:t xml:space="preserve"> את אותו </w:t>
      </w:r>
      <w:r w:rsidRPr="006318B4">
        <w:rPr>
          <w:sz w:val="28"/>
          <w:szCs w:val="28"/>
        </w:rPr>
        <w:t>IP</w:t>
      </w:r>
      <w:r w:rsidR="006318B4" w:rsidRPr="006318B4">
        <w:rPr>
          <w:rFonts w:hint="cs"/>
          <w:sz w:val="28"/>
          <w:szCs w:val="28"/>
          <w:rtl/>
        </w:rPr>
        <w:t>.</w:t>
      </w:r>
    </w:p>
    <w:p w:rsidR="00C603C7" w:rsidRPr="00C603C7" w:rsidRDefault="00C603C7" w:rsidP="00C603C7">
      <w:pPr>
        <w:rPr>
          <w:b/>
          <w:bCs/>
          <w:color w:val="00B050"/>
          <w:sz w:val="24"/>
          <w:szCs w:val="24"/>
        </w:rPr>
      </w:pPr>
      <w:r>
        <w:rPr>
          <w:rFonts w:hint="cs"/>
          <w:b/>
          <w:bCs/>
          <w:color w:val="00B050"/>
          <w:sz w:val="24"/>
          <w:szCs w:val="24"/>
          <w:rtl/>
        </w:rPr>
        <w:t>=======</w:t>
      </w:r>
      <w:r w:rsidRPr="00C603C7">
        <w:rPr>
          <w:rFonts w:hint="cs"/>
          <w:b/>
          <w:bCs/>
          <w:color w:val="00B050"/>
          <w:sz w:val="24"/>
          <w:szCs w:val="24"/>
          <w:rtl/>
        </w:rPr>
        <w:t>=========================================================</w:t>
      </w:r>
    </w:p>
    <w:p w:rsidR="002243D7" w:rsidRPr="00D62AAE" w:rsidRDefault="002243D7" w:rsidP="00C603C7">
      <w:pPr>
        <w:rPr>
          <w:b/>
          <w:bCs/>
          <w:color w:val="7030A0"/>
          <w:sz w:val="24"/>
          <w:szCs w:val="24"/>
          <w:rtl/>
        </w:rPr>
      </w:pPr>
      <w:r w:rsidRPr="00D62AAE">
        <w:rPr>
          <w:rFonts w:hint="cs"/>
          <w:b/>
          <w:bCs/>
          <w:color w:val="7030A0"/>
          <w:sz w:val="28"/>
          <w:szCs w:val="28"/>
          <w:u w:val="single"/>
          <w:rtl/>
        </w:rPr>
        <w:t>מטרת השרת בקיצור:</w:t>
      </w:r>
    </w:p>
    <w:p w:rsidR="002243D7" w:rsidRDefault="002243D7" w:rsidP="002243D7">
      <w:pPr>
        <w:spacing w:line="240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השרת נועד כדי לתמוך במשחק בעל שחקנים מרובים. </w:t>
      </w:r>
    </w:p>
    <w:p w:rsidR="002243D7" w:rsidRDefault="002243D7" w:rsidP="002243D7">
      <w:pPr>
        <w:spacing w:line="240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תפקידו: קליטת שחקנים חדשים וכן עדכון כלל השחקנים בלוח על כל שינוי שמתבצע. </w:t>
      </w:r>
    </w:p>
    <w:p w:rsidR="002243D7" w:rsidRDefault="002243D7" w:rsidP="002243D7">
      <w:pPr>
        <w:spacing w:line="240" w:lineRule="auto"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כן, השרת הוא זה שמוסיף אוכל או פצצות אשר הוסרו מהלוח.</w:t>
      </w:r>
    </w:p>
    <w:p w:rsidR="002243D7" w:rsidRPr="00D62AAE" w:rsidRDefault="002243D7" w:rsidP="002243D7">
      <w:pPr>
        <w:spacing w:line="240" w:lineRule="auto"/>
        <w:rPr>
          <w:b/>
          <w:bCs/>
          <w:color w:val="7030A0"/>
          <w:sz w:val="28"/>
          <w:szCs w:val="28"/>
          <w:u w:val="single"/>
          <w:rtl/>
        </w:rPr>
      </w:pPr>
      <w:r w:rsidRPr="00D62AAE">
        <w:rPr>
          <w:rFonts w:hint="cs"/>
          <w:b/>
          <w:bCs/>
          <w:color w:val="7030A0"/>
          <w:sz w:val="28"/>
          <w:szCs w:val="28"/>
          <w:u w:val="single"/>
          <w:rtl/>
        </w:rPr>
        <w:t>פרוטוקול שרת- לקוח:</w:t>
      </w:r>
    </w:p>
    <w:p w:rsidR="002243D7" w:rsidRDefault="002243D7" w:rsidP="002243D7">
      <w:pPr>
        <w:spacing w:line="240" w:lineRule="auto"/>
        <w:ind w:left="720"/>
        <w:rPr>
          <w:sz w:val="28"/>
          <w:szCs w:val="28"/>
          <w:rtl/>
        </w:rPr>
      </w:pPr>
      <w:r w:rsidRPr="00FA3F63">
        <w:rPr>
          <w:rFonts w:hint="cs"/>
          <w:b/>
          <w:bCs/>
          <w:i/>
          <w:iCs/>
          <w:color w:val="984806" w:themeColor="accent6" w:themeShade="80"/>
          <w:sz w:val="28"/>
          <w:szCs w:val="28"/>
          <w:rtl/>
        </w:rPr>
        <w:t>כאשר שחקן מצטרף:</w:t>
      </w:r>
      <w:r w:rsidRPr="00FA3F63"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השרת מקבל את התמונה שבחר ואת שמו ושולח לו חזרה את כל מה שיש על הלוח (שחקנים אחרים, פצצות ואוכל) וכן את המיקום שלו ואת ה-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>.</w:t>
      </w:r>
    </w:p>
    <w:p w:rsidR="002243D7" w:rsidRPr="00C05470" w:rsidRDefault="002243D7" w:rsidP="00C05470">
      <w:pPr>
        <w:spacing w:line="240" w:lineRule="auto"/>
        <w:ind w:left="720"/>
        <w:rPr>
          <w:sz w:val="28"/>
          <w:szCs w:val="28"/>
          <w:rtl/>
        </w:rPr>
      </w:pPr>
      <w:r w:rsidRPr="00FA3F63">
        <w:rPr>
          <w:rFonts w:hint="cs"/>
          <w:b/>
          <w:bCs/>
          <w:i/>
          <w:iCs/>
          <w:color w:val="984806" w:themeColor="accent6" w:themeShade="80"/>
          <w:sz w:val="28"/>
          <w:szCs w:val="28"/>
          <w:rtl/>
        </w:rPr>
        <w:t>באמצע משחק:</w:t>
      </w:r>
      <w:r w:rsidRPr="00FA3F63"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השחקן שולח את המיקום שאליו הוא זז, גודלו וכן רשימ</w:t>
      </w:r>
      <w:r w:rsidR="00C05470">
        <w:rPr>
          <w:rFonts w:hint="cs"/>
          <w:sz w:val="28"/>
          <w:szCs w:val="28"/>
          <w:rtl/>
        </w:rPr>
        <w:t xml:space="preserve">ת </w:t>
      </w:r>
      <w:r>
        <w:rPr>
          <w:sz w:val="28"/>
          <w:szCs w:val="28"/>
        </w:rPr>
        <w:t>id</w:t>
      </w:r>
      <w:r>
        <w:rPr>
          <w:rFonts w:hint="cs"/>
          <w:sz w:val="28"/>
          <w:szCs w:val="28"/>
          <w:rtl/>
        </w:rPr>
        <w:t xml:space="preserve"> של שחקנים\אוכל</w:t>
      </w:r>
      <w:r w:rsidR="00FA3F63">
        <w:rPr>
          <w:rFonts w:hint="cs"/>
          <w:sz w:val="28"/>
          <w:szCs w:val="28"/>
          <w:rtl/>
        </w:rPr>
        <w:t>\פצצות שהוא התנגש בהם ו</w:t>
      </w:r>
      <w:r>
        <w:rPr>
          <w:rFonts w:hint="cs"/>
          <w:sz w:val="28"/>
          <w:szCs w:val="28"/>
          <w:rtl/>
        </w:rPr>
        <w:t>צריך להוריד מהלוח.</w:t>
      </w:r>
      <w:r w:rsidR="00FA3F63">
        <w:rPr>
          <w:rFonts w:hint="cs"/>
          <w:sz w:val="28"/>
          <w:szCs w:val="28"/>
          <w:rtl/>
        </w:rPr>
        <w:t xml:space="preserve"> השרת, שולח לכל שאר השחקנים את המיקום החדש של אותו שחקן וכן אוכל\פצצות שהתווספו. </w:t>
      </w:r>
      <w:r w:rsidR="00FA3F63" w:rsidRPr="00FA3F63">
        <w:rPr>
          <w:rFonts w:hint="cs"/>
          <w:color w:val="0070C0"/>
          <w:sz w:val="28"/>
          <w:szCs w:val="28"/>
          <w:rtl/>
        </w:rPr>
        <w:t>כל שחקן מבצע אצלו את כל הבדיקות וכן מבצע את התוצאות של התזוזה.</w:t>
      </w:r>
      <w:r w:rsidR="00C05470">
        <w:rPr>
          <w:rFonts w:hint="cs"/>
          <w:color w:val="0070C0"/>
          <w:sz w:val="28"/>
          <w:szCs w:val="28"/>
          <w:rtl/>
        </w:rPr>
        <w:t xml:space="preserve"> </w:t>
      </w:r>
    </w:p>
    <w:p w:rsidR="00C657E6" w:rsidRPr="00105048" w:rsidRDefault="00C657E6" w:rsidP="00436477">
      <w:pPr>
        <w:rPr>
          <w:b/>
          <w:bCs/>
          <w:color w:val="00B050"/>
          <w:sz w:val="24"/>
          <w:szCs w:val="24"/>
          <w:rtl/>
        </w:rPr>
      </w:pPr>
      <w:r w:rsidRPr="00105048">
        <w:rPr>
          <w:rFonts w:hint="cs"/>
          <w:b/>
          <w:bCs/>
          <w:color w:val="00B050"/>
          <w:sz w:val="24"/>
          <w:szCs w:val="24"/>
          <w:rtl/>
        </w:rPr>
        <w:t>================================================================</w:t>
      </w:r>
    </w:p>
    <w:p w:rsidR="005E0F93" w:rsidRPr="005E0F93" w:rsidRDefault="00C05470" w:rsidP="005E0F93">
      <w:pPr>
        <w:rPr>
          <w:b/>
          <w:bCs/>
          <w:caps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E0F93">
        <w:rPr>
          <w:rFonts w:hint="cs"/>
          <w:b/>
          <w:bCs/>
          <w:caps/>
          <w:sz w:val="36"/>
          <w:szCs w:val="36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מבני נתונים עיקריים:</w:t>
      </w:r>
    </w:p>
    <w:p w:rsidR="00C05470" w:rsidRPr="00105048" w:rsidRDefault="00C05470" w:rsidP="005E0F93">
      <w:pPr>
        <w:jc w:val="center"/>
        <w:rPr>
          <w:b/>
          <w:bCs/>
          <w:color w:val="0070C0"/>
          <w:sz w:val="32"/>
          <w:szCs w:val="32"/>
          <w:u w:val="single"/>
          <w:rtl/>
        </w:rPr>
      </w:pPr>
      <w:r w:rsidRPr="00105048">
        <w:rPr>
          <w:b/>
          <w:bCs/>
          <w:color w:val="0070C0"/>
          <w:sz w:val="32"/>
          <w:szCs w:val="32"/>
          <w:u w:val="single"/>
        </w:rPr>
        <w:t>Receive</w:t>
      </w:r>
    </w:p>
    <w:p w:rsidR="00C05470" w:rsidRDefault="00C05470" w:rsidP="00C054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</w:t>
      </w:r>
      <w:r w:rsidR="000F1213">
        <w:rPr>
          <w:rFonts w:hint="cs"/>
          <w:sz w:val="24"/>
          <w:szCs w:val="24"/>
          <w:rtl/>
        </w:rPr>
        <w:t>רצה בתהליכון משלה (</w:t>
      </w:r>
      <w:r w:rsidR="000F1213">
        <w:rPr>
          <w:sz w:val="24"/>
          <w:szCs w:val="24"/>
        </w:rPr>
        <w:t>(thread</w:t>
      </w:r>
      <w:r w:rsidR="000F1213">
        <w:rPr>
          <w:rFonts w:hint="cs"/>
          <w:sz w:val="24"/>
          <w:szCs w:val="24"/>
          <w:rtl/>
        </w:rPr>
        <w:t xml:space="preserve"> אשר </w:t>
      </w:r>
      <w:r>
        <w:rPr>
          <w:rFonts w:hint="cs"/>
          <w:sz w:val="24"/>
          <w:szCs w:val="24"/>
          <w:rtl/>
        </w:rPr>
        <w:t>קולטת את המידע</w:t>
      </w:r>
      <w:r w:rsidR="000F1213">
        <w:rPr>
          <w:rFonts w:hint="cs"/>
          <w:sz w:val="24"/>
          <w:szCs w:val="24"/>
          <w:rtl/>
        </w:rPr>
        <w:t xml:space="preserve"> המתקבל</w:t>
      </w:r>
      <w:r>
        <w:rPr>
          <w:rFonts w:hint="cs"/>
          <w:sz w:val="24"/>
          <w:szCs w:val="24"/>
          <w:rtl/>
        </w:rPr>
        <w:t xml:space="preserve"> מכל הלקוחות. כאשר לא </w:t>
      </w:r>
      <w:r w:rsidR="000F1213">
        <w:rPr>
          <w:rFonts w:hint="cs"/>
          <w:sz w:val="24"/>
          <w:szCs w:val="24"/>
          <w:rtl/>
        </w:rPr>
        <w:t xml:space="preserve">נשלח שום מידע תהליכון זה ישן- </w:t>
      </w:r>
      <w:r w:rsidR="000F1213">
        <w:rPr>
          <w:sz w:val="24"/>
          <w:szCs w:val="24"/>
        </w:rPr>
        <w:t>wait</w:t>
      </w:r>
      <w:r w:rsidR="000F1213">
        <w:rPr>
          <w:rFonts w:hint="cs"/>
          <w:sz w:val="24"/>
          <w:szCs w:val="24"/>
          <w:rtl/>
        </w:rPr>
        <w:t>.</w:t>
      </w:r>
    </w:p>
    <w:p w:rsidR="003F039D" w:rsidRDefault="003F039D" w:rsidP="003F039D">
      <w:pPr>
        <w:jc w:val="center"/>
        <w:rPr>
          <w:b/>
          <w:bCs/>
          <w:sz w:val="32"/>
          <w:szCs w:val="32"/>
          <w:u w:val="single"/>
          <w:rtl/>
        </w:rPr>
      </w:pPr>
    </w:p>
    <w:p w:rsidR="003F039D" w:rsidRPr="00105048" w:rsidRDefault="000F1213" w:rsidP="003F039D">
      <w:pPr>
        <w:jc w:val="center"/>
        <w:rPr>
          <w:b/>
          <w:bCs/>
          <w:color w:val="0070C0"/>
          <w:sz w:val="32"/>
          <w:szCs w:val="32"/>
          <w:u w:val="single"/>
          <w:rtl/>
        </w:rPr>
      </w:pPr>
      <w:r w:rsidRPr="00105048">
        <w:rPr>
          <w:b/>
          <w:bCs/>
          <w:color w:val="0070C0"/>
          <w:sz w:val="32"/>
          <w:szCs w:val="32"/>
          <w:u w:val="single"/>
        </w:rPr>
        <w:lastRenderedPageBreak/>
        <w:t>Sender</w:t>
      </w:r>
    </w:p>
    <w:p w:rsidR="000F1213" w:rsidRDefault="000F1213" w:rsidP="000F1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מחלקה זו רצה בתהליכון משלה (</w:t>
      </w:r>
      <w:r>
        <w:rPr>
          <w:sz w:val="24"/>
          <w:szCs w:val="24"/>
        </w:rPr>
        <w:t>(thread</w:t>
      </w:r>
      <w:r>
        <w:rPr>
          <w:rFonts w:hint="cs"/>
          <w:sz w:val="24"/>
          <w:szCs w:val="24"/>
          <w:rtl/>
        </w:rPr>
        <w:t xml:space="preserve"> אשר שולחת את המידע שהתקבל מכל לקוח, אל כל שאר הלקוחות. כאשר אין שום מידע לשלוח, תהליכון זה ישן- </w:t>
      </w:r>
      <w:r>
        <w:rPr>
          <w:sz w:val="24"/>
          <w:szCs w:val="24"/>
        </w:rPr>
        <w:t>wait</w:t>
      </w:r>
      <w:r>
        <w:rPr>
          <w:rFonts w:hint="cs"/>
          <w:sz w:val="24"/>
          <w:szCs w:val="24"/>
          <w:rtl/>
        </w:rPr>
        <w:t>.</w:t>
      </w:r>
    </w:p>
    <w:p w:rsidR="000F1213" w:rsidRPr="00105048" w:rsidRDefault="000F1213" w:rsidP="005E0F93">
      <w:pPr>
        <w:jc w:val="center"/>
        <w:rPr>
          <w:b/>
          <w:bCs/>
          <w:color w:val="0070C0"/>
          <w:sz w:val="32"/>
          <w:szCs w:val="32"/>
          <w:u w:val="single"/>
          <w:rtl/>
        </w:rPr>
      </w:pPr>
      <w:r w:rsidRPr="00105048">
        <w:rPr>
          <w:b/>
          <w:bCs/>
          <w:color w:val="0070C0"/>
          <w:sz w:val="32"/>
          <w:szCs w:val="32"/>
          <w:u w:val="single"/>
        </w:rPr>
        <w:t>Board</w:t>
      </w:r>
    </w:p>
    <w:p w:rsidR="000F1213" w:rsidRDefault="000F1213" w:rsidP="000F1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מחלקה זו רצה בתהליכון הראשי. היא מנהלת את המידע המתקבל מהלקוח ואת המידע הנשלח לכל הלקוחות. </w:t>
      </w:r>
    </w:p>
    <w:p w:rsidR="000F1213" w:rsidRDefault="000F1213" w:rsidP="000F121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שומרת את כל המידע שעל הלוח וכן אחראית להוספת אוכל ופצצות בראשית ובאמצע המשחק.</w:t>
      </w:r>
    </w:p>
    <w:p w:rsidR="00AF4E15" w:rsidRPr="006C09D8" w:rsidRDefault="006C09D8" w:rsidP="00AF4E1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 המחלקה מחזיקה את האובייקטים של </w:t>
      </w:r>
      <w:r>
        <w:rPr>
          <w:sz w:val="24"/>
          <w:szCs w:val="24"/>
        </w:rPr>
        <w:t xml:space="preserve">Receive </w:t>
      </w:r>
      <w:r>
        <w:rPr>
          <w:rFonts w:hint="cs"/>
          <w:sz w:val="24"/>
          <w:szCs w:val="24"/>
          <w:rtl/>
        </w:rPr>
        <w:t xml:space="preserve"> ושל </w:t>
      </w:r>
      <w:r>
        <w:rPr>
          <w:sz w:val="24"/>
          <w:szCs w:val="24"/>
        </w:rPr>
        <w:t>Sender</w:t>
      </w:r>
      <w:r>
        <w:rPr>
          <w:rFonts w:hint="cs"/>
          <w:sz w:val="24"/>
          <w:szCs w:val="24"/>
          <w:rtl/>
        </w:rPr>
        <w:t xml:space="preserve"> כך היא מקבלת את המידע מהתהליכונים השונים. הסנכרון מתבצע באמצעות </w:t>
      </w:r>
      <w:r>
        <w:rPr>
          <w:sz w:val="24"/>
          <w:szCs w:val="24"/>
        </w:rPr>
        <w:t>mutex</w:t>
      </w:r>
      <w:r w:rsidR="00AF4E15">
        <w:rPr>
          <w:rFonts w:hint="cs"/>
          <w:sz w:val="24"/>
          <w:szCs w:val="24"/>
          <w:rtl/>
        </w:rPr>
        <w:t>.</w:t>
      </w:r>
    </w:p>
    <w:p w:rsidR="00C47ABF" w:rsidRDefault="00C47ABF" w:rsidP="00C47ABF">
      <w:pPr>
        <w:rPr>
          <w:rtl/>
        </w:rPr>
      </w:pPr>
    </w:p>
    <w:p w:rsidR="006A0142" w:rsidRPr="00105048" w:rsidRDefault="00105048" w:rsidP="00105048">
      <w:pPr>
        <w:rPr>
          <w:b/>
          <w:bCs/>
          <w:color w:val="00B050"/>
          <w:sz w:val="24"/>
          <w:szCs w:val="24"/>
          <w:rtl/>
        </w:rPr>
      </w:pPr>
      <w:r w:rsidRPr="00105048">
        <w:rPr>
          <w:rFonts w:hint="cs"/>
          <w:b/>
          <w:bCs/>
          <w:color w:val="00B050"/>
          <w:sz w:val="24"/>
          <w:szCs w:val="24"/>
          <w:rtl/>
        </w:rPr>
        <w:t>================================================================</w:t>
      </w:r>
    </w:p>
    <w:p w:rsidR="00C47ABF" w:rsidRPr="00105048" w:rsidRDefault="003F039D" w:rsidP="003F039D">
      <w:pPr>
        <w:jc w:val="center"/>
        <w:rPr>
          <w:b/>
          <w:bCs/>
          <w:caps/>
          <w:color w:val="C00000"/>
          <w:sz w:val="32"/>
          <w:szCs w:val="32"/>
          <w:u w:val="single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05048">
        <w:rPr>
          <w:b/>
          <w:bCs/>
          <w:caps/>
          <w:color w:val="C00000"/>
          <w:sz w:val="32"/>
          <w:szCs w:val="32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UML</w:t>
      </w:r>
    </w:p>
    <w:p w:rsidR="00C47ABF" w:rsidRDefault="00C47ABF" w:rsidP="00C47ABF">
      <w:pPr>
        <w:rPr>
          <w:rtl/>
        </w:rPr>
      </w:pPr>
    </w:p>
    <w:p w:rsidR="00C47ABF" w:rsidRDefault="003F039D" w:rsidP="00C47ABF">
      <w:pPr>
        <w:rPr>
          <w:rtl/>
        </w:rPr>
      </w:pPr>
      <w:r>
        <w:rPr>
          <w:noProof/>
        </w:rPr>
        <w:drawing>
          <wp:inline distT="0" distB="0" distL="0" distR="0" wp14:anchorId="27704F29" wp14:editId="1A999F9B">
            <wp:extent cx="5805578" cy="2958861"/>
            <wp:effectExtent l="0" t="0" r="5080" b="0"/>
            <wp:docPr id="6" name="Picture 6" descr="C:\Users\davidwer\Desktop\Project\server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wer\Desktop\Project\server\Class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365" cy="29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BF" w:rsidRDefault="00C47ABF" w:rsidP="00C47ABF">
      <w:pPr>
        <w:rPr>
          <w:rtl/>
        </w:rPr>
      </w:pPr>
    </w:p>
    <w:sectPr w:rsidR="00C47ABF" w:rsidSect="00862F0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B1D"/>
    <w:multiLevelType w:val="hybridMultilevel"/>
    <w:tmpl w:val="2A7C2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E32018"/>
    <w:multiLevelType w:val="hybridMultilevel"/>
    <w:tmpl w:val="C4E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D162B"/>
    <w:multiLevelType w:val="hybridMultilevel"/>
    <w:tmpl w:val="418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D732A"/>
    <w:multiLevelType w:val="hybridMultilevel"/>
    <w:tmpl w:val="D3D6734E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857FD6"/>
    <w:multiLevelType w:val="hybridMultilevel"/>
    <w:tmpl w:val="23168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3F4A99"/>
    <w:multiLevelType w:val="hybridMultilevel"/>
    <w:tmpl w:val="3AE6F544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6EAC"/>
    <w:multiLevelType w:val="hybridMultilevel"/>
    <w:tmpl w:val="32D6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54A5C"/>
    <w:multiLevelType w:val="hybridMultilevel"/>
    <w:tmpl w:val="0416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A4FE8"/>
    <w:multiLevelType w:val="hybridMultilevel"/>
    <w:tmpl w:val="5C00DCBC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2339A"/>
    <w:multiLevelType w:val="hybridMultilevel"/>
    <w:tmpl w:val="8CD431B6"/>
    <w:lvl w:ilvl="0" w:tplc="605E61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3B3426"/>
    <w:multiLevelType w:val="hybridMultilevel"/>
    <w:tmpl w:val="95905C4E"/>
    <w:lvl w:ilvl="0" w:tplc="337EF96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53C37"/>
    <w:multiLevelType w:val="hybridMultilevel"/>
    <w:tmpl w:val="997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82603"/>
    <w:multiLevelType w:val="hybridMultilevel"/>
    <w:tmpl w:val="0D1AF124"/>
    <w:lvl w:ilvl="0" w:tplc="337EF96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F6293"/>
    <w:multiLevelType w:val="hybridMultilevel"/>
    <w:tmpl w:val="DB68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F31A8"/>
    <w:multiLevelType w:val="hybridMultilevel"/>
    <w:tmpl w:val="58BA40E2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024FF"/>
    <w:multiLevelType w:val="hybridMultilevel"/>
    <w:tmpl w:val="123C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63B4A"/>
    <w:multiLevelType w:val="hybridMultilevel"/>
    <w:tmpl w:val="862C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47725"/>
    <w:multiLevelType w:val="hybridMultilevel"/>
    <w:tmpl w:val="54A0D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B217F"/>
    <w:multiLevelType w:val="hybridMultilevel"/>
    <w:tmpl w:val="8C32D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E5A5FA9"/>
    <w:multiLevelType w:val="hybridMultilevel"/>
    <w:tmpl w:val="54640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CF6691"/>
    <w:multiLevelType w:val="hybridMultilevel"/>
    <w:tmpl w:val="2A64BF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2225B9"/>
    <w:multiLevelType w:val="hybridMultilevel"/>
    <w:tmpl w:val="D97ACF88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7E4508"/>
    <w:multiLevelType w:val="hybridMultilevel"/>
    <w:tmpl w:val="592ECC6E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7D4B1F"/>
    <w:multiLevelType w:val="hybridMultilevel"/>
    <w:tmpl w:val="43D25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D463B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5">
    <w:nsid w:val="6E632CFB"/>
    <w:multiLevelType w:val="hybridMultilevel"/>
    <w:tmpl w:val="BD6ED99E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37F0C"/>
    <w:multiLevelType w:val="hybridMultilevel"/>
    <w:tmpl w:val="8296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E60D9C"/>
    <w:multiLevelType w:val="hybridMultilevel"/>
    <w:tmpl w:val="B510AA1C"/>
    <w:lvl w:ilvl="0" w:tplc="14B844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6"/>
  </w:num>
  <w:num w:numId="4">
    <w:abstractNumId w:val="2"/>
  </w:num>
  <w:num w:numId="5">
    <w:abstractNumId w:val="15"/>
  </w:num>
  <w:num w:numId="6">
    <w:abstractNumId w:val="7"/>
  </w:num>
  <w:num w:numId="7">
    <w:abstractNumId w:val="4"/>
  </w:num>
  <w:num w:numId="8">
    <w:abstractNumId w:val="6"/>
  </w:num>
  <w:num w:numId="9">
    <w:abstractNumId w:val="18"/>
  </w:num>
  <w:num w:numId="10">
    <w:abstractNumId w:val="22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3"/>
  </w:num>
  <w:num w:numId="16">
    <w:abstractNumId w:val="17"/>
  </w:num>
  <w:num w:numId="17">
    <w:abstractNumId w:val="25"/>
  </w:num>
  <w:num w:numId="18">
    <w:abstractNumId w:val="24"/>
  </w:num>
  <w:num w:numId="19">
    <w:abstractNumId w:val="5"/>
  </w:num>
  <w:num w:numId="20">
    <w:abstractNumId w:val="8"/>
  </w:num>
  <w:num w:numId="21">
    <w:abstractNumId w:val="21"/>
  </w:num>
  <w:num w:numId="22">
    <w:abstractNumId w:val="14"/>
  </w:num>
  <w:num w:numId="23">
    <w:abstractNumId w:val="27"/>
  </w:num>
  <w:num w:numId="24">
    <w:abstractNumId w:val="20"/>
  </w:num>
  <w:num w:numId="25">
    <w:abstractNumId w:val="19"/>
  </w:num>
  <w:num w:numId="26">
    <w:abstractNumId w:val="16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B8E"/>
    <w:rsid w:val="00031DE2"/>
    <w:rsid w:val="00052379"/>
    <w:rsid w:val="000F1213"/>
    <w:rsid w:val="00105048"/>
    <w:rsid w:val="001C6E30"/>
    <w:rsid w:val="001D2C6A"/>
    <w:rsid w:val="002243D7"/>
    <w:rsid w:val="002D5059"/>
    <w:rsid w:val="003F039D"/>
    <w:rsid w:val="00410445"/>
    <w:rsid w:val="00436477"/>
    <w:rsid w:val="005B10F9"/>
    <w:rsid w:val="005B37DC"/>
    <w:rsid w:val="005E0F93"/>
    <w:rsid w:val="005F5CCA"/>
    <w:rsid w:val="006318B4"/>
    <w:rsid w:val="006A0142"/>
    <w:rsid w:val="006C09D8"/>
    <w:rsid w:val="007F3943"/>
    <w:rsid w:val="008137A2"/>
    <w:rsid w:val="00862F0F"/>
    <w:rsid w:val="0089248D"/>
    <w:rsid w:val="00AF4E15"/>
    <w:rsid w:val="00BF3565"/>
    <w:rsid w:val="00C05470"/>
    <w:rsid w:val="00C22485"/>
    <w:rsid w:val="00C47ABF"/>
    <w:rsid w:val="00C603C7"/>
    <w:rsid w:val="00C657E6"/>
    <w:rsid w:val="00C93A73"/>
    <w:rsid w:val="00C96487"/>
    <w:rsid w:val="00D62AAE"/>
    <w:rsid w:val="00DE2A0E"/>
    <w:rsid w:val="00E44DF5"/>
    <w:rsid w:val="00F14769"/>
    <w:rsid w:val="00F76B8E"/>
    <w:rsid w:val="00F84086"/>
    <w:rsid w:val="00FA3F63"/>
    <w:rsid w:val="00F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mafil</dc:creator>
  <cp:keywords/>
  <dc:description/>
  <cp:lastModifiedBy>mafil</cp:lastModifiedBy>
  <cp:revision>27</cp:revision>
  <dcterms:created xsi:type="dcterms:W3CDTF">2017-06-04T13:44:00Z</dcterms:created>
  <dcterms:modified xsi:type="dcterms:W3CDTF">2017-06-28T15:34:00Z</dcterms:modified>
</cp:coreProperties>
</file>