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180975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49115A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TENGAH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49115A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D554BC">
                              <w:rPr>
                                <w:rFonts w:cstheme="minorHAnsi"/>
                                <w:lang w:val="id-ID"/>
                              </w:rPr>
                              <w:t>Selasa / 3 Oktober 2017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49115A">
                              <w:rPr>
                                <w:rFonts w:cstheme="minorHAnsi"/>
                                <w:lang w:val="id-ID"/>
                              </w:rPr>
                              <w:t>Design Pattern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Khoirul Umam, M.Kom</w:t>
                            </w:r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554BC">
                              <w:rPr>
                                <w:rFonts w:cstheme="minorHAnsi"/>
                                <w:lang w:val="id-ID"/>
                              </w:rPr>
                              <w:t>3.5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D554BC">
                              <w:rPr>
                                <w:rFonts w:cstheme="minorHAnsi"/>
                                <w:lang w:val="id-ID"/>
                              </w:rPr>
                              <w:t>I (malam</w:t>
                            </w:r>
                            <w:bookmarkStart w:id="0" w:name="_GoBack"/>
                            <w:bookmarkEnd w:id="0"/>
                            <w:r w:rsidR="00D554BC">
                              <w:rPr>
                                <w:rFonts w:cstheme="minorHAnsi"/>
                                <w:lang w:val="id-ID"/>
                              </w:rPr>
                              <w:t>)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14.2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49115A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TENGAH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49115A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D554BC">
                        <w:rPr>
                          <w:rFonts w:cstheme="minorHAnsi"/>
                          <w:lang w:val="id-ID"/>
                        </w:rPr>
                        <w:t>Selasa / 3 Oktober 2017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49115A">
                        <w:rPr>
                          <w:rFonts w:cstheme="minorHAnsi"/>
                          <w:lang w:val="id-ID"/>
                        </w:rPr>
                        <w:t>Design Pattern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Khoirul Umam, M.Kom</w:t>
                      </w:r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554BC">
                        <w:rPr>
                          <w:rFonts w:cstheme="minorHAnsi"/>
                          <w:lang w:val="id-ID"/>
                        </w:rPr>
                        <w:t>3.5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D554BC">
                        <w:rPr>
                          <w:rFonts w:cstheme="minorHAnsi"/>
                          <w:lang w:val="id-ID"/>
                        </w:rPr>
                        <w:t>I (malam</w:t>
                      </w:r>
                      <w:bookmarkStart w:id="1" w:name="_GoBack"/>
                      <w:bookmarkEnd w:id="1"/>
                      <w:r w:rsidR="00D554BC">
                        <w:rPr>
                          <w:rFonts w:cstheme="minorHAnsi"/>
                          <w:lang w:val="id-ID"/>
                        </w:rPr>
                        <w:t>)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49115A" w:rsidRDefault="0049115A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DESKRIPSI TUGAS</w:t>
      </w:r>
    </w:p>
    <w:p w:rsidR="0049115A" w:rsidRDefault="0049115A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Buatlah sebuah rangkuman atau resume terkait </w:t>
      </w:r>
      <w:r>
        <w:rPr>
          <w:rFonts w:cs="Times New Roman"/>
          <w:b/>
          <w:lang w:val="id-ID"/>
        </w:rPr>
        <w:t xml:space="preserve">implementasi </w:t>
      </w:r>
      <w:r>
        <w:rPr>
          <w:rFonts w:cs="Times New Roman"/>
          <w:b/>
          <w:i/>
          <w:lang w:val="id-ID"/>
        </w:rPr>
        <w:t>design pattern</w:t>
      </w:r>
      <w:r>
        <w:rPr>
          <w:rFonts w:cs="Times New Roman"/>
          <w:i/>
          <w:lang w:val="id-ID"/>
        </w:rPr>
        <w:t xml:space="preserve"> </w:t>
      </w:r>
      <w:r>
        <w:rPr>
          <w:rFonts w:cs="Times New Roman"/>
          <w:lang w:val="id-ID"/>
        </w:rPr>
        <w:t>dalam pengembangan su</w:t>
      </w:r>
      <w:r>
        <w:rPr>
          <w:rFonts w:cs="Times New Roman"/>
          <w:lang w:val="id-ID"/>
        </w:rPr>
        <w:softHyphen/>
        <w:t>a</w:t>
      </w:r>
      <w:r>
        <w:rPr>
          <w:rFonts w:cs="Times New Roman"/>
          <w:lang w:val="id-ID"/>
        </w:rPr>
        <w:softHyphen/>
        <w:t xml:space="preserve">tu aplikasi web/desktop/mobile! Lengkapi rangkuman tersebut dengan </w:t>
      </w:r>
      <w:r>
        <w:rPr>
          <w:rFonts w:cs="Times New Roman"/>
          <w:i/>
          <w:lang w:val="id-ID"/>
        </w:rPr>
        <w:t>class diagram</w:t>
      </w:r>
      <w:r>
        <w:rPr>
          <w:rFonts w:cs="Times New Roman"/>
          <w:lang w:val="id-ID"/>
        </w:rPr>
        <w:t xml:space="preserve"> yang menun</w:t>
      </w:r>
      <w:r>
        <w:rPr>
          <w:rFonts w:cs="Times New Roman"/>
          <w:lang w:val="id-ID"/>
        </w:rPr>
        <w:softHyphen/>
        <w:t>juk</w:t>
      </w:r>
      <w:r>
        <w:rPr>
          <w:rFonts w:cs="Times New Roman"/>
          <w:lang w:val="id-ID"/>
        </w:rPr>
        <w:softHyphen/>
        <w:t xml:space="preserve">kan implementasi </w:t>
      </w:r>
      <w:r>
        <w:rPr>
          <w:rFonts w:cs="Times New Roman"/>
          <w:i/>
          <w:lang w:val="id-ID"/>
        </w:rPr>
        <w:t>design pattern</w:t>
      </w:r>
      <w:r>
        <w:rPr>
          <w:rFonts w:cs="Times New Roman"/>
          <w:lang w:val="id-ID"/>
        </w:rPr>
        <w:t xml:space="preserve"> di aplikasi tersebut.</w:t>
      </w:r>
    </w:p>
    <w:p w:rsidR="0049115A" w:rsidRDefault="0049115A" w:rsidP="00D67718">
      <w:pPr>
        <w:spacing w:after="0"/>
        <w:rPr>
          <w:rFonts w:cs="Times New Roman"/>
          <w:lang w:val="id-ID"/>
        </w:rPr>
      </w:pPr>
    </w:p>
    <w:p w:rsidR="00F22F65" w:rsidRDefault="0049115A" w:rsidP="0049115A">
      <w:pPr>
        <w:spacing w:after="0"/>
        <w:rPr>
          <w:noProof/>
          <w:lang w:val="id-ID" w:eastAsia="id-ID"/>
        </w:rPr>
      </w:pPr>
      <w:r>
        <w:rPr>
          <w:rFonts w:cs="Times New Roman"/>
          <w:lang w:val="id-ID"/>
        </w:rPr>
        <w:t xml:space="preserve">Rangkuman diketik di atas kertas A4 70 gram dengan ketentuan </w:t>
      </w:r>
      <w:r>
        <w:rPr>
          <w:rFonts w:cs="Times New Roman"/>
          <w:i/>
          <w:lang w:val="id-ID"/>
        </w:rPr>
        <w:t>layouting</w:t>
      </w:r>
      <w:r>
        <w:rPr>
          <w:rFonts w:cs="Times New Roman"/>
          <w:lang w:val="id-ID"/>
        </w:rPr>
        <w:t xml:space="preserve"> halaman mengikuti format ha</w:t>
      </w:r>
      <w:r>
        <w:rPr>
          <w:rFonts w:cs="Times New Roman"/>
          <w:lang w:val="id-ID"/>
        </w:rPr>
        <w:softHyphen/>
        <w:t>laman Skripsi/TA. Font dan spasi yang digunakan juga mengikuti format penulisan Skripsi/TA. Kum</w:t>
      </w:r>
      <w:r>
        <w:rPr>
          <w:rFonts w:cs="Times New Roman"/>
          <w:lang w:val="id-ID"/>
        </w:rPr>
        <w:softHyphen/>
        <w:t>pul</w:t>
      </w:r>
      <w:r>
        <w:rPr>
          <w:rFonts w:cs="Times New Roman"/>
          <w:lang w:val="id-ID"/>
        </w:rPr>
        <w:softHyphen/>
        <w:t>kan rangkuman tersebut kepada dosen pengampu matakuliah pada hari pelaksanaan UTS.</w:t>
      </w:r>
      <w:r w:rsidR="00F22F65" w:rsidRPr="00F22F65">
        <w:rPr>
          <w:noProof/>
          <w:lang w:val="id-ID" w:eastAsia="id-ID"/>
        </w:rPr>
        <w:t xml:space="preserve"> </w:t>
      </w:r>
    </w:p>
    <w:p w:rsidR="00F22F65" w:rsidRDefault="00F22F65" w:rsidP="0049115A">
      <w:pPr>
        <w:spacing w:after="0"/>
        <w:rPr>
          <w:noProof/>
          <w:lang w:val="id-ID" w:eastAsia="id-ID"/>
        </w:rPr>
      </w:pPr>
    </w:p>
    <w:p w:rsidR="0049115A" w:rsidRDefault="00F22F65" w:rsidP="0049115A">
      <w:pPr>
        <w:spacing w:after="0"/>
        <w:rPr>
          <w:b/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701D0" wp14:editId="0DDD3F7D">
                <wp:simplePos x="0" y="0"/>
                <wp:positionH relativeFrom="margin">
                  <wp:posOffset>-19685</wp:posOffset>
                </wp:positionH>
                <wp:positionV relativeFrom="margin">
                  <wp:posOffset>8085455</wp:posOffset>
                </wp:positionV>
                <wp:extent cx="5760000" cy="1322705"/>
                <wp:effectExtent l="0" t="0" r="1270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F65" w:rsidRDefault="00F22F65" w:rsidP="00F22F6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Banyuwangi, 19 September 2017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6"/>
                              <w:gridCol w:w="4386"/>
                            </w:tblGrid>
                            <w:tr w:rsidR="00F22F65" w:rsidTr="004A5923">
                              <w:tc>
                                <w:tcPr>
                                  <w:tcW w:w="4388" w:type="dxa"/>
                                </w:tcPr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Dosen Pengampu</w:t>
                                  </w: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Pr="004A5923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Khoirul Umam, M.Kom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Kaprodi TI</w:t>
                                  </w: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Pr="007C4FC6" w:rsidRDefault="00F22F65" w:rsidP="007C4F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Rachman Yulianto, M.Kom</w:t>
                                  </w:r>
                                </w:p>
                              </w:tc>
                            </w:tr>
                          </w:tbl>
                          <w:p w:rsidR="00F22F65" w:rsidRDefault="00F22F65" w:rsidP="00F22F6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01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-1.55pt;margin-top:636.65pt;width:453.55pt;height:10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" fillcolor="white [3201]" strokeweight=".5pt">
                <v:textbox>
                  <w:txbxContent>
                    <w:p w:rsidR="00F22F65" w:rsidRDefault="00F22F65" w:rsidP="00F22F6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Banyuwangi, 19 September 2017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6"/>
                        <w:gridCol w:w="4386"/>
                      </w:tblGrid>
                      <w:tr w:rsidR="00F22F65" w:rsidTr="004A5923">
                        <w:tc>
                          <w:tcPr>
                            <w:tcW w:w="4388" w:type="dxa"/>
                          </w:tcPr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Dosen Pengampu</w:t>
                            </w: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Pr="004A5923" w:rsidRDefault="00F22F65" w:rsidP="004A5923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Khoirul Umam, M.Kom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Pr="007C4FC6" w:rsidRDefault="00F22F65" w:rsidP="007C4F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c>
                      </w:tr>
                    </w:tbl>
                    <w:p w:rsidR="00F22F65" w:rsidRDefault="00F22F65" w:rsidP="00F22F6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noProof/>
          <w:lang w:val="id-ID" w:eastAsia="id-ID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5"/>
        <w:gridCol w:w="1422"/>
      </w:tblGrid>
      <w:tr w:rsidR="00F22F65" w:rsidTr="00D1740A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22F65" w:rsidRPr="00F22F65" w:rsidRDefault="00F22F65" w:rsidP="00D1740A">
            <w:pPr>
              <w:jc w:val="center"/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Kriteria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22F65" w:rsidRPr="00F22F65" w:rsidRDefault="00F22F65" w:rsidP="00D1740A">
            <w:pPr>
              <w:jc w:val="center"/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Skor Maksimal</w:t>
            </w:r>
          </w:p>
        </w:tc>
      </w:tr>
      <w:tr w:rsidR="00F22F65" w:rsidTr="00D1740A">
        <w:tc>
          <w:tcPr>
            <w:tcW w:w="0" w:type="auto"/>
            <w:tcBorders>
              <w:bottom w:val="nil"/>
            </w:tcBorders>
          </w:tcPr>
          <w:p w:rsidR="00D1740A" w:rsidRPr="00D1740A" w:rsidRDefault="00D1740A" w:rsidP="0049115A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Pembahasan</w:t>
            </w:r>
          </w:p>
        </w:tc>
        <w:tc>
          <w:tcPr>
            <w:tcW w:w="0" w:type="auto"/>
            <w:tcBorders>
              <w:bottom w:val="nil"/>
            </w:tcBorders>
          </w:tcPr>
          <w:p w:rsidR="00F22F65" w:rsidRPr="00F22F65" w:rsidRDefault="00F22F65" w:rsidP="00C37C3F">
            <w:pPr>
              <w:jc w:val="center"/>
              <w:rPr>
                <w:rFonts w:cs="Times New Roman"/>
                <w:b/>
                <w:lang w:val="id-ID"/>
              </w:rPr>
            </w:pPr>
          </w:p>
        </w:tc>
      </w:tr>
      <w:tr w:rsidR="00D1740A" w:rsidTr="00D1740A">
        <w:tc>
          <w:tcPr>
            <w:tcW w:w="0" w:type="auto"/>
            <w:tcBorders>
              <w:top w:val="nil"/>
              <w:bottom w:val="nil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 xml:space="preserve">Mampu menyajikan penjelasan lengkap terkait implementasi </w:t>
            </w:r>
            <w:r w:rsidRPr="00D1740A">
              <w:rPr>
                <w:rFonts w:cs="Times New Roman"/>
                <w:i/>
                <w:lang w:val="id-ID"/>
              </w:rPr>
              <w:t>design pattern</w:t>
            </w:r>
            <w:r w:rsidRPr="00D1740A">
              <w:rPr>
                <w:rFonts w:cs="Times New Roman"/>
                <w:lang w:val="id-ID"/>
              </w:rPr>
              <w:t xml:space="preserve"> pada suatu aplikasi.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1740A" w:rsidRP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>6</w:t>
            </w:r>
          </w:p>
        </w:tc>
      </w:tr>
      <w:tr w:rsidR="00D1740A" w:rsidTr="00D1740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 xml:space="preserve">Menyertakan </w:t>
            </w:r>
            <w:r w:rsidRPr="00D1740A">
              <w:rPr>
                <w:rFonts w:cs="Times New Roman"/>
                <w:i/>
                <w:lang w:val="id-ID"/>
              </w:rPr>
              <w:t>class diagram</w:t>
            </w:r>
            <w:r w:rsidRPr="00D1740A">
              <w:rPr>
                <w:rFonts w:cs="Times New Roman"/>
                <w:lang w:val="id-ID"/>
              </w:rPr>
              <w:t xml:space="preserve"> terkait </w:t>
            </w:r>
            <w:r w:rsidRPr="00D1740A">
              <w:rPr>
                <w:rFonts w:cs="Times New Roman"/>
                <w:i/>
                <w:lang w:val="id-ID"/>
              </w:rPr>
              <w:t>design pattern</w:t>
            </w:r>
            <w:r w:rsidRPr="00D1740A">
              <w:rPr>
                <w:rFonts w:cs="Times New Roman"/>
                <w:lang w:val="id-ID"/>
              </w:rPr>
              <w:t xml:space="preserve"> yang dipilih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</w:tr>
      <w:tr w:rsidR="00F22F65" w:rsidTr="00D1740A">
        <w:tc>
          <w:tcPr>
            <w:tcW w:w="0" w:type="auto"/>
            <w:tcBorders>
              <w:bottom w:val="nil"/>
            </w:tcBorders>
          </w:tcPr>
          <w:p w:rsidR="00F22F65" w:rsidRPr="00D1740A" w:rsidRDefault="00F22F65" w:rsidP="0049115A">
            <w:pPr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Sumber pustaka</w:t>
            </w:r>
          </w:p>
        </w:tc>
        <w:tc>
          <w:tcPr>
            <w:tcW w:w="0" w:type="auto"/>
            <w:tcBorders>
              <w:bottom w:val="nil"/>
            </w:tcBorders>
          </w:tcPr>
          <w:p w:rsidR="00F22F65" w:rsidRDefault="00F22F65" w:rsidP="00C37C3F">
            <w:pPr>
              <w:jc w:val="center"/>
              <w:rPr>
                <w:rFonts w:cs="Times New Roman"/>
                <w:lang w:val="id-ID"/>
              </w:rPr>
            </w:pPr>
          </w:p>
        </w:tc>
      </w:tr>
      <w:tr w:rsidR="00D1740A" w:rsidTr="00D1740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C37C3F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lang w:val="id-ID"/>
              </w:rPr>
              <w:t>Kualitas sumber rujukan (jurnal ilmiah dan buku lebih baik dibandingkan dengan artikel bebas dari internet)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</w:tr>
      <w:tr w:rsidR="00F22F65" w:rsidTr="00D1740A">
        <w:tc>
          <w:tcPr>
            <w:tcW w:w="0" w:type="auto"/>
            <w:tcBorders>
              <w:bottom w:val="nil"/>
            </w:tcBorders>
          </w:tcPr>
          <w:p w:rsidR="00F22F65" w:rsidRPr="00D1740A" w:rsidRDefault="00F22F65" w:rsidP="00F22F65">
            <w:pPr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Tata tulis</w:t>
            </w:r>
          </w:p>
        </w:tc>
        <w:tc>
          <w:tcPr>
            <w:tcW w:w="0" w:type="auto"/>
            <w:tcBorders>
              <w:bottom w:val="nil"/>
            </w:tcBorders>
          </w:tcPr>
          <w:p w:rsidR="00F22F65" w:rsidRDefault="00F22F65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</w:tr>
      <w:tr w:rsidR="00D1740A" w:rsidTr="00D1740A">
        <w:tc>
          <w:tcPr>
            <w:tcW w:w="0" w:type="auto"/>
            <w:tcBorders>
              <w:top w:val="nil"/>
              <w:bottom w:val="nil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b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>Kerapian</w:t>
            </w:r>
            <w:r w:rsidRPr="00D1740A">
              <w:rPr>
                <w:rFonts w:cs="Times New Roman"/>
                <w:lang w:val="id-ID"/>
              </w:rPr>
              <w:t xml:space="preserve"> </w:t>
            </w:r>
            <w:r w:rsidRPr="00D1740A">
              <w:rPr>
                <w:rFonts w:cs="Times New Roman"/>
                <w:lang w:val="id-ID"/>
              </w:rPr>
              <w:t xml:space="preserve">dan kesesuaian format </w:t>
            </w:r>
            <w:r w:rsidRPr="00D1740A">
              <w:rPr>
                <w:rFonts w:cs="Times New Roman"/>
                <w:i/>
                <w:lang w:val="id-ID"/>
              </w:rPr>
              <w:t>layout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</w:tr>
      <w:tr w:rsidR="00D1740A" w:rsidTr="00D1740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>Penggunaan tata bahasa yang baku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</w:tr>
      <w:tr w:rsidR="00D1740A" w:rsidTr="00D1740A">
        <w:tc>
          <w:tcPr>
            <w:tcW w:w="0" w:type="auto"/>
            <w:tcBorders>
              <w:top w:val="single" w:sz="4" w:space="0" w:color="auto"/>
            </w:tcBorders>
          </w:tcPr>
          <w:p w:rsidR="00D1740A" w:rsidRPr="00C37C3F" w:rsidRDefault="00D1740A" w:rsidP="00C37C3F">
            <w:pPr>
              <w:jc w:val="right"/>
              <w:rPr>
                <w:rFonts w:cs="Times New Roman"/>
                <w:b/>
                <w:lang w:val="id-ID"/>
              </w:rPr>
            </w:pPr>
            <w:r w:rsidRPr="00C37C3F">
              <w:rPr>
                <w:rFonts w:cs="Times New Roman"/>
                <w:b/>
                <w:lang w:val="id-ID"/>
              </w:rPr>
              <w:t>TOTAL SKOR MAKSIMAL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1740A" w:rsidRPr="00C37C3F" w:rsidRDefault="00C37C3F" w:rsidP="00C37C3F">
            <w:pPr>
              <w:jc w:val="center"/>
              <w:rPr>
                <w:rFonts w:cs="Times New Roman"/>
                <w:b/>
                <w:lang w:val="id-ID"/>
              </w:rPr>
            </w:pPr>
            <w:r w:rsidRPr="00C37C3F">
              <w:rPr>
                <w:rFonts w:cs="Times New Roman"/>
                <w:b/>
                <w:lang w:val="id-ID"/>
              </w:rPr>
              <w:t>20</w:t>
            </w:r>
          </w:p>
        </w:tc>
      </w:tr>
    </w:tbl>
    <w:p w:rsidR="00F22F65" w:rsidRPr="00F22F65" w:rsidRDefault="00F22F65" w:rsidP="0049115A">
      <w:pPr>
        <w:spacing w:after="0"/>
        <w:rPr>
          <w:rFonts w:cs="Times New Roman"/>
          <w:lang w:val="id-ID"/>
        </w:rPr>
      </w:pPr>
    </w:p>
    <w:sectPr w:rsidR="00F22F65" w:rsidRPr="00F22F65" w:rsidSect="00F22F65">
      <w:headerReference w:type="default" r:id="rId8"/>
      <w:pgSz w:w="11907" w:h="16840" w:code="9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AF7" w:rsidRDefault="00B25AF7" w:rsidP="0044096B">
      <w:pPr>
        <w:spacing w:after="0" w:line="240" w:lineRule="auto"/>
      </w:pPr>
      <w:r>
        <w:separator/>
      </w:r>
    </w:p>
  </w:endnote>
  <w:endnote w:type="continuationSeparator" w:id="0">
    <w:p w:rsidR="00B25AF7" w:rsidRDefault="00B25AF7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AF7" w:rsidRDefault="00B25AF7" w:rsidP="0044096B">
      <w:pPr>
        <w:spacing w:after="0" w:line="240" w:lineRule="auto"/>
      </w:pPr>
      <w:r>
        <w:separator/>
      </w:r>
    </w:p>
  </w:footnote>
  <w:footnote w:type="continuationSeparator" w:id="0">
    <w:p w:rsidR="00B25AF7" w:rsidRDefault="00B25AF7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208E2"/>
    <w:multiLevelType w:val="hybridMultilevel"/>
    <w:tmpl w:val="E4005B86"/>
    <w:lvl w:ilvl="0" w:tplc="F496D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0873"/>
    <w:multiLevelType w:val="hybridMultilevel"/>
    <w:tmpl w:val="29D06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1D1D"/>
    <w:rsid w:val="0002747A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A6B8F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9115A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643D9"/>
    <w:rsid w:val="00783EA6"/>
    <w:rsid w:val="00790D5B"/>
    <w:rsid w:val="007C0A53"/>
    <w:rsid w:val="007C199C"/>
    <w:rsid w:val="007D5B75"/>
    <w:rsid w:val="007F6DF4"/>
    <w:rsid w:val="00815935"/>
    <w:rsid w:val="00856086"/>
    <w:rsid w:val="008620FF"/>
    <w:rsid w:val="008905BB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5AF7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37C3F"/>
    <w:rsid w:val="00C50BBE"/>
    <w:rsid w:val="00C871E4"/>
    <w:rsid w:val="00CC05DD"/>
    <w:rsid w:val="00CD644E"/>
    <w:rsid w:val="00CD7BA7"/>
    <w:rsid w:val="00D1740A"/>
    <w:rsid w:val="00D554BC"/>
    <w:rsid w:val="00D64947"/>
    <w:rsid w:val="00D67718"/>
    <w:rsid w:val="00D73382"/>
    <w:rsid w:val="00D74C1F"/>
    <w:rsid w:val="00D87EAE"/>
    <w:rsid w:val="00DA13F7"/>
    <w:rsid w:val="00DA4D60"/>
    <w:rsid w:val="00DD4700"/>
    <w:rsid w:val="00DF3D78"/>
    <w:rsid w:val="00E356C3"/>
    <w:rsid w:val="00E6431A"/>
    <w:rsid w:val="00E65024"/>
    <w:rsid w:val="00E91C5D"/>
    <w:rsid w:val="00EE00F6"/>
    <w:rsid w:val="00EF5387"/>
    <w:rsid w:val="00F22F65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25D59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2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65B9-2147-4AB0-9FB0-70579C0A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8</cp:revision>
  <cp:lastPrinted>2016-03-14T04:33:00Z</cp:lastPrinted>
  <dcterms:created xsi:type="dcterms:W3CDTF">2017-09-19T03:11:00Z</dcterms:created>
  <dcterms:modified xsi:type="dcterms:W3CDTF">2017-09-26T09:04:00Z</dcterms:modified>
</cp:coreProperties>
</file>