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 xml:space="preserve">Составитель: </w:t>
      </w:r>
      <w:r>
        <w:rPr>
          <w:u w:val="single"/>
          <w:rFonts w:ascii="Times New Roman" w:hAnsi="Times New Roman" w:cs="Times New Roman" w:eastAsia="Times New Roman"/>
          <w:sz w:val="28"/>
        </w:rPr>
        <w:t xml:space="preserve">   Иванов Д.А.</w:t>
      </w:r>
    </w:p>
    <w:p>
      <w:pPr>
        <w:jc w:val="right"/>
      </w:pPr>
      <w:r>
        <w:rPr>
          <w:rFonts w:ascii="Times New Roman" w:hAnsi="Times New Roman" w:cs="Times New Roman" w:eastAsia="Times New Roman"/>
          <w:sz w:val="28"/>
        </w:rPr>
        <w:t xml:space="preserve">"20" </w:t>
      </w:r>
      <w:r>
        <w:rPr>
          <w:u w:val="single"/>
          <w:rFonts w:ascii="Times New Roman" w:hAnsi="Times New Roman" w:cs="Times New Roman" w:eastAsia="Times New Roman"/>
          <w:sz w:val="28"/>
        </w:rPr>
        <w:t xml:space="preserve">        июня        </w:t>
      </w:r>
      <w:r>
        <w:rPr>
          <w:rFonts w:ascii="Times New Roman" w:hAnsi="Times New Roman" w:cs="Times New Roman" w:eastAsia="Times New Roman"/>
          <w:sz w:val="28"/>
        </w:rPr>
        <w:t xml:space="preserve"> 2022</w:t>
      </w:r>
    </w:p>
    <w:p/>
    <w:p>
      <w:pPr>
        <w:spacing w:line="240" w:lineRule="auto"/>
        <w:jc w:val="center"/>
      </w:pPr>
      <w:r>
        <w:rPr>
          <w:rFonts w:ascii="Times New Roman" w:hAnsi="Times New Roman" w:cs="Times New Roman" w:eastAsia="Times New Roman"/>
          <w:sz w:val="28"/>
        </w:rPr>
        <w:t>Справка №3</w:t>
      </w:r>
    </w:p>
    <w:p>
      <w:pPr>
        <w:spacing w:line="240" w:lineRule="auto"/>
        <w:jc w:val="center"/>
      </w:pPr>
      <w:r>
        <w:rPr>
          <w:rFonts w:ascii="Times New Roman" w:hAnsi="Times New Roman" w:cs="Times New Roman" w:eastAsia="Times New Roman"/>
          <w:sz w:val="28"/>
        </w:rPr>
        <w:t>о наличии товара во всех магазинах сети</w:t>
      </w:r>
    </w:p>
    <w:p/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№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Наименование товара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Код товара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Количество, шт</w:t>
            </w:r>
          </w:p>
        </w:tc>
      </w:tr>
      <w:tr>
        <w:tc>
          <w:tcPr>
            <w:tcW w:w="7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0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dwad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25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35</w:t>
            </w:r>
          </w:p>
        </w:tc>
      </w:tr>
      <w:tr>
        <w:tc>
          <w:tcPr>
            <w:tcW w:w="7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dwadrgderg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25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35</w:t>
            </w:r>
          </w:p>
        </w:tc>
      </w:tr>
      <w:tr>
        <w:tc>
          <w:tcPr>
            <w:tcW w:w="7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2edwad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25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35</w:t>
            </w:r>
          </w:p>
        </w:tc>
      </w:tr>
      <w:tr>
        <w:tc>
          <w:tcPr>
            <w:tcW w:w="7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вцфвфцв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25</w:t>
            </w:r>
          </w:p>
        </w:tc>
        <w:tc>
          <w:tcPr>
            <w:tcW w:w="2000" w:type="dxa"/>
            <w:vAlign w:val="center"/>
          </w:tcPr>
          <w:p>
            <w:pPr>
              <w:spacing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35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2022-06-20T08:43:59Z</dcterms:created>
  <dc:creator>Apache POI</dc:creator>
</cp:coreProperties>
</file>