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A53A" w14:textId="0F4AFA33" w:rsidR="00E237F5" w:rsidRDefault="00E237F5" w:rsidP="00E237F5">
      <w:pPr>
        <w:rPr>
          <w:rFonts w:ascii="Arial" w:hAnsi="Arial" w:cs="Arial"/>
        </w:rPr>
      </w:pPr>
    </w:p>
    <w:p w14:paraId="29835972" w14:textId="77777777" w:rsidR="00E237F5" w:rsidRDefault="00E237F5" w:rsidP="00E237F5">
      <w:pPr>
        <w:rPr>
          <w:rFonts w:ascii="Arial" w:hAnsi="Arial" w:cs="Arial"/>
        </w:rPr>
      </w:pPr>
    </w:p>
    <w:p w14:paraId="2F0B26CF" w14:textId="6886210D" w:rsidR="00E237F5" w:rsidRDefault="00E237F5" w:rsidP="00E237F5">
      <w:pPr>
        <w:rPr>
          <w:rFonts w:ascii="Arial" w:hAnsi="Arial" w:cs="Arial"/>
        </w:rPr>
      </w:pPr>
    </w:p>
    <w:p w14:paraId="59DC961C" w14:textId="7D61723F" w:rsidR="00E237F5" w:rsidRDefault="00E237F5" w:rsidP="00E237F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sz w:val="52"/>
          <w:szCs w:val="52"/>
        </w:rPr>
      </w:pPr>
    </w:p>
    <w:p w14:paraId="7E7791E0" w14:textId="58F7273F" w:rsidR="00E237F5" w:rsidRDefault="00E237F5" w:rsidP="00E237F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bCs/>
          <w:sz w:val="52"/>
          <w:szCs w:val="52"/>
        </w:rPr>
      </w:pPr>
      <w:r>
        <w:rPr>
          <w:rFonts w:ascii="Arial" w:hAnsi="Arial" w:cs="Arial"/>
          <w:b/>
          <w:bCs/>
          <w:sz w:val="52"/>
          <w:szCs w:val="52"/>
        </w:rPr>
        <w:t>DreamPod</w:t>
      </w:r>
    </w:p>
    <w:p w14:paraId="4C24392F" w14:textId="022F264A" w:rsidR="00E237F5" w:rsidRDefault="00E237F5" w:rsidP="00E237F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sz w:val="52"/>
          <w:szCs w:val="52"/>
        </w:rPr>
      </w:pPr>
    </w:p>
    <w:p w14:paraId="24B28ED3" w14:textId="4A6D1F23" w:rsidR="00E237F5" w:rsidRDefault="00B503DF" w:rsidP="00E237F5">
      <w:pPr>
        <w:rPr>
          <w:rFonts w:ascii="Arial" w:hAnsi="Arial" w:cs="Arial"/>
          <w:sz w:val="52"/>
          <w:szCs w:val="52"/>
        </w:rPr>
      </w:pPr>
      <w:r>
        <w:rPr>
          <w:rFonts w:ascii="Arial" w:hAnsi="Arial" w:cs="Arial"/>
          <w:noProof/>
          <w:sz w:val="52"/>
          <w:szCs w:val="52"/>
        </w:rPr>
        <w:drawing>
          <wp:anchor distT="0" distB="0" distL="114300" distR="114300" simplePos="0" relativeHeight="251662336" behindDoc="1" locked="0" layoutInCell="1" allowOverlap="1" wp14:anchorId="3D23EA7E" wp14:editId="44DDDE5E">
            <wp:simplePos x="0" y="0"/>
            <wp:positionH relativeFrom="margin">
              <wp:align>center</wp:align>
            </wp:positionH>
            <wp:positionV relativeFrom="paragraph">
              <wp:posOffset>8255</wp:posOffset>
            </wp:positionV>
            <wp:extent cx="2917825" cy="3535680"/>
            <wp:effectExtent l="0" t="0" r="0" b="7620"/>
            <wp:wrapTight wrapText="bothSides">
              <wp:wrapPolygon edited="0">
                <wp:start x="0" y="0"/>
                <wp:lineTo x="0" y="21530"/>
                <wp:lineTo x="21435" y="21530"/>
                <wp:lineTo x="21435" y="0"/>
                <wp:lineTo x="0" y="0"/>
              </wp:wrapPolygon>
            </wp:wrapTight>
            <wp:docPr id="1009509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9462" name="Picture 10095094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825" cy="3535680"/>
                    </a:xfrm>
                    <a:prstGeom prst="rect">
                      <a:avLst/>
                    </a:prstGeom>
                  </pic:spPr>
                </pic:pic>
              </a:graphicData>
            </a:graphic>
            <wp14:sizeRelH relativeFrom="margin">
              <wp14:pctWidth>0</wp14:pctWidth>
            </wp14:sizeRelH>
            <wp14:sizeRelV relativeFrom="margin">
              <wp14:pctHeight>0</wp14:pctHeight>
            </wp14:sizeRelV>
          </wp:anchor>
        </w:drawing>
      </w:r>
    </w:p>
    <w:p w14:paraId="711E0AD1" w14:textId="77777777" w:rsidR="00E237F5" w:rsidRDefault="00E237F5" w:rsidP="00E237F5">
      <w:pPr>
        <w:rPr>
          <w:rFonts w:ascii="Arial" w:hAnsi="Arial" w:cs="Arial"/>
          <w:sz w:val="52"/>
          <w:szCs w:val="52"/>
        </w:rPr>
      </w:pPr>
    </w:p>
    <w:p w14:paraId="3F5779FF" w14:textId="0212F5D4" w:rsidR="00E237F5" w:rsidRDefault="00E237F5" w:rsidP="00E237F5">
      <w:pPr>
        <w:rPr>
          <w:rFonts w:ascii="Arial" w:hAnsi="Arial" w:cs="Arial"/>
          <w:sz w:val="52"/>
          <w:szCs w:val="52"/>
        </w:rPr>
      </w:pPr>
    </w:p>
    <w:p w14:paraId="19F00661" w14:textId="77777777" w:rsidR="00E237F5" w:rsidRDefault="00E237F5" w:rsidP="00E237F5">
      <w:pPr>
        <w:rPr>
          <w:rFonts w:ascii="Arial" w:hAnsi="Arial" w:cs="Arial"/>
          <w:sz w:val="52"/>
          <w:szCs w:val="52"/>
        </w:rPr>
      </w:pPr>
    </w:p>
    <w:p w14:paraId="283174E8" w14:textId="77777777" w:rsidR="00E237F5" w:rsidRDefault="00E237F5" w:rsidP="00E237F5">
      <w:pPr>
        <w:rPr>
          <w:rFonts w:ascii="Arial" w:hAnsi="Arial" w:cs="Arial"/>
          <w:sz w:val="52"/>
          <w:szCs w:val="52"/>
        </w:rPr>
      </w:pPr>
    </w:p>
    <w:p w14:paraId="0C5EAE91" w14:textId="77777777" w:rsidR="00E237F5" w:rsidRDefault="00E237F5" w:rsidP="00E237F5">
      <w:pPr>
        <w:rPr>
          <w:rFonts w:ascii="Arial" w:hAnsi="Arial" w:cs="Arial"/>
          <w:sz w:val="52"/>
          <w:szCs w:val="52"/>
        </w:rPr>
      </w:pPr>
    </w:p>
    <w:p w14:paraId="275BB2B0" w14:textId="77777777" w:rsidR="00E237F5" w:rsidRDefault="00E237F5" w:rsidP="00E237F5">
      <w:pPr>
        <w:rPr>
          <w:rFonts w:ascii="Arial" w:hAnsi="Arial" w:cs="Arial"/>
          <w:sz w:val="52"/>
          <w:szCs w:val="52"/>
        </w:rPr>
      </w:pPr>
    </w:p>
    <w:p w14:paraId="03E2E4C1" w14:textId="4791C74D" w:rsidR="00E237F5" w:rsidRDefault="00E237F5" w:rsidP="00E237F5">
      <w:pPr>
        <w:pBdr>
          <w:top w:val="single" w:sz="4" w:space="1" w:color="auto"/>
          <w:bottom w:val="single" w:sz="4" w:space="1" w:color="auto"/>
        </w:pBdr>
        <w:jc w:val="center"/>
        <w:rPr>
          <w:rFonts w:ascii="Arial" w:hAnsi="Arial" w:cs="Arial"/>
          <w:sz w:val="40"/>
          <w:szCs w:val="40"/>
        </w:rPr>
      </w:pPr>
      <w:r>
        <w:rPr>
          <w:rFonts w:ascii="Arial" w:hAnsi="Arial" w:cs="Arial"/>
          <w:sz w:val="40"/>
          <w:szCs w:val="40"/>
        </w:rPr>
        <w:t>David Power</w:t>
      </w:r>
    </w:p>
    <w:p w14:paraId="326E7949" w14:textId="30DB4747" w:rsidR="00E237F5" w:rsidRDefault="00E237F5" w:rsidP="00E237F5">
      <w:pPr>
        <w:pBdr>
          <w:top w:val="single" w:sz="4" w:space="1" w:color="auto"/>
          <w:bottom w:val="single" w:sz="4" w:space="1" w:color="auto"/>
        </w:pBdr>
        <w:jc w:val="center"/>
        <w:rPr>
          <w:rFonts w:ascii="Arial" w:hAnsi="Arial" w:cs="Arial"/>
          <w:sz w:val="40"/>
          <w:szCs w:val="40"/>
        </w:rPr>
      </w:pPr>
      <w:r>
        <w:rPr>
          <w:rFonts w:ascii="Arial" w:hAnsi="Arial" w:cs="Arial"/>
          <w:b/>
          <w:bCs/>
          <w:sz w:val="40"/>
          <w:szCs w:val="40"/>
        </w:rPr>
        <w:t>Submitted to:</w:t>
      </w:r>
      <w:r>
        <w:rPr>
          <w:rFonts w:ascii="Arial" w:hAnsi="Arial" w:cs="Arial"/>
          <w:sz w:val="40"/>
          <w:szCs w:val="40"/>
        </w:rPr>
        <w:t xml:space="preserve"> </w:t>
      </w:r>
      <w:r>
        <w:rPr>
          <w:rFonts w:ascii="Arial" w:hAnsi="Arial" w:cs="Arial"/>
          <w:sz w:val="40"/>
          <w:szCs w:val="40"/>
        </w:rPr>
        <w:t>Hamilton</w:t>
      </w:r>
      <w:r w:rsidR="00F56F86">
        <w:rPr>
          <w:rFonts w:ascii="Arial" w:hAnsi="Arial" w:cs="Arial"/>
          <w:sz w:val="40"/>
          <w:szCs w:val="40"/>
        </w:rPr>
        <w:t xml:space="preserve"> Nicu</w:t>
      </w:r>
      <w:r w:rsidR="00587A91">
        <w:rPr>
          <w:rFonts w:ascii="Arial" w:hAnsi="Arial" w:cs="Arial"/>
          <w:sz w:val="40"/>
          <w:szCs w:val="40"/>
        </w:rPr>
        <w:t>lescu</w:t>
      </w:r>
    </w:p>
    <w:p w14:paraId="532FAFB3" w14:textId="3F50A5A6" w:rsidR="00E237F5" w:rsidRDefault="00587A91" w:rsidP="00E237F5">
      <w:pPr>
        <w:pBdr>
          <w:top w:val="single" w:sz="4" w:space="1" w:color="auto"/>
          <w:bottom w:val="single" w:sz="4" w:space="1" w:color="auto"/>
        </w:pBdr>
        <w:jc w:val="center"/>
        <w:rPr>
          <w:rFonts w:ascii="Arial" w:hAnsi="Arial" w:cs="Arial"/>
          <w:sz w:val="40"/>
          <w:szCs w:val="40"/>
        </w:rPr>
      </w:pPr>
      <w:r>
        <w:rPr>
          <w:rFonts w:ascii="Arial" w:hAnsi="Arial" w:cs="Arial"/>
          <w:sz w:val="40"/>
          <w:szCs w:val="40"/>
        </w:rPr>
        <w:t>Friday</w:t>
      </w:r>
      <w:r w:rsidR="00E237F5">
        <w:rPr>
          <w:rFonts w:ascii="Arial" w:hAnsi="Arial" w:cs="Arial"/>
          <w:sz w:val="40"/>
          <w:szCs w:val="40"/>
        </w:rPr>
        <w:t xml:space="preserve"> 8</w:t>
      </w:r>
      <w:r w:rsidR="00E237F5">
        <w:rPr>
          <w:rFonts w:ascii="Arial" w:hAnsi="Arial" w:cs="Arial"/>
          <w:sz w:val="40"/>
          <w:szCs w:val="40"/>
          <w:vertAlign w:val="superscript"/>
        </w:rPr>
        <w:t>th</w:t>
      </w:r>
      <w:r w:rsidR="00E237F5">
        <w:rPr>
          <w:rFonts w:ascii="Arial" w:hAnsi="Arial" w:cs="Arial"/>
          <w:sz w:val="40"/>
          <w:szCs w:val="40"/>
        </w:rPr>
        <w:t xml:space="preserve"> of </w:t>
      </w:r>
      <w:r w:rsidR="00E237F5">
        <w:rPr>
          <w:rFonts w:ascii="Arial" w:hAnsi="Arial" w:cs="Arial"/>
          <w:sz w:val="40"/>
          <w:szCs w:val="40"/>
        </w:rPr>
        <w:t>December</w:t>
      </w:r>
      <w:r w:rsidR="00E237F5">
        <w:rPr>
          <w:rFonts w:ascii="Arial" w:hAnsi="Arial" w:cs="Arial"/>
          <w:sz w:val="40"/>
          <w:szCs w:val="40"/>
        </w:rPr>
        <w:t xml:space="preserve"> 2023</w:t>
      </w:r>
    </w:p>
    <w:p w14:paraId="6774391F" w14:textId="77777777" w:rsidR="00E237F5" w:rsidRDefault="00E237F5" w:rsidP="00E237F5">
      <w:pPr>
        <w:jc w:val="center"/>
        <w:rPr>
          <w:rFonts w:ascii="Arial" w:hAnsi="Arial" w:cs="Arial"/>
          <w:sz w:val="40"/>
          <w:szCs w:val="40"/>
        </w:rPr>
      </w:pPr>
    </w:p>
    <w:p w14:paraId="5FB96838" w14:textId="77777777" w:rsidR="00B503DF" w:rsidRDefault="00B503DF" w:rsidP="00E237F5">
      <w:pPr>
        <w:jc w:val="center"/>
        <w:rPr>
          <w:rFonts w:ascii="Arial" w:hAnsi="Arial" w:cs="Arial"/>
          <w:sz w:val="40"/>
          <w:szCs w:val="40"/>
        </w:rPr>
      </w:pPr>
    </w:p>
    <w:p w14:paraId="3B06AE7F" w14:textId="77777777" w:rsidR="00B503DF" w:rsidRDefault="00B503DF" w:rsidP="00E237F5">
      <w:pPr>
        <w:jc w:val="center"/>
        <w:rPr>
          <w:rFonts w:ascii="Arial" w:hAnsi="Arial" w:cs="Arial"/>
          <w:sz w:val="40"/>
          <w:szCs w:val="40"/>
        </w:rPr>
      </w:pPr>
    </w:p>
    <w:p w14:paraId="4A79FCA3" w14:textId="77777777" w:rsidR="00B503DF" w:rsidRDefault="00B503DF" w:rsidP="00E237F5">
      <w:pPr>
        <w:jc w:val="center"/>
        <w:rPr>
          <w:rFonts w:ascii="Arial" w:hAnsi="Arial" w:cs="Arial"/>
          <w:sz w:val="40"/>
          <w:szCs w:val="40"/>
        </w:rPr>
      </w:pPr>
    </w:p>
    <w:sdt>
      <w:sdtPr>
        <w:rPr>
          <w:rFonts w:ascii="Arial" w:eastAsiaTheme="minorHAnsi" w:hAnsi="Arial" w:cs="Arial"/>
          <w:color w:val="auto"/>
          <w:sz w:val="22"/>
          <w:szCs w:val="22"/>
          <w:lang w:val="en-IE"/>
        </w:rPr>
        <w:id w:val="-1486158299"/>
        <w:docPartObj>
          <w:docPartGallery w:val="Table of Contents"/>
          <w:docPartUnique/>
        </w:docPartObj>
      </w:sdtPr>
      <w:sdtContent>
        <w:p w14:paraId="70C044F5" w14:textId="77777777" w:rsidR="00E237F5" w:rsidRDefault="00E237F5" w:rsidP="00E237F5">
          <w:pPr>
            <w:pStyle w:val="TOCHeading"/>
            <w:rPr>
              <w:rFonts w:ascii="Arial" w:hAnsi="Arial" w:cs="Arial"/>
            </w:rPr>
          </w:pPr>
          <w:r>
            <w:rPr>
              <w:rFonts w:ascii="Arial" w:hAnsi="Arial" w:cs="Arial"/>
            </w:rPr>
            <w:t>Table of Contents</w:t>
          </w:r>
        </w:p>
        <w:p w14:paraId="5736CF48" w14:textId="066D2DBE" w:rsidR="00862219" w:rsidRDefault="00E237F5">
          <w:pPr>
            <w:pStyle w:val="TOC1"/>
            <w:tabs>
              <w:tab w:val="left" w:pos="440"/>
              <w:tab w:val="right" w:leader="dot" w:pos="9016"/>
            </w:tabs>
            <w:rPr>
              <w:rFonts w:eastAsiaTheme="minorEastAsia"/>
              <w:noProof/>
              <w:kern w:val="2"/>
              <w:lang w:val="en-GB" w:eastAsia="en-GB"/>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52788406" w:history="1">
            <w:r w:rsidR="00862219" w:rsidRPr="00890739">
              <w:rPr>
                <w:rStyle w:val="Hyperlink"/>
                <w:rFonts w:ascii="Arial" w:hAnsi="Arial" w:cs="Arial"/>
                <w:noProof/>
              </w:rPr>
              <w:t>1.</w:t>
            </w:r>
            <w:r w:rsidR="00862219">
              <w:rPr>
                <w:rFonts w:eastAsiaTheme="minorEastAsia"/>
                <w:noProof/>
                <w:kern w:val="2"/>
                <w:lang w:val="en-GB" w:eastAsia="en-GB"/>
                <w14:ligatures w14:val="standardContextual"/>
              </w:rPr>
              <w:tab/>
            </w:r>
            <w:r w:rsidR="00862219" w:rsidRPr="00890739">
              <w:rPr>
                <w:rStyle w:val="Hyperlink"/>
                <w:rFonts w:ascii="Arial" w:hAnsi="Arial" w:cs="Arial"/>
                <w:noProof/>
              </w:rPr>
              <w:t>Executive Summary</w:t>
            </w:r>
            <w:r w:rsidR="00862219">
              <w:rPr>
                <w:noProof/>
                <w:webHidden/>
              </w:rPr>
              <w:tab/>
            </w:r>
            <w:r w:rsidR="00862219">
              <w:rPr>
                <w:noProof/>
                <w:webHidden/>
              </w:rPr>
              <w:fldChar w:fldCharType="begin"/>
            </w:r>
            <w:r w:rsidR="00862219">
              <w:rPr>
                <w:noProof/>
                <w:webHidden/>
              </w:rPr>
              <w:instrText xml:space="preserve"> PAGEREF _Toc152788406 \h </w:instrText>
            </w:r>
            <w:r w:rsidR="00862219">
              <w:rPr>
                <w:noProof/>
                <w:webHidden/>
              </w:rPr>
            </w:r>
            <w:r w:rsidR="00862219">
              <w:rPr>
                <w:noProof/>
                <w:webHidden/>
              </w:rPr>
              <w:fldChar w:fldCharType="separate"/>
            </w:r>
            <w:r w:rsidR="00862219">
              <w:rPr>
                <w:noProof/>
                <w:webHidden/>
              </w:rPr>
              <w:t>3</w:t>
            </w:r>
            <w:r w:rsidR="00862219">
              <w:rPr>
                <w:noProof/>
                <w:webHidden/>
              </w:rPr>
              <w:fldChar w:fldCharType="end"/>
            </w:r>
          </w:hyperlink>
        </w:p>
        <w:p w14:paraId="6CBAD040" w14:textId="199F04CC" w:rsidR="00862219" w:rsidRDefault="00862219">
          <w:pPr>
            <w:pStyle w:val="TOC1"/>
            <w:tabs>
              <w:tab w:val="left" w:pos="440"/>
              <w:tab w:val="right" w:leader="dot" w:pos="9016"/>
            </w:tabs>
            <w:rPr>
              <w:rFonts w:eastAsiaTheme="minorEastAsia"/>
              <w:noProof/>
              <w:kern w:val="2"/>
              <w:lang w:val="en-GB" w:eastAsia="en-GB"/>
              <w14:ligatures w14:val="standardContextual"/>
            </w:rPr>
          </w:pPr>
          <w:hyperlink w:anchor="_Toc152788407" w:history="1">
            <w:r w:rsidRPr="00890739">
              <w:rPr>
                <w:rStyle w:val="Hyperlink"/>
                <w:rFonts w:ascii="Arial" w:hAnsi="Arial" w:cs="Arial"/>
                <w:noProof/>
              </w:rPr>
              <w:t>2.</w:t>
            </w:r>
            <w:r>
              <w:rPr>
                <w:rFonts w:eastAsiaTheme="minorEastAsia"/>
                <w:noProof/>
                <w:kern w:val="2"/>
                <w:lang w:val="en-GB" w:eastAsia="en-GB"/>
                <w14:ligatures w14:val="standardContextual"/>
              </w:rPr>
              <w:tab/>
            </w:r>
            <w:r w:rsidRPr="00890739">
              <w:rPr>
                <w:rStyle w:val="Hyperlink"/>
                <w:rFonts w:ascii="Arial" w:hAnsi="Arial" w:cs="Arial"/>
                <w:noProof/>
              </w:rPr>
              <w:t>Project Work</w:t>
            </w:r>
            <w:r>
              <w:rPr>
                <w:noProof/>
                <w:webHidden/>
              </w:rPr>
              <w:tab/>
            </w:r>
            <w:r>
              <w:rPr>
                <w:noProof/>
                <w:webHidden/>
              </w:rPr>
              <w:fldChar w:fldCharType="begin"/>
            </w:r>
            <w:r>
              <w:rPr>
                <w:noProof/>
                <w:webHidden/>
              </w:rPr>
              <w:instrText xml:space="preserve"> PAGEREF _Toc152788407 \h </w:instrText>
            </w:r>
            <w:r>
              <w:rPr>
                <w:noProof/>
                <w:webHidden/>
              </w:rPr>
            </w:r>
            <w:r>
              <w:rPr>
                <w:noProof/>
                <w:webHidden/>
              </w:rPr>
              <w:fldChar w:fldCharType="separate"/>
            </w:r>
            <w:r>
              <w:rPr>
                <w:noProof/>
                <w:webHidden/>
              </w:rPr>
              <w:t>4</w:t>
            </w:r>
            <w:r>
              <w:rPr>
                <w:noProof/>
                <w:webHidden/>
              </w:rPr>
              <w:fldChar w:fldCharType="end"/>
            </w:r>
          </w:hyperlink>
        </w:p>
        <w:p w14:paraId="55D411F2" w14:textId="6D9F6CB5" w:rsidR="00862219" w:rsidRDefault="00862219">
          <w:pPr>
            <w:pStyle w:val="TOC1"/>
            <w:tabs>
              <w:tab w:val="left" w:pos="440"/>
              <w:tab w:val="right" w:leader="dot" w:pos="9016"/>
            </w:tabs>
            <w:rPr>
              <w:rFonts w:eastAsiaTheme="minorEastAsia"/>
              <w:noProof/>
              <w:kern w:val="2"/>
              <w:lang w:val="en-GB" w:eastAsia="en-GB"/>
              <w14:ligatures w14:val="standardContextual"/>
            </w:rPr>
          </w:pPr>
          <w:hyperlink w:anchor="_Toc152788408" w:history="1">
            <w:r w:rsidRPr="00890739">
              <w:rPr>
                <w:rStyle w:val="Hyperlink"/>
                <w:rFonts w:ascii="Arial" w:hAnsi="Arial" w:cs="Arial"/>
                <w:noProof/>
              </w:rPr>
              <w:t>3.</w:t>
            </w:r>
            <w:r>
              <w:rPr>
                <w:rFonts w:eastAsiaTheme="minorEastAsia"/>
                <w:noProof/>
                <w:kern w:val="2"/>
                <w:lang w:val="en-GB" w:eastAsia="en-GB"/>
                <w14:ligatures w14:val="standardContextual"/>
              </w:rPr>
              <w:tab/>
            </w:r>
            <w:r w:rsidRPr="00890739">
              <w:rPr>
                <w:rStyle w:val="Hyperlink"/>
                <w:rFonts w:ascii="Arial" w:hAnsi="Arial" w:cs="Arial"/>
                <w:noProof/>
              </w:rPr>
              <w:t>Design Process</w:t>
            </w:r>
            <w:r>
              <w:rPr>
                <w:noProof/>
                <w:webHidden/>
              </w:rPr>
              <w:tab/>
            </w:r>
            <w:r>
              <w:rPr>
                <w:noProof/>
                <w:webHidden/>
              </w:rPr>
              <w:fldChar w:fldCharType="begin"/>
            </w:r>
            <w:r>
              <w:rPr>
                <w:noProof/>
                <w:webHidden/>
              </w:rPr>
              <w:instrText xml:space="preserve"> PAGEREF _Toc152788408 \h </w:instrText>
            </w:r>
            <w:r>
              <w:rPr>
                <w:noProof/>
                <w:webHidden/>
              </w:rPr>
            </w:r>
            <w:r>
              <w:rPr>
                <w:noProof/>
                <w:webHidden/>
              </w:rPr>
              <w:fldChar w:fldCharType="separate"/>
            </w:r>
            <w:r>
              <w:rPr>
                <w:noProof/>
                <w:webHidden/>
              </w:rPr>
              <w:t>5</w:t>
            </w:r>
            <w:r>
              <w:rPr>
                <w:noProof/>
                <w:webHidden/>
              </w:rPr>
              <w:fldChar w:fldCharType="end"/>
            </w:r>
          </w:hyperlink>
        </w:p>
        <w:p w14:paraId="43C163EE" w14:textId="0A119B7F" w:rsidR="00862219" w:rsidRDefault="00862219">
          <w:pPr>
            <w:pStyle w:val="TOC1"/>
            <w:tabs>
              <w:tab w:val="left" w:pos="440"/>
              <w:tab w:val="right" w:leader="dot" w:pos="9016"/>
            </w:tabs>
            <w:rPr>
              <w:rFonts w:eastAsiaTheme="minorEastAsia"/>
              <w:noProof/>
              <w:kern w:val="2"/>
              <w:lang w:val="en-GB" w:eastAsia="en-GB"/>
              <w14:ligatures w14:val="standardContextual"/>
            </w:rPr>
          </w:pPr>
          <w:hyperlink w:anchor="_Toc152788409" w:history="1">
            <w:r w:rsidRPr="00890739">
              <w:rPr>
                <w:rStyle w:val="Hyperlink"/>
                <w:rFonts w:ascii="Arial" w:hAnsi="Arial" w:cs="Arial"/>
                <w:noProof/>
              </w:rPr>
              <w:t>4.</w:t>
            </w:r>
            <w:r>
              <w:rPr>
                <w:rFonts w:eastAsiaTheme="minorEastAsia"/>
                <w:noProof/>
                <w:kern w:val="2"/>
                <w:lang w:val="en-GB" w:eastAsia="en-GB"/>
                <w14:ligatures w14:val="standardContextual"/>
              </w:rPr>
              <w:tab/>
            </w:r>
            <w:r w:rsidRPr="00890739">
              <w:rPr>
                <w:rStyle w:val="Hyperlink"/>
                <w:rFonts w:ascii="Arial" w:hAnsi="Arial" w:cs="Arial"/>
                <w:noProof/>
              </w:rPr>
              <w:t>Testing &amp; Responsiveness</w:t>
            </w:r>
            <w:r>
              <w:rPr>
                <w:noProof/>
                <w:webHidden/>
              </w:rPr>
              <w:tab/>
            </w:r>
            <w:r>
              <w:rPr>
                <w:noProof/>
                <w:webHidden/>
              </w:rPr>
              <w:fldChar w:fldCharType="begin"/>
            </w:r>
            <w:r>
              <w:rPr>
                <w:noProof/>
                <w:webHidden/>
              </w:rPr>
              <w:instrText xml:space="preserve"> PAGEREF _Toc152788409 \h </w:instrText>
            </w:r>
            <w:r>
              <w:rPr>
                <w:noProof/>
                <w:webHidden/>
              </w:rPr>
            </w:r>
            <w:r>
              <w:rPr>
                <w:noProof/>
                <w:webHidden/>
              </w:rPr>
              <w:fldChar w:fldCharType="separate"/>
            </w:r>
            <w:r>
              <w:rPr>
                <w:noProof/>
                <w:webHidden/>
              </w:rPr>
              <w:t>9</w:t>
            </w:r>
            <w:r>
              <w:rPr>
                <w:noProof/>
                <w:webHidden/>
              </w:rPr>
              <w:fldChar w:fldCharType="end"/>
            </w:r>
          </w:hyperlink>
        </w:p>
        <w:p w14:paraId="6D237454" w14:textId="50F9E96C" w:rsidR="00862219" w:rsidRDefault="00862219">
          <w:pPr>
            <w:pStyle w:val="TOC1"/>
            <w:tabs>
              <w:tab w:val="left" w:pos="440"/>
              <w:tab w:val="right" w:leader="dot" w:pos="9016"/>
            </w:tabs>
            <w:rPr>
              <w:rFonts w:eastAsiaTheme="minorEastAsia"/>
              <w:noProof/>
              <w:kern w:val="2"/>
              <w:lang w:val="en-GB" w:eastAsia="en-GB"/>
              <w14:ligatures w14:val="standardContextual"/>
            </w:rPr>
          </w:pPr>
          <w:hyperlink w:anchor="_Toc152788410" w:history="1">
            <w:r w:rsidRPr="00890739">
              <w:rPr>
                <w:rStyle w:val="Hyperlink"/>
                <w:rFonts w:ascii="Arial" w:hAnsi="Arial" w:cs="Arial"/>
                <w:noProof/>
              </w:rPr>
              <w:t>5.</w:t>
            </w:r>
            <w:r>
              <w:rPr>
                <w:rFonts w:eastAsiaTheme="minorEastAsia"/>
                <w:noProof/>
                <w:kern w:val="2"/>
                <w:lang w:val="en-GB" w:eastAsia="en-GB"/>
                <w14:ligatures w14:val="standardContextual"/>
              </w:rPr>
              <w:tab/>
            </w:r>
            <w:r w:rsidRPr="00890739">
              <w:rPr>
                <w:rStyle w:val="Hyperlink"/>
                <w:rFonts w:ascii="Arial" w:hAnsi="Arial" w:cs="Arial"/>
                <w:noProof/>
              </w:rPr>
              <w:t>Conclusion</w:t>
            </w:r>
            <w:r>
              <w:rPr>
                <w:noProof/>
                <w:webHidden/>
              </w:rPr>
              <w:tab/>
            </w:r>
            <w:r>
              <w:rPr>
                <w:noProof/>
                <w:webHidden/>
              </w:rPr>
              <w:fldChar w:fldCharType="begin"/>
            </w:r>
            <w:r>
              <w:rPr>
                <w:noProof/>
                <w:webHidden/>
              </w:rPr>
              <w:instrText xml:space="preserve"> PAGEREF _Toc152788410 \h </w:instrText>
            </w:r>
            <w:r>
              <w:rPr>
                <w:noProof/>
                <w:webHidden/>
              </w:rPr>
            </w:r>
            <w:r>
              <w:rPr>
                <w:noProof/>
                <w:webHidden/>
              </w:rPr>
              <w:fldChar w:fldCharType="separate"/>
            </w:r>
            <w:r>
              <w:rPr>
                <w:noProof/>
                <w:webHidden/>
              </w:rPr>
              <w:t>9</w:t>
            </w:r>
            <w:r>
              <w:rPr>
                <w:noProof/>
                <w:webHidden/>
              </w:rPr>
              <w:fldChar w:fldCharType="end"/>
            </w:r>
          </w:hyperlink>
        </w:p>
        <w:p w14:paraId="0432B6AD" w14:textId="64558325" w:rsidR="00862219" w:rsidRDefault="00862219">
          <w:pPr>
            <w:pStyle w:val="TOC1"/>
            <w:tabs>
              <w:tab w:val="left" w:pos="440"/>
              <w:tab w:val="right" w:leader="dot" w:pos="9016"/>
            </w:tabs>
            <w:rPr>
              <w:rFonts w:eastAsiaTheme="minorEastAsia"/>
              <w:noProof/>
              <w:kern w:val="2"/>
              <w:lang w:val="en-GB" w:eastAsia="en-GB"/>
              <w14:ligatures w14:val="standardContextual"/>
            </w:rPr>
          </w:pPr>
          <w:hyperlink w:anchor="_Toc152788411" w:history="1">
            <w:r w:rsidRPr="00890739">
              <w:rPr>
                <w:rStyle w:val="Hyperlink"/>
                <w:rFonts w:ascii="Arial" w:hAnsi="Arial" w:cs="Arial"/>
                <w:noProof/>
              </w:rPr>
              <w:t>6.</w:t>
            </w:r>
            <w:r>
              <w:rPr>
                <w:rFonts w:eastAsiaTheme="minorEastAsia"/>
                <w:noProof/>
                <w:kern w:val="2"/>
                <w:lang w:val="en-GB" w:eastAsia="en-GB"/>
                <w14:ligatures w14:val="standardContextual"/>
              </w:rPr>
              <w:tab/>
            </w:r>
            <w:r w:rsidRPr="00890739">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_Toc152788411 \h </w:instrText>
            </w:r>
            <w:r>
              <w:rPr>
                <w:noProof/>
                <w:webHidden/>
              </w:rPr>
            </w:r>
            <w:r>
              <w:rPr>
                <w:noProof/>
                <w:webHidden/>
              </w:rPr>
              <w:fldChar w:fldCharType="separate"/>
            </w:r>
            <w:r>
              <w:rPr>
                <w:noProof/>
                <w:webHidden/>
              </w:rPr>
              <w:t>10</w:t>
            </w:r>
            <w:r>
              <w:rPr>
                <w:noProof/>
                <w:webHidden/>
              </w:rPr>
              <w:fldChar w:fldCharType="end"/>
            </w:r>
          </w:hyperlink>
        </w:p>
        <w:p w14:paraId="61F5B824" w14:textId="2896BD93" w:rsidR="00E237F5" w:rsidRDefault="00E237F5" w:rsidP="00E237F5">
          <w:pPr>
            <w:rPr>
              <w:rFonts w:ascii="Arial" w:hAnsi="Arial" w:cs="Arial"/>
            </w:rPr>
          </w:pPr>
          <w:r>
            <w:rPr>
              <w:rFonts w:ascii="Arial" w:hAnsi="Arial" w:cs="Arial"/>
              <w:b/>
              <w:bCs/>
              <w:noProof/>
            </w:rPr>
            <w:fldChar w:fldCharType="end"/>
          </w:r>
        </w:p>
      </w:sdtContent>
    </w:sdt>
    <w:p w14:paraId="2AA63172" w14:textId="77777777" w:rsidR="00E237F5" w:rsidRDefault="00E237F5" w:rsidP="00E237F5">
      <w:pPr>
        <w:jc w:val="center"/>
        <w:rPr>
          <w:rFonts w:ascii="Arial" w:hAnsi="Arial" w:cs="Arial"/>
          <w:sz w:val="40"/>
          <w:szCs w:val="40"/>
        </w:rPr>
      </w:pPr>
    </w:p>
    <w:p w14:paraId="1EDB77AF" w14:textId="77777777" w:rsidR="00E237F5" w:rsidRDefault="00E237F5" w:rsidP="00E237F5">
      <w:pPr>
        <w:spacing w:after="0"/>
        <w:rPr>
          <w:rFonts w:ascii="Arial" w:hAnsi="Arial" w:cs="Arial"/>
          <w:sz w:val="40"/>
          <w:szCs w:val="40"/>
        </w:rPr>
        <w:sectPr w:rsidR="00E237F5">
          <w:pgSz w:w="11906" w:h="16838"/>
          <w:pgMar w:top="1440" w:right="1440" w:bottom="1440" w:left="1440" w:header="708" w:footer="708" w:gutter="0"/>
          <w:pgNumType w:start="1"/>
          <w:cols w:space="720"/>
        </w:sectPr>
      </w:pPr>
    </w:p>
    <w:p w14:paraId="648B2DF8" w14:textId="77777777" w:rsidR="00E237F5" w:rsidRDefault="00E237F5" w:rsidP="00E237F5">
      <w:pPr>
        <w:pStyle w:val="Heading1"/>
        <w:rPr>
          <w:rFonts w:ascii="Arial" w:hAnsi="Arial" w:cs="Arial"/>
        </w:rPr>
      </w:pPr>
      <w:bookmarkStart w:id="0" w:name="_Toc152788406"/>
      <w:r>
        <w:rPr>
          <w:rFonts w:ascii="Arial" w:hAnsi="Arial" w:cs="Arial"/>
        </w:rPr>
        <w:lastRenderedPageBreak/>
        <w:t>Executive Summary</w:t>
      </w:r>
      <w:bookmarkEnd w:id="0"/>
    </w:p>
    <w:p w14:paraId="00FE3AA7" w14:textId="77777777" w:rsidR="00E237F5" w:rsidRDefault="00E237F5" w:rsidP="00E237F5">
      <w:pPr>
        <w:rPr>
          <w:rFonts w:ascii="Arial" w:hAnsi="Arial" w:cs="Arial"/>
          <w:b/>
          <w:bCs/>
          <w:sz w:val="24"/>
          <w:szCs w:val="24"/>
        </w:rPr>
      </w:pPr>
    </w:p>
    <w:p w14:paraId="256C39FA" w14:textId="26A27729" w:rsidR="00E237F5" w:rsidRPr="00E237F5" w:rsidRDefault="00E237F5" w:rsidP="00E237F5">
      <w:pPr>
        <w:rPr>
          <w:rFonts w:ascii="Arial" w:hAnsi="Arial" w:cs="Arial"/>
          <w:sz w:val="24"/>
          <w:szCs w:val="24"/>
          <w:lang w:val="en-GB"/>
        </w:rPr>
      </w:pPr>
      <w:r w:rsidRPr="00E237F5">
        <w:rPr>
          <w:rFonts w:ascii="Arial" w:hAnsi="Arial" w:cs="Arial"/>
          <w:b/>
          <w:bCs/>
          <w:sz w:val="24"/>
          <w:szCs w:val="24"/>
          <w:lang w:val="en-GB"/>
        </w:rPr>
        <w:t>Why VR/AR?</w:t>
      </w:r>
      <w:r w:rsidRPr="00E237F5">
        <w:rPr>
          <w:rFonts w:ascii="Arial" w:hAnsi="Arial" w:cs="Arial"/>
          <w:sz w:val="24"/>
          <w:szCs w:val="24"/>
          <w:lang w:val="en-GB"/>
        </w:rPr>
        <w:t xml:space="preserve"> </w:t>
      </w:r>
      <w:r w:rsidR="00A075B4" w:rsidRPr="00A075B4">
        <w:rPr>
          <w:rFonts w:ascii="Arial" w:hAnsi="Arial" w:cs="Arial"/>
          <w:sz w:val="24"/>
          <w:szCs w:val="24"/>
          <w:lang w:val="en-GB"/>
        </w:rPr>
        <w:t>Although the rate of expansion has not slowed down to yet, the growing number of VR application cases suggests a quick paradigm transition. In addition, there are significant adoption initiatives in place to motivate the industry and consumer industries to use this technology. Although a breakthrough has not yet been achieved, the future appears bright because major international firms like IKEA, Audi, DHL, and Airbus have adopted VR technology.</w:t>
      </w:r>
      <w:r w:rsidR="00C76645">
        <w:rPr>
          <w:rStyle w:val="FootnoteReference"/>
          <w:rFonts w:ascii="Arial" w:hAnsi="Arial" w:cs="Arial"/>
          <w:sz w:val="24"/>
          <w:szCs w:val="24"/>
          <w:lang w:val="en-GB"/>
        </w:rPr>
        <w:footnoteReference w:id="1"/>
      </w:r>
    </w:p>
    <w:p w14:paraId="43F8F2B4" w14:textId="77777777" w:rsidR="00E237F5" w:rsidRPr="00E237F5" w:rsidRDefault="00E237F5" w:rsidP="00E237F5">
      <w:pPr>
        <w:rPr>
          <w:rFonts w:ascii="Arial" w:hAnsi="Arial" w:cs="Arial"/>
          <w:sz w:val="24"/>
          <w:szCs w:val="24"/>
          <w:lang w:val="en-GB"/>
        </w:rPr>
      </w:pPr>
      <w:r w:rsidRPr="00E237F5">
        <w:rPr>
          <w:rFonts w:ascii="Arial" w:hAnsi="Arial" w:cs="Arial"/>
          <w:b/>
          <w:bCs/>
          <w:sz w:val="24"/>
          <w:szCs w:val="24"/>
          <w:lang w:val="en-GB"/>
        </w:rPr>
        <w:t>Problem Statement:</w:t>
      </w:r>
      <w:r w:rsidRPr="00E237F5">
        <w:rPr>
          <w:rFonts w:ascii="Arial" w:hAnsi="Arial" w:cs="Arial"/>
          <w:sz w:val="24"/>
          <w:szCs w:val="24"/>
          <w:lang w:val="en-GB"/>
        </w:rPr>
        <w:t xml:space="preserve"> Our primary objective is to address the existing limitations in the VR/AR market, such as fragmented solutions, high entry barriers, and the lack of customized, scalable applications. Current offerings often fail to meet the diverse needs of businesses and individuals, hindering the widespread adoption of VR/AR technologies.</w:t>
      </w:r>
    </w:p>
    <w:p w14:paraId="4083B6C9" w14:textId="77777777" w:rsidR="00E237F5" w:rsidRPr="00E237F5" w:rsidRDefault="00E237F5" w:rsidP="00E237F5">
      <w:pPr>
        <w:rPr>
          <w:rFonts w:ascii="Arial" w:hAnsi="Arial" w:cs="Arial"/>
          <w:sz w:val="24"/>
          <w:szCs w:val="24"/>
          <w:lang w:val="en-GB"/>
        </w:rPr>
      </w:pPr>
      <w:r w:rsidRPr="00E237F5">
        <w:rPr>
          <w:rFonts w:ascii="Arial" w:hAnsi="Arial" w:cs="Arial"/>
          <w:b/>
          <w:bCs/>
          <w:sz w:val="24"/>
          <w:szCs w:val="24"/>
          <w:lang w:val="en-GB"/>
        </w:rPr>
        <w:t>Solution:</w:t>
      </w:r>
      <w:r w:rsidRPr="00E237F5">
        <w:rPr>
          <w:rFonts w:ascii="Arial" w:hAnsi="Arial" w:cs="Arial"/>
          <w:sz w:val="24"/>
          <w:szCs w:val="24"/>
          <w:lang w:val="en-GB"/>
        </w:rPr>
        <w:t xml:space="preserve"> VR/AR Innovations Hub presents a comprehensive suite of VR/AR solutions tailored to meet the unique requirements of diverse industries. Our prototype website showcases a user-friendly platform where clients can explore and customize VR/AR applications, making these technologies more accessible and adaptable to specific business needs.</w:t>
      </w:r>
    </w:p>
    <w:p w14:paraId="18081D3B" w14:textId="77777777" w:rsidR="00E237F5" w:rsidRPr="00E237F5" w:rsidRDefault="00E237F5" w:rsidP="00E237F5">
      <w:pPr>
        <w:rPr>
          <w:rFonts w:ascii="Arial" w:hAnsi="Arial" w:cs="Arial"/>
          <w:sz w:val="24"/>
          <w:szCs w:val="24"/>
          <w:lang w:val="en-GB"/>
        </w:rPr>
      </w:pPr>
      <w:r w:rsidRPr="00E237F5">
        <w:rPr>
          <w:rFonts w:ascii="Arial" w:hAnsi="Arial" w:cs="Arial"/>
          <w:b/>
          <w:bCs/>
          <w:sz w:val="24"/>
          <w:szCs w:val="24"/>
          <w:lang w:val="en-GB"/>
        </w:rPr>
        <w:t>Key Features:</w:t>
      </w:r>
    </w:p>
    <w:p w14:paraId="0A561C9B" w14:textId="77777777" w:rsidR="00E237F5" w:rsidRPr="00E237F5" w:rsidRDefault="00E237F5" w:rsidP="00E237F5">
      <w:pPr>
        <w:numPr>
          <w:ilvl w:val="0"/>
          <w:numId w:val="2"/>
        </w:numPr>
        <w:rPr>
          <w:rFonts w:ascii="Arial" w:hAnsi="Arial" w:cs="Arial"/>
          <w:sz w:val="24"/>
          <w:szCs w:val="24"/>
          <w:lang w:val="en-GB"/>
        </w:rPr>
      </w:pPr>
      <w:r w:rsidRPr="00E237F5">
        <w:rPr>
          <w:rFonts w:ascii="Arial" w:hAnsi="Arial" w:cs="Arial"/>
          <w:b/>
          <w:bCs/>
          <w:sz w:val="24"/>
          <w:szCs w:val="24"/>
          <w:lang w:val="en-GB"/>
        </w:rPr>
        <w:t>Customization:</w:t>
      </w:r>
      <w:r w:rsidRPr="00E237F5">
        <w:rPr>
          <w:rFonts w:ascii="Arial" w:hAnsi="Arial" w:cs="Arial"/>
          <w:sz w:val="24"/>
          <w:szCs w:val="24"/>
          <w:lang w:val="en-GB"/>
        </w:rPr>
        <w:t xml:space="preserve"> Tailor VR/AR solutions to suit industry-specific requirements.</w:t>
      </w:r>
    </w:p>
    <w:p w14:paraId="24941451" w14:textId="77777777" w:rsidR="00E237F5" w:rsidRPr="00E237F5" w:rsidRDefault="00E237F5" w:rsidP="00E237F5">
      <w:pPr>
        <w:numPr>
          <w:ilvl w:val="0"/>
          <w:numId w:val="2"/>
        </w:numPr>
        <w:rPr>
          <w:rFonts w:ascii="Arial" w:hAnsi="Arial" w:cs="Arial"/>
          <w:sz w:val="24"/>
          <w:szCs w:val="24"/>
          <w:lang w:val="en-GB"/>
        </w:rPr>
      </w:pPr>
      <w:r w:rsidRPr="00E237F5">
        <w:rPr>
          <w:rFonts w:ascii="Arial" w:hAnsi="Arial" w:cs="Arial"/>
          <w:b/>
          <w:bCs/>
          <w:sz w:val="24"/>
          <w:szCs w:val="24"/>
          <w:lang w:val="en-GB"/>
        </w:rPr>
        <w:t>Ease of Use:</w:t>
      </w:r>
      <w:r w:rsidRPr="00E237F5">
        <w:rPr>
          <w:rFonts w:ascii="Arial" w:hAnsi="Arial" w:cs="Arial"/>
          <w:sz w:val="24"/>
          <w:szCs w:val="24"/>
          <w:lang w:val="en-GB"/>
        </w:rPr>
        <w:t xml:space="preserve"> Intuitive interface for users to navigate and customize applications effortlessly.</w:t>
      </w:r>
    </w:p>
    <w:p w14:paraId="5FDC2F21" w14:textId="77777777" w:rsidR="00E237F5" w:rsidRPr="00E237F5" w:rsidRDefault="00E237F5" w:rsidP="00E237F5">
      <w:pPr>
        <w:numPr>
          <w:ilvl w:val="0"/>
          <w:numId w:val="2"/>
        </w:numPr>
        <w:rPr>
          <w:rFonts w:ascii="Arial" w:hAnsi="Arial" w:cs="Arial"/>
          <w:sz w:val="24"/>
          <w:szCs w:val="24"/>
          <w:lang w:val="en-GB"/>
        </w:rPr>
      </w:pPr>
      <w:r w:rsidRPr="00E237F5">
        <w:rPr>
          <w:rFonts w:ascii="Arial" w:hAnsi="Arial" w:cs="Arial"/>
          <w:b/>
          <w:bCs/>
          <w:sz w:val="24"/>
          <w:szCs w:val="24"/>
          <w:lang w:val="en-GB"/>
        </w:rPr>
        <w:t>Collaboration:</w:t>
      </w:r>
      <w:r w:rsidRPr="00E237F5">
        <w:rPr>
          <w:rFonts w:ascii="Arial" w:hAnsi="Arial" w:cs="Arial"/>
          <w:sz w:val="24"/>
          <w:szCs w:val="24"/>
          <w:lang w:val="en-GB"/>
        </w:rPr>
        <w:t xml:space="preserve"> Foster collaboration through shared immersive experiences in virtual spaces.</w:t>
      </w:r>
    </w:p>
    <w:p w14:paraId="1D08FEAD" w14:textId="77777777" w:rsidR="00E237F5" w:rsidRPr="00E237F5" w:rsidRDefault="00E237F5" w:rsidP="00E237F5">
      <w:pPr>
        <w:numPr>
          <w:ilvl w:val="0"/>
          <w:numId w:val="2"/>
        </w:numPr>
        <w:rPr>
          <w:rFonts w:ascii="Arial" w:hAnsi="Arial" w:cs="Arial"/>
          <w:sz w:val="24"/>
          <w:szCs w:val="24"/>
          <w:lang w:val="en-GB"/>
        </w:rPr>
      </w:pPr>
      <w:r w:rsidRPr="00E237F5">
        <w:rPr>
          <w:rFonts w:ascii="Arial" w:hAnsi="Arial" w:cs="Arial"/>
          <w:b/>
          <w:bCs/>
          <w:sz w:val="24"/>
          <w:szCs w:val="24"/>
          <w:lang w:val="en-GB"/>
        </w:rPr>
        <w:t>Scalability:</w:t>
      </w:r>
      <w:r w:rsidRPr="00E237F5">
        <w:rPr>
          <w:rFonts w:ascii="Arial" w:hAnsi="Arial" w:cs="Arial"/>
          <w:sz w:val="24"/>
          <w:szCs w:val="24"/>
          <w:lang w:val="en-GB"/>
        </w:rPr>
        <w:t xml:space="preserve"> Scale applications to accommodate the evolving needs of businesses.</w:t>
      </w:r>
    </w:p>
    <w:p w14:paraId="7D1EE5B8" w14:textId="01018F6E" w:rsidR="00E237F5" w:rsidRPr="00E237F5" w:rsidRDefault="00E237F5" w:rsidP="00E237F5">
      <w:pPr>
        <w:rPr>
          <w:rFonts w:ascii="Arial" w:hAnsi="Arial" w:cs="Arial"/>
          <w:sz w:val="24"/>
          <w:szCs w:val="24"/>
          <w:lang w:val="en-GB"/>
        </w:rPr>
      </w:pPr>
      <w:r w:rsidRPr="00E237F5">
        <w:rPr>
          <w:rFonts w:ascii="Arial" w:hAnsi="Arial" w:cs="Arial"/>
          <w:b/>
          <w:bCs/>
          <w:sz w:val="24"/>
          <w:szCs w:val="24"/>
          <w:lang w:val="en-GB"/>
        </w:rPr>
        <w:t>Market Size:</w:t>
      </w:r>
      <w:r w:rsidRPr="00E237F5">
        <w:rPr>
          <w:rFonts w:ascii="Arial" w:hAnsi="Arial" w:cs="Arial"/>
          <w:sz w:val="24"/>
          <w:szCs w:val="24"/>
          <w:lang w:val="en-GB"/>
        </w:rPr>
        <w:t xml:space="preserve"> </w:t>
      </w:r>
      <w:r w:rsidR="00BF6BC2" w:rsidRPr="00BF6BC2">
        <w:rPr>
          <w:rFonts w:ascii="Arial" w:hAnsi="Arial" w:cs="Arial"/>
          <w:sz w:val="24"/>
          <w:szCs w:val="24"/>
          <w:lang w:val="en-GB"/>
        </w:rPr>
        <w:t>The global VR market is expected to rise from less than 12 billion US dollars in 2022 to more than 22 billion US dollars by 2025, indicating how quickly the industry is expanding. The predicted expansion is anticipated to benefit both the consumer and enterprise industries, as well as the growing VR gaming market.</w:t>
      </w:r>
      <w:r w:rsidR="006E7385">
        <w:rPr>
          <w:rStyle w:val="FootnoteReference"/>
          <w:rFonts w:ascii="Arial" w:hAnsi="Arial" w:cs="Arial"/>
          <w:sz w:val="24"/>
          <w:szCs w:val="24"/>
          <w:lang w:val="en-GB"/>
        </w:rPr>
        <w:footnoteReference w:id="2"/>
      </w:r>
    </w:p>
    <w:p w14:paraId="30157E35" w14:textId="77777777" w:rsidR="00E237F5" w:rsidRDefault="00E237F5" w:rsidP="00E237F5">
      <w:pPr>
        <w:rPr>
          <w:rFonts w:ascii="Arial" w:hAnsi="Arial" w:cs="Arial"/>
          <w:sz w:val="24"/>
          <w:szCs w:val="24"/>
        </w:rPr>
      </w:pPr>
    </w:p>
    <w:p w14:paraId="22440200" w14:textId="77777777" w:rsidR="007641AF" w:rsidRDefault="007641AF" w:rsidP="00E237F5">
      <w:pPr>
        <w:rPr>
          <w:rFonts w:ascii="Arial" w:hAnsi="Arial" w:cs="Arial"/>
          <w:sz w:val="24"/>
          <w:szCs w:val="24"/>
        </w:rPr>
      </w:pPr>
    </w:p>
    <w:p w14:paraId="2129BD01" w14:textId="77777777" w:rsidR="00BF6BC2" w:rsidRDefault="00BF6BC2" w:rsidP="00E237F5">
      <w:pPr>
        <w:rPr>
          <w:rFonts w:ascii="Arial" w:hAnsi="Arial" w:cs="Arial"/>
          <w:sz w:val="24"/>
          <w:szCs w:val="24"/>
        </w:rPr>
      </w:pPr>
    </w:p>
    <w:p w14:paraId="341CCDCB" w14:textId="77777777" w:rsidR="00E237F5" w:rsidRDefault="00E237F5" w:rsidP="00E237F5">
      <w:pPr>
        <w:pStyle w:val="Heading1"/>
        <w:rPr>
          <w:rFonts w:ascii="Arial" w:hAnsi="Arial" w:cs="Arial"/>
        </w:rPr>
      </w:pPr>
      <w:bookmarkStart w:id="3" w:name="_Toc152788407"/>
      <w:r>
        <w:rPr>
          <w:rFonts w:ascii="Arial" w:hAnsi="Arial" w:cs="Arial"/>
        </w:rPr>
        <w:lastRenderedPageBreak/>
        <w:t>Project Work</w:t>
      </w:r>
      <w:bookmarkEnd w:id="3"/>
      <w:r>
        <w:rPr>
          <w:rFonts w:ascii="Arial" w:hAnsi="Arial" w:cs="Arial"/>
        </w:rPr>
        <w:t xml:space="preserve"> </w:t>
      </w:r>
    </w:p>
    <w:p w14:paraId="413263DF" w14:textId="77777777" w:rsidR="00E237F5" w:rsidRDefault="00E237F5" w:rsidP="00E237F5"/>
    <w:p w14:paraId="3D1B27F0" w14:textId="77777777" w:rsidR="00E237F5" w:rsidRPr="00E237F5" w:rsidRDefault="00E237F5" w:rsidP="00E237F5">
      <w:pPr>
        <w:numPr>
          <w:ilvl w:val="0"/>
          <w:numId w:val="3"/>
        </w:numPr>
        <w:rPr>
          <w:rFonts w:ascii="Arial" w:hAnsi="Arial" w:cs="Arial"/>
          <w:sz w:val="24"/>
          <w:szCs w:val="24"/>
          <w:lang w:val="en-GB"/>
        </w:rPr>
      </w:pPr>
      <w:r w:rsidRPr="00E237F5">
        <w:rPr>
          <w:rFonts w:ascii="Arial" w:hAnsi="Arial" w:cs="Arial"/>
          <w:b/>
          <w:bCs/>
          <w:sz w:val="24"/>
          <w:szCs w:val="24"/>
          <w:lang w:val="en-GB"/>
        </w:rPr>
        <w:t>Phase 1: Planning and Design</w:t>
      </w:r>
    </w:p>
    <w:p w14:paraId="55D7EB8B" w14:textId="18CBE072"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 xml:space="preserve">Work Package 1: Project </w:t>
      </w:r>
      <w:r w:rsidR="0027759B" w:rsidRPr="00E237F5">
        <w:rPr>
          <w:rFonts w:ascii="Arial" w:hAnsi="Arial" w:cs="Arial"/>
          <w:i/>
          <w:iCs/>
          <w:sz w:val="24"/>
          <w:szCs w:val="24"/>
          <w:lang w:val="en-GB"/>
        </w:rPr>
        <w:t>Kick-off</w:t>
      </w:r>
    </w:p>
    <w:p w14:paraId="577406AA" w14:textId="504EBE2A"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Project </w:t>
      </w:r>
      <w:r w:rsidR="0027759B" w:rsidRPr="00E237F5">
        <w:rPr>
          <w:rFonts w:ascii="Arial" w:hAnsi="Arial" w:cs="Arial"/>
          <w:sz w:val="24"/>
          <w:szCs w:val="24"/>
          <w:lang w:val="en-GB"/>
        </w:rPr>
        <w:t>kick-off</w:t>
      </w:r>
      <w:r w:rsidRPr="00E237F5">
        <w:rPr>
          <w:rFonts w:ascii="Arial" w:hAnsi="Arial" w:cs="Arial"/>
          <w:sz w:val="24"/>
          <w:szCs w:val="24"/>
          <w:lang w:val="en-GB"/>
        </w:rPr>
        <w:t xml:space="preserve"> meeting</w:t>
      </w:r>
    </w:p>
    <w:p w14:paraId="1930996D"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Project plan, roles and responsibilities defined</w:t>
      </w:r>
    </w:p>
    <w:p w14:paraId="787AB320" w14:textId="77777777"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Work Package 2: Requirements Gathering</w:t>
      </w:r>
    </w:p>
    <w:p w14:paraId="1636CC3D"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Completed requirements document</w:t>
      </w:r>
    </w:p>
    <w:p w14:paraId="4F45EC24" w14:textId="18A1E0DE"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Detailed list of application features and specifications</w:t>
      </w:r>
    </w:p>
    <w:p w14:paraId="488112D2" w14:textId="77777777"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Work Package 3: Design Phase</w:t>
      </w:r>
    </w:p>
    <w:p w14:paraId="1ABBD1CA" w14:textId="364F5B58"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Approval of wireframes and design </w:t>
      </w:r>
      <w:r w:rsidR="0027759B" w:rsidRPr="00E237F5">
        <w:rPr>
          <w:rFonts w:ascii="Arial" w:hAnsi="Arial" w:cs="Arial"/>
          <w:sz w:val="24"/>
          <w:szCs w:val="24"/>
          <w:lang w:val="en-GB"/>
        </w:rPr>
        <w:t>mock-ups</w:t>
      </w:r>
    </w:p>
    <w:p w14:paraId="326C0182" w14:textId="3DFFC7D4"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User interface and </w:t>
      </w:r>
      <w:r w:rsidR="0027759B">
        <w:rPr>
          <w:rFonts w:ascii="Arial" w:hAnsi="Arial" w:cs="Arial"/>
          <w:sz w:val="24"/>
          <w:szCs w:val="24"/>
          <w:lang w:val="en-GB"/>
        </w:rPr>
        <w:t>mid-level prototype</w:t>
      </w:r>
      <w:r w:rsidRPr="00E237F5">
        <w:rPr>
          <w:rFonts w:ascii="Arial" w:hAnsi="Arial" w:cs="Arial"/>
          <w:sz w:val="24"/>
          <w:szCs w:val="24"/>
          <w:lang w:val="en-GB"/>
        </w:rPr>
        <w:t xml:space="preserve"> designs</w:t>
      </w:r>
    </w:p>
    <w:p w14:paraId="7482AADF" w14:textId="77777777" w:rsidR="00E237F5" w:rsidRPr="00E237F5" w:rsidRDefault="00E237F5" w:rsidP="00E237F5">
      <w:pPr>
        <w:numPr>
          <w:ilvl w:val="0"/>
          <w:numId w:val="3"/>
        </w:numPr>
        <w:rPr>
          <w:rFonts w:ascii="Arial" w:hAnsi="Arial" w:cs="Arial"/>
          <w:sz w:val="24"/>
          <w:szCs w:val="24"/>
          <w:lang w:val="en-GB"/>
        </w:rPr>
      </w:pPr>
      <w:r w:rsidRPr="00E237F5">
        <w:rPr>
          <w:rFonts w:ascii="Arial" w:hAnsi="Arial" w:cs="Arial"/>
          <w:b/>
          <w:bCs/>
          <w:sz w:val="24"/>
          <w:szCs w:val="24"/>
          <w:lang w:val="en-GB"/>
        </w:rPr>
        <w:t>Phase 2: Development</w:t>
      </w:r>
    </w:p>
    <w:p w14:paraId="53E21443" w14:textId="77777777"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Work Package 4: Backend Development</w:t>
      </w:r>
    </w:p>
    <w:p w14:paraId="233033DF"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Completion of backend architecture</w:t>
      </w:r>
    </w:p>
    <w:p w14:paraId="0B42AA36"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Backend system ready for integration</w:t>
      </w:r>
    </w:p>
    <w:p w14:paraId="178895F0" w14:textId="77777777"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Work Package 5: Frontend Development</w:t>
      </w:r>
    </w:p>
    <w:p w14:paraId="6DECD421"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Initial version of the user interface implemented</w:t>
      </w:r>
    </w:p>
    <w:p w14:paraId="3192DBD1"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Functional frontend for basic user interactions</w:t>
      </w:r>
    </w:p>
    <w:p w14:paraId="17213205" w14:textId="77777777" w:rsidR="00E237F5" w:rsidRPr="00E237F5" w:rsidRDefault="00E237F5" w:rsidP="00E237F5">
      <w:pPr>
        <w:numPr>
          <w:ilvl w:val="0"/>
          <w:numId w:val="3"/>
        </w:numPr>
        <w:rPr>
          <w:rFonts w:ascii="Arial" w:hAnsi="Arial" w:cs="Arial"/>
          <w:sz w:val="24"/>
          <w:szCs w:val="24"/>
          <w:lang w:val="en-GB"/>
        </w:rPr>
      </w:pPr>
      <w:r w:rsidRPr="00E237F5">
        <w:rPr>
          <w:rFonts w:ascii="Arial" w:hAnsi="Arial" w:cs="Arial"/>
          <w:b/>
          <w:bCs/>
          <w:sz w:val="24"/>
          <w:szCs w:val="24"/>
          <w:lang w:val="en-GB"/>
        </w:rPr>
        <w:t>Phase 3: Testing and Optimization</w:t>
      </w:r>
    </w:p>
    <w:p w14:paraId="6F88B4AB" w14:textId="61FEBCF6"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 xml:space="preserve">Work Package </w:t>
      </w:r>
      <w:r w:rsidR="0027759B">
        <w:rPr>
          <w:rFonts w:ascii="Arial" w:hAnsi="Arial" w:cs="Arial"/>
          <w:i/>
          <w:iCs/>
          <w:sz w:val="24"/>
          <w:szCs w:val="24"/>
          <w:lang w:val="en-GB"/>
        </w:rPr>
        <w:t>6</w:t>
      </w:r>
      <w:r w:rsidRPr="00E237F5">
        <w:rPr>
          <w:rFonts w:ascii="Arial" w:hAnsi="Arial" w:cs="Arial"/>
          <w:i/>
          <w:iCs/>
          <w:sz w:val="24"/>
          <w:szCs w:val="24"/>
          <w:lang w:val="en-GB"/>
        </w:rPr>
        <w:t>:</w:t>
      </w:r>
      <w:r w:rsidR="00587A91">
        <w:rPr>
          <w:rFonts w:ascii="Arial" w:hAnsi="Arial" w:cs="Arial"/>
          <w:i/>
          <w:iCs/>
          <w:sz w:val="24"/>
          <w:szCs w:val="24"/>
          <w:lang w:val="en-GB"/>
        </w:rPr>
        <w:t xml:space="preserve"> </w:t>
      </w:r>
      <w:r w:rsidRPr="00E237F5">
        <w:rPr>
          <w:rFonts w:ascii="Arial" w:hAnsi="Arial" w:cs="Arial"/>
          <w:i/>
          <w:iCs/>
          <w:sz w:val="24"/>
          <w:szCs w:val="24"/>
          <w:lang w:val="en-GB"/>
        </w:rPr>
        <w:t>Testing</w:t>
      </w:r>
    </w:p>
    <w:p w14:paraId="6A87EF91" w14:textId="13EFB1AA"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Completion of initial testing</w:t>
      </w:r>
    </w:p>
    <w:p w14:paraId="7BFE79CB"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Bug reports and testing documentation</w:t>
      </w:r>
    </w:p>
    <w:p w14:paraId="7709E739" w14:textId="77777777" w:rsidR="00E237F5" w:rsidRPr="00E237F5" w:rsidRDefault="00E237F5" w:rsidP="00E237F5">
      <w:pPr>
        <w:numPr>
          <w:ilvl w:val="0"/>
          <w:numId w:val="3"/>
        </w:numPr>
        <w:rPr>
          <w:rFonts w:ascii="Arial" w:hAnsi="Arial" w:cs="Arial"/>
          <w:sz w:val="24"/>
          <w:szCs w:val="24"/>
          <w:lang w:val="en-GB"/>
        </w:rPr>
      </w:pPr>
      <w:r w:rsidRPr="00E237F5">
        <w:rPr>
          <w:rFonts w:ascii="Arial" w:hAnsi="Arial" w:cs="Arial"/>
          <w:b/>
          <w:bCs/>
          <w:sz w:val="24"/>
          <w:szCs w:val="24"/>
          <w:lang w:val="en-GB"/>
        </w:rPr>
        <w:t>Phase 4: Deployment and Launch</w:t>
      </w:r>
    </w:p>
    <w:p w14:paraId="51F8698C" w14:textId="77166335"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 xml:space="preserve">Work Package </w:t>
      </w:r>
      <w:r w:rsidR="0027759B">
        <w:rPr>
          <w:rFonts w:ascii="Arial" w:hAnsi="Arial" w:cs="Arial"/>
          <w:i/>
          <w:iCs/>
          <w:sz w:val="24"/>
          <w:szCs w:val="24"/>
          <w:lang w:val="en-GB"/>
        </w:rPr>
        <w:t>7</w:t>
      </w:r>
      <w:r w:rsidRPr="00E237F5">
        <w:rPr>
          <w:rFonts w:ascii="Arial" w:hAnsi="Arial" w:cs="Arial"/>
          <w:i/>
          <w:iCs/>
          <w:sz w:val="24"/>
          <w:szCs w:val="24"/>
          <w:lang w:val="en-GB"/>
        </w:rPr>
        <w:t>: Integration</w:t>
      </w:r>
    </w:p>
    <w:p w14:paraId="41F5F2CE" w14:textId="6F271379"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Successful integration of all components</w:t>
      </w:r>
      <w:r w:rsidR="0027759B">
        <w:rPr>
          <w:rFonts w:ascii="Arial" w:hAnsi="Arial" w:cs="Arial"/>
          <w:sz w:val="24"/>
          <w:szCs w:val="24"/>
          <w:lang w:val="en-GB"/>
        </w:rPr>
        <w:t xml:space="preserve"> and user needs</w:t>
      </w:r>
    </w:p>
    <w:p w14:paraId="1370A59A" w14:textId="4651D21C"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Fully integrated </w:t>
      </w:r>
      <w:r w:rsidR="0027759B">
        <w:rPr>
          <w:rFonts w:ascii="Arial" w:hAnsi="Arial" w:cs="Arial"/>
          <w:sz w:val="24"/>
          <w:szCs w:val="24"/>
          <w:lang w:val="en-GB"/>
        </w:rPr>
        <w:t>website</w:t>
      </w:r>
      <w:r w:rsidRPr="00E237F5">
        <w:rPr>
          <w:rFonts w:ascii="Arial" w:hAnsi="Arial" w:cs="Arial"/>
          <w:sz w:val="24"/>
          <w:szCs w:val="24"/>
          <w:lang w:val="en-GB"/>
        </w:rPr>
        <w:t xml:space="preserve"> ready for deployment</w:t>
      </w:r>
    </w:p>
    <w:p w14:paraId="638DB379" w14:textId="278FA257" w:rsidR="00E237F5" w:rsidRPr="00E237F5" w:rsidRDefault="00E237F5" w:rsidP="00E237F5">
      <w:pPr>
        <w:numPr>
          <w:ilvl w:val="1"/>
          <w:numId w:val="3"/>
        </w:numPr>
        <w:rPr>
          <w:rFonts w:ascii="Arial" w:hAnsi="Arial" w:cs="Arial"/>
          <w:sz w:val="24"/>
          <w:szCs w:val="24"/>
          <w:lang w:val="en-GB"/>
        </w:rPr>
      </w:pPr>
      <w:r w:rsidRPr="00E237F5">
        <w:rPr>
          <w:rFonts w:ascii="Arial" w:hAnsi="Arial" w:cs="Arial"/>
          <w:i/>
          <w:iCs/>
          <w:sz w:val="24"/>
          <w:szCs w:val="24"/>
          <w:lang w:val="en-GB"/>
        </w:rPr>
        <w:t xml:space="preserve">Work Package </w:t>
      </w:r>
      <w:r w:rsidR="0027759B">
        <w:rPr>
          <w:rFonts w:ascii="Arial" w:hAnsi="Arial" w:cs="Arial"/>
          <w:i/>
          <w:iCs/>
          <w:sz w:val="24"/>
          <w:szCs w:val="24"/>
          <w:lang w:val="en-GB"/>
        </w:rPr>
        <w:t>8</w:t>
      </w:r>
      <w:r w:rsidRPr="00E237F5">
        <w:rPr>
          <w:rFonts w:ascii="Arial" w:hAnsi="Arial" w:cs="Arial"/>
          <w:i/>
          <w:iCs/>
          <w:sz w:val="24"/>
          <w:szCs w:val="24"/>
          <w:lang w:val="en-GB"/>
        </w:rPr>
        <w:t>: Launch</w:t>
      </w:r>
    </w:p>
    <w:p w14:paraId="4E2B2171" w14:textId="77777777" w:rsidR="00E237F5" w:rsidRPr="00E237F5"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Milestone:</w:t>
      </w:r>
      <w:r w:rsidRPr="00E237F5">
        <w:rPr>
          <w:rFonts w:ascii="Arial" w:hAnsi="Arial" w:cs="Arial"/>
          <w:sz w:val="24"/>
          <w:szCs w:val="24"/>
          <w:lang w:val="en-GB"/>
        </w:rPr>
        <w:t xml:space="preserve"> Platform launch</w:t>
      </w:r>
    </w:p>
    <w:p w14:paraId="7F449C21" w14:textId="6BA7CFC2" w:rsidR="00E237F5" w:rsidRPr="007641AF" w:rsidRDefault="00E237F5" w:rsidP="00E237F5">
      <w:pPr>
        <w:numPr>
          <w:ilvl w:val="2"/>
          <w:numId w:val="3"/>
        </w:numPr>
        <w:rPr>
          <w:rFonts w:ascii="Arial" w:hAnsi="Arial" w:cs="Arial"/>
          <w:sz w:val="24"/>
          <w:szCs w:val="24"/>
          <w:lang w:val="en-GB"/>
        </w:rPr>
      </w:pPr>
      <w:r w:rsidRPr="00E237F5">
        <w:rPr>
          <w:rFonts w:ascii="Arial" w:hAnsi="Arial" w:cs="Arial"/>
          <w:b/>
          <w:bCs/>
          <w:sz w:val="24"/>
          <w:szCs w:val="24"/>
          <w:lang w:val="en-GB"/>
        </w:rPr>
        <w:t>Deliverable:</w:t>
      </w:r>
      <w:r w:rsidRPr="00E237F5">
        <w:rPr>
          <w:rFonts w:ascii="Arial" w:hAnsi="Arial" w:cs="Arial"/>
          <w:sz w:val="24"/>
          <w:szCs w:val="24"/>
          <w:lang w:val="en-GB"/>
        </w:rPr>
        <w:t xml:space="preserve"> </w:t>
      </w:r>
      <w:r w:rsidR="0027759B">
        <w:rPr>
          <w:rFonts w:ascii="Arial" w:hAnsi="Arial" w:cs="Arial"/>
          <w:sz w:val="24"/>
          <w:szCs w:val="24"/>
          <w:lang w:val="en-GB"/>
        </w:rPr>
        <w:t>Website</w:t>
      </w:r>
      <w:r w:rsidRPr="00E237F5">
        <w:rPr>
          <w:rFonts w:ascii="Arial" w:hAnsi="Arial" w:cs="Arial"/>
          <w:sz w:val="24"/>
          <w:szCs w:val="24"/>
          <w:lang w:val="en-GB"/>
        </w:rPr>
        <w:t xml:space="preserve"> live and accessible to users</w:t>
      </w:r>
    </w:p>
    <w:p w14:paraId="12A96E50" w14:textId="77777777" w:rsidR="00E237F5" w:rsidRPr="00E237F5" w:rsidRDefault="00E237F5" w:rsidP="00E237F5"/>
    <w:p w14:paraId="230140F9" w14:textId="77777777" w:rsidR="00E237F5" w:rsidRDefault="00E237F5" w:rsidP="00E237F5">
      <w:pPr>
        <w:pStyle w:val="Heading1"/>
        <w:rPr>
          <w:rFonts w:ascii="Arial" w:hAnsi="Arial" w:cs="Arial"/>
        </w:rPr>
      </w:pPr>
      <w:bookmarkStart w:id="4" w:name="_Toc152788408"/>
      <w:r>
        <w:rPr>
          <w:rFonts w:ascii="Arial" w:hAnsi="Arial" w:cs="Arial"/>
        </w:rPr>
        <w:t>Design Process</w:t>
      </w:r>
      <w:bookmarkEnd w:id="4"/>
    </w:p>
    <w:p w14:paraId="12452B46" w14:textId="77777777" w:rsidR="00E237F5" w:rsidRDefault="00E237F5" w:rsidP="00E237F5">
      <w:pPr>
        <w:spacing w:after="0" w:line="240" w:lineRule="auto"/>
        <w:jc w:val="both"/>
        <w:rPr>
          <w:rFonts w:ascii="Arial" w:hAnsi="Arial" w:cs="Arial"/>
          <w:sz w:val="24"/>
          <w:szCs w:val="24"/>
        </w:rPr>
      </w:pPr>
    </w:p>
    <w:p w14:paraId="0FDB2169" w14:textId="77777777" w:rsidR="003024C8" w:rsidRPr="00756BA1" w:rsidRDefault="003024C8" w:rsidP="00756BA1">
      <w:pPr>
        <w:spacing w:after="0" w:line="240" w:lineRule="auto"/>
        <w:jc w:val="both"/>
        <w:rPr>
          <w:rFonts w:ascii="Arial" w:hAnsi="Arial" w:cs="Arial"/>
          <w:sz w:val="24"/>
          <w:szCs w:val="24"/>
          <w:lang w:val="en-GB"/>
        </w:rPr>
      </w:pPr>
    </w:p>
    <w:p w14:paraId="75AF237A" w14:textId="03F37947" w:rsidR="00756BA1" w:rsidRPr="00756BA1" w:rsidRDefault="0066572D" w:rsidP="00756BA1">
      <w:pPr>
        <w:numPr>
          <w:ilvl w:val="0"/>
          <w:numId w:val="4"/>
        </w:numPr>
        <w:spacing w:after="0" w:line="240" w:lineRule="auto"/>
        <w:jc w:val="both"/>
        <w:rPr>
          <w:rFonts w:ascii="Arial" w:hAnsi="Arial" w:cs="Arial"/>
          <w:sz w:val="24"/>
          <w:szCs w:val="24"/>
          <w:lang w:val="en-GB"/>
        </w:rPr>
      </w:pPr>
      <w:r w:rsidRPr="0066572D">
        <w:rPr>
          <w:rFonts w:ascii="Arial" w:hAnsi="Arial" w:cs="Arial"/>
          <w:b/>
          <w:bCs/>
          <w:sz w:val="24"/>
          <w:szCs w:val="24"/>
          <w:lang w:val="en-GB"/>
        </w:rPr>
        <w:t>Colour</w:t>
      </w:r>
      <w:r w:rsidR="00756BA1" w:rsidRPr="00756BA1">
        <w:rPr>
          <w:rFonts w:ascii="Arial" w:hAnsi="Arial" w:cs="Arial"/>
          <w:b/>
          <w:bCs/>
          <w:sz w:val="24"/>
          <w:szCs w:val="24"/>
          <w:lang w:val="en-GB"/>
        </w:rPr>
        <w:t xml:space="preserve"> Palette:</w:t>
      </w:r>
    </w:p>
    <w:p w14:paraId="5AF0EB24" w14:textId="17E3612B" w:rsidR="00756BA1" w:rsidRPr="00756BA1" w:rsidRDefault="00756BA1" w:rsidP="00756BA1">
      <w:pPr>
        <w:numPr>
          <w:ilvl w:val="1"/>
          <w:numId w:val="4"/>
        </w:numPr>
        <w:spacing w:after="0" w:line="240" w:lineRule="auto"/>
        <w:jc w:val="both"/>
        <w:rPr>
          <w:rFonts w:ascii="Arial" w:hAnsi="Arial" w:cs="Arial"/>
          <w:sz w:val="24"/>
          <w:szCs w:val="24"/>
          <w:lang w:val="en-GB"/>
        </w:rPr>
      </w:pPr>
      <w:r w:rsidRPr="00756BA1">
        <w:rPr>
          <w:rFonts w:ascii="Arial" w:hAnsi="Arial" w:cs="Arial"/>
          <w:sz w:val="24"/>
          <w:szCs w:val="24"/>
          <w:lang w:val="en-GB"/>
        </w:rPr>
        <w:t xml:space="preserve">Chose a futuristic and immersive </w:t>
      </w:r>
      <w:r w:rsidR="0066572D" w:rsidRPr="0066572D">
        <w:rPr>
          <w:rFonts w:ascii="Arial" w:hAnsi="Arial" w:cs="Arial"/>
          <w:sz w:val="24"/>
          <w:szCs w:val="24"/>
          <w:lang w:val="en-GB"/>
        </w:rPr>
        <w:t>colour</w:t>
      </w:r>
      <w:r w:rsidRPr="00756BA1">
        <w:rPr>
          <w:rFonts w:ascii="Arial" w:hAnsi="Arial" w:cs="Arial"/>
          <w:sz w:val="24"/>
          <w:szCs w:val="24"/>
          <w:lang w:val="en-GB"/>
        </w:rPr>
        <w:t xml:space="preserve"> palette: Deep blue (#001F3F), Electric blue (#0074D9), and Light teal (#7FDBFF).</w:t>
      </w:r>
    </w:p>
    <w:p w14:paraId="6779AC9A" w14:textId="77777777" w:rsidR="00756BA1" w:rsidRDefault="00756BA1" w:rsidP="00756BA1">
      <w:pPr>
        <w:numPr>
          <w:ilvl w:val="1"/>
          <w:numId w:val="4"/>
        </w:numPr>
        <w:spacing w:after="0" w:line="240" w:lineRule="auto"/>
        <w:jc w:val="both"/>
        <w:rPr>
          <w:rFonts w:ascii="Arial" w:hAnsi="Arial" w:cs="Arial"/>
          <w:sz w:val="24"/>
          <w:szCs w:val="24"/>
          <w:lang w:val="en-GB"/>
        </w:rPr>
      </w:pPr>
      <w:r w:rsidRPr="00756BA1">
        <w:rPr>
          <w:rFonts w:ascii="Arial" w:hAnsi="Arial" w:cs="Arial"/>
          <w:sz w:val="24"/>
          <w:szCs w:val="24"/>
          <w:lang w:val="en-GB"/>
        </w:rPr>
        <w:t>Reasons: Evokes a sense of technology, professionalism, and depth, aligning with the immersive nature of VR/AR.</w:t>
      </w:r>
    </w:p>
    <w:p w14:paraId="36CA1CCD" w14:textId="77777777" w:rsidR="003024C8" w:rsidRPr="00756BA1" w:rsidRDefault="003024C8" w:rsidP="003024C8">
      <w:pPr>
        <w:spacing w:after="0" w:line="240" w:lineRule="auto"/>
        <w:ind w:left="1440"/>
        <w:jc w:val="both"/>
        <w:rPr>
          <w:rFonts w:ascii="Arial" w:hAnsi="Arial" w:cs="Arial"/>
          <w:sz w:val="24"/>
          <w:szCs w:val="24"/>
          <w:lang w:val="en-GB"/>
        </w:rPr>
      </w:pPr>
    </w:p>
    <w:p w14:paraId="41DF78B2" w14:textId="77777777" w:rsidR="00756BA1" w:rsidRPr="00756BA1" w:rsidRDefault="00756BA1" w:rsidP="00756BA1">
      <w:pPr>
        <w:numPr>
          <w:ilvl w:val="0"/>
          <w:numId w:val="4"/>
        </w:numPr>
        <w:spacing w:after="0" w:line="240" w:lineRule="auto"/>
        <w:jc w:val="both"/>
        <w:rPr>
          <w:rFonts w:ascii="Arial" w:hAnsi="Arial" w:cs="Arial"/>
          <w:sz w:val="24"/>
          <w:szCs w:val="24"/>
          <w:lang w:val="en-GB"/>
        </w:rPr>
      </w:pPr>
      <w:r w:rsidRPr="00756BA1">
        <w:rPr>
          <w:rFonts w:ascii="Arial" w:hAnsi="Arial" w:cs="Arial"/>
          <w:b/>
          <w:bCs/>
          <w:sz w:val="24"/>
          <w:szCs w:val="24"/>
          <w:lang w:val="en-GB"/>
        </w:rPr>
        <w:t>Fonts:</w:t>
      </w:r>
    </w:p>
    <w:p w14:paraId="35261BF5" w14:textId="77777777" w:rsidR="00756BA1" w:rsidRPr="00756BA1" w:rsidRDefault="00756BA1" w:rsidP="00756BA1">
      <w:pPr>
        <w:numPr>
          <w:ilvl w:val="1"/>
          <w:numId w:val="4"/>
        </w:numPr>
        <w:spacing w:after="0" w:line="240" w:lineRule="auto"/>
        <w:jc w:val="both"/>
        <w:rPr>
          <w:rFonts w:ascii="Arial" w:hAnsi="Arial" w:cs="Arial"/>
          <w:sz w:val="24"/>
          <w:szCs w:val="24"/>
          <w:lang w:val="en-GB"/>
        </w:rPr>
      </w:pPr>
      <w:r w:rsidRPr="00756BA1">
        <w:rPr>
          <w:rFonts w:ascii="Arial" w:hAnsi="Arial" w:cs="Arial"/>
          <w:sz w:val="24"/>
          <w:szCs w:val="24"/>
          <w:lang w:val="en-GB"/>
        </w:rPr>
        <w:t>Selected modern and clean fonts for readability: Montserrat (header) and Open Sans (body).</w:t>
      </w:r>
    </w:p>
    <w:p w14:paraId="120B50EF" w14:textId="0DA2579C" w:rsidR="00756BA1" w:rsidRDefault="00756BA1" w:rsidP="00756BA1">
      <w:pPr>
        <w:numPr>
          <w:ilvl w:val="1"/>
          <w:numId w:val="4"/>
        </w:numPr>
        <w:spacing w:after="0" w:line="240" w:lineRule="auto"/>
        <w:jc w:val="both"/>
        <w:rPr>
          <w:rFonts w:ascii="Arial" w:hAnsi="Arial" w:cs="Arial"/>
          <w:sz w:val="24"/>
          <w:szCs w:val="24"/>
          <w:lang w:val="en-GB"/>
        </w:rPr>
      </w:pPr>
      <w:r w:rsidRPr="00756BA1">
        <w:rPr>
          <w:rFonts w:ascii="Arial" w:hAnsi="Arial" w:cs="Arial"/>
          <w:sz w:val="24"/>
          <w:szCs w:val="24"/>
          <w:lang w:val="en-GB"/>
        </w:rPr>
        <w:t>Reasons: Offers a balance between sophistication and clarity, ensuring a pleasant reading experience.</w:t>
      </w:r>
    </w:p>
    <w:p w14:paraId="3C96B067" w14:textId="77777777" w:rsidR="0019214A" w:rsidRDefault="0019214A" w:rsidP="0066572D">
      <w:pPr>
        <w:spacing w:after="0" w:line="240" w:lineRule="auto"/>
        <w:jc w:val="both"/>
        <w:rPr>
          <w:rFonts w:ascii="Arial" w:hAnsi="Arial" w:cs="Arial"/>
          <w:sz w:val="24"/>
          <w:szCs w:val="24"/>
          <w:lang w:val="en-GB"/>
        </w:rPr>
      </w:pPr>
    </w:p>
    <w:p w14:paraId="4A92DDB7" w14:textId="2189D45F" w:rsidR="0019214A" w:rsidRPr="00756BA1" w:rsidRDefault="0019214A" w:rsidP="0019214A">
      <w:pPr>
        <w:numPr>
          <w:ilvl w:val="0"/>
          <w:numId w:val="4"/>
        </w:numPr>
        <w:spacing w:after="0" w:line="240" w:lineRule="auto"/>
        <w:jc w:val="both"/>
        <w:rPr>
          <w:rFonts w:ascii="Arial" w:hAnsi="Arial" w:cs="Arial"/>
          <w:sz w:val="24"/>
          <w:szCs w:val="24"/>
          <w:lang w:val="en-GB"/>
        </w:rPr>
      </w:pPr>
      <w:r>
        <w:rPr>
          <w:rFonts w:ascii="Arial" w:hAnsi="Arial" w:cs="Arial"/>
          <w:noProof/>
          <w:sz w:val="24"/>
          <w:szCs w:val="24"/>
          <w:lang w:val="en-GB"/>
        </w:rPr>
        <w:drawing>
          <wp:anchor distT="0" distB="0" distL="114300" distR="114300" simplePos="0" relativeHeight="251658240" behindDoc="1" locked="0" layoutInCell="1" allowOverlap="1" wp14:anchorId="2C33918B" wp14:editId="3FA4F2A4">
            <wp:simplePos x="0" y="0"/>
            <wp:positionH relativeFrom="margin">
              <wp:align>left</wp:align>
            </wp:positionH>
            <wp:positionV relativeFrom="paragraph">
              <wp:posOffset>300990</wp:posOffset>
            </wp:positionV>
            <wp:extent cx="5981700" cy="4332193"/>
            <wp:effectExtent l="0" t="0" r="0" b="0"/>
            <wp:wrapTight wrapText="bothSides">
              <wp:wrapPolygon edited="0">
                <wp:start x="0" y="0"/>
                <wp:lineTo x="0" y="21467"/>
                <wp:lineTo x="21531" y="21467"/>
                <wp:lineTo x="21531" y="0"/>
                <wp:lineTo x="0" y="0"/>
              </wp:wrapPolygon>
            </wp:wrapTight>
            <wp:docPr id="1131413566" name="Picture 1" descr="A blue and black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13566" name="Picture 1" descr="A blue and black scree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81700" cy="4332193"/>
                    </a:xfrm>
                    <a:prstGeom prst="rect">
                      <a:avLst/>
                    </a:prstGeom>
                  </pic:spPr>
                </pic:pic>
              </a:graphicData>
            </a:graphic>
          </wp:anchor>
        </w:drawing>
      </w:r>
      <w:r>
        <w:rPr>
          <w:rFonts w:ascii="Arial" w:hAnsi="Arial" w:cs="Arial"/>
          <w:b/>
          <w:bCs/>
          <w:sz w:val="24"/>
          <w:szCs w:val="24"/>
          <w:lang w:val="en-GB"/>
        </w:rPr>
        <w:t>Homepage</w:t>
      </w:r>
      <w:r w:rsidRPr="00756BA1">
        <w:rPr>
          <w:rFonts w:ascii="Arial" w:hAnsi="Arial" w:cs="Arial"/>
          <w:b/>
          <w:bCs/>
          <w:sz w:val="24"/>
          <w:szCs w:val="24"/>
          <w:lang w:val="en-GB"/>
        </w:rPr>
        <w:t>:</w:t>
      </w:r>
    </w:p>
    <w:p w14:paraId="64A6E87C" w14:textId="018A13FD" w:rsidR="0066572D" w:rsidRPr="00756BA1" w:rsidRDefault="0066572D" w:rsidP="0066572D">
      <w:pPr>
        <w:spacing w:after="0" w:line="240" w:lineRule="auto"/>
        <w:jc w:val="both"/>
        <w:rPr>
          <w:rFonts w:ascii="Arial" w:hAnsi="Arial" w:cs="Arial"/>
          <w:sz w:val="24"/>
          <w:szCs w:val="24"/>
          <w:lang w:val="en-GB"/>
        </w:rPr>
      </w:pPr>
    </w:p>
    <w:p w14:paraId="61C8BAFD" w14:textId="77777777" w:rsidR="003334AB" w:rsidRPr="0019214A" w:rsidRDefault="003334AB" w:rsidP="003334AB">
      <w:pPr>
        <w:spacing w:after="0" w:line="240" w:lineRule="auto"/>
        <w:jc w:val="both"/>
        <w:rPr>
          <w:rFonts w:ascii="Arial" w:hAnsi="Arial" w:cs="Arial"/>
          <w:sz w:val="24"/>
          <w:szCs w:val="24"/>
          <w:lang w:val="en-GB"/>
        </w:rPr>
      </w:pPr>
      <w:r w:rsidRPr="003334AB">
        <w:rPr>
          <w:rFonts w:ascii="Arial" w:hAnsi="Arial" w:cs="Arial"/>
          <w:b/>
          <w:bCs/>
          <w:sz w:val="24"/>
          <w:szCs w:val="24"/>
          <w:lang w:val="en-GB"/>
        </w:rPr>
        <w:t>Design Pattern Reference:</w:t>
      </w:r>
      <w:r w:rsidRPr="003334AB">
        <w:rPr>
          <w:rFonts w:ascii="Arial" w:hAnsi="Arial" w:cs="Arial"/>
          <w:sz w:val="24"/>
          <w:szCs w:val="24"/>
          <w:lang w:val="en-GB"/>
        </w:rPr>
        <w:t xml:space="preserve"> Hero Image with Call-to-Action (CTA)</w:t>
      </w:r>
    </w:p>
    <w:p w14:paraId="49FF9A1F" w14:textId="77777777" w:rsidR="0019214A" w:rsidRPr="003334AB" w:rsidRDefault="0019214A" w:rsidP="003334AB">
      <w:pPr>
        <w:spacing w:after="0" w:line="240" w:lineRule="auto"/>
        <w:jc w:val="both"/>
        <w:rPr>
          <w:rFonts w:ascii="Arial" w:hAnsi="Arial" w:cs="Arial"/>
          <w:sz w:val="24"/>
          <w:szCs w:val="24"/>
          <w:lang w:val="en-GB"/>
        </w:rPr>
      </w:pPr>
    </w:p>
    <w:p w14:paraId="6CBA6B67" w14:textId="77777777" w:rsidR="003334AB" w:rsidRPr="003334AB" w:rsidRDefault="003334AB" w:rsidP="003334AB">
      <w:pPr>
        <w:numPr>
          <w:ilvl w:val="0"/>
          <w:numId w:val="5"/>
        </w:numPr>
        <w:spacing w:after="0" w:line="240" w:lineRule="auto"/>
        <w:jc w:val="both"/>
        <w:rPr>
          <w:rFonts w:ascii="Arial" w:hAnsi="Arial" w:cs="Arial"/>
          <w:sz w:val="24"/>
          <w:szCs w:val="24"/>
          <w:lang w:val="en-GB"/>
        </w:rPr>
      </w:pPr>
      <w:r w:rsidRPr="003334AB">
        <w:rPr>
          <w:rFonts w:ascii="Arial" w:hAnsi="Arial" w:cs="Arial"/>
          <w:sz w:val="24"/>
          <w:szCs w:val="24"/>
          <w:lang w:val="en-GB"/>
        </w:rPr>
        <w:t>Reason: Captures attention with a visually striking VR/AR experience image, guiding users to explore further.</w:t>
      </w:r>
    </w:p>
    <w:p w14:paraId="1F045FFD" w14:textId="77777777" w:rsidR="0066572D" w:rsidRDefault="0066572D" w:rsidP="00E237F5">
      <w:pPr>
        <w:spacing w:after="0" w:line="240" w:lineRule="auto"/>
        <w:jc w:val="both"/>
        <w:rPr>
          <w:rFonts w:ascii="Arial" w:hAnsi="Arial" w:cs="Arial"/>
        </w:rPr>
      </w:pPr>
    </w:p>
    <w:p w14:paraId="10627D7B" w14:textId="1CBD4D6D" w:rsidR="008315C0" w:rsidRPr="00756BA1" w:rsidRDefault="008315C0" w:rsidP="008315C0">
      <w:pPr>
        <w:numPr>
          <w:ilvl w:val="0"/>
          <w:numId w:val="4"/>
        </w:numPr>
        <w:spacing w:after="0" w:line="240" w:lineRule="auto"/>
        <w:jc w:val="both"/>
        <w:rPr>
          <w:rFonts w:ascii="Arial" w:hAnsi="Arial" w:cs="Arial"/>
          <w:sz w:val="24"/>
          <w:szCs w:val="24"/>
          <w:lang w:val="en-GB"/>
        </w:rPr>
      </w:pPr>
      <w:r>
        <w:rPr>
          <w:rFonts w:ascii="Arial" w:hAnsi="Arial" w:cs="Arial"/>
          <w:b/>
          <w:bCs/>
          <w:sz w:val="24"/>
          <w:szCs w:val="24"/>
          <w:lang w:val="en-GB"/>
        </w:rPr>
        <w:lastRenderedPageBreak/>
        <w:t>Product Page</w:t>
      </w:r>
      <w:r w:rsidRPr="00756BA1">
        <w:rPr>
          <w:rFonts w:ascii="Arial" w:hAnsi="Arial" w:cs="Arial"/>
          <w:b/>
          <w:bCs/>
          <w:sz w:val="24"/>
          <w:szCs w:val="24"/>
          <w:lang w:val="en-GB"/>
        </w:rPr>
        <w:t>:</w:t>
      </w:r>
    </w:p>
    <w:p w14:paraId="7210FA02" w14:textId="13B25F0D" w:rsidR="0066572D" w:rsidRDefault="008315C0" w:rsidP="00E237F5">
      <w:pPr>
        <w:spacing w:after="0" w:line="240" w:lineRule="auto"/>
        <w:jc w:val="both"/>
        <w:rPr>
          <w:rFonts w:ascii="Arial" w:hAnsi="Arial" w:cs="Arial"/>
        </w:rPr>
      </w:pPr>
      <w:r>
        <w:rPr>
          <w:rFonts w:ascii="Arial" w:hAnsi="Arial" w:cs="Arial"/>
          <w:noProof/>
        </w:rPr>
        <w:drawing>
          <wp:anchor distT="0" distB="0" distL="114300" distR="114300" simplePos="0" relativeHeight="251659264" behindDoc="1" locked="0" layoutInCell="1" allowOverlap="1" wp14:anchorId="09C011AB" wp14:editId="3CF526E0">
            <wp:simplePos x="0" y="0"/>
            <wp:positionH relativeFrom="margin">
              <wp:align>left</wp:align>
            </wp:positionH>
            <wp:positionV relativeFrom="paragraph">
              <wp:posOffset>184785</wp:posOffset>
            </wp:positionV>
            <wp:extent cx="5731510" cy="4234180"/>
            <wp:effectExtent l="0" t="0" r="2540" b="0"/>
            <wp:wrapTight wrapText="bothSides">
              <wp:wrapPolygon edited="0">
                <wp:start x="0" y="0"/>
                <wp:lineTo x="0" y="21477"/>
                <wp:lineTo x="21538" y="21477"/>
                <wp:lineTo x="21538" y="0"/>
                <wp:lineTo x="0" y="0"/>
              </wp:wrapPolygon>
            </wp:wrapTight>
            <wp:docPr id="1694710411" name="Picture 2" descr="A blue rectangular object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0411" name="Picture 2" descr="A blue rectangular object with whit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4180"/>
                    </a:xfrm>
                    <a:prstGeom prst="rect">
                      <a:avLst/>
                    </a:prstGeom>
                  </pic:spPr>
                </pic:pic>
              </a:graphicData>
            </a:graphic>
          </wp:anchor>
        </w:drawing>
      </w:r>
    </w:p>
    <w:p w14:paraId="0222D107" w14:textId="4144CE33" w:rsidR="0066572D" w:rsidRDefault="0066572D" w:rsidP="00E237F5">
      <w:pPr>
        <w:spacing w:after="0" w:line="240" w:lineRule="auto"/>
        <w:jc w:val="both"/>
        <w:rPr>
          <w:rFonts w:ascii="Arial" w:hAnsi="Arial" w:cs="Arial"/>
        </w:rPr>
      </w:pPr>
    </w:p>
    <w:p w14:paraId="4A82C6BD" w14:textId="00342DE0" w:rsidR="0066572D" w:rsidRDefault="0066572D" w:rsidP="00E237F5">
      <w:pPr>
        <w:spacing w:after="0" w:line="240" w:lineRule="auto"/>
        <w:jc w:val="both"/>
        <w:rPr>
          <w:rFonts w:ascii="Arial" w:hAnsi="Arial" w:cs="Arial"/>
        </w:rPr>
      </w:pPr>
    </w:p>
    <w:p w14:paraId="5F2FB6DD" w14:textId="53C3A589" w:rsidR="0066572D" w:rsidRDefault="0066572D" w:rsidP="00E237F5">
      <w:pPr>
        <w:spacing w:after="0" w:line="240" w:lineRule="auto"/>
        <w:jc w:val="both"/>
        <w:rPr>
          <w:rFonts w:ascii="Arial" w:hAnsi="Arial" w:cs="Arial"/>
        </w:rPr>
      </w:pPr>
    </w:p>
    <w:p w14:paraId="5AC9F6A3" w14:textId="77777777" w:rsidR="00CE25C9" w:rsidRDefault="00CE25C9" w:rsidP="00CE25C9">
      <w:pPr>
        <w:spacing w:after="0" w:line="240" w:lineRule="auto"/>
        <w:jc w:val="both"/>
        <w:rPr>
          <w:rFonts w:ascii="Arial" w:hAnsi="Arial" w:cs="Arial"/>
          <w:sz w:val="24"/>
          <w:szCs w:val="24"/>
          <w:lang w:val="en-GB"/>
        </w:rPr>
      </w:pPr>
      <w:r w:rsidRPr="00CE25C9">
        <w:rPr>
          <w:rFonts w:ascii="Arial" w:hAnsi="Arial" w:cs="Arial"/>
          <w:b/>
          <w:bCs/>
          <w:sz w:val="24"/>
          <w:szCs w:val="24"/>
          <w:lang w:val="en-GB"/>
        </w:rPr>
        <w:t>Design Pattern Reference:</w:t>
      </w:r>
      <w:r w:rsidRPr="00CE25C9">
        <w:rPr>
          <w:rFonts w:ascii="Arial" w:hAnsi="Arial" w:cs="Arial"/>
          <w:sz w:val="24"/>
          <w:szCs w:val="24"/>
          <w:lang w:val="en-GB"/>
        </w:rPr>
        <w:t xml:space="preserve"> Card Design</w:t>
      </w:r>
    </w:p>
    <w:p w14:paraId="1817CCA5" w14:textId="77777777" w:rsidR="00CE25C9" w:rsidRPr="00CE25C9" w:rsidRDefault="00CE25C9" w:rsidP="00CE25C9">
      <w:pPr>
        <w:spacing w:after="0" w:line="240" w:lineRule="auto"/>
        <w:jc w:val="both"/>
        <w:rPr>
          <w:rFonts w:ascii="Arial" w:hAnsi="Arial" w:cs="Arial"/>
          <w:sz w:val="24"/>
          <w:szCs w:val="24"/>
          <w:lang w:val="en-GB"/>
        </w:rPr>
      </w:pPr>
    </w:p>
    <w:p w14:paraId="1107BC5C" w14:textId="77777777" w:rsidR="00CE25C9" w:rsidRPr="00CE25C9" w:rsidRDefault="00CE25C9" w:rsidP="00CE25C9">
      <w:pPr>
        <w:numPr>
          <w:ilvl w:val="0"/>
          <w:numId w:val="6"/>
        </w:numPr>
        <w:spacing w:after="0" w:line="240" w:lineRule="auto"/>
        <w:jc w:val="both"/>
        <w:rPr>
          <w:rFonts w:ascii="Arial" w:hAnsi="Arial" w:cs="Arial"/>
          <w:sz w:val="24"/>
          <w:szCs w:val="24"/>
          <w:lang w:val="en-GB"/>
        </w:rPr>
      </w:pPr>
      <w:r w:rsidRPr="00CE25C9">
        <w:rPr>
          <w:rFonts w:ascii="Arial" w:hAnsi="Arial" w:cs="Arial"/>
          <w:sz w:val="24"/>
          <w:szCs w:val="24"/>
          <w:lang w:val="en-GB"/>
        </w:rPr>
        <w:t>Reason: Utilizes card-based layout for individual VR/AR applications, presenting information in a structured and visually appealing format.</w:t>
      </w:r>
    </w:p>
    <w:p w14:paraId="0D0C9F70" w14:textId="18723D11" w:rsidR="0066572D" w:rsidRDefault="0066572D" w:rsidP="00E237F5">
      <w:pPr>
        <w:spacing w:after="0" w:line="240" w:lineRule="auto"/>
        <w:jc w:val="both"/>
        <w:rPr>
          <w:rFonts w:ascii="Arial" w:hAnsi="Arial" w:cs="Arial"/>
        </w:rPr>
      </w:pPr>
    </w:p>
    <w:p w14:paraId="5CE6C0C6" w14:textId="77777777" w:rsidR="00CE25C9" w:rsidRDefault="00CE25C9" w:rsidP="00E237F5">
      <w:pPr>
        <w:spacing w:after="0" w:line="240" w:lineRule="auto"/>
        <w:jc w:val="both"/>
        <w:rPr>
          <w:rFonts w:ascii="Arial" w:hAnsi="Arial" w:cs="Arial"/>
        </w:rPr>
      </w:pPr>
    </w:p>
    <w:p w14:paraId="56AC03B6" w14:textId="77777777" w:rsidR="00CE25C9" w:rsidRDefault="00CE25C9" w:rsidP="00E237F5">
      <w:pPr>
        <w:spacing w:after="0" w:line="240" w:lineRule="auto"/>
        <w:jc w:val="both"/>
        <w:rPr>
          <w:rFonts w:ascii="Arial" w:hAnsi="Arial" w:cs="Arial"/>
        </w:rPr>
      </w:pPr>
    </w:p>
    <w:p w14:paraId="36F4778C" w14:textId="77777777" w:rsidR="00CE25C9" w:rsidRDefault="00CE25C9" w:rsidP="00E237F5">
      <w:pPr>
        <w:spacing w:after="0" w:line="240" w:lineRule="auto"/>
        <w:jc w:val="both"/>
        <w:rPr>
          <w:rFonts w:ascii="Arial" w:hAnsi="Arial" w:cs="Arial"/>
        </w:rPr>
      </w:pPr>
    </w:p>
    <w:p w14:paraId="63605E1B" w14:textId="77777777" w:rsidR="00CE25C9" w:rsidRDefault="00CE25C9" w:rsidP="00E237F5">
      <w:pPr>
        <w:spacing w:after="0" w:line="240" w:lineRule="auto"/>
        <w:jc w:val="both"/>
        <w:rPr>
          <w:rFonts w:ascii="Arial" w:hAnsi="Arial" w:cs="Arial"/>
        </w:rPr>
      </w:pPr>
    </w:p>
    <w:p w14:paraId="457855E0" w14:textId="77777777" w:rsidR="00CE25C9" w:rsidRDefault="00CE25C9" w:rsidP="00E237F5">
      <w:pPr>
        <w:spacing w:after="0" w:line="240" w:lineRule="auto"/>
        <w:jc w:val="both"/>
        <w:rPr>
          <w:rFonts w:ascii="Arial" w:hAnsi="Arial" w:cs="Arial"/>
        </w:rPr>
      </w:pPr>
    </w:p>
    <w:p w14:paraId="2B776983" w14:textId="77777777" w:rsidR="00CE25C9" w:rsidRDefault="00CE25C9" w:rsidP="00E237F5">
      <w:pPr>
        <w:spacing w:after="0" w:line="240" w:lineRule="auto"/>
        <w:jc w:val="both"/>
        <w:rPr>
          <w:rFonts w:ascii="Arial" w:hAnsi="Arial" w:cs="Arial"/>
        </w:rPr>
      </w:pPr>
    </w:p>
    <w:p w14:paraId="6542125C" w14:textId="77777777" w:rsidR="00CE25C9" w:rsidRDefault="00CE25C9" w:rsidP="00E237F5">
      <w:pPr>
        <w:spacing w:after="0" w:line="240" w:lineRule="auto"/>
        <w:jc w:val="both"/>
        <w:rPr>
          <w:rFonts w:ascii="Arial" w:hAnsi="Arial" w:cs="Arial"/>
        </w:rPr>
      </w:pPr>
    </w:p>
    <w:p w14:paraId="20FA542A" w14:textId="77777777" w:rsidR="00CE25C9" w:rsidRDefault="00CE25C9" w:rsidP="00E237F5">
      <w:pPr>
        <w:spacing w:after="0" w:line="240" w:lineRule="auto"/>
        <w:jc w:val="both"/>
        <w:rPr>
          <w:rFonts w:ascii="Arial" w:hAnsi="Arial" w:cs="Arial"/>
        </w:rPr>
      </w:pPr>
    </w:p>
    <w:p w14:paraId="275E096A" w14:textId="77777777" w:rsidR="00CE25C9" w:rsidRDefault="00CE25C9" w:rsidP="00E237F5">
      <w:pPr>
        <w:spacing w:after="0" w:line="240" w:lineRule="auto"/>
        <w:jc w:val="both"/>
        <w:rPr>
          <w:rFonts w:ascii="Arial" w:hAnsi="Arial" w:cs="Arial"/>
        </w:rPr>
      </w:pPr>
    </w:p>
    <w:p w14:paraId="40FE7245" w14:textId="77777777" w:rsidR="00CE25C9" w:rsidRDefault="00CE25C9" w:rsidP="00E237F5">
      <w:pPr>
        <w:spacing w:after="0" w:line="240" w:lineRule="auto"/>
        <w:jc w:val="both"/>
        <w:rPr>
          <w:rFonts w:ascii="Arial" w:hAnsi="Arial" w:cs="Arial"/>
        </w:rPr>
      </w:pPr>
    </w:p>
    <w:p w14:paraId="514C235F" w14:textId="77777777" w:rsidR="00CE25C9" w:rsidRDefault="00CE25C9" w:rsidP="00E237F5">
      <w:pPr>
        <w:spacing w:after="0" w:line="240" w:lineRule="auto"/>
        <w:jc w:val="both"/>
        <w:rPr>
          <w:rFonts w:ascii="Arial" w:hAnsi="Arial" w:cs="Arial"/>
        </w:rPr>
      </w:pPr>
    </w:p>
    <w:p w14:paraId="1F7AD6E3" w14:textId="77777777" w:rsidR="00CE25C9" w:rsidRDefault="00CE25C9" w:rsidP="00E237F5">
      <w:pPr>
        <w:spacing w:after="0" w:line="240" w:lineRule="auto"/>
        <w:jc w:val="both"/>
        <w:rPr>
          <w:rFonts w:ascii="Arial" w:hAnsi="Arial" w:cs="Arial"/>
        </w:rPr>
      </w:pPr>
    </w:p>
    <w:p w14:paraId="00D6B5C6" w14:textId="77777777" w:rsidR="00CE25C9" w:rsidRDefault="00CE25C9" w:rsidP="00E237F5">
      <w:pPr>
        <w:spacing w:after="0" w:line="240" w:lineRule="auto"/>
        <w:jc w:val="both"/>
        <w:rPr>
          <w:rFonts w:ascii="Arial" w:hAnsi="Arial" w:cs="Arial"/>
        </w:rPr>
      </w:pPr>
    </w:p>
    <w:p w14:paraId="778E6CF5" w14:textId="77777777" w:rsidR="00CE25C9" w:rsidRDefault="00CE25C9" w:rsidP="00E237F5">
      <w:pPr>
        <w:spacing w:after="0" w:line="240" w:lineRule="auto"/>
        <w:jc w:val="both"/>
        <w:rPr>
          <w:rFonts w:ascii="Arial" w:hAnsi="Arial" w:cs="Arial"/>
        </w:rPr>
      </w:pPr>
    </w:p>
    <w:p w14:paraId="0D502F67" w14:textId="77777777" w:rsidR="00331C97" w:rsidRDefault="00331C97" w:rsidP="00E237F5">
      <w:pPr>
        <w:spacing w:after="0" w:line="240" w:lineRule="auto"/>
        <w:jc w:val="both"/>
        <w:rPr>
          <w:rFonts w:ascii="Arial" w:hAnsi="Arial" w:cs="Arial"/>
        </w:rPr>
      </w:pPr>
    </w:p>
    <w:p w14:paraId="72A40F0A" w14:textId="77777777" w:rsidR="00CE25C9" w:rsidRDefault="00CE25C9" w:rsidP="00E237F5">
      <w:pPr>
        <w:spacing w:after="0" w:line="240" w:lineRule="auto"/>
        <w:jc w:val="both"/>
        <w:rPr>
          <w:rFonts w:ascii="Arial" w:hAnsi="Arial" w:cs="Arial"/>
        </w:rPr>
      </w:pPr>
    </w:p>
    <w:p w14:paraId="68227997" w14:textId="77777777" w:rsidR="00CE25C9" w:rsidRDefault="00CE25C9" w:rsidP="00E237F5">
      <w:pPr>
        <w:spacing w:after="0" w:line="240" w:lineRule="auto"/>
        <w:jc w:val="both"/>
        <w:rPr>
          <w:rFonts w:ascii="Arial" w:hAnsi="Arial" w:cs="Arial"/>
        </w:rPr>
      </w:pPr>
    </w:p>
    <w:p w14:paraId="3A83DAB4" w14:textId="77777777" w:rsidR="00CE25C9" w:rsidRDefault="00CE25C9" w:rsidP="00E237F5">
      <w:pPr>
        <w:spacing w:after="0" w:line="240" w:lineRule="auto"/>
        <w:jc w:val="both"/>
        <w:rPr>
          <w:rFonts w:ascii="Arial" w:hAnsi="Arial" w:cs="Arial"/>
        </w:rPr>
      </w:pPr>
    </w:p>
    <w:p w14:paraId="3F1FF973" w14:textId="7C1555B2" w:rsidR="00CE25C9" w:rsidRPr="00756BA1" w:rsidRDefault="00CE25C9" w:rsidP="00CE25C9">
      <w:pPr>
        <w:numPr>
          <w:ilvl w:val="0"/>
          <w:numId w:val="4"/>
        </w:numPr>
        <w:spacing w:after="0" w:line="240" w:lineRule="auto"/>
        <w:jc w:val="both"/>
        <w:rPr>
          <w:rFonts w:ascii="Arial" w:hAnsi="Arial" w:cs="Arial"/>
          <w:sz w:val="24"/>
          <w:szCs w:val="24"/>
          <w:lang w:val="en-GB"/>
        </w:rPr>
      </w:pPr>
      <w:r>
        <w:rPr>
          <w:rFonts w:ascii="Arial" w:hAnsi="Arial" w:cs="Arial"/>
          <w:b/>
          <w:bCs/>
          <w:sz w:val="24"/>
          <w:szCs w:val="24"/>
          <w:lang w:val="en-GB"/>
        </w:rPr>
        <w:t>Game</w:t>
      </w:r>
      <w:r>
        <w:rPr>
          <w:rFonts w:ascii="Arial" w:hAnsi="Arial" w:cs="Arial"/>
          <w:b/>
          <w:bCs/>
          <w:sz w:val="24"/>
          <w:szCs w:val="24"/>
          <w:lang w:val="en-GB"/>
        </w:rPr>
        <w:t xml:space="preserve"> Page</w:t>
      </w:r>
      <w:r w:rsidRPr="00756BA1">
        <w:rPr>
          <w:rFonts w:ascii="Arial" w:hAnsi="Arial" w:cs="Arial"/>
          <w:b/>
          <w:bCs/>
          <w:sz w:val="24"/>
          <w:szCs w:val="24"/>
          <w:lang w:val="en-GB"/>
        </w:rPr>
        <w:t>:</w:t>
      </w:r>
    </w:p>
    <w:p w14:paraId="7DAF1C74" w14:textId="5321D79A" w:rsidR="0066572D" w:rsidRDefault="0066572D" w:rsidP="00E237F5">
      <w:pPr>
        <w:spacing w:after="0" w:line="240" w:lineRule="auto"/>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6C347B24" wp14:editId="63B5E5A8">
            <wp:simplePos x="0" y="0"/>
            <wp:positionH relativeFrom="margin">
              <wp:posOffset>-129540</wp:posOffset>
            </wp:positionH>
            <wp:positionV relativeFrom="paragraph">
              <wp:posOffset>220345</wp:posOffset>
            </wp:positionV>
            <wp:extent cx="5731510" cy="3978275"/>
            <wp:effectExtent l="0" t="0" r="2540" b="3175"/>
            <wp:wrapTight wrapText="bothSides">
              <wp:wrapPolygon edited="0">
                <wp:start x="0" y="0"/>
                <wp:lineTo x="0" y="21514"/>
                <wp:lineTo x="21538" y="21514"/>
                <wp:lineTo x="21538" y="0"/>
                <wp:lineTo x="0" y="0"/>
              </wp:wrapPolygon>
            </wp:wrapTight>
            <wp:docPr id="38781794"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794" name="Picture 3"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anchor>
        </w:drawing>
      </w:r>
    </w:p>
    <w:p w14:paraId="65B6C88A" w14:textId="688BEB48" w:rsidR="0066572D" w:rsidRDefault="0066572D" w:rsidP="00E237F5">
      <w:pPr>
        <w:spacing w:after="0" w:line="240" w:lineRule="auto"/>
        <w:jc w:val="both"/>
        <w:rPr>
          <w:rFonts w:ascii="Arial" w:hAnsi="Arial" w:cs="Arial"/>
        </w:rPr>
      </w:pPr>
    </w:p>
    <w:p w14:paraId="4B2F0E06" w14:textId="7D935570" w:rsidR="00531F2D" w:rsidRPr="00531F2D" w:rsidRDefault="00531F2D" w:rsidP="00531F2D">
      <w:pPr>
        <w:spacing w:after="0" w:line="240" w:lineRule="auto"/>
        <w:jc w:val="both"/>
        <w:rPr>
          <w:rFonts w:ascii="Arial" w:hAnsi="Arial" w:cs="Arial"/>
          <w:b/>
          <w:bCs/>
          <w:sz w:val="24"/>
          <w:szCs w:val="24"/>
          <w:lang w:val="en-GB"/>
        </w:rPr>
      </w:pPr>
      <w:r>
        <w:rPr>
          <w:rFonts w:ascii="Arial" w:hAnsi="Arial" w:cs="Arial"/>
          <w:b/>
          <w:bCs/>
          <w:sz w:val="24"/>
          <w:szCs w:val="24"/>
          <w:lang w:val="en-GB"/>
        </w:rPr>
        <w:t>Gaming</w:t>
      </w:r>
      <w:r w:rsidRPr="00531F2D">
        <w:rPr>
          <w:rFonts w:ascii="Arial" w:hAnsi="Arial" w:cs="Arial"/>
          <w:b/>
          <w:bCs/>
          <w:sz w:val="24"/>
          <w:szCs w:val="24"/>
          <w:lang w:val="en-GB"/>
        </w:rPr>
        <w:t xml:space="preserve"> Element</w:t>
      </w:r>
      <w:r w:rsidR="006C373F">
        <w:rPr>
          <w:rFonts w:ascii="Arial" w:hAnsi="Arial" w:cs="Arial"/>
          <w:b/>
          <w:bCs/>
          <w:sz w:val="24"/>
          <w:szCs w:val="24"/>
          <w:lang w:val="en-GB"/>
        </w:rPr>
        <w:t xml:space="preserve"> Reference</w:t>
      </w:r>
      <w:r w:rsidRPr="00531F2D">
        <w:rPr>
          <w:rFonts w:ascii="Arial" w:hAnsi="Arial" w:cs="Arial"/>
          <w:b/>
          <w:bCs/>
          <w:sz w:val="24"/>
          <w:szCs w:val="24"/>
          <w:lang w:val="en-GB"/>
        </w:rPr>
        <w:t>:</w:t>
      </w:r>
    </w:p>
    <w:p w14:paraId="4669B138" w14:textId="77777777" w:rsidR="00531F2D" w:rsidRPr="00531F2D" w:rsidRDefault="00531F2D" w:rsidP="00531F2D">
      <w:pPr>
        <w:spacing w:after="0" w:line="240" w:lineRule="auto"/>
        <w:jc w:val="both"/>
        <w:rPr>
          <w:rFonts w:ascii="Arial" w:hAnsi="Arial" w:cs="Arial"/>
          <w:sz w:val="24"/>
          <w:szCs w:val="24"/>
          <w:lang w:val="en-GB"/>
        </w:rPr>
      </w:pPr>
    </w:p>
    <w:p w14:paraId="6739E59A" w14:textId="70220C9F" w:rsidR="00531F2D" w:rsidRPr="00531F2D" w:rsidRDefault="00531F2D" w:rsidP="00531F2D">
      <w:pPr>
        <w:numPr>
          <w:ilvl w:val="0"/>
          <w:numId w:val="7"/>
        </w:numPr>
        <w:spacing w:after="0" w:line="240" w:lineRule="auto"/>
        <w:jc w:val="both"/>
        <w:rPr>
          <w:rFonts w:ascii="Arial" w:hAnsi="Arial" w:cs="Arial"/>
          <w:sz w:val="24"/>
          <w:szCs w:val="24"/>
          <w:lang w:val="en-GB"/>
        </w:rPr>
      </w:pPr>
      <w:r w:rsidRPr="00531F2D">
        <w:rPr>
          <w:rFonts w:ascii="Arial" w:hAnsi="Arial" w:cs="Arial"/>
          <w:sz w:val="24"/>
          <w:szCs w:val="24"/>
          <w:lang w:val="en-GB"/>
        </w:rPr>
        <w:t>U</w:t>
      </w:r>
      <w:r>
        <w:rPr>
          <w:rFonts w:ascii="Arial" w:hAnsi="Arial" w:cs="Arial"/>
          <w:sz w:val="24"/>
          <w:szCs w:val="24"/>
          <w:lang w:val="en-GB"/>
        </w:rPr>
        <w:t>ser requi</w:t>
      </w:r>
      <w:r w:rsidR="006C373F">
        <w:rPr>
          <w:rFonts w:ascii="Arial" w:hAnsi="Arial" w:cs="Arial"/>
          <w:sz w:val="24"/>
          <w:szCs w:val="24"/>
          <w:lang w:val="en-GB"/>
        </w:rPr>
        <w:t>rement.</w:t>
      </w:r>
    </w:p>
    <w:p w14:paraId="332A3497" w14:textId="67194949" w:rsidR="00531F2D" w:rsidRPr="00531F2D" w:rsidRDefault="00531F2D" w:rsidP="00531F2D">
      <w:pPr>
        <w:numPr>
          <w:ilvl w:val="0"/>
          <w:numId w:val="7"/>
        </w:numPr>
        <w:spacing w:after="0" w:line="240" w:lineRule="auto"/>
        <w:jc w:val="both"/>
        <w:rPr>
          <w:rFonts w:ascii="Arial" w:hAnsi="Arial" w:cs="Arial"/>
          <w:sz w:val="24"/>
          <w:szCs w:val="24"/>
          <w:lang w:val="en-GB"/>
        </w:rPr>
      </w:pPr>
      <w:r w:rsidRPr="00531F2D">
        <w:rPr>
          <w:rFonts w:ascii="Arial" w:hAnsi="Arial" w:cs="Arial"/>
          <w:sz w:val="24"/>
          <w:szCs w:val="24"/>
          <w:lang w:val="en-GB"/>
        </w:rPr>
        <w:t xml:space="preserve">Incorporated subtle </w:t>
      </w:r>
      <w:r w:rsidR="006C373F">
        <w:rPr>
          <w:rFonts w:ascii="Arial" w:hAnsi="Arial" w:cs="Arial"/>
          <w:sz w:val="24"/>
          <w:szCs w:val="24"/>
          <w:lang w:val="en-GB"/>
        </w:rPr>
        <w:t>interaction</w:t>
      </w:r>
      <w:r w:rsidRPr="00531F2D">
        <w:rPr>
          <w:rFonts w:ascii="Arial" w:hAnsi="Arial" w:cs="Arial"/>
          <w:sz w:val="24"/>
          <w:szCs w:val="24"/>
          <w:lang w:val="en-GB"/>
        </w:rPr>
        <w:t xml:space="preserve"> for a dynamic and engaging user experience without overwhelming the interface.</w:t>
      </w:r>
    </w:p>
    <w:p w14:paraId="6ADC4FE8" w14:textId="76CCB7AD" w:rsidR="0066572D" w:rsidRDefault="0066572D" w:rsidP="00E237F5">
      <w:pPr>
        <w:spacing w:after="0" w:line="240" w:lineRule="auto"/>
        <w:jc w:val="both"/>
        <w:rPr>
          <w:rFonts w:ascii="Arial" w:hAnsi="Arial" w:cs="Arial"/>
        </w:rPr>
      </w:pPr>
    </w:p>
    <w:p w14:paraId="415819D0" w14:textId="77777777" w:rsidR="005D3687" w:rsidRDefault="005D3687" w:rsidP="00E237F5">
      <w:pPr>
        <w:spacing w:after="0" w:line="240" w:lineRule="auto"/>
        <w:jc w:val="both"/>
        <w:rPr>
          <w:rFonts w:ascii="Arial" w:hAnsi="Arial" w:cs="Arial"/>
        </w:rPr>
      </w:pPr>
    </w:p>
    <w:p w14:paraId="03B4E4DE" w14:textId="77777777" w:rsidR="005D3687" w:rsidRDefault="005D3687" w:rsidP="00E237F5">
      <w:pPr>
        <w:spacing w:after="0" w:line="240" w:lineRule="auto"/>
        <w:jc w:val="both"/>
        <w:rPr>
          <w:rFonts w:ascii="Arial" w:hAnsi="Arial" w:cs="Arial"/>
        </w:rPr>
      </w:pPr>
    </w:p>
    <w:p w14:paraId="5FECADEA" w14:textId="77777777" w:rsidR="005D3687" w:rsidRDefault="005D3687" w:rsidP="00E237F5">
      <w:pPr>
        <w:spacing w:after="0" w:line="240" w:lineRule="auto"/>
        <w:jc w:val="both"/>
        <w:rPr>
          <w:rFonts w:ascii="Arial" w:hAnsi="Arial" w:cs="Arial"/>
        </w:rPr>
      </w:pPr>
    </w:p>
    <w:p w14:paraId="40C3188E" w14:textId="77777777" w:rsidR="005D3687" w:rsidRDefault="005D3687" w:rsidP="00E237F5">
      <w:pPr>
        <w:spacing w:after="0" w:line="240" w:lineRule="auto"/>
        <w:jc w:val="both"/>
        <w:rPr>
          <w:rFonts w:ascii="Arial" w:hAnsi="Arial" w:cs="Arial"/>
        </w:rPr>
      </w:pPr>
    </w:p>
    <w:p w14:paraId="4F7D5138" w14:textId="77777777" w:rsidR="005D3687" w:rsidRDefault="005D3687" w:rsidP="00E237F5">
      <w:pPr>
        <w:spacing w:after="0" w:line="240" w:lineRule="auto"/>
        <w:jc w:val="both"/>
        <w:rPr>
          <w:rFonts w:ascii="Arial" w:hAnsi="Arial" w:cs="Arial"/>
        </w:rPr>
      </w:pPr>
    </w:p>
    <w:p w14:paraId="786FE1E1" w14:textId="77777777" w:rsidR="005D3687" w:rsidRDefault="005D3687" w:rsidP="00E237F5">
      <w:pPr>
        <w:spacing w:after="0" w:line="240" w:lineRule="auto"/>
        <w:jc w:val="both"/>
        <w:rPr>
          <w:rFonts w:ascii="Arial" w:hAnsi="Arial" w:cs="Arial"/>
        </w:rPr>
      </w:pPr>
    </w:p>
    <w:p w14:paraId="6F6DF425" w14:textId="77777777" w:rsidR="005D3687" w:rsidRDefault="005D3687" w:rsidP="00E237F5">
      <w:pPr>
        <w:spacing w:after="0" w:line="240" w:lineRule="auto"/>
        <w:jc w:val="both"/>
        <w:rPr>
          <w:rFonts w:ascii="Arial" w:hAnsi="Arial" w:cs="Arial"/>
        </w:rPr>
      </w:pPr>
    </w:p>
    <w:p w14:paraId="64DD82A4" w14:textId="77777777" w:rsidR="005D3687" w:rsidRDefault="005D3687" w:rsidP="00E237F5">
      <w:pPr>
        <w:spacing w:after="0" w:line="240" w:lineRule="auto"/>
        <w:jc w:val="both"/>
        <w:rPr>
          <w:rFonts w:ascii="Arial" w:hAnsi="Arial" w:cs="Arial"/>
        </w:rPr>
      </w:pPr>
    </w:p>
    <w:p w14:paraId="3EF96358" w14:textId="77777777" w:rsidR="005D3687" w:rsidRDefault="005D3687" w:rsidP="00E237F5">
      <w:pPr>
        <w:spacing w:after="0" w:line="240" w:lineRule="auto"/>
        <w:jc w:val="both"/>
        <w:rPr>
          <w:rFonts w:ascii="Arial" w:hAnsi="Arial" w:cs="Arial"/>
        </w:rPr>
      </w:pPr>
    </w:p>
    <w:p w14:paraId="3ECB6C23" w14:textId="77777777" w:rsidR="005D3687" w:rsidRDefault="005D3687" w:rsidP="00E237F5">
      <w:pPr>
        <w:spacing w:after="0" w:line="240" w:lineRule="auto"/>
        <w:jc w:val="both"/>
        <w:rPr>
          <w:rFonts w:ascii="Arial" w:hAnsi="Arial" w:cs="Arial"/>
        </w:rPr>
      </w:pPr>
    </w:p>
    <w:p w14:paraId="312306DC" w14:textId="77777777" w:rsidR="005D3687" w:rsidRDefault="005D3687" w:rsidP="00E237F5">
      <w:pPr>
        <w:spacing w:after="0" w:line="240" w:lineRule="auto"/>
        <w:jc w:val="both"/>
        <w:rPr>
          <w:rFonts w:ascii="Arial" w:hAnsi="Arial" w:cs="Arial"/>
        </w:rPr>
      </w:pPr>
    </w:p>
    <w:p w14:paraId="311ED4E2" w14:textId="77777777" w:rsidR="005D3687" w:rsidRDefault="005D3687" w:rsidP="00E237F5">
      <w:pPr>
        <w:spacing w:after="0" w:line="240" w:lineRule="auto"/>
        <w:jc w:val="both"/>
        <w:rPr>
          <w:rFonts w:ascii="Arial" w:hAnsi="Arial" w:cs="Arial"/>
        </w:rPr>
      </w:pPr>
    </w:p>
    <w:p w14:paraId="6AAFB6D9" w14:textId="77777777" w:rsidR="005D3687" w:rsidRDefault="005D3687" w:rsidP="00E237F5">
      <w:pPr>
        <w:spacing w:after="0" w:line="240" w:lineRule="auto"/>
        <w:jc w:val="both"/>
        <w:rPr>
          <w:rFonts w:ascii="Arial" w:hAnsi="Arial" w:cs="Arial"/>
        </w:rPr>
      </w:pPr>
    </w:p>
    <w:p w14:paraId="02E30ADE" w14:textId="77777777" w:rsidR="005D3687" w:rsidRDefault="005D3687" w:rsidP="00E237F5">
      <w:pPr>
        <w:spacing w:after="0" w:line="240" w:lineRule="auto"/>
        <w:jc w:val="both"/>
        <w:rPr>
          <w:rFonts w:ascii="Arial" w:hAnsi="Arial" w:cs="Arial"/>
        </w:rPr>
      </w:pPr>
    </w:p>
    <w:p w14:paraId="2889B4A9" w14:textId="77777777" w:rsidR="005D3687" w:rsidRDefault="005D3687" w:rsidP="00E237F5">
      <w:pPr>
        <w:spacing w:after="0" w:line="240" w:lineRule="auto"/>
        <w:jc w:val="both"/>
        <w:rPr>
          <w:rFonts w:ascii="Arial" w:hAnsi="Arial" w:cs="Arial"/>
        </w:rPr>
      </w:pPr>
    </w:p>
    <w:p w14:paraId="6988404A" w14:textId="77777777" w:rsidR="005D3687" w:rsidRDefault="005D3687" w:rsidP="00E237F5">
      <w:pPr>
        <w:spacing w:after="0" w:line="240" w:lineRule="auto"/>
        <w:jc w:val="both"/>
        <w:rPr>
          <w:rFonts w:ascii="Arial" w:hAnsi="Arial" w:cs="Arial"/>
        </w:rPr>
      </w:pPr>
    </w:p>
    <w:p w14:paraId="37FC299B" w14:textId="77777777" w:rsidR="005D3687" w:rsidRDefault="005D3687" w:rsidP="00E237F5">
      <w:pPr>
        <w:spacing w:after="0" w:line="240" w:lineRule="auto"/>
        <w:jc w:val="both"/>
        <w:rPr>
          <w:rFonts w:ascii="Arial" w:hAnsi="Arial" w:cs="Arial"/>
        </w:rPr>
      </w:pPr>
    </w:p>
    <w:p w14:paraId="08C01479" w14:textId="77777777" w:rsidR="005D3687" w:rsidRDefault="005D3687" w:rsidP="00E237F5">
      <w:pPr>
        <w:spacing w:after="0" w:line="240" w:lineRule="auto"/>
        <w:jc w:val="both"/>
        <w:rPr>
          <w:rFonts w:ascii="Arial" w:hAnsi="Arial" w:cs="Arial"/>
        </w:rPr>
      </w:pPr>
    </w:p>
    <w:p w14:paraId="208B7FA1" w14:textId="77777777" w:rsidR="005D3687" w:rsidRDefault="005D3687" w:rsidP="00E237F5">
      <w:pPr>
        <w:spacing w:after="0" w:line="240" w:lineRule="auto"/>
        <w:jc w:val="both"/>
        <w:rPr>
          <w:rFonts w:ascii="Arial" w:hAnsi="Arial" w:cs="Arial"/>
        </w:rPr>
      </w:pPr>
    </w:p>
    <w:p w14:paraId="68E1DD4B" w14:textId="00BF2BF1" w:rsidR="005D3687" w:rsidRPr="00756BA1" w:rsidRDefault="005D3687" w:rsidP="005D3687">
      <w:pPr>
        <w:numPr>
          <w:ilvl w:val="0"/>
          <w:numId w:val="4"/>
        </w:numPr>
        <w:spacing w:after="0" w:line="240" w:lineRule="auto"/>
        <w:jc w:val="both"/>
        <w:rPr>
          <w:rFonts w:ascii="Arial" w:hAnsi="Arial" w:cs="Arial"/>
          <w:sz w:val="24"/>
          <w:szCs w:val="24"/>
          <w:lang w:val="en-GB"/>
        </w:rPr>
      </w:pPr>
      <w:r>
        <w:rPr>
          <w:rFonts w:ascii="Arial" w:hAnsi="Arial" w:cs="Arial"/>
          <w:noProof/>
        </w:rPr>
        <w:drawing>
          <wp:anchor distT="0" distB="0" distL="114300" distR="114300" simplePos="0" relativeHeight="251661312" behindDoc="1" locked="0" layoutInCell="1" allowOverlap="1" wp14:anchorId="19BE2D7B" wp14:editId="357786C2">
            <wp:simplePos x="0" y="0"/>
            <wp:positionH relativeFrom="margin">
              <wp:posOffset>-76200</wp:posOffset>
            </wp:positionH>
            <wp:positionV relativeFrom="paragraph">
              <wp:posOffset>312420</wp:posOffset>
            </wp:positionV>
            <wp:extent cx="5731510" cy="4018915"/>
            <wp:effectExtent l="0" t="0" r="2540" b="635"/>
            <wp:wrapTight wrapText="bothSides">
              <wp:wrapPolygon edited="0">
                <wp:start x="0" y="0"/>
                <wp:lineTo x="0" y="21501"/>
                <wp:lineTo x="21538" y="21501"/>
                <wp:lineTo x="21538" y="0"/>
                <wp:lineTo x="0" y="0"/>
              </wp:wrapPolygon>
            </wp:wrapTight>
            <wp:docPr id="9985378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3785" name="Picture 4"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8915"/>
                    </a:xfrm>
                    <a:prstGeom prst="rect">
                      <a:avLst/>
                    </a:prstGeom>
                  </pic:spPr>
                </pic:pic>
              </a:graphicData>
            </a:graphic>
          </wp:anchor>
        </w:drawing>
      </w:r>
      <w:r>
        <w:rPr>
          <w:rFonts w:ascii="Arial" w:hAnsi="Arial" w:cs="Arial"/>
          <w:b/>
          <w:bCs/>
          <w:sz w:val="24"/>
          <w:szCs w:val="24"/>
          <w:lang w:val="en-GB"/>
        </w:rPr>
        <w:t>Order</w:t>
      </w:r>
      <w:r>
        <w:rPr>
          <w:rFonts w:ascii="Arial" w:hAnsi="Arial" w:cs="Arial"/>
          <w:b/>
          <w:bCs/>
          <w:sz w:val="24"/>
          <w:szCs w:val="24"/>
          <w:lang w:val="en-GB"/>
        </w:rPr>
        <w:t xml:space="preserve"> Page</w:t>
      </w:r>
      <w:r w:rsidRPr="00756BA1">
        <w:rPr>
          <w:rFonts w:ascii="Arial" w:hAnsi="Arial" w:cs="Arial"/>
          <w:b/>
          <w:bCs/>
          <w:sz w:val="24"/>
          <w:szCs w:val="24"/>
          <w:lang w:val="en-GB"/>
        </w:rPr>
        <w:t>:</w:t>
      </w:r>
    </w:p>
    <w:p w14:paraId="3AF1CA12" w14:textId="288FB3FD" w:rsidR="005D3687" w:rsidRDefault="005D3687" w:rsidP="00E237F5">
      <w:pPr>
        <w:spacing w:after="0" w:line="240" w:lineRule="auto"/>
        <w:jc w:val="both"/>
        <w:rPr>
          <w:rFonts w:ascii="Arial" w:hAnsi="Arial" w:cs="Arial"/>
        </w:rPr>
      </w:pPr>
    </w:p>
    <w:p w14:paraId="0E607E82" w14:textId="39F17FC3" w:rsidR="0066572D" w:rsidRDefault="0066572D" w:rsidP="00E237F5">
      <w:pPr>
        <w:spacing w:after="0" w:line="240" w:lineRule="auto"/>
        <w:jc w:val="both"/>
        <w:rPr>
          <w:rFonts w:ascii="Arial" w:hAnsi="Arial" w:cs="Arial"/>
        </w:rPr>
      </w:pPr>
    </w:p>
    <w:p w14:paraId="1B4E7F91" w14:textId="77777777" w:rsidR="00602C3F" w:rsidRPr="00602C3F" w:rsidRDefault="00602C3F" w:rsidP="00602C3F">
      <w:pPr>
        <w:spacing w:after="0" w:line="240" w:lineRule="auto"/>
        <w:jc w:val="both"/>
        <w:rPr>
          <w:rFonts w:ascii="Arial" w:hAnsi="Arial" w:cs="Arial"/>
          <w:sz w:val="24"/>
          <w:szCs w:val="24"/>
          <w:lang w:val="en-GB"/>
        </w:rPr>
      </w:pPr>
      <w:r w:rsidRPr="00602C3F">
        <w:rPr>
          <w:rFonts w:ascii="Arial" w:hAnsi="Arial" w:cs="Arial"/>
          <w:b/>
          <w:bCs/>
          <w:sz w:val="24"/>
          <w:szCs w:val="24"/>
          <w:lang w:val="en-GB"/>
        </w:rPr>
        <w:t>Design Pattern Reference:</w:t>
      </w:r>
      <w:r w:rsidRPr="00602C3F">
        <w:rPr>
          <w:rFonts w:ascii="Arial" w:hAnsi="Arial" w:cs="Arial"/>
          <w:sz w:val="24"/>
          <w:szCs w:val="24"/>
          <w:lang w:val="en-GB"/>
        </w:rPr>
        <w:t xml:space="preserve"> Multi-Step Form</w:t>
      </w:r>
    </w:p>
    <w:p w14:paraId="1A6F35A0" w14:textId="77777777" w:rsidR="00602C3F" w:rsidRPr="00602C3F" w:rsidRDefault="00602C3F" w:rsidP="00602C3F">
      <w:pPr>
        <w:spacing w:after="0" w:line="240" w:lineRule="auto"/>
        <w:jc w:val="both"/>
        <w:rPr>
          <w:rFonts w:ascii="Arial" w:hAnsi="Arial" w:cs="Arial"/>
          <w:sz w:val="24"/>
          <w:szCs w:val="24"/>
          <w:lang w:val="en-GB"/>
        </w:rPr>
      </w:pPr>
    </w:p>
    <w:p w14:paraId="2D80B006" w14:textId="77777777" w:rsidR="00602C3F" w:rsidRPr="00602C3F" w:rsidRDefault="00602C3F" w:rsidP="00602C3F">
      <w:pPr>
        <w:numPr>
          <w:ilvl w:val="0"/>
          <w:numId w:val="8"/>
        </w:numPr>
        <w:spacing w:after="0" w:line="240" w:lineRule="auto"/>
        <w:jc w:val="both"/>
        <w:rPr>
          <w:rFonts w:ascii="Arial" w:hAnsi="Arial" w:cs="Arial"/>
          <w:sz w:val="24"/>
          <w:szCs w:val="24"/>
          <w:lang w:val="en-GB"/>
        </w:rPr>
      </w:pPr>
      <w:r w:rsidRPr="00602C3F">
        <w:rPr>
          <w:rFonts w:ascii="Arial" w:hAnsi="Arial" w:cs="Arial"/>
          <w:sz w:val="24"/>
          <w:szCs w:val="24"/>
          <w:lang w:val="en-GB"/>
        </w:rPr>
        <w:t>Reason: Breaks down the ordering process into manageable steps, enhancing user experience and reducing potential form fatigue.</w:t>
      </w:r>
    </w:p>
    <w:p w14:paraId="458F4DE6" w14:textId="77777777" w:rsidR="0066572D" w:rsidRDefault="0066572D" w:rsidP="00E237F5">
      <w:pPr>
        <w:spacing w:after="0" w:line="240" w:lineRule="auto"/>
        <w:jc w:val="both"/>
        <w:rPr>
          <w:rFonts w:ascii="Arial" w:hAnsi="Arial" w:cs="Arial"/>
          <w:sz w:val="24"/>
          <w:szCs w:val="24"/>
        </w:rPr>
      </w:pPr>
    </w:p>
    <w:p w14:paraId="06BC9A42" w14:textId="77777777" w:rsidR="00A520A0" w:rsidRDefault="00A520A0" w:rsidP="00E237F5">
      <w:pPr>
        <w:spacing w:after="0" w:line="240" w:lineRule="auto"/>
        <w:jc w:val="both"/>
        <w:rPr>
          <w:rFonts w:ascii="Arial" w:hAnsi="Arial" w:cs="Arial"/>
          <w:sz w:val="24"/>
          <w:szCs w:val="24"/>
        </w:rPr>
      </w:pPr>
    </w:p>
    <w:p w14:paraId="7A7C8586" w14:textId="77777777" w:rsidR="00A520A0" w:rsidRDefault="00A520A0" w:rsidP="00A520A0">
      <w:pPr>
        <w:spacing w:after="0" w:line="240" w:lineRule="auto"/>
        <w:jc w:val="both"/>
        <w:rPr>
          <w:rFonts w:ascii="Arial" w:hAnsi="Arial" w:cs="Arial"/>
          <w:b/>
          <w:bCs/>
          <w:sz w:val="24"/>
          <w:szCs w:val="24"/>
          <w:lang w:val="en-GB"/>
        </w:rPr>
      </w:pPr>
      <w:r w:rsidRPr="00A520A0">
        <w:rPr>
          <w:rFonts w:ascii="Arial" w:hAnsi="Arial" w:cs="Arial"/>
          <w:b/>
          <w:bCs/>
          <w:sz w:val="24"/>
          <w:szCs w:val="24"/>
          <w:lang w:val="en-GB"/>
        </w:rPr>
        <w:t>Final Design:</w:t>
      </w:r>
    </w:p>
    <w:p w14:paraId="3A83F8D0" w14:textId="77777777" w:rsidR="00A520A0" w:rsidRPr="00A520A0" w:rsidRDefault="00A520A0" w:rsidP="00A520A0">
      <w:pPr>
        <w:spacing w:after="0" w:line="240" w:lineRule="auto"/>
        <w:jc w:val="both"/>
        <w:rPr>
          <w:rFonts w:ascii="Arial" w:hAnsi="Arial" w:cs="Arial"/>
          <w:sz w:val="24"/>
          <w:szCs w:val="24"/>
          <w:lang w:val="en-GB"/>
        </w:rPr>
      </w:pPr>
    </w:p>
    <w:p w14:paraId="161B546D" w14:textId="77777777" w:rsidR="00A520A0" w:rsidRPr="00A520A0" w:rsidRDefault="00A520A0" w:rsidP="00A520A0">
      <w:pPr>
        <w:numPr>
          <w:ilvl w:val="0"/>
          <w:numId w:val="9"/>
        </w:numPr>
        <w:spacing w:after="0" w:line="240" w:lineRule="auto"/>
        <w:jc w:val="both"/>
        <w:rPr>
          <w:rFonts w:ascii="Arial" w:hAnsi="Arial" w:cs="Arial"/>
          <w:sz w:val="24"/>
          <w:szCs w:val="24"/>
          <w:lang w:val="en-GB"/>
        </w:rPr>
      </w:pPr>
      <w:r w:rsidRPr="00A520A0">
        <w:rPr>
          <w:rFonts w:ascii="Arial" w:hAnsi="Arial" w:cs="Arial"/>
          <w:sz w:val="24"/>
          <w:szCs w:val="24"/>
          <w:lang w:val="en-GB"/>
        </w:rPr>
        <w:t>Achieved a cohesive and visually appealing design that reflects the innovative and immersive nature of VR/AR technologies.</w:t>
      </w:r>
    </w:p>
    <w:p w14:paraId="31829F0F" w14:textId="77777777" w:rsidR="00A520A0" w:rsidRPr="00A520A0" w:rsidRDefault="00A520A0" w:rsidP="00A520A0">
      <w:pPr>
        <w:numPr>
          <w:ilvl w:val="0"/>
          <w:numId w:val="9"/>
        </w:numPr>
        <w:spacing w:after="0" w:line="240" w:lineRule="auto"/>
        <w:jc w:val="both"/>
        <w:rPr>
          <w:rFonts w:ascii="Arial" w:hAnsi="Arial" w:cs="Arial"/>
          <w:sz w:val="24"/>
          <w:szCs w:val="24"/>
          <w:lang w:val="en-GB"/>
        </w:rPr>
      </w:pPr>
      <w:r w:rsidRPr="00A520A0">
        <w:rPr>
          <w:rFonts w:ascii="Arial" w:hAnsi="Arial" w:cs="Arial"/>
          <w:sz w:val="24"/>
          <w:szCs w:val="24"/>
          <w:lang w:val="en-GB"/>
        </w:rPr>
        <w:t>Prioritized user experience, readability, and engagement throughout the website.</w:t>
      </w:r>
    </w:p>
    <w:p w14:paraId="4F17E14F" w14:textId="77777777" w:rsidR="00602C3F" w:rsidRPr="00602C3F" w:rsidRDefault="00602C3F" w:rsidP="00E237F5">
      <w:pPr>
        <w:spacing w:after="0" w:line="240" w:lineRule="auto"/>
        <w:jc w:val="both"/>
        <w:rPr>
          <w:rFonts w:ascii="Arial" w:hAnsi="Arial" w:cs="Arial"/>
          <w:sz w:val="24"/>
          <w:szCs w:val="24"/>
        </w:rPr>
      </w:pPr>
    </w:p>
    <w:p w14:paraId="5DCE74F0" w14:textId="77777777" w:rsidR="0066572D" w:rsidRDefault="0066572D" w:rsidP="00E237F5">
      <w:pPr>
        <w:spacing w:after="0" w:line="240" w:lineRule="auto"/>
        <w:jc w:val="both"/>
        <w:rPr>
          <w:rFonts w:ascii="Arial" w:hAnsi="Arial" w:cs="Arial"/>
        </w:rPr>
      </w:pPr>
    </w:p>
    <w:p w14:paraId="5E3009CD" w14:textId="77777777" w:rsidR="0066572D" w:rsidRDefault="0066572D" w:rsidP="00E237F5">
      <w:pPr>
        <w:spacing w:after="0" w:line="240" w:lineRule="auto"/>
        <w:jc w:val="both"/>
        <w:rPr>
          <w:rFonts w:ascii="Arial" w:hAnsi="Arial" w:cs="Arial"/>
        </w:rPr>
      </w:pPr>
    </w:p>
    <w:p w14:paraId="317CE43E" w14:textId="39A0736A" w:rsidR="0066572D" w:rsidRDefault="0066572D" w:rsidP="00E237F5">
      <w:pPr>
        <w:spacing w:after="0" w:line="240" w:lineRule="auto"/>
        <w:jc w:val="both"/>
        <w:rPr>
          <w:rFonts w:ascii="Arial" w:hAnsi="Arial" w:cs="Arial"/>
        </w:rPr>
      </w:pPr>
    </w:p>
    <w:p w14:paraId="5A5CF24B" w14:textId="77777777" w:rsidR="0066572D" w:rsidRDefault="0066572D" w:rsidP="00E237F5">
      <w:pPr>
        <w:spacing w:after="0" w:line="240" w:lineRule="auto"/>
        <w:jc w:val="both"/>
        <w:rPr>
          <w:rFonts w:ascii="Arial" w:hAnsi="Arial" w:cs="Arial"/>
        </w:rPr>
      </w:pPr>
    </w:p>
    <w:p w14:paraId="69D9EBDC" w14:textId="77777777" w:rsidR="0097069A" w:rsidRDefault="0097069A" w:rsidP="00E237F5">
      <w:pPr>
        <w:spacing w:after="0" w:line="240" w:lineRule="auto"/>
        <w:jc w:val="both"/>
        <w:rPr>
          <w:rFonts w:ascii="Arial" w:hAnsi="Arial" w:cs="Arial"/>
        </w:rPr>
      </w:pPr>
    </w:p>
    <w:p w14:paraId="1DE5DE10" w14:textId="77777777" w:rsidR="0097069A" w:rsidRDefault="0097069A" w:rsidP="00E237F5">
      <w:pPr>
        <w:spacing w:after="0" w:line="240" w:lineRule="auto"/>
        <w:jc w:val="both"/>
        <w:rPr>
          <w:rFonts w:ascii="Arial" w:hAnsi="Arial" w:cs="Arial"/>
        </w:rPr>
      </w:pPr>
    </w:p>
    <w:p w14:paraId="20473D24" w14:textId="77777777" w:rsidR="0097069A" w:rsidRDefault="0097069A" w:rsidP="00E237F5">
      <w:pPr>
        <w:spacing w:after="0" w:line="240" w:lineRule="auto"/>
        <w:jc w:val="both"/>
        <w:rPr>
          <w:rFonts w:ascii="Arial" w:hAnsi="Arial" w:cs="Arial"/>
        </w:rPr>
      </w:pPr>
    </w:p>
    <w:p w14:paraId="212EF867" w14:textId="77777777" w:rsidR="00B37D5E" w:rsidRDefault="00B37D5E" w:rsidP="00E237F5">
      <w:pPr>
        <w:spacing w:after="0" w:line="240" w:lineRule="auto"/>
        <w:jc w:val="both"/>
        <w:rPr>
          <w:rFonts w:ascii="Arial" w:hAnsi="Arial" w:cs="Arial"/>
        </w:rPr>
      </w:pPr>
    </w:p>
    <w:p w14:paraId="690C7F94" w14:textId="77777777" w:rsidR="00B37D5E" w:rsidRDefault="00B37D5E" w:rsidP="00E237F5">
      <w:pPr>
        <w:spacing w:after="0" w:line="240" w:lineRule="auto"/>
        <w:jc w:val="both"/>
        <w:rPr>
          <w:rFonts w:ascii="Arial" w:hAnsi="Arial" w:cs="Arial"/>
        </w:rPr>
      </w:pPr>
    </w:p>
    <w:p w14:paraId="0299D681" w14:textId="77777777" w:rsidR="00E237F5" w:rsidRDefault="00E237F5" w:rsidP="00E237F5">
      <w:pPr>
        <w:pStyle w:val="Heading1"/>
        <w:rPr>
          <w:rFonts w:ascii="Arial" w:hAnsi="Arial" w:cs="Arial"/>
        </w:rPr>
      </w:pPr>
      <w:bookmarkStart w:id="5" w:name="_Toc152788409"/>
      <w:r>
        <w:rPr>
          <w:rFonts w:ascii="Arial" w:hAnsi="Arial" w:cs="Arial"/>
        </w:rPr>
        <w:lastRenderedPageBreak/>
        <w:t>Testing &amp; Responsiveness</w:t>
      </w:r>
      <w:bookmarkEnd w:id="5"/>
    </w:p>
    <w:p w14:paraId="3BC72E26" w14:textId="77777777" w:rsidR="0097069A" w:rsidRDefault="0097069A" w:rsidP="00E237F5">
      <w:pPr>
        <w:spacing w:after="0" w:line="240" w:lineRule="auto"/>
        <w:jc w:val="both"/>
        <w:rPr>
          <w:rFonts w:ascii="Arial" w:hAnsi="Arial" w:cs="Arial"/>
          <w:sz w:val="24"/>
          <w:szCs w:val="24"/>
        </w:rPr>
      </w:pPr>
    </w:p>
    <w:p w14:paraId="4F5F5614" w14:textId="7A931DBF" w:rsidR="0097069A" w:rsidRPr="0097069A" w:rsidRDefault="0097069A" w:rsidP="00B37D5E">
      <w:pPr>
        <w:spacing w:after="0" w:line="240" w:lineRule="auto"/>
        <w:jc w:val="both"/>
        <w:rPr>
          <w:rFonts w:ascii="Arial" w:hAnsi="Arial" w:cs="Arial"/>
          <w:sz w:val="24"/>
          <w:szCs w:val="24"/>
          <w:lang w:val="en-GB"/>
        </w:rPr>
      </w:pPr>
    </w:p>
    <w:p w14:paraId="177627E4" w14:textId="77777777" w:rsidR="0097069A" w:rsidRDefault="0097069A" w:rsidP="0097069A">
      <w:pPr>
        <w:spacing w:after="0" w:line="240" w:lineRule="auto"/>
        <w:jc w:val="both"/>
        <w:rPr>
          <w:rFonts w:ascii="Arial" w:hAnsi="Arial" w:cs="Arial"/>
          <w:sz w:val="24"/>
          <w:szCs w:val="24"/>
          <w:lang w:val="en-GB"/>
        </w:rPr>
      </w:pPr>
      <w:r w:rsidRPr="0097069A">
        <w:rPr>
          <w:rFonts w:ascii="Arial" w:hAnsi="Arial" w:cs="Arial"/>
          <w:b/>
          <w:bCs/>
          <w:sz w:val="24"/>
          <w:szCs w:val="24"/>
          <w:lang w:val="en-GB"/>
        </w:rPr>
        <w:t>Optimization and SEO:</w:t>
      </w:r>
      <w:r w:rsidRPr="0097069A">
        <w:rPr>
          <w:rFonts w:ascii="Arial" w:hAnsi="Arial" w:cs="Arial"/>
          <w:sz w:val="24"/>
          <w:szCs w:val="24"/>
          <w:lang w:val="en-GB"/>
        </w:rPr>
        <w:t xml:space="preserve"> Efficient optimization and SEO practices are crucial for improving the website's performance and visibility in search engine results.</w:t>
      </w:r>
    </w:p>
    <w:p w14:paraId="17AD183F" w14:textId="77777777" w:rsidR="00B37D5E" w:rsidRPr="0097069A" w:rsidRDefault="00B37D5E" w:rsidP="0097069A">
      <w:pPr>
        <w:spacing w:after="0" w:line="240" w:lineRule="auto"/>
        <w:jc w:val="both"/>
        <w:rPr>
          <w:rFonts w:ascii="Arial" w:hAnsi="Arial" w:cs="Arial"/>
          <w:sz w:val="24"/>
          <w:szCs w:val="24"/>
          <w:lang w:val="en-GB"/>
        </w:rPr>
      </w:pPr>
    </w:p>
    <w:p w14:paraId="2AE51B83" w14:textId="77777777" w:rsidR="0097069A" w:rsidRPr="0097069A" w:rsidRDefault="0097069A" w:rsidP="0097069A">
      <w:pPr>
        <w:numPr>
          <w:ilvl w:val="0"/>
          <w:numId w:val="11"/>
        </w:numPr>
        <w:spacing w:after="0" w:line="240" w:lineRule="auto"/>
        <w:jc w:val="both"/>
        <w:rPr>
          <w:rFonts w:ascii="Arial" w:hAnsi="Arial" w:cs="Arial"/>
          <w:sz w:val="24"/>
          <w:szCs w:val="24"/>
          <w:lang w:val="en-GB"/>
        </w:rPr>
      </w:pPr>
      <w:r w:rsidRPr="0097069A">
        <w:rPr>
          <w:rFonts w:ascii="Arial" w:hAnsi="Arial" w:cs="Arial"/>
          <w:b/>
          <w:bCs/>
          <w:sz w:val="24"/>
          <w:szCs w:val="24"/>
          <w:lang w:val="en-GB"/>
        </w:rPr>
        <w:t>Image Optimization:</w:t>
      </w:r>
      <w:r w:rsidRPr="0097069A">
        <w:rPr>
          <w:rFonts w:ascii="Arial" w:hAnsi="Arial" w:cs="Arial"/>
          <w:sz w:val="24"/>
          <w:szCs w:val="24"/>
          <w:lang w:val="en-GB"/>
        </w:rPr>
        <w:t xml:space="preserve"> Compressed and appropriately sized images to reduce page load times, enhancing the overall performance.</w:t>
      </w:r>
    </w:p>
    <w:p w14:paraId="325D4795" w14:textId="77777777" w:rsidR="0097069A" w:rsidRPr="0097069A" w:rsidRDefault="0097069A" w:rsidP="0097069A">
      <w:pPr>
        <w:numPr>
          <w:ilvl w:val="0"/>
          <w:numId w:val="11"/>
        </w:numPr>
        <w:spacing w:after="0" w:line="240" w:lineRule="auto"/>
        <w:jc w:val="both"/>
        <w:rPr>
          <w:rFonts w:ascii="Arial" w:hAnsi="Arial" w:cs="Arial"/>
          <w:sz w:val="24"/>
          <w:szCs w:val="24"/>
          <w:lang w:val="en-GB"/>
        </w:rPr>
      </w:pPr>
      <w:r w:rsidRPr="0097069A">
        <w:rPr>
          <w:rFonts w:ascii="Arial" w:hAnsi="Arial" w:cs="Arial"/>
          <w:b/>
          <w:bCs/>
          <w:sz w:val="24"/>
          <w:szCs w:val="24"/>
          <w:lang w:val="en-GB"/>
        </w:rPr>
        <w:t>Minification of CSS and JavaScript:</w:t>
      </w:r>
      <w:r w:rsidRPr="0097069A">
        <w:rPr>
          <w:rFonts w:ascii="Arial" w:hAnsi="Arial" w:cs="Arial"/>
          <w:sz w:val="24"/>
          <w:szCs w:val="24"/>
          <w:lang w:val="en-GB"/>
        </w:rPr>
        <w:t xml:space="preserve"> Reduced file sizes by minifying CSS and JavaScript files, accelerating load times.</w:t>
      </w:r>
    </w:p>
    <w:p w14:paraId="3F8FF48C" w14:textId="77777777" w:rsidR="0097069A" w:rsidRPr="0097069A" w:rsidRDefault="0097069A" w:rsidP="0097069A">
      <w:pPr>
        <w:numPr>
          <w:ilvl w:val="0"/>
          <w:numId w:val="11"/>
        </w:numPr>
        <w:spacing w:after="0" w:line="240" w:lineRule="auto"/>
        <w:jc w:val="both"/>
        <w:rPr>
          <w:rFonts w:ascii="Arial" w:hAnsi="Arial" w:cs="Arial"/>
          <w:sz w:val="24"/>
          <w:szCs w:val="24"/>
          <w:lang w:val="en-GB"/>
        </w:rPr>
      </w:pPr>
      <w:r w:rsidRPr="0097069A">
        <w:rPr>
          <w:rFonts w:ascii="Arial" w:hAnsi="Arial" w:cs="Arial"/>
          <w:b/>
          <w:bCs/>
          <w:sz w:val="24"/>
          <w:szCs w:val="24"/>
          <w:lang w:val="en-GB"/>
        </w:rPr>
        <w:t>SEO-Friendly URLs and Meta Tags:</w:t>
      </w:r>
      <w:r w:rsidRPr="0097069A">
        <w:rPr>
          <w:rFonts w:ascii="Arial" w:hAnsi="Arial" w:cs="Arial"/>
          <w:sz w:val="24"/>
          <w:szCs w:val="24"/>
          <w:lang w:val="en-GB"/>
        </w:rPr>
        <w:t xml:space="preserve"> Ensured URLs are descriptive and included relevant meta tags (title, description, keywords) for improved search engine indexing.</w:t>
      </w:r>
    </w:p>
    <w:p w14:paraId="036FE43E" w14:textId="77777777" w:rsidR="00B37D5E" w:rsidRPr="0097069A" w:rsidRDefault="00B37D5E" w:rsidP="00030573">
      <w:pPr>
        <w:spacing w:after="0" w:line="240" w:lineRule="auto"/>
        <w:ind w:left="720"/>
        <w:jc w:val="both"/>
        <w:rPr>
          <w:rFonts w:ascii="Arial" w:hAnsi="Arial" w:cs="Arial"/>
          <w:sz w:val="24"/>
          <w:szCs w:val="24"/>
          <w:lang w:val="en-GB"/>
        </w:rPr>
      </w:pPr>
    </w:p>
    <w:p w14:paraId="377BB80B" w14:textId="77777777" w:rsidR="0097069A" w:rsidRDefault="0097069A" w:rsidP="0097069A">
      <w:pPr>
        <w:spacing w:after="0" w:line="240" w:lineRule="auto"/>
        <w:jc w:val="both"/>
        <w:rPr>
          <w:rFonts w:ascii="Arial" w:hAnsi="Arial" w:cs="Arial"/>
          <w:sz w:val="24"/>
          <w:szCs w:val="24"/>
          <w:lang w:val="en-GB"/>
        </w:rPr>
      </w:pPr>
      <w:r w:rsidRPr="0097069A">
        <w:rPr>
          <w:rFonts w:ascii="Arial" w:hAnsi="Arial" w:cs="Arial"/>
          <w:b/>
          <w:bCs/>
          <w:sz w:val="24"/>
          <w:szCs w:val="24"/>
          <w:lang w:val="en-GB"/>
        </w:rPr>
        <w:t>JavaScript Implementation:</w:t>
      </w:r>
      <w:r w:rsidRPr="0097069A">
        <w:rPr>
          <w:rFonts w:ascii="Arial" w:hAnsi="Arial" w:cs="Arial"/>
          <w:sz w:val="24"/>
          <w:szCs w:val="24"/>
          <w:lang w:val="en-GB"/>
        </w:rPr>
        <w:t xml:space="preserve"> JavaScript is utilized to enhance the website's interactivity and dynamic elements. Common JavaScript constructs such as loops and conditional statements are applied for various functionalities.</w:t>
      </w:r>
    </w:p>
    <w:p w14:paraId="1F45632D" w14:textId="77777777" w:rsidR="00B37D5E" w:rsidRPr="0097069A" w:rsidRDefault="00B37D5E" w:rsidP="0097069A">
      <w:pPr>
        <w:spacing w:after="0" w:line="240" w:lineRule="auto"/>
        <w:jc w:val="both"/>
        <w:rPr>
          <w:rFonts w:ascii="Arial" w:hAnsi="Arial" w:cs="Arial"/>
          <w:sz w:val="24"/>
          <w:szCs w:val="24"/>
          <w:lang w:val="en-GB"/>
        </w:rPr>
      </w:pPr>
    </w:p>
    <w:p w14:paraId="20505C7C" w14:textId="77777777" w:rsidR="0097069A" w:rsidRPr="0097069A" w:rsidRDefault="0097069A" w:rsidP="0097069A">
      <w:pPr>
        <w:numPr>
          <w:ilvl w:val="0"/>
          <w:numId w:val="12"/>
        </w:numPr>
        <w:spacing w:after="0" w:line="240" w:lineRule="auto"/>
        <w:jc w:val="both"/>
        <w:rPr>
          <w:rFonts w:ascii="Arial" w:hAnsi="Arial" w:cs="Arial"/>
          <w:sz w:val="24"/>
          <w:szCs w:val="24"/>
          <w:lang w:val="en-GB"/>
        </w:rPr>
      </w:pPr>
      <w:r w:rsidRPr="0097069A">
        <w:rPr>
          <w:rFonts w:ascii="Arial" w:hAnsi="Arial" w:cs="Arial"/>
          <w:b/>
          <w:bCs/>
          <w:sz w:val="24"/>
          <w:szCs w:val="24"/>
          <w:lang w:val="en-GB"/>
        </w:rPr>
        <w:t>Loops:</w:t>
      </w:r>
      <w:r w:rsidRPr="0097069A">
        <w:rPr>
          <w:rFonts w:ascii="Arial" w:hAnsi="Arial" w:cs="Arial"/>
          <w:sz w:val="24"/>
          <w:szCs w:val="24"/>
          <w:lang w:val="en-GB"/>
        </w:rPr>
        <w:t xml:space="preserve"> Implemented loops for iterating through arrays of data, such as product listings on the home and product pages, ensuring dynamic content display.</w:t>
      </w:r>
    </w:p>
    <w:p w14:paraId="45F8B665" w14:textId="77777777" w:rsidR="0097069A" w:rsidRDefault="0097069A" w:rsidP="0097069A">
      <w:pPr>
        <w:numPr>
          <w:ilvl w:val="0"/>
          <w:numId w:val="12"/>
        </w:numPr>
        <w:spacing w:after="0" w:line="240" w:lineRule="auto"/>
        <w:jc w:val="both"/>
        <w:rPr>
          <w:rFonts w:ascii="Arial" w:hAnsi="Arial" w:cs="Arial"/>
          <w:sz w:val="24"/>
          <w:szCs w:val="24"/>
          <w:lang w:val="en-GB"/>
        </w:rPr>
      </w:pPr>
      <w:r w:rsidRPr="0097069A">
        <w:rPr>
          <w:rFonts w:ascii="Arial" w:hAnsi="Arial" w:cs="Arial"/>
          <w:b/>
          <w:bCs/>
          <w:sz w:val="24"/>
          <w:szCs w:val="24"/>
          <w:lang w:val="en-GB"/>
        </w:rPr>
        <w:t>Conditional Statements:</w:t>
      </w:r>
      <w:r w:rsidRPr="0097069A">
        <w:rPr>
          <w:rFonts w:ascii="Arial" w:hAnsi="Arial" w:cs="Arial"/>
          <w:sz w:val="24"/>
          <w:szCs w:val="24"/>
          <w:lang w:val="en-GB"/>
        </w:rPr>
        <w:t xml:space="preserve"> Employed if statements for conditional logic, facilitating responsive design adjustments based on user interactions or device characteristics.</w:t>
      </w:r>
    </w:p>
    <w:p w14:paraId="5F398CED" w14:textId="77777777" w:rsidR="001E30DF" w:rsidRPr="0097069A" w:rsidRDefault="001E30DF" w:rsidP="001E30DF">
      <w:pPr>
        <w:spacing w:after="0" w:line="240" w:lineRule="auto"/>
        <w:ind w:left="720"/>
        <w:jc w:val="both"/>
        <w:rPr>
          <w:rFonts w:ascii="Arial" w:hAnsi="Arial" w:cs="Arial"/>
          <w:sz w:val="24"/>
          <w:szCs w:val="24"/>
          <w:lang w:val="en-GB"/>
        </w:rPr>
      </w:pPr>
    </w:p>
    <w:p w14:paraId="07BB811B" w14:textId="77777777" w:rsidR="0097069A" w:rsidRDefault="0097069A" w:rsidP="00E237F5">
      <w:pPr>
        <w:spacing w:after="0" w:line="240" w:lineRule="auto"/>
        <w:jc w:val="both"/>
        <w:rPr>
          <w:rFonts w:ascii="Arial" w:hAnsi="Arial" w:cs="Arial"/>
        </w:rPr>
      </w:pPr>
    </w:p>
    <w:p w14:paraId="2A80306A" w14:textId="77777777" w:rsidR="00E237F5" w:rsidRDefault="00E237F5" w:rsidP="00E237F5">
      <w:pPr>
        <w:pStyle w:val="Heading1"/>
        <w:rPr>
          <w:rFonts w:ascii="Arial" w:hAnsi="Arial" w:cs="Arial"/>
        </w:rPr>
      </w:pPr>
      <w:bookmarkStart w:id="6" w:name="_Toc152788410"/>
      <w:r>
        <w:rPr>
          <w:rFonts w:ascii="Arial" w:hAnsi="Arial" w:cs="Arial"/>
        </w:rPr>
        <w:t>Conclusion</w:t>
      </w:r>
      <w:bookmarkEnd w:id="6"/>
    </w:p>
    <w:p w14:paraId="2DA4EA0D" w14:textId="77777777" w:rsidR="001E30DF" w:rsidRDefault="001E30DF" w:rsidP="00E237F5">
      <w:pPr>
        <w:rPr>
          <w:rFonts w:ascii="Arial" w:hAnsi="Arial" w:cs="Arial"/>
          <w:sz w:val="24"/>
          <w:szCs w:val="24"/>
        </w:rPr>
      </w:pPr>
    </w:p>
    <w:p w14:paraId="37522B0E" w14:textId="49059E05" w:rsidR="001E30DF" w:rsidRPr="001E30DF" w:rsidRDefault="001E30DF" w:rsidP="001E30DF">
      <w:pPr>
        <w:rPr>
          <w:rFonts w:ascii="Arial" w:hAnsi="Arial" w:cs="Arial"/>
          <w:sz w:val="24"/>
          <w:szCs w:val="24"/>
          <w:lang w:val="en-GB"/>
        </w:rPr>
      </w:pPr>
      <w:r w:rsidRPr="001E30DF">
        <w:rPr>
          <w:rFonts w:ascii="Arial" w:hAnsi="Arial" w:cs="Arial"/>
          <w:b/>
          <w:bCs/>
          <w:sz w:val="24"/>
          <w:szCs w:val="24"/>
          <w:lang w:val="en-GB"/>
        </w:rPr>
        <w:t>Challenges:</w:t>
      </w:r>
      <w:r w:rsidRPr="001E30DF">
        <w:rPr>
          <w:rFonts w:ascii="Arial" w:hAnsi="Arial" w:cs="Arial"/>
          <w:sz w:val="24"/>
          <w:szCs w:val="24"/>
          <w:lang w:val="en-GB"/>
        </w:rPr>
        <w:t xml:space="preserve"> While the project was generally successful, there were challenges encountered along the way</w:t>
      </w:r>
      <w:r w:rsidR="00F836F6">
        <w:rPr>
          <w:rFonts w:ascii="Arial" w:hAnsi="Arial" w:cs="Arial"/>
          <w:sz w:val="24"/>
          <w:szCs w:val="24"/>
          <w:lang w:val="en-GB"/>
        </w:rPr>
        <w:t xml:space="preserve">, </w:t>
      </w:r>
      <w:r w:rsidRPr="001E30DF">
        <w:rPr>
          <w:rFonts w:ascii="Arial" w:hAnsi="Arial" w:cs="Arial"/>
          <w:sz w:val="24"/>
          <w:szCs w:val="24"/>
          <w:lang w:val="en-GB"/>
        </w:rPr>
        <w:t>incorporating dynamic elements with JavaScript required meticulous testing to guarantee seamless functionality</w:t>
      </w:r>
      <w:r w:rsidR="00F836F6">
        <w:rPr>
          <w:rFonts w:ascii="Arial" w:hAnsi="Arial" w:cs="Arial"/>
          <w:sz w:val="24"/>
          <w:szCs w:val="24"/>
          <w:lang w:val="en-GB"/>
        </w:rPr>
        <w:t>.</w:t>
      </w:r>
    </w:p>
    <w:p w14:paraId="664A7C0B" w14:textId="1AC00C4F" w:rsidR="001E30DF" w:rsidRPr="001E30DF" w:rsidRDefault="001E30DF" w:rsidP="001E30DF">
      <w:pPr>
        <w:rPr>
          <w:rFonts w:ascii="Arial" w:hAnsi="Arial" w:cs="Arial"/>
          <w:sz w:val="24"/>
          <w:szCs w:val="24"/>
          <w:lang w:val="en-GB"/>
        </w:rPr>
      </w:pPr>
      <w:r w:rsidRPr="001E30DF">
        <w:rPr>
          <w:rFonts w:ascii="Arial" w:hAnsi="Arial" w:cs="Arial"/>
          <w:b/>
          <w:bCs/>
          <w:sz w:val="24"/>
          <w:szCs w:val="24"/>
          <w:lang w:val="en-GB"/>
        </w:rPr>
        <w:t>Website Appearance:</w:t>
      </w:r>
      <w:r w:rsidRPr="001E30DF">
        <w:rPr>
          <w:rFonts w:ascii="Arial" w:hAnsi="Arial" w:cs="Arial"/>
          <w:sz w:val="24"/>
          <w:szCs w:val="24"/>
          <w:lang w:val="en-GB"/>
        </w:rPr>
        <w:t xml:space="preserve"> The website's visual aesthetic aligns well with the futuristic and immersive theme we envisioned. The carefully chosen </w:t>
      </w:r>
      <w:r w:rsidR="004D65FD" w:rsidRPr="001E30DF">
        <w:rPr>
          <w:rFonts w:ascii="Arial" w:hAnsi="Arial" w:cs="Arial"/>
          <w:sz w:val="24"/>
          <w:szCs w:val="24"/>
          <w:lang w:val="en-GB"/>
        </w:rPr>
        <w:t>colour</w:t>
      </w:r>
      <w:r w:rsidRPr="001E30DF">
        <w:rPr>
          <w:rFonts w:ascii="Arial" w:hAnsi="Arial" w:cs="Arial"/>
          <w:sz w:val="24"/>
          <w:szCs w:val="24"/>
          <w:lang w:val="en-GB"/>
        </w:rPr>
        <w:t xml:space="preserve"> palette, clean typography, and engaging visuals successfully convey the essence of VR/AR technologies. The responsive design ensures a consistent and enjoyable experience for users across different devices, fostering accessibility and inclusivity.</w:t>
      </w:r>
    </w:p>
    <w:p w14:paraId="5285A888" w14:textId="77777777" w:rsidR="001E30DF" w:rsidRPr="001E30DF" w:rsidRDefault="001E30DF" w:rsidP="001E30DF">
      <w:pPr>
        <w:rPr>
          <w:rFonts w:ascii="Arial" w:hAnsi="Arial" w:cs="Arial"/>
          <w:sz w:val="24"/>
          <w:szCs w:val="24"/>
          <w:lang w:val="en-GB"/>
        </w:rPr>
      </w:pPr>
      <w:r w:rsidRPr="001E30DF">
        <w:rPr>
          <w:rFonts w:ascii="Arial" w:hAnsi="Arial" w:cs="Arial"/>
          <w:b/>
          <w:bCs/>
          <w:sz w:val="24"/>
          <w:szCs w:val="24"/>
          <w:lang w:val="en-GB"/>
        </w:rPr>
        <w:t>Potential Changes:</w:t>
      </w:r>
      <w:r w:rsidRPr="001E30DF">
        <w:rPr>
          <w:rFonts w:ascii="Arial" w:hAnsi="Arial" w:cs="Arial"/>
          <w:sz w:val="24"/>
          <w:szCs w:val="24"/>
          <w:lang w:val="en-GB"/>
        </w:rPr>
        <w:t xml:space="preserve"> Given more time, there are aspects of the website that could be further refined and expanded upon. Continuous user feedback and iterative testing could be used to enhance the user interface, ensuring an even more intuitive and delightful experience. Additionally, the integration of more advanced VR/AR features could be explored as technology continues to evolve.</w:t>
      </w:r>
    </w:p>
    <w:p w14:paraId="614E8A2B" w14:textId="78F36CE1" w:rsidR="00E237F5" w:rsidRDefault="00E237F5" w:rsidP="00E237F5">
      <w:pPr>
        <w:rPr>
          <w:rFonts w:ascii="Arial" w:eastAsiaTheme="majorEastAsia" w:hAnsi="Arial" w:cs="Arial"/>
          <w:b/>
          <w:sz w:val="28"/>
          <w:szCs w:val="32"/>
        </w:rPr>
      </w:pPr>
      <w:r>
        <w:rPr>
          <w:rFonts w:ascii="Arial" w:hAnsi="Arial" w:cs="Arial"/>
        </w:rPr>
        <w:br w:type="page"/>
      </w:r>
    </w:p>
    <w:p w14:paraId="1D177897" w14:textId="77777777" w:rsidR="00E237F5" w:rsidRDefault="00E237F5" w:rsidP="00E237F5">
      <w:pPr>
        <w:pStyle w:val="Heading1"/>
        <w:rPr>
          <w:rFonts w:ascii="Arial" w:hAnsi="Arial" w:cs="Arial"/>
        </w:rPr>
      </w:pPr>
      <w:bookmarkStart w:id="7" w:name="_Toc152788411"/>
      <w:r>
        <w:rPr>
          <w:rFonts w:ascii="Arial" w:hAnsi="Arial" w:cs="Arial"/>
        </w:rPr>
        <w:lastRenderedPageBreak/>
        <w:t>References</w:t>
      </w:r>
      <w:bookmarkEnd w:id="7"/>
    </w:p>
    <w:p w14:paraId="69EA9959" w14:textId="21F0D1EC" w:rsidR="00E237F5" w:rsidRDefault="00E237F5" w:rsidP="00E237F5">
      <w:pPr>
        <w:rPr>
          <w:rFonts w:ascii="Arial" w:hAnsi="Arial" w:cs="Arial"/>
          <w:sz w:val="24"/>
          <w:szCs w:val="24"/>
        </w:rPr>
      </w:pPr>
    </w:p>
    <w:p w14:paraId="38C587C0" w14:textId="59B6E55C" w:rsidR="00954D97" w:rsidRDefault="00954D97" w:rsidP="00954D97">
      <w:pPr>
        <w:pStyle w:val="ListParagraph"/>
        <w:numPr>
          <w:ilvl w:val="0"/>
          <w:numId w:val="13"/>
        </w:numPr>
        <w:rPr>
          <w:rFonts w:ascii="Arial" w:hAnsi="Arial" w:cs="Arial"/>
          <w:sz w:val="24"/>
          <w:szCs w:val="24"/>
        </w:rPr>
      </w:pPr>
      <w:r w:rsidRPr="00954D97">
        <w:rPr>
          <w:rFonts w:ascii="Arial" w:hAnsi="Arial" w:cs="Arial"/>
          <w:sz w:val="24"/>
          <w:szCs w:val="24"/>
        </w:rPr>
        <w:t xml:space="preserve">Nestor Gilbert, Oct 20, 2023, ‘74 Virtual Reality Statistics You Must Know in 2023: Adoption, Usage &amp; Market Share’, [online] Available at: </w:t>
      </w:r>
      <w:hyperlink r:id="rId13" w:history="1">
        <w:r w:rsidR="00DA7094" w:rsidRPr="002C0868">
          <w:rPr>
            <w:rStyle w:val="Hyperlink"/>
            <w:rFonts w:ascii="Arial" w:hAnsi="Arial" w:cs="Arial"/>
            <w:sz w:val="24"/>
            <w:szCs w:val="24"/>
          </w:rPr>
          <w:t>https://financesonline.com/virtual-reality-statistics</w:t>
        </w:r>
      </w:hyperlink>
      <w:r w:rsidR="00DA7094">
        <w:rPr>
          <w:rFonts w:ascii="Arial" w:hAnsi="Arial" w:cs="Arial"/>
          <w:sz w:val="24"/>
          <w:szCs w:val="24"/>
        </w:rPr>
        <w:t xml:space="preserve"> </w:t>
      </w:r>
      <w:r w:rsidRPr="00954D97">
        <w:rPr>
          <w:rFonts w:ascii="Arial" w:hAnsi="Arial" w:cs="Arial"/>
          <w:sz w:val="24"/>
          <w:szCs w:val="24"/>
        </w:rPr>
        <w:t xml:space="preserve"> [Accessed Nov 30, 2023].</w:t>
      </w:r>
    </w:p>
    <w:p w14:paraId="533417F3" w14:textId="77777777" w:rsidR="00DA7094" w:rsidRPr="00954D97" w:rsidRDefault="00DA7094" w:rsidP="00DA7094">
      <w:pPr>
        <w:pStyle w:val="ListParagraph"/>
        <w:rPr>
          <w:rFonts w:ascii="Arial" w:hAnsi="Arial" w:cs="Arial"/>
          <w:sz w:val="24"/>
          <w:szCs w:val="24"/>
        </w:rPr>
      </w:pPr>
    </w:p>
    <w:p w14:paraId="7F101CAA" w14:textId="73EB5206" w:rsidR="00E10533" w:rsidRPr="00E10533" w:rsidRDefault="00E10533" w:rsidP="00E10533">
      <w:pPr>
        <w:pStyle w:val="ListParagraph"/>
        <w:numPr>
          <w:ilvl w:val="0"/>
          <w:numId w:val="13"/>
        </w:numPr>
        <w:rPr>
          <w:rFonts w:ascii="Arial" w:hAnsi="Arial" w:cs="Arial"/>
          <w:sz w:val="24"/>
          <w:szCs w:val="24"/>
        </w:rPr>
      </w:pPr>
      <w:r w:rsidRPr="00E10533">
        <w:rPr>
          <w:rFonts w:ascii="Arial" w:hAnsi="Arial" w:cs="Arial"/>
          <w:i/>
          <w:iCs/>
          <w:sz w:val="24"/>
          <w:szCs w:val="24"/>
        </w:rPr>
        <w:t xml:space="preserve">Thomas Alsop, Aug 31, 2023, ‘virtual reality (VR) – statistics &amp; facts’, [online] Available at: </w:t>
      </w:r>
      <w:hyperlink r:id="rId14" w:history="1">
        <w:r w:rsidRPr="00E10533">
          <w:rPr>
            <w:rStyle w:val="Hyperlink"/>
            <w:rFonts w:ascii="Arial" w:hAnsi="Arial" w:cs="Arial"/>
            <w:i/>
            <w:iCs/>
            <w:sz w:val="24"/>
            <w:szCs w:val="24"/>
          </w:rPr>
          <w:t>https://www.statista.com/topics/2532/virtual-reality-vr/#topicOverview</w:t>
        </w:r>
      </w:hyperlink>
      <w:r w:rsidRPr="00E10533">
        <w:rPr>
          <w:rFonts w:ascii="Arial" w:hAnsi="Arial" w:cs="Arial"/>
          <w:i/>
          <w:iCs/>
          <w:sz w:val="24"/>
          <w:szCs w:val="24"/>
        </w:rPr>
        <w:t xml:space="preserve"> [Accessed Nov 30, 2023].</w:t>
      </w:r>
    </w:p>
    <w:p w14:paraId="6D1FC817" w14:textId="77777777" w:rsidR="004224BF" w:rsidRDefault="004224BF"/>
    <w:sectPr w:rsidR="00422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C26C" w14:textId="77777777" w:rsidR="006E7385" w:rsidRDefault="006E7385" w:rsidP="006E7385">
      <w:pPr>
        <w:spacing w:after="0" w:line="240" w:lineRule="auto"/>
      </w:pPr>
      <w:r>
        <w:separator/>
      </w:r>
    </w:p>
  </w:endnote>
  <w:endnote w:type="continuationSeparator" w:id="0">
    <w:p w14:paraId="0F9BE985" w14:textId="77777777" w:rsidR="006E7385" w:rsidRDefault="006E7385" w:rsidP="006E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87A" w14:textId="77777777" w:rsidR="006E7385" w:rsidRDefault="006E7385" w:rsidP="006E7385">
      <w:pPr>
        <w:spacing w:after="0" w:line="240" w:lineRule="auto"/>
      </w:pPr>
      <w:r>
        <w:separator/>
      </w:r>
    </w:p>
  </w:footnote>
  <w:footnote w:type="continuationSeparator" w:id="0">
    <w:p w14:paraId="7F27AF77" w14:textId="77777777" w:rsidR="006E7385" w:rsidRDefault="006E7385" w:rsidP="006E7385">
      <w:pPr>
        <w:spacing w:after="0" w:line="240" w:lineRule="auto"/>
      </w:pPr>
      <w:r>
        <w:continuationSeparator/>
      </w:r>
    </w:p>
  </w:footnote>
  <w:footnote w:id="1">
    <w:p w14:paraId="41C21EE9" w14:textId="616C8E56" w:rsidR="00C76645" w:rsidRPr="00C76645" w:rsidRDefault="00C76645">
      <w:pPr>
        <w:pStyle w:val="FootnoteText"/>
        <w:rPr>
          <w:lang w:val="en-GB"/>
        </w:rPr>
      </w:pPr>
      <w:r>
        <w:rPr>
          <w:rStyle w:val="FootnoteReference"/>
        </w:rPr>
        <w:footnoteRef/>
      </w:r>
      <w:r>
        <w:t xml:space="preserve"> </w:t>
      </w:r>
      <w:bookmarkStart w:id="1" w:name="_Hlk152788334"/>
      <w:r w:rsidR="003D2607" w:rsidRPr="002C64E6">
        <w:rPr>
          <w:i/>
          <w:iCs/>
        </w:rPr>
        <w:t>Nestor Gilbert</w:t>
      </w:r>
      <w:r w:rsidR="00AE5D2B" w:rsidRPr="002C64E6">
        <w:rPr>
          <w:i/>
          <w:iCs/>
        </w:rPr>
        <w:t>, Oct 20, 2023, ‘</w:t>
      </w:r>
      <w:r w:rsidR="00AE5D2B" w:rsidRPr="002C64E6">
        <w:rPr>
          <w:i/>
          <w:iCs/>
        </w:rPr>
        <w:t>74 Virtual Reality Statistics You Must Know in 2023: Adoption, Usage &amp; Market Share</w:t>
      </w:r>
      <w:r w:rsidR="00AE5D2B" w:rsidRPr="002C64E6">
        <w:rPr>
          <w:i/>
          <w:iCs/>
        </w:rPr>
        <w:t xml:space="preserve">’, [online] Available </w:t>
      </w:r>
      <w:r w:rsidR="002C64E6" w:rsidRPr="002C64E6">
        <w:rPr>
          <w:i/>
          <w:iCs/>
        </w:rPr>
        <w:t xml:space="preserve">at: </w:t>
      </w:r>
      <w:hyperlink r:id="rId1" w:history="1">
        <w:r w:rsidR="002C64E6" w:rsidRPr="002C64E6">
          <w:rPr>
            <w:rStyle w:val="Hyperlink"/>
            <w:i/>
            <w:iCs/>
          </w:rPr>
          <w:t>https://financesonline.com/virtual-reality-statistics/</w:t>
        </w:r>
      </w:hyperlink>
      <w:r w:rsidR="002C64E6">
        <w:t xml:space="preserve"> </w:t>
      </w:r>
      <w:r w:rsidR="002C64E6" w:rsidRPr="00F106A5">
        <w:rPr>
          <w:i/>
          <w:iCs/>
        </w:rPr>
        <w:t>[Accessed Nov 30, 2023].</w:t>
      </w:r>
      <w:bookmarkEnd w:id="1"/>
    </w:p>
  </w:footnote>
  <w:footnote w:id="2">
    <w:p w14:paraId="33E82EBA" w14:textId="2AFD2B62" w:rsidR="006E7385" w:rsidRPr="00F106A5" w:rsidRDefault="006E7385">
      <w:pPr>
        <w:pStyle w:val="FootnoteText"/>
        <w:rPr>
          <w:i/>
          <w:iCs/>
          <w:lang w:val="en-GB"/>
        </w:rPr>
      </w:pPr>
      <w:r>
        <w:rPr>
          <w:rStyle w:val="FootnoteReference"/>
        </w:rPr>
        <w:footnoteRef/>
      </w:r>
      <w:r>
        <w:t xml:space="preserve"> </w:t>
      </w:r>
      <w:bookmarkStart w:id="2" w:name="_Hlk152787889"/>
      <w:r w:rsidR="004373D8" w:rsidRPr="00F106A5">
        <w:rPr>
          <w:i/>
          <w:iCs/>
        </w:rPr>
        <w:t>Thomas Alsop, Aug 31, 2023, ‘virtual reality (VR)</w:t>
      </w:r>
      <w:r w:rsidR="007141EB" w:rsidRPr="00F106A5">
        <w:rPr>
          <w:i/>
          <w:iCs/>
        </w:rPr>
        <w:t xml:space="preserve"> – statistics &amp; facts’, [online] Available at: </w:t>
      </w:r>
      <w:hyperlink r:id="rId2" w:history="1">
        <w:r w:rsidR="008F1BCD" w:rsidRPr="00F106A5">
          <w:rPr>
            <w:rStyle w:val="Hyperlink"/>
            <w:i/>
            <w:iCs/>
          </w:rPr>
          <w:t>https://www.statista.com/topics/2532/virtual-reality-vr/#topicOverview</w:t>
        </w:r>
      </w:hyperlink>
      <w:r w:rsidR="008F1BCD" w:rsidRPr="00F106A5">
        <w:rPr>
          <w:i/>
          <w:iCs/>
        </w:rPr>
        <w:t xml:space="preserve"> [Accessed </w:t>
      </w:r>
      <w:r w:rsidR="00F106A5" w:rsidRPr="00F106A5">
        <w:rPr>
          <w:i/>
          <w:iCs/>
        </w:rPr>
        <w:t>Nov 30, 2023].</w:t>
      </w:r>
      <w:bookmarkEnd w:id="2"/>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653"/>
    <w:multiLevelType w:val="multilevel"/>
    <w:tmpl w:val="EC2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050F4"/>
    <w:multiLevelType w:val="multilevel"/>
    <w:tmpl w:val="D15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F1B0E"/>
    <w:multiLevelType w:val="multilevel"/>
    <w:tmpl w:val="345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332EE"/>
    <w:multiLevelType w:val="multilevel"/>
    <w:tmpl w:val="8926E9E6"/>
    <w:lvl w:ilvl="0">
      <w:start w:val="1"/>
      <w:numFmt w:val="decimal"/>
      <w:pStyle w:val="Heading1"/>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15:restartNumberingAfterBreak="0">
    <w:nsid w:val="24BF7F1F"/>
    <w:multiLevelType w:val="multilevel"/>
    <w:tmpl w:val="53B4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96D99"/>
    <w:multiLevelType w:val="multilevel"/>
    <w:tmpl w:val="B88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A7756"/>
    <w:multiLevelType w:val="multilevel"/>
    <w:tmpl w:val="E20E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17A9B"/>
    <w:multiLevelType w:val="multilevel"/>
    <w:tmpl w:val="BB40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06964"/>
    <w:multiLevelType w:val="multilevel"/>
    <w:tmpl w:val="DAD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E5483D"/>
    <w:multiLevelType w:val="multilevel"/>
    <w:tmpl w:val="09A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CC10B3"/>
    <w:multiLevelType w:val="hybridMultilevel"/>
    <w:tmpl w:val="50B0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406574"/>
    <w:multiLevelType w:val="multilevel"/>
    <w:tmpl w:val="C3A8B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C072AA"/>
    <w:multiLevelType w:val="multilevel"/>
    <w:tmpl w:val="7DAA4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2590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997001">
    <w:abstractNumId w:val="7"/>
  </w:num>
  <w:num w:numId="3" w16cid:durableId="1079327809">
    <w:abstractNumId w:val="12"/>
  </w:num>
  <w:num w:numId="4" w16cid:durableId="1489175525">
    <w:abstractNumId w:val="11"/>
  </w:num>
  <w:num w:numId="5" w16cid:durableId="2112582503">
    <w:abstractNumId w:val="6"/>
  </w:num>
  <w:num w:numId="6" w16cid:durableId="597561219">
    <w:abstractNumId w:val="0"/>
  </w:num>
  <w:num w:numId="7" w16cid:durableId="1024206464">
    <w:abstractNumId w:val="1"/>
  </w:num>
  <w:num w:numId="8" w16cid:durableId="104934890">
    <w:abstractNumId w:val="5"/>
  </w:num>
  <w:num w:numId="9" w16cid:durableId="1312056726">
    <w:abstractNumId w:val="9"/>
  </w:num>
  <w:num w:numId="10" w16cid:durableId="1045372983">
    <w:abstractNumId w:val="8"/>
  </w:num>
  <w:num w:numId="11" w16cid:durableId="1752654314">
    <w:abstractNumId w:val="2"/>
  </w:num>
  <w:num w:numId="12" w16cid:durableId="52853297">
    <w:abstractNumId w:val="4"/>
  </w:num>
  <w:num w:numId="13" w16cid:durableId="261770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F5"/>
    <w:rsid w:val="00030573"/>
    <w:rsid w:val="0019214A"/>
    <w:rsid w:val="001E30DF"/>
    <w:rsid w:val="0027759B"/>
    <w:rsid w:val="002C64E6"/>
    <w:rsid w:val="003024C8"/>
    <w:rsid w:val="003079D6"/>
    <w:rsid w:val="00331C97"/>
    <w:rsid w:val="003334AB"/>
    <w:rsid w:val="003D2607"/>
    <w:rsid w:val="004224BF"/>
    <w:rsid w:val="004373D8"/>
    <w:rsid w:val="004D65FD"/>
    <w:rsid w:val="00531F2D"/>
    <w:rsid w:val="00587A91"/>
    <w:rsid w:val="005D3687"/>
    <w:rsid w:val="00602C3F"/>
    <w:rsid w:val="0066572D"/>
    <w:rsid w:val="006C373F"/>
    <w:rsid w:val="006E3A5F"/>
    <w:rsid w:val="006E7385"/>
    <w:rsid w:val="007141EB"/>
    <w:rsid w:val="00756BA1"/>
    <w:rsid w:val="007641AF"/>
    <w:rsid w:val="008315C0"/>
    <w:rsid w:val="00862219"/>
    <w:rsid w:val="008F1BCD"/>
    <w:rsid w:val="00954D97"/>
    <w:rsid w:val="0097069A"/>
    <w:rsid w:val="00A075B4"/>
    <w:rsid w:val="00A520A0"/>
    <w:rsid w:val="00AE5D2B"/>
    <w:rsid w:val="00B37D5E"/>
    <w:rsid w:val="00B503DF"/>
    <w:rsid w:val="00BF6BC2"/>
    <w:rsid w:val="00C76645"/>
    <w:rsid w:val="00CE25C9"/>
    <w:rsid w:val="00DA7094"/>
    <w:rsid w:val="00E10533"/>
    <w:rsid w:val="00E237F5"/>
    <w:rsid w:val="00E8104E"/>
    <w:rsid w:val="00EE7FE7"/>
    <w:rsid w:val="00F106A5"/>
    <w:rsid w:val="00F56F86"/>
    <w:rsid w:val="00F83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14E86"/>
  <w15:chartTrackingRefBased/>
  <w15:docId w15:val="{18773500-BD95-414F-8799-8B98D4D0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7F5"/>
    <w:pPr>
      <w:spacing w:line="256" w:lineRule="auto"/>
    </w:pPr>
    <w:rPr>
      <w:rFonts w:asciiTheme="minorHAnsi" w:hAnsiTheme="minorHAnsi" w:cstheme="minorBidi"/>
      <w:sz w:val="22"/>
      <w:szCs w:val="22"/>
      <w:lang w:val="en-IE"/>
    </w:rPr>
  </w:style>
  <w:style w:type="paragraph" w:styleId="Heading1">
    <w:name w:val="heading 1"/>
    <w:basedOn w:val="Normal"/>
    <w:next w:val="Normal"/>
    <w:link w:val="Heading1Char"/>
    <w:uiPriority w:val="9"/>
    <w:qFormat/>
    <w:rsid w:val="00E237F5"/>
    <w:pPr>
      <w:keepNext/>
      <w:keepLines/>
      <w:numPr>
        <w:numId w:val="1"/>
      </w:numPr>
      <w:spacing w:before="240" w:after="0"/>
      <w:outlineLvl w:val="0"/>
    </w:pPr>
    <w:rPr>
      <w:rFonts w:ascii="Calibri" w:eastAsiaTheme="majorEastAsia" w:hAnsi="Calibri"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7F5"/>
    <w:rPr>
      <w:rFonts w:ascii="Calibri" w:eastAsiaTheme="majorEastAsia" w:hAnsi="Calibri" w:cstheme="majorBidi"/>
      <w:b/>
      <w:sz w:val="28"/>
      <w:szCs w:val="32"/>
      <w:lang w:val="en-IE"/>
    </w:rPr>
  </w:style>
  <w:style w:type="character" w:styleId="Hyperlink">
    <w:name w:val="Hyperlink"/>
    <w:basedOn w:val="DefaultParagraphFont"/>
    <w:uiPriority w:val="99"/>
    <w:unhideWhenUsed/>
    <w:rsid w:val="00E237F5"/>
    <w:rPr>
      <w:color w:val="0563C1" w:themeColor="hyperlink"/>
      <w:u w:val="single"/>
    </w:rPr>
  </w:style>
  <w:style w:type="paragraph" w:styleId="TOC1">
    <w:name w:val="toc 1"/>
    <w:basedOn w:val="Normal"/>
    <w:next w:val="Normal"/>
    <w:autoRedefine/>
    <w:uiPriority w:val="39"/>
    <w:unhideWhenUsed/>
    <w:rsid w:val="00E237F5"/>
    <w:pPr>
      <w:spacing w:after="100"/>
    </w:pPr>
  </w:style>
  <w:style w:type="paragraph" w:styleId="Bibliography">
    <w:name w:val="Bibliography"/>
    <w:basedOn w:val="Normal"/>
    <w:next w:val="Normal"/>
    <w:uiPriority w:val="37"/>
    <w:semiHidden/>
    <w:unhideWhenUsed/>
    <w:rsid w:val="00E237F5"/>
  </w:style>
  <w:style w:type="paragraph" w:styleId="TOCHeading">
    <w:name w:val="TOC Heading"/>
    <w:basedOn w:val="Heading1"/>
    <w:next w:val="Normal"/>
    <w:uiPriority w:val="39"/>
    <w:semiHidden/>
    <w:unhideWhenUsed/>
    <w:qFormat/>
    <w:rsid w:val="00E237F5"/>
    <w:pPr>
      <w:numPr>
        <w:numId w:val="0"/>
      </w:numPr>
      <w:outlineLvl w:val="9"/>
    </w:pPr>
    <w:rPr>
      <w:rFonts w:asciiTheme="majorHAnsi" w:hAnsiTheme="majorHAnsi"/>
      <w:b w:val="0"/>
      <w:color w:val="2F5496" w:themeColor="accent1" w:themeShade="BF"/>
      <w:sz w:val="32"/>
      <w:lang w:val="en-US"/>
    </w:rPr>
  </w:style>
  <w:style w:type="paragraph" w:styleId="FootnoteText">
    <w:name w:val="footnote text"/>
    <w:basedOn w:val="Normal"/>
    <w:link w:val="FootnoteTextChar"/>
    <w:uiPriority w:val="99"/>
    <w:semiHidden/>
    <w:unhideWhenUsed/>
    <w:rsid w:val="006E73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385"/>
    <w:rPr>
      <w:rFonts w:asciiTheme="minorHAnsi" w:hAnsiTheme="minorHAnsi" w:cstheme="minorBidi"/>
      <w:sz w:val="20"/>
      <w:szCs w:val="20"/>
      <w:lang w:val="en-IE"/>
    </w:rPr>
  </w:style>
  <w:style w:type="character" w:styleId="FootnoteReference">
    <w:name w:val="footnote reference"/>
    <w:basedOn w:val="DefaultParagraphFont"/>
    <w:uiPriority w:val="99"/>
    <w:semiHidden/>
    <w:unhideWhenUsed/>
    <w:rsid w:val="006E7385"/>
    <w:rPr>
      <w:vertAlign w:val="superscript"/>
    </w:rPr>
  </w:style>
  <w:style w:type="character" w:styleId="UnresolvedMention">
    <w:name w:val="Unresolved Mention"/>
    <w:basedOn w:val="DefaultParagraphFont"/>
    <w:uiPriority w:val="99"/>
    <w:semiHidden/>
    <w:unhideWhenUsed/>
    <w:rsid w:val="008F1BCD"/>
    <w:rPr>
      <w:color w:val="605E5C"/>
      <w:shd w:val="clear" w:color="auto" w:fill="E1DFDD"/>
    </w:rPr>
  </w:style>
  <w:style w:type="paragraph" w:styleId="ListParagraph">
    <w:name w:val="List Paragraph"/>
    <w:basedOn w:val="Normal"/>
    <w:uiPriority w:val="34"/>
    <w:qFormat/>
    <w:rsid w:val="00E10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372">
      <w:bodyDiv w:val="1"/>
      <w:marLeft w:val="0"/>
      <w:marRight w:val="0"/>
      <w:marTop w:val="0"/>
      <w:marBottom w:val="0"/>
      <w:divBdr>
        <w:top w:val="none" w:sz="0" w:space="0" w:color="auto"/>
        <w:left w:val="none" w:sz="0" w:space="0" w:color="auto"/>
        <w:bottom w:val="none" w:sz="0" w:space="0" w:color="auto"/>
        <w:right w:val="none" w:sz="0" w:space="0" w:color="auto"/>
      </w:divBdr>
      <w:divsChild>
        <w:div w:id="1359234493">
          <w:marLeft w:val="0"/>
          <w:marRight w:val="0"/>
          <w:marTop w:val="0"/>
          <w:marBottom w:val="0"/>
          <w:divBdr>
            <w:top w:val="none" w:sz="0" w:space="0" w:color="auto"/>
            <w:left w:val="none" w:sz="0" w:space="0" w:color="auto"/>
            <w:bottom w:val="none" w:sz="0" w:space="0" w:color="auto"/>
            <w:right w:val="none" w:sz="0" w:space="0" w:color="auto"/>
          </w:divBdr>
          <w:divsChild>
            <w:div w:id="1598170173">
              <w:marLeft w:val="0"/>
              <w:marRight w:val="0"/>
              <w:marTop w:val="0"/>
              <w:marBottom w:val="0"/>
              <w:divBdr>
                <w:top w:val="none" w:sz="0" w:space="0" w:color="auto"/>
                <w:left w:val="none" w:sz="0" w:space="0" w:color="auto"/>
                <w:bottom w:val="none" w:sz="0" w:space="0" w:color="auto"/>
                <w:right w:val="none" w:sz="0" w:space="0" w:color="auto"/>
              </w:divBdr>
              <w:divsChild>
                <w:div w:id="1338341116">
                  <w:marLeft w:val="0"/>
                  <w:marRight w:val="0"/>
                  <w:marTop w:val="0"/>
                  <w:marBottom w:val="0"/>
                  <w:divBdr>
                    <w:top w:val="none" w:sz="0" w:space="0" w:color="auto"/>
                    <w:left w:val="none" w:sz="0" w:space="0" w:color="auto"/>
                    <w:bottom w:val="none" w:sz="0" w:space="0" w:color="auto"/>
                    <w:right w:val="none" w:sz="0" w:space="0" w:color="auto"/>
                  </w:divBdr>
                  <w:divsChild>
                    <w:div w:id="198057368">
                      <w:marLeft w:val="0"/>
                      <w:marRight w:val="0"/>
                      <w:marTop w:val="0"/>
                      <w:marBottom w:val="0"/>
                      <w:divBdr>
                        <w:top w:val="none" w:sz="0" w:space="0" w:color="auto"/>
                        <w:left w:val="none" w:sz="0" w:space="0" w:color="auto"/>
                        <w:bottom w:val="none" w:sz="0" w:space="0" w:color="auto"/>
                        <w:right w:val="none" w:sz="0" w:space="0" w:color="auto"/>
                      </w:divBdr>
                      <w:divsChild>
                        <w:div w:id="171067564">
                          <w:marLeft w:val="0"/>
                          <w:marRight w:val="0"/>
                          <w:marTop w:val="0"/>
                          <w:marBottom w:val="0"/>
                          <w:divBdr>
                            <w:top w:val="none" w:sz="0" w:space="0" w:color="auto"/>
                            <w:left w:val="none" w:sz="0" w:space="0" w:color="auto"/>
                            <w:bottom w:val="none" w:sz="0" w:space="0" w:color="auto"/>
                            <w:right w:val="none" w:sz="0" w:space="0" w:color="auto"/>
                          </w:divBdr>
                          <w:divsChild>
                            <w:div w:id="930743190">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 w:id="133571429">
      <w:bodyDiv w:val="1"/>
      <w:marLeft w:val="0"/>
      <w:marRight w:val="0"/>
      <w:marTop w:val="0"/>
      <w:marBottom w:val="0"/>
      <w:divBdr>
        <w:top w:val="none" w:sz="0" w:space="0" w:color="auto"/>
        <w:left w:val="none" w:sz="0" w:space="0" w:color="auto"/>
        <w:bottom w:val="none" w:sz="0" w:space="0" w:color="auto"/>
        <w:right w:val="none" w:sz="0" w:space="0" w:color="auto"/>
      </w:divBdr>
    </w:div>
    <w:div w:id="154227797">
      <w:bodyDiv w:val="1"/>
      <w:marLeft w:val="0"/>
      <w:marRight w:val="0"/>
      <w:marTop w:val="0"/>
      <w:marBottom w:val="0"/>
      <w:divBdr>
        <w:top w:val="none" w:sz="0" w:space="0" w:color="auto"/>
        <w:left w:val="none" w:sz="0" w:space="0" w:color="auto"/>
        <w:bottom w:val="none" w:sz="0" w:space="0" w:color="auto"/>
        <w:right w:val="none" w:sz="0" w:space="0" w:color="auto"/>
      </w:divBdr>
    </w:div>
    <w:div w:id="175385178">
      <w:bodyDiv w:val="1"/>
      <w:marLeft w:val="0"/>
      <w:marRight w:val="0"/>
      <w:marTop w:val="0"/>
      <w:marBottom w:val="0"/>
      <w:divBdr>
        <w:top w:val="none" w:sz="0" w:space="0" w:color="auto"/>
        <w:left w:val="none" w:sz="0" w:space="0" w:color="auto"/>
        <w:bottom w:val="none" w:sz="0" w:space="0" w:color="auto"/>
        <w:right w:val="none" w:sz="0" w:space="0" w:color="auto"/>
      </w:divBdr>
    </w:div>
    <w:div w:id="229848136">
      <w:bodyDiv w:val="1"/>
      <w:marLeft w:val="0"/>
      <w:marRight w:val="0"/>
      <w:marTop w:val="0"/>
      <w:marBottom w:val="0"/>
      <w:divBdr>
        <w:top w:val="none" w:sz="0" w:space="0" w:color="auto"/>
        <w:left w:val="none" w:sz="0" w:space="0" w:color="auto"/>
        <w:bottom w:val="none" w:sz="0" w:space="0" w:color="auto"/>
        <w:right w:val="none" w:sz="0" w:space="0" w:color="auto"/>
      </w:divBdr>
    </w:div>
    <w:div w:id="232081801">
      <w:bodyDiv w:val="1"/>
      <w:marLeft w:val="0"/>
      <w:marRight w:val="0"/>
      <w:marTop w:val="0"/>
      <w:marBottom w:val="0"/>
      <w:divBdr>
        <w:top w:val="none" w:sz="0" w:space="0" w:color="auto"/>
        <w:left w:val="none" w:sz="0" w:space="0" w:color="auto"/>
        <w:bottom w:val="none" w:sz="0" w:space="0" w:color="auto"/>
        <w:right w:val="none" w:sz="0" w:space="0" w:color="auto"/>
      </w:divBdr>
    </w:div>
    <w:div w:id="300229641">
      <w:bodyDiv w:val="1"/>
      <w:marLeft w:val="0"/>
      <w:marRight w:val="0"/>
      <w:marTop w:val="0"/>
      <w:marBottom w:val="0"/>
      <w:divBdr>
        <w:top w:val="none" w:sz="0" w:space="0" w:color="auto"/>
        <w:left w:val="none" w:sz="0" w:space="0" w:color="auto"/>
        <w:bottom w:val="none" w:sz="0" w:space="0" w:color="auto"/>
        <w:right w:val="none" w:sz="0" w:space="0" w:color="auto"/>
      </w:divBdr>
    </w:div>
    <w:div w:id="366755766">
      <w:bodyDiv w:val="1"/>
      <w:marLeft w:val="0"/>
      <w:marRight w:val="0"/>
      <w:marTop w:val="0"/>
      <w:marBottom w:val="0"/>
      <w:divBdr>
        <w:top w:val="none" w:sz="0" w:space="0" w:color="auto"/>
        <w:left w:val="none" w:sz="0" w:space="0" w:color="auto"/>
        <w:bottom w:val="none" w:sz="0" w:space="0" w:color="auto"/>
        <w:right w:val="none" w:sz="0" w:space="0" w:color="auto"/>
      </w:divBdr>
    </w:div>
    <w:div w:id="380445063">
      <w:bodyDiv w:val="1"/>
      <w:marLeft w:val="0"/>
      <w:marRight w:val="0"/>
      <w:marTop w:val="0"/>
      <w:marBottom w:val="0"/>
      <w:divBdr>
        <w:top w:val="none" w:sz="0" w:space="0" w:color="auto"/>
        <w:left w:val="none" w:sz="0" w:space="0" w:color="auto"/>
        <w:bottom w:val="none" w:sz="0" w:space="0" w:color="auto"/>
        <w:right w:val="none" w:sz="0" w:space="0" w:color="auto"/>
      </w:divBdr>
    </w:div>
    <w:div w:id="578097308">
      <w:bodyDiv w:val="1"/>
      <w:marLeft w:val="0"/>
      <w:marRight w:val="0"/>
      <w:marTop w:val="0"/>
      <w:marBottom w:val="0"/>
      <w:divBdr>
        <w:top w:val="none" w:sz="0" w:space="0" w:color="auto"/>
        <w:left w:val="none" w:sz="0" w:space="0" w:color="auto"/>
        <w:bottom w:val="none" w:sz="0" w:space="0" w:color="auto"/>
        <w:right w:val="none" w:sz="0" w:space="0" w:color="auto"/>
      </w:divBdr>
    </w:div>
    <w:div w:id="605191569">
      <w:bodyDiv w:val="1"/>
      <w:marLeft w:val="0"/>
      <w:marRight w:val="0"/>
      <w:marTop w:val="0"/>
      <w:marBottom w:val="0"/>
      <w:divBdr>
        <w:top w:val="none" w:sz="0" w:space="0" w:color="auto"/>
        <w:left w:val="none" w:sz="0" w:space="0" w:color="auto"/>
        <w:bottom w:val="none" w:sz="0" w:space="0" w:color="auto"/>
        <w:right w:val="none" w:sz="0" w:space="0" w:color="auto"/>
      </w:divBdr>
    </w:div>
    <w:div w:id="625239915">
      <w:bodyDiv w:val="1"/>
      <w:marLeft w:val="0"/>
      <w:marRight w:val="0"/>
      <w:marTop w:val="0"/>
      <w:marBottom w:val="0"/>
      <w:divBdr>
        <w:top w:val="none" w:sz="0" w:space="0" w:color="auto"/>
        <w:left w:val="none" w:sz="0" w:space="0" w:color="auto"/>
        <w:bottom w:val="none" w:sz="0" w:space="0" w:color="auto"/>
        <w:right w:val="none" w:sz="0" w:space="0" w:color="auto"/>
      </w:divBdr>
    </w:div>
    <w:div w:id="672336382">
      <w:bodyDiv w:val="1"/>
      <w:marLeft w:val="0"/>
      <w:marRight w:val="0"/>
      <w:marTop w:val="0"/>
      <w:marBottom w:val="0"/>
      <w:divBdr>
        <w:top w:val="none" w:sz="0" w:space="0" w:color="auto"/>
        <w:left w:val="none" w:sz="0" w:space="0" w:color="auto"/>
        <w:bottom w:val="none" w:sz="0" w:space="0" w:color="auto"/>
        <w:right w:val="none" w:sz="0" w:space="0" w:color="auto"/>
      </w:divBdr>
    </w:div>
    <w:div w:id="797534498">
      <w:bodyDiv w:val="1"/>
      <w:marLeft w:val="0"/>
      <w:marRight w:val="0"/>
      <w:marTop w:val="0"/>
      <w:marBottom w:val="0"/>
      <w:divBdr>
        <w:top w:val="none" w:sz="0" w:space="0" w:color="auto"/>
        <w:left w:val="none" w:sz="0" w:space="0" w:color="auto"/>
        <w:bottom w:val="none" w:sz="0" w:space="0" w:color="auto"/>
        <w:right w:val="none" w:sz="0" w:space="0" w:color="auto"/>
      </w:divBdr>
    </w:div>
    <w:div w:id="890768342">
      <w:bodyDiv w:val="1"/>
      <w:marLeft w:val="0"/>
      <w:marRight w:val="0"/>
      <w:marTop w:val="0"/>
      <w:marBottom w:val="0"/>
      <w:divBdr>
        <w:top w:val="none" w:sz="0" w:space="0" w:color="auto"/>
        <w:left w:val="none" w:sz="0" w:space="0" w:color="auto"/>
        <w:bottom w:val="none" w:sz="0" w:space="0" w:color="auto"/>
        <w:right w:val="none" w:sz="0" w:space="0" w:color="auto"/>
      </w:divBdr>
    </w:div>
    <w:div w:id="1050613733">
      <w:bodyDiv w:val="1"/>
      <w:marLeft w:val="0"/>
      <w:marRight w:val="0"/>
      <w:marTop w:val="0"/>
      <w:marBottom w:val="0"/>
      <w:divBdr>
        <w:top w:val="none" w:sz="0" w:space="0" w:color="auto"/>
        <w:left w:val="none" w:sz="0" w:space="0" w:color="auto"/>
        <w:bottom w:val="none" w:sz="0" w:space="0" w:color="auto"/>
        <w:right w:val="none" w:sz="0" w:space="0" w:color="auto"/>
      </w:divBdr>
    </w:div>
    <w:div w:id="1098914798">
      <w:bodyDiv w:val="1"/>
      <w:marLeft w:val="0"/>
      <w:marRight w:val="0"/>
      <w:marTop w:val="0"/>
      <w:marBottom w:val="0"/>
      <w:divBdr>
        <w:top w:val="none" w:sz="0" w:space="0" w:color="auto"/>
        <w:left w:val="none" w:sz="0" w:space="0" w:color="auto"/>
        <w:bottom w:val="none" w:sz="0" w:space="0" w:color="auto"/>
        <w:right w:val="none" w:sz="0" w:space="0" w:color="auto"/>
      </w:divBdr>
    </w:div>
    <w:div w:id="1417827842">
      <w:bodyDiv w:val="1"/>
      <w:marLeft w:val="0"/>
      <w:marRight w:val="0"/>
      <w:marTop w:val="0"/>
      <w:marBottom w:val="0"/>
      <w:divBdr>
        <w:top w:val="none" w:sz="0" w:space="0" w:color="auto"/>
        <w:left w:val="none" w:sz="0" w:space="0" w:color="auto"/>
        <w:bottom w:val="none" w:sz="0" w:space="0" w:color="auto"/>
        <w:right w:val="none" w:sz="0" w:space="0" w:color="auto"/>
      </w:divBdr>
    </w:div>
    <w:div w:id="1451851220">
      <w:bodyDiv w:val="1"/>
      <w:marLeft w:val="0"/>
      <w:marRight w:val="0"/>
      <w:marTop w:val="0"/>
      <w:marBottom w:val="0"/>
      <w:divBdr>
        <w:top w:val="none" w:sz="0" w:space="0" w:color="auto"/>
        <w:left w:val="none" w:sz="0" w:space="0" w:color="auto"/>
        <w:bottom w:val="none" w:sz="0" w:space="0" w:color="auto"/>
        <w:right w:val="none" w:sz="0" w:space="0" w:color="auto"/>
      </w:divBdr>
    </w:div>
    <w:div w:id="1574463537">
      <w:bodyDiv w:val="1"/>
      <w:marLeft w:val="0"/>
      <w:marRight w:val="0"/>
      <w:marTop w:val="0"/>
      <w:marBottom w:val="0"/>
      <w:divBdr>
        <w:top w:val="none" w:sz="0" w:space="0" w:color="auto"/>
        <w:left w:val="none" w:sz="0" w:space="0" w:color="auto"/>
        <w:bottom w:val="none" w:sz="0" w:space="0" w:color="auto"/>
        <w:right w:val="none" w:sz="0" w:space="0" w:color="auto"/>
      </w:divBdr>
    </w:div>
    <w:div w:id="1779639107">
      <w:bodyDiv w:val="1"/>
      <w:marLeft w:val="0"/>
      <w:marRight w:val="0"/>
      <w:marTop w:val="0"/>
      <w:marBottom w:val="0"/>
      <w:divBdr>
        <w:top w:val="none" w:sz="0" w:space="0" w:color="auto"/>
        <w:left w:val="none" w:sz="0" w:space="0" w:color="auto"/>
        <w:bottom w:val="none" w:sz="0" w:space="0" w:color="auto"/>
        <w:right w:val="none" w:sz="0" w:space="0" w:color="auto"/>
      </w:divBdr>
    </w:div>
    <w:div w:id="1866092459">
      <w:bodyDiv w:val="1"/>
      <w:marLeft w:val="0"/>
      <w:marRight w:val="0"/>
      <w:marTop w:val="0"/>
      <w:marBottom w:val="0"/>
      <w:divBdr>
        <w:top w:val="none" w:sz="0" w:space="0" w:color="auto"/>
        <w:left w:val="none" w:sz="0" w:space="0" w:color="auto"/>
        <w:bottom w:val="none" w:sz="0" w:space="0" w:color="auto"/>
        <w:right w:val="none" w:sz="0" w:space="0" w:color="auto"/>
      </w:divBdr>
    </w:div>
    <w:div w:id="1948613314">
      <w:bodyDiv w:val="1"/>
      <w:marLeft w:val="0"/>
      <w:marRight w:val="0"/>
      <w:marTop w:val="0"/>
      <w:marBottom w:val="0"/>
      <w:divBdr>
        <w:top w:val="none" w:sz="0" w:space="0" w:color="auto"/>
        <w:left w:val="none" w:sz="0" w:space="0" w:color="auto"/>
        <w:bottom w:val="none" w:sz="0" w:space="0" w:color="auto"/>
        <w:right w:val="none" w:sz="0" w:space="0" w:color="auto"/>
      </w:divBdr>
    </w:div>
    <w:div w:id="2018189403">
      <w:bodyDiv w:val="1"/>
      <w:marLeft w:val="0"/>
      <w:marRight w:val="0"/>
      <w:marTop w:val="0"/>
      <w:marBottom w:val="0"/>
      <w:divBdr>
        <w:top w:val="none" w:sz="0" w:space="0" w:color="auto"/>
        <w:left w:val="none" w:sz="0" w:space="0" w:color="auto"/>
        <w:bottom w:val="none" w:sz="0" w:space="0" w:color="auto"/>
        <w:right w:val="none" w:sz="0" w:space="0" w:color="auto"/>
      </w:divBdr>
    </w:div>
    <w:div w:id="21280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sonline.com/virtual-reality-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atista.com/topics/2532/virtual-reality-vr/#topicOverview"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atista.com/topics/2532/virtual-reality-vr/#topicOverview" TargetMode="External"/><Relationship Id="rId1" Type="http://schemas.openxmlformats.org/officeDocument/2006/relationships/hyperlink" Target="https://financesonline.com/virtual-real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3967B-DEF8-4A77-90D0-40C837AA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10</Pages>
  <Words>991</Words>
  <Characters>6952</Characters>
  <Application>Microsoft Office Word</Application>
  <DocSecurity>0</DocSecurity>
  <Lines>267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dc:creator>
  <cp:keywords/>
  <dc:description/>
  <cp:lastModifiedBy>David Power</cp:lastModifiedBy>
  <cp:revision>44</cp:revision>
  <dcterms:created xsi:type="dcterms:W3CDTF">2023-12-06T18:00:00Z</dcterms:created>
  <dcterms:modified xsi:type="dcterms:W3CDTF">2023-12-07T19:20:00Z</dcterms:modified>
</cp:coreProperties>
</file>