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4990" w14:textId="77777777" w:rsidR="00427D08" w:rsidRDefault="00427D08" w:rsidP="00427D08">
      <w:pPr>
        <w:jc w:val="center"/>
        <w:rPr>
          <w:lang w:val="es-ES"/>
        </w:rPr>
      </w:pPr>
    </w:p>
    <w:p w14:paraId="6FE34D08" w14:textId="77777777" w:rsidR="00427D08" w:rsidRDefault="00427D08" w:rsidP="00427D08">
      <w:pPr>
        <w:jc w:val="center"/>
        <w:rPr>
          <w:lang w:val="es-ES"/>
        </w:rPr>
      </w:pPr>
    </w:p>
    <w:p w14:paraId="23B2273C" w14:textId="77777777" w:rsidR="00427D08" w:rsidRDefault="00427D08" w:rsidP="00427D08">
      <w:pPr>
        <w:jc w:val="center"/>
        <w:rPr>
          <w:lang w:val="es-ES"/>
        </w:rPr>
      </w:pPr>
    </w:p>
    <w:p w14:paraId="55AD0444" w14:textId="77777777" w:rsidR="00427D08" w:rsidRDefault="00427D08" w:rsidP="00427D08">
      <w:pPr>
        <w:jc w:val="center"/>
        <w:rPr>
          <w:lang w:val="es-ES"/>
        </w:rPr>
      </w:pPr>
    </w:p>
    <w:p w14:paraId="5D520EF0" w14:textId="77777777" w:rsidR="00427D08" w:rsidRDefault="00427D08" w:rsidP="00427D08">
      <w:pPr>
        <w:jc w:val="center"/>
        <w:rPr>
          <w:lang w:val="es-ES"/>
        </w:rPr>
      </w:pPr>
    </w:p>
    <w:p w14:paraId="0AA91A25" w14:textId="77777777" w:rsidR="00427D08" w:rsidRDefault="00427D08" w:rsidP="00427D08">
      <w:pPr>
        <w:jc w:val="center"/>
        <w:rPr>
          <w:lang w:val="es-ES"/>
        </w:rPr>
      </w:pPr>
    </w:p>
    <w:p w14:paraId="4255408B" w14:textId="77777777" w:rsidR="00427D08" w:rsidRDefault="00427D08" w:rsidP="00427D08">
      <w:pPr>
        <w:jc w:val="center"/>
        <w:rPr>
          <w:lang w:val="es-ES"/>
        </w:rPr>
      </w:pPr>
    </w:p>
    <w:p w14:paraId="3C9B1C6E" w14:textId="77777777" w:rsidR="00427D08" w:rsidRPr="00427D08" w:rsidRDefault="00427D08" w:rsidP="00427D08">
      <w:pPr>
        <w:jc w:val="center"/>
        <w:rPr>
          <w:b/>
          <w:bCs/>
          <w:sz w:val="28"/>
          <w:szCs w:val="28"/>
          <w:lang w:val="es-ES"/>
        </w:rPr>
      </w:pPr>
    </w:p>
    <w:p w14:paraId="6E54F513" w14:textId="5A85F81F" w:rsidR="00783E20" w:rsidRDefault="00427D08" w:rsidP="00427D08">
      <w:pPr>
        <w:jc w:val="center"/>
        <w:rPr>
          <w:b/>
          <w:bCs/>
          <w:sz w:val="28"/>
          <w:szCs w:val="28"/>
          <w:lang w:val="es-ES"/>
        </w:rPr>
      </w:pPr>
      <w:r w:rsidRPr="00427D08">
        <w:rPr>
          <w:b/>
          <w:bCs/>
          <w:sz w:val="28"/>
          <w:szCs w:val="28"/>
          <w:lang w:val="es-ES"/>
        </w:rPr>
        <w:t xml:space="preserve">Documento de Arquitectura – </w:t>
      </w:r>
      <w:r w:rsidR="00BF74A2">
        <w:rPr>
          <w:b/>
          <w:bCs/>
          <w:sz w:val="28"/>
          <w:szCs w:val="28"/>
          <w:lang w:val="es-ES"/>
        </w:rPr>
        <w:t>PinturECI</w:t>
      </w:r>
    </w:p>
    <w:p w14:paraId="3E1DD546" w14:textId="1970B3D5" w:rsidR="00427D08" w:rsidRPr="00427D08" w:rsidRDefault="00BF74A2" w:rsidP="00427D08">
      <w:pPr>
        <w:jc w:val="center"/>
        <w:rPr>
          <w:b/>
          <w:bCs/>
          <w:sz w:val="28"/>
          <w:szCs w:val="28"/>
          <w:lang w:val="es-ES"/>
        </w:rPr>
      </w:pPr>
      <w:r>
        <w:rPr>
          <w:b/>
          <w:bCs/>
          <w:sz w:val="28"/>
          <w:szCs w:val="28"/>
          <w:lang w:val="es-ES"/>
        </w:rPr>
        <w:t>David Enrique Pérez, Juan Pablo Espinosa, Nicolás Camacho</w:t>
      </w:r>
      <w:r w:rsidR="008E787F">
        <w:rPr>
          <w:b/>
          <w:bCs/>
          <w:sz w:val="28"/>
          <w:szCs w:val="28"/>
          <w:lang w:val="es-ES"/>
        </w:rPr>
        <w:t xml:space="preserve"> Hurtado</w:t>
      </w:r>
      <w:r>
        <w:rPr>
          <w:b/>
          <w:bCs/>
          <w:sz w:val="28"/>
          <w:szCs w:val="28"/>
          <w:lang w:val="es-ES"/>
        </w:rPr>
        <w:t>.</w:t>
      </w:r>
    </w:p>
    <w:p w14:paraId="1F5FC9CB" w14:textId="38CD37B4" w:rsidR="00427D08" w:rsidRPr="00427D08" w:rsidRDefault="00427D08" w:rsidP="00427D08">
      <w:pPr>
        <w:jc w:val="center"/>
        <w:rPr>
          <w:b/>
          <w:bCs/>
          <w:sz w:val="28"/>
          <w:szCs w:val="28"/>
          <w:lang w:val="es-ES"/>
        </w:rPr>
      </w:pPr>
    </w:p>
    <w:p w14:paraId="33DECEC1" w14:textId="3163A18E" w:rsidR="00427D08" w:rsidRPr="00427D08" w:rsidRDefault="00427D08" w:rsidP="00427D08">
      <w:pPr>
        <w:jc w:val="center"/>
        <w:rPr>
          <w:b/>
          <w:bCs/>
          <w:sz w:val="28"/>
          <w:szCs w:val="28"/>
          <w:lang w:val="es-ES"/>
        </w:rPr>
      </w:pPr>
    </w:p>
    <w:p w14:paraId="16F7ED6F" w14:textId="405C8C2C" w:rsidR="00427D08" w:rsidRPr="00427D08" w:rsidRDefault="00427D08" w:rsidP="00427D08">
      <w:pPr>
        <w:jc w:val="center"/>
        <w:rPr>
          <w:b/>
          <w:bCs/>
          <w:sz w:val="28"/>
          <w:szCs w:val="28"/>
          <w:lang w:val="es-ES"/>
        </w:rPr>
      </w:pPr>
    </w:p>
    <w:p w14:paraId="397A4D73" w14:textId="23FA09F9" w:rsidR="00427D08" w:rsidRPr="00427D08" w:rsidRDefault="00427D08" w:rsidP="00427D08">
      <w:pPr>
        <w:jc w:val="center"/>
        <w:rPr>
          <w:b/>
          <w:bCs/>
          <w:sz w:val="28"/>
          <w:szCs w:val="28"/>
          <w:lang w:val="es-ES"/>
        </w:rPr>
      </w:pPr>
    </w:p>
    <w:p w14:paraId="02FB024C" w14:textId="7293D641" w:rsidR="00427D08" w:rsidRPr="00427D08" w:rsidRDefault="00427D08" w:rsidP="00427D08">
      <w:pPr>
        <w:jc w:val="center"/>
        <w:rPr>
          <w:b/>
          <w:bCs/>
          <w:sz w:val="28"/>
          <w:szCs w:val="28"/>
          <w:lang w:val="es-ES"/>
        </w:rPr>
      </w:pPr>
    </w:p>
    <w:p w14:paraId="2C8F61BF" w14:textId="13A5969C" w:rsidR="00427D08" w:rsidRPr="00427D08" w:rsidRDefault="00427D08" w:rsidP="00427D08">
      <w:pPr>
        <w:jc w:val="center"/>
        <w:rPr>
          <w:b/>
          <w:bCs/>
          <w:sz w:val="28"/>
          <w:szCs w:val="28"/>
          <w:lang w:val="es-ES"/>
        </w:rPr>
      </w:pPr>
    </w:p>
    <w:p w14:paraId="662C1843" w14:textId="44ABAE3D" w:rsidR="00427D08" w:rsidRPr="00427D08" w:rsidRDefault="00427D08" w:rsidP="00427D08">
      <w:pPr>
        <w:jc w:val="center"/>
        <w:rPr>
          <w:b/>
          <w:bCs/>
          <w:sz w:val="28"/>
          <w:szCs w:val="28"/>
          <w:lang w:val="es-ES"/>
        </w:rPr>
      </w:pPr>
    </w:p>
    <w:p w14:paraId="3C4CB95E" w14:textId="6670122E" w:rsidR="00427D08" w:rsidRPr="00427D08" w:rsidRDefault="00427D08" w:rsidP="00427D08">
      <w:pPr>
        <w:jc w:val="center"/>
        <w:rPr>
          <w:b/>
          <w:bCs/>
          <w:sz w:val="28"/>
          <w:szCs w:val="28"/>
          <w:lang w:val="es-ES"/>
        </w:rPr>
      </w:pPr>
    </w:p>
    <w:p w14:paraId="7476500A" w14:textId="79E98DF5" w:rsidR="00427D08" w:rsidRPr="00427D08" w:rsidRDefault="00427D08" w:rsidP="00427D08">
      <w:pPr>
        <w:jc w:val="center"/>
        <w:rPr>
          <w:b/>
          <w:bCs/>
          <w:sz w:val="28"/>
          <w:szCs w:val="28"/>
          <w:lang w:val="es-ES"/>
        </w:rPr>
      </w:pPr>
    </w:p>
    <w:p w14:paraId="0FF7F9CD" w14:textId="77777777" w:rsidR="00427D08" w:rsidRPr="00427D08" w:rsidRDefault="00427D08" w:rsidP="00427D08">
      <w:pPr>
        <w:jc w:val="center"/>
        <w:rPr>
          <w:b/>
          <w:bCs/>
          <w:sz w:val="28"/>
          <w:szCs w:val="28"/>
          <w:lang w:val="es-ES"/>
        </w:rPr>
      </w:pPr>
    </w:p>
    <w:p w14:paraId="0D39881E" w14:textId="224E393D" w:rsidR="00427D08" w:rsidRDefault="00427D08" w:rsidP="00427D08">
      <w:pPr>
        <w:jc w:val="center"/>
        <w:rPr>
          <w:b/>
          <w:bCs/>
          <w:sz w:val="28"/>
          <w:szCs w:val="28"/>
          <w:lang w:val="es-ES"/>
        </w:rPr>
      </w:pPr>
    </w:p>
    <w:p w14:paraId="2DF69507" w14:textId="77777777" w:rsidR="00BF74A2" w:rsidRPr="00427D08" w:rsidRDefault="00BF74A2" w:rsidP="00427D08">
      <w:pPr>
        <w:jc w:val="center"/>
        <w:rPr>
          <w:b/>
          <w:bCs/>
          <w:sz w:val="28"/>
          <w:szCs w:val="28"/>
          <w:lang w:val="es-ES"/>
        </w:rPr>
      </w:pPr>
    </w:p>
    <w:p w14:paraId="533D10D2" w14:textId="0461427F" w:rsidR="00427D08" w:rsidRPr="00427D08" w:rsidRDefault="00427D08" w:rsidP="00427D08">
      <w:pPr>
        <w:jc w:val="center"/>
        <w:rPr>
          <w:b/>
          <w:bCs/>
          <w:sz w:val="28"/>
          <w:szCs w:val="28"/>
          <w:lang w:val="es-ES"/>
        </w:rPr>
      </w:pPr>
      <w:r w:rsidRPr="00427D08">
        <w:rPr>
          <w:b/>
          <w:bCs/>
          <w:sz w:val="28"/>
          <w:szCs w:val="28"/>
          <w:lang w:val="es-ES"/>
        </w:rPr>
        <w:t>Arquitectura de Software</w:t>
      </w:r>
      <w:r w:rsidR="00371CF7">
        <w:rPr>
          <w:b/>
          <w:bCs/>
          <w:sz w:val="28"/>
          <w:szCs w:val="28"/>
          <w:lang w:val="es-ES"/>
        </w:rPr>
        <w:t xml:space="preserve"> (ARSW)</w:t>
      </w:r>
    </w:p>
    <w:p w14:paraId="64A2D868" w14:textId="4CA729FD" w:rsidR="00427D08" w:rsidRPr="00427D08" w:rsidRDefault="00427D08" w:rsidP="00427D08">
      <w:pPr>
        <w:jc w:val="center"/>
        <w:rPr>
          <w:b/>
          <w:bCs/>
          <w:sz w:val="28"/>
          <w:szCs w:val="28"/>
          <w:lang w:val="es-ES"/>
        </w:rPr>
      </w:pPr>
      <w:r w:rsidRPr="00427D08">
        <w:rPr>
          <w:b/>
          <w:bCs/>
          <w:sz w:val="28"/>
          <w:szCs w:val="28"/>
          <w:lang w:val="es-ES"/>
        </w:rPr>
        <w:t>Escuela Colombiana de Ingeniería Julio Garavito</w:t>
      </w:r>
    </w:p>
    <w:p w14:paraId="05492ECD" w14:textId="4402B63D" w:rsidR="00427D08" w:rsidRPr="00427D08" w:rsidRDefault="00427D08" w:rsidP="00427D08">
      <w:pPr>
        <w:jc w:val="center"/>
        <w:rPr>
          <w:b/>
          <w:bCs/>
          <w:sz w:val="28"/>
          <w:szCs w:val="28"/>
          <w:lang w:val="es-ES"/>
        </w:rPr>
      </w:pPr>
      <w:r w:rsidRPr="00427D08">
        <w:rPr>
          <w:b/>
          <w:bCs/>
          <w:sz w:val="28"/>
          <w:szCs w:val="28"/>
          <w:lang w:val="es-ES"/>
        </w:rPr>
        <w:t>2022</w:t>
      </w:r>
    </w:p>
    <w:p w14:paraId="293AF969" w14:textId="77777777" w:rsidR="00427D08" w:rsidRDefault="00427D08" w:rsidP="00427D08">
      <w:pPr>
        <w:rPr>
          <w:b/>
          <w:bCs/>
          <w:sz w:val="24"/>
          <w:szCs w:val="24"/>
          <w:lang w:val="es-ES"/>
        </w:rPr>
      </w:pPr>
    </w:p>
    <w:p w14:paraId="37160825" w14:textId="0419960E" w:rsidR="00427D08" w:rsidRPr="002E7E54" w:rsidRDefault="00427D08" w:rsidP="002E7E54">
      <w:pPr>
        <w:pStyle w:val="ListParagraph"/>
        <w:numPr>
          <w:ilvl w:val="0"/>
          <w:numId w:val="4"/>
        </w:numPr>
        <w:rPr>
          <w:b/>
          <w:bCs/>
          <w:lang w:val="es-ES"/>
        </w:rPr>
      </w:pPr>
      <w:r w:rsidRPr="002E7E54">
        <w:rPr>
          <w:b/>
          <w:bCs/>
          <w:lang w:val="es-ES"/>
        </w:rPr>
        <w:lastRenderedPageBreak/>
        <w:t>Introducción y contexto:</w:t>
      </w:r>
    </w:p>
    <w:p w14:paraId="6EC63F82" w14:textId="467F3FDC" w:rsidR="00427D08" w:rsidRDefault="00427D08" w:rsidP="00427D08">
      <w:pPr>
        <w:rPr>
          <w:b/>
          <w:bCs/>
          <w:sz w:val="24"/>
          <w:szCs w:val="24"/>
          <w:lang w:val="es-ES"/>
        </w:rPr>
      </w:pPr>
    </w:p>
    <w:p w14:paraId="126903B9" w14:textId="41E85FA7" w:rsidR="00427D08" w:rsidRDefault="003B38D6" w:rsidP="00427D08">
      <w:pPr>
        <w:pStyle w:val="Default"/>
        <w:jc w:val="both"/>
        <w:rPr>
          <w:rFonts w:asciiTheme="minorHAnsi" w:eastAsiaTheme="minorHAnsi" w:hAnsiTheme="minorHAnsi" w:cstheme="minorBidi"/>
          <w:color w:val="auto"/>
          <w:sz w:val="22"/>
          <w:szCs w:val="22"/>
          <w:lang w:val="es-ES" w:eastAsia="en-US"/>
        </w:rPr>
      </w:pPr>
      <w:r>
        <w:rPr>
          <w:rFonts w:asciiTheme="minorHAnsi" w:eastAsiaTheme="minorHAnsi" w:hAnsiTheme="minorHAnsi" w:cstheme="minorBidi"/>
          <w:color w:val="auto"/>
          <w:sz w:val="22"/>
          <w:szCs w:val="22"/>
          <w:lang w:val="es-ES" w:eastAsia="en-US"/>
        </w:rPr>
        <w:t xml:space="preserve">La implementación del proyecto se basa en </w:t>
      </w:r>
      <w:r w:rsidRPr="003B38D6">
        <w:rPr>
          <w:rFonts w:asciiTheme="minorHAnsi" w:eastAsiaTheme="minorHAnsi" w:hAnsiTheme="minorHAnsi" w:cstheme="minorBidi"/>
          <w:color w:val="auto"/>
          <w:sz w:val="22"/>
          <w:szCs w:val="22"/>
          <w:lang w:val="es-ES" w:eastAsia="en-US"/>
        </w:rPr>
        <w:t xml:space="preserve">una adaptación del famoso juego online </w:t>
      </w:r>
      <w:r>
        <w:rPr>
          <w:rFonts w:asciiTheme="minorHAnsi" w:eastAsiaTheme="minorHAnsi" w:hAnsiTheme="minorHAnsi" w:cstheme="minorBidi"/>
          <w:color w:val="auto"/>
          <w:sz w:val="22"/>
          <w:szCs w:val="22"/>
          <w:lang w:val="es-ES" w:eastAsia="en-US"/>
        </w:rPr>
        <w:t>“</w:t>
      </w:r>
      <w:proofErr w:type="spellStart"/>
      <w:r w:rsidRPr="003B38D6">
        <w:rPr>
          <w:rFonts w:asciiTheme="minorHAnsi" w:eastAsiaTheme="minorHAnsi" w:hAnsiTheme="minorHAnsi" w:cstheme="minorBidi"/>
          <w:color w:val="auto"/>
          <w:sz w:val="22"/>
          <w:szCs w:val="22"/>
          <w:lang w:val="es-ES" w:eastAsia="en-US"/>
        </w:rPr>
        <w:t>pinturillo</w:t>
      </w:r>
      <w:proofErr w:type="spellEnd"/>
      <w:r>
        <w:rPr>
          <w:rFonts w:asciiTheme="minorHAnsi" w:eastAsiaTheme="minorHAnsi" w:hAnsiTheme="minorHAnsi" w:cstheme="minorBidi"/>
          <w:color w:val="auto"/>
          <w:sz w:val="22"/>
          <w:szCs w:val="22"/>
          <w:lang w:val="es-ES" w:eastAsia="en-US"/>
        </w:rPr>
        <w:t>”</w:t>
      </w:r>
      <w:r w:rsidRPr="003B38D6">
        <w:rPr>
          <w:rFonts w:asciiTheme="minorHAnsi" w:eastAsiaTheme="minorHAnsi" w:hAnsiTheme="minorHAnsi" w:cstheme="minorBidi"/>
          <w:color w:val="auto"/>
          <w:sz w:val="22"/>
          <w:szCs w:val="22"/>
          <w:lang w:val="es-ES" w:eastAsia="en-US"/>
        </w:rPr>
        <w:t xml:space="preserve"> en el que los jugadores dibujan para acertar una palabra y así ganar puntos. </w:t>
      </w:r>
      <w:r>
        <w:rPr>
          <w:rFonts w:asciiTheme="minorHAnsi" w:eastAsiaTheme="minorHAnsi" w:hAnsiTheme="minorHAnsi" w:cstheme="minorBidi"/>
          <w:color w:val="auto"/>
          <w:sz w:val="22"/>
          <w:szCs w:val="22"/>
          <w:lang w:val="es-ES" w:eastAsia="en-US"/>
        </w:rPr>
        <w:t xml:space="preserve">En la cual los jugadores podrán acceder </w:t>
      </w:r>
      <w:r w:rsidR="005034C5">
        <w:rPr>
          <w:rFonts w:asciiTheme="minorHAnsi" w:eastAsiaTheme="minorHAnsi" w:hAnsiTheme="minorHAnsi" w:cstheme="minorBidi"/>
          <w:color w:val="auto"/>
          <w:sz w:val="22"/>
          <w:szCs w:val="22"/>
          <w:lang w:val="es-ES" w:eastAsia="en-US"/>
        </w:rPr>
        <w:t xml:space="preserve">desde diferentes dispositivos ingresar a la ronda de juego </w:t>
      </w:r>
      <w:proofErr w:type="spellStart"/>
      <w:r w:rsidR="005034C5">
        <w:rPr>
          <w:rFonts w:asciiTheme="minorHAnsi" w:eastAsiaTheme="minorHAnsi" w:hAnsiTheme="minorHAnsi" w:cstheme="minorBidi"/>
          <w:color w:val="auto"/>
          <w:sz w:val="22"/>
          <w:szCs w:val="22"/>
          <w:lang w:val="es-ES" w:eastAsia="en-US"/>
        </w:rPr>
        <w:t>y</w:t>
      </w:r>
      <w:proofErr w:type="spellEnd"/>
      <w:r w:rsidR="005034C5">
        <w:rPr>
          <w:rFonts w:asciiTheme="minorHAnsi" w:eastAsiaTheme="minorHAnsi" w:hAnsiTheme="minorHAnsi" w:cstheme="minorBidi"/>
          <w:color w:val="auto"/>
          <w:sz w:val="22"/>
          <w:szCs w:val="22"/>
          <w:lang w:val="es-ES" w:eastAsia="en-US"/>
        </w:rPr>
        <w:t xml:space="preserve"> interactuar en el juego de dos maneras, como dibujante, dibujando la palabra relacionada a la ECI, o bien como participante intentando adivinar la palabra a partir de la ilustración creada por el dibujante.</w:t>
      </w:r>
    </w:p>
    <w:p w14:paraId="0AAA513A" w14:textId="42FAE374" w:rsidR="005034C5" w:rsidRDefault="005034C5" w:rsidP="00427D08">
      <w:pPr>
        <w:pStyle w:val="Default"/>
        <w:jc w:val="both"/>
        <w:rPr>
          <w:rFonts w:asciiTheme="minorHAnsi" w:eastAsiaTheme="minorHAnsi" w:hAnsiTheme="minorHAnsi" w:cstheme="minorBidi"/>
          <w:color w:val="auto"/>
          <w:sz w:val="22"/>
          <w:szCs w:val="22"/>
          <w:lang w:val="es-ES" w:eastAsia="en-US"/>
        </w:rPr>
      </w:pPr>
    </w:p>
    <w:p w14:paraId="2DF4BAA0" w14:textId="3F5032BD" w:rsidR="005034C5" w:rsidRPr="00427D08" w:rsidRDefault="005034C5" w:rsidP="00427D08">
      <w:pPr>
        <w:pStyle w:val="Default"/>
        <w:jc w:val="both"/>
        <w:rPr>
          <w:rFonts w:asciiTheme="minorHAnsi" w:eastAsiaTheme="minorHAnsi" w:hAnsiTheme="minorHAnsi" w:cstheme="minorBidi"/>
          <w:color w:val="auto"/>
          <w:sz w:val="22"/>
          <w:szCs w:val="22"/>
          <w:lang w:val="es-ES" w:eastAsia="en-US"/>
        </w:rPr>
      </w:pPr>
      <w:r>
        <w:rPr>
          <w:rFonts w:asciiTheme="minorHAnsi" w:eastAsiaTheme="minorHAnsi" w:hAnsiTheme="minorHAnsi" w:cstheme="minorBidi"/>
          <w:color w:val="auto"/>
          <w:sz w:val="22"/>
          <w:szCs w:val="22"/>
          <w:lang w:val="es-ES" w:eastAsia="en-US"/>
        </w:rPr>
        <w:t xml:space="preserve">En este documento se explicará la arquitectura usada en el proyecto bajo vistas y modelos que permiten realizar un mejor entendimiento </w:t>
      </w:r>
      <w:r w:rsidR="00AD694A">
        <w:rPr>
          <w:rFonts w:asciiTheme="minorHAnsi" w:eastAsiaTheme="minorHAnsi" w:hAnsiTheme="minorHAnsi" w:cstheme="minorBidi"/>
          <w:color w:val="auto"/>
          <w:sz w:val="22"/>
          <w:szCs w:val="22"/>
          <w:lang w:val="es-ES" w:eastAsia="en-US"/>
        </w:rPr>
        <w:t>de este</w:t>
      </w:r>
      <w:r>
        <w:rPr>
          <w:rFonts w:asciiTheme="minorHAnsi" w:eastAsiaTheme="minorHAnsi" w:hAnsiTheme="minorHAnsi" w:cstheme="minorBidi"/>
          <w:color w:val="auto"/>
          <w:sz w:val="22"/>
          <w:szCs w:val="22"/>
          <w:lang w:val="es-ES" w:eastAsia="en-US"/>
        </w:rPr>
        <w:t xml:space="preserve">, como también se realizara una explicación de los </w:t>
      </w:r>
      <w:r w:rsidR="0015677A">
        <w:rPr>
          <w:rFonts w:asciiTheme="minorHAnsi" w:eastAsiaTheme="minorHAnsi" w:hAnsiTheme="minorHAnsi" w:cstheme="minorBidi"/>
          <w:color w:val="auto"/>
          <w:sz w:val="22"/>
          <w:szCs w:val="22"/>
          <w:lang w:val="es-ES" w:eastAsia="en-US"/>
        </w:rPr>
        <w:t xml:space="preserve">requerimientos funcionales, no funcionales y </w:t>
      </w:r>
      <w:r>
        <w:rPr>
          <w:rFonts w:asciiTheme="minorHAnsi" w:eastAsiaTheme="minorHAnsi" w:hAnsiTheme="minorHAnsi" w:cstheme="minorBidi"/>
          <w:color w:val="auto"/>
          <w:sz w:val="22"/>
          <w:szCs w:val="22"/>
          <w:lang w:val="es-ES" w:eastAsia="en-US"/>
        </w:rPr>
        <w:t>atributos de calidad usados</w:t>
      </w:r>
      <w:r w:rsidR="0015677A">
        <w:rPr>
          <w:rFonts w:asciiTheme="minorHAnsi" w:eastAsiaTheme="minorHAnsi" w:hAnsiTheme="minorHAnsi" w:cstheme="minorBidi"/>
          <w:color w:val="auto"/>
          <w:sz w:val="22"/>
          <w:szCs w:val="22"/>
          <w:lang w:val="es-ES" w:eastAsia="en-US"/>
        </w:rPr>
        <w:t xml:space="preserve"> para el desarrollo del videojuego.</w:t>
      </w:r>
    </w:p>
    <w:p w14:paraId="1AC1A87A" w14:textId="53C67FC0" w:rsidR="00427D08" w:rsidRDefault="00427D08" w:rsidP="00427D08">
      <w:pPr>
        <w:rPr>
          <w:b/>
          <w:bCs/>
          <w:sz w:val="24"/>
          <w:szCs w:val="24"/>
        </w:rPr>
      </w:pPr>
    </w:p>
    <w:p w14:paraId="011FBE53" w14:textId="255475EC" w:rsidR="00427D08" w:rsidRPr="002E7E54" w:rsidRDefault="00427D08" w:rsidP="002E7E54">
      <w:pPr>
        <w:pStyle w:val="ListParagraph"/>
        <w:numPr>
          <w:ilvl w:val="0"/>
          <w:numId w:val="4"/>
        </w:numPr>
        <w:rPr>
          <w:b/>
          <w:bCs/>
          <w:lang w:val="es-ES"/>
        </w:rPr>
      </w:pPr>
      <w:r w:rsidRPr="002E7E54">
        <w:rPr>
          <w:b/>
          <w:bCs/>
          <w:lang w:val="es-ES"/>
        </w:rPr>
        <w:t>Objetivo:</w:t>
      </w:r>
    </w:p>
    <w:p w14:paraId="685B793C" w14:textId="1846DCAC" w:rsidR="00427D08" w:rsidRDefault="00427D08" w:rsidP="00427D08">
      <w:pPr>
        <w:rPr>
          <w:b/>
          <w:bCs/>
          <w:sz w:val="24"/>
          <w:szCs w:val="24"/>
        </w:rPr>
      </w:pPr>
    </w:p>
    <w:p w14:paraId="1404D2DC" w14:textId="36586232" w:rsidR="002E7E54" w:rsidRDefault="00AD694A" w:rsidP="00682594">
      <w:pPr>
        <w:jc w:val="both"/>
        <w:rPr>
          <w:lang w:val="es-ES"/>
        </w:rPr>
      </w:pPr>
      <w:r>
        <w:rPr>
          <w:lang w:val="es-ES"/>
        </w:rPr>
        <w:t>Brindar una guía que permita plasmar de una manera integral las decisiones de arquitectura tomadas para la implementación del proyecto “PinturECI”, teniendo como base estricta modelos de arquitectura, requerimientos funcionales y no funcionales del sistema, atributos de calidad, y restricciones.</w:t>
      </w:r>
    </w:p>
    <w:p w14:paraId="77BBD96C" w14:textId="7C910C73" w:rsidR="002E7E54" w:rsidRDefault="002E7E54" w:rsidP="00682594">
      <w:pPr>
        <w:jc w:val="both"/>
        <w:rPr>
          <w:lang w:val="es-ES"/>
        </w:rPr>
      </w:pPr>
    </w:p>
    <w:p w14:paraId="6397A0AB" w14:textId="7707171F" w:rsidR="002E7E54" w:rsidRDefault="002E7E54" w:rsidP="002E7E54">
      <w:pPr>
        <w:pStyle w:val="ListParagraph"/>
        <w:numPr>
          <w:ilvl w:val="0"/>
          <w:numId w:val="4"/>
        </w:numPr>
        <w:jc w:val="both"/>
        <w:rPr>
          <w:b/>
          <w:bCs/>
          <w:lang w:val="es-ES"/>
        </w:rPr>
      </w:pPr>
      <w:r w:rsidRPr="002E7E54">
        <w:rPr>
          <w:b/>
          <w:bCs/>
          <w:lang w:val="es-ES"/>
        </w:rPr>
        <w:t>Documento de arquitectura</w:t>
      </w:r>
    </w:p>
    <w:p w14:paraId="660EF3CD" w14:textId="35976F94" w:rsidR="002E7E54" w:rsidRDefault="002E7E54" w:rsidP="002E7E54">
      <w:pPr>
        <w:jc w:val="both"/>
        <w:rPr>
          <w:b/>
          <w:bCs/>
          <w:lang w:val="es-ES"/>
        </w:rPr>
      </w:pPr>
    </w:p>
    <w:p w14:paraId="2389187F" w14:textId="77777777" w:rsidR="00BF6341" w:rsidRPr="00BF6341" w:rsidRDefault="002E7E54" w:rsidP="002E7E54">
      <w:pPr>
        <w:jc w:val="both"/>
        <w:rPr>
          <w:b/>
          <w:bCs/>
          <w:lang w:val="es-ES"/>
        </w:rPr>
      </w:pPr>
      <w:r w:rsidRPr="00BF6341">
        <w:rPr>
          <w:b/>
          <w:bCs/>
          <w:lang w:val="es-ES"/>
        </w:rPr>
        <w:t xml:space="preserve">Historial de versiones: </w:t>
      </w:r>
    </w:p>
    <w:p w14:paraId="0DA0487A" w14:textId="6F441FE9" w:rsidR="002E7E54" w:rsidRPr="002E7E54" w:rsidRDefault="002E7E54" w:rsidP="008005E0">
      <w:pPr>
        <w:jc w:val="both"/>
        <w:rPr>
          <w:lang w:val="es-ES"/>
        </w:rPr>
      </w:pPr>
      <w:r w:rsidRPr="002E7E54">
        <w:rPr>
          <w:lang w:val="es-ES"/>
        </w:rPr>
        <w:t>El proyecto se encuentra asociado al sistema de control de cambios y versionamiento de GitHub para asegurar la trazabilidad de este, exactamente en el siguiente enlace:</w:t>
      </w:r>
    </w:p>
    <w:p w14:paraId="18EAC894" w14:textId="532110D3" w:rsidR="002E7E54" w:rsidRDefault="00C35EF9" w:rsidP="008005E0">
      <w:pPr>
        <w:jc w:val="center"/>
        <w:rPr>
          <w:rStyle w:val="Hyperlink"/>
          <w:b/>
          <w:bCs/>
          <w:lang w:val="es-ES"/>
        </w:rPr>
      </w:pPr>
      <w:hyperlink r:id="rId5" w:history="1">
        <w:r w:rsidR="002E7E54" w:rsidRPr="00496BAD">
          <w:rPr>
            <w:rStyle w:val="Hyperlink"/>
            <w:b/>
            <w:bCs/>
            <w:lang w:val="es-ES"/>
          </w:rPr>
          <w:t>https://github.com/DavidPZ666/pintureci</w:t>
        </w:r>
      </w:hyperlink>
    </w:p>
    <w:p w14:paraId="368F4E43" w14:textId="32BA317D" w:rsidR="006937D5" w:rsidRDefault="006937D5" w:rsidP="008005E0">
      <w:pPr>
        <w:jc w:val="both"/>
        <w:rPr>
          <w:rStyle w:val="Hyperlink"/>
          <w:b/>
          <w:bCs/>
          <w:lang w:val="es-ES"/>
        </w:rPr>
      </w:pPr>
    </w:p>
    <w:p w14:paraId="2C095763" w14:textId="1399F3F8" w:rsidR="006937D5" w:rsidRDefault="000947B9" w:rsidP="008005E0">
      <w:pPr>
        <w:jc w:val="both"/>
        <w:rPr>
          <w:b/>
          <w:bCs/>
        </w:rPr>
      </w:pPr>
      <w:r w:rsidRPr="000947B9">
        <w:rPr>
          <w:b/>
          <w:bCs/>
        </w:rPr>
        <w:t>Software de administración del proyecto:</w:t>
      </w:r>
    </w:p>
    <w:p w14:paraId="14312D0B" w14:textId="3D99AF1A" w:rsidR="000947B9" w:rsidRPr="000947B9" w:rsidRDefault="000947B9" w:rsidP="008005E0">
      <w:pPr>
        <w:jc w:val="both"/>
      </w:pPr>
    </w:p>
    <w:p w14:paraId="4BDF4373" w14:textId="56A314D2" w:rsidR="000947B9" w:rsidRDefault="000947B9" w:rsidP="008005E0">
      <w:pPr>
        <w:jc w:val="both"/>
      </w:pPr>
      <w:r w:rsidRPr="000947B9">
        <w:t xml:space="preserve">Se hace uso del software que permite implementar </w:t>
      </w:r>
      <w:r>
        <w:t>el ciclo de vida del desarrollo,</w:t>
      </w:r>
      <w:r w:rsidRPr="000947B9">
        <w:t xml:space="preserve"> para la metodología SCRUM, en la cual se especifican las historias de usuario del proyecto:</w:t>
      </w:r>
    </w:p>
    <w:p w14:paraId="4962AEC7" w14:textId="784E13C8" w:rsidR="000947B9" w:rsidRPr="000947B9" w:rsidRDefault="000947B9" w:rsidP="000947B9">
      <w:pPr>
        <w:jc w:val="center"/>
        <w:rPr>
          <w:b/>
          <w:bCs/>
        </w:rPr>
      </w:pPr>
      <w:hyperlink r:id="rId6" w:history="1">
        <w:r w:rsidRPr="000947B9">
          <w:rPr>
            <w:rStyle w:val="Hyperlink"/>
            <w:b/>
            <w:bCs/>
          </w:rPr>
          <w:t>https://tree.taiga.io/project/juan-espinosac-pintureci/timeline</w:t>
        </w:r>
      </w:hyperlink>
    </w:p>
    <w:p w14:paraId="2ABB29C7" w14:textId="77777777" w:rsidR="000947B9" w:rsidRPr="000947B9" w:rsidRDefault="000947B9" w:rsidP="006937D5"/>
    <w:p w14:paraId="07E5C2E9" w14:textId="336720E3" w:rsidR="000947B9" w:rsidRDefault="000947B9" w:rsidP="006937D5">
      <w:pPr>
        <w:rPr>
          <w:rStyle w:val="Hyperlink"/>
          <w:b/>
          <w:bCs/>
          <w:lang w:val="es-ES"/>
        </w:rPr>
      </w:pPr>
    </w:p>
    <w:p w14:paraId="16657491" w14:textId="62B3E862" w:rsidR="000947B9" w:rsidRPr="008005E0" w:rsidRDefault="000947B9" w:rsidP="006937D5">
      <w:pPr>
        <w:rPr>
          <w:b/>
          <w:bCs/>
        </w:rPr>
      </w:pPr>
      <w:r w:rsidRPr="008005E0">
        <w:rPr>
          <w:b/>
          <w:bCs/>
        </w:rPr>
        <w:lastRenderedPageBreak/>
        <w:t>Software de análisis estático de código:</w:t>
      </w:r>
    </w:p>
    <w:p w14:paraId="2AE6DC62" w14:textId="75A15AD7" w:rsidR="000947B9" w:rsidRDefault="000947B9" w:rsidP="006937D5">
      <w:pPr>
        <w:rPr>
          <w:rStyle w:val="Hyperlink"/>
          <w:b/>
          <w:bCs/>
          <w:lang w:val="es-ES"/>
        </w:rPr>
      </w:pPr>
    </w:p>
    <w:p w14:paraId="1DA7F7FD" w14:textId="4C42E382" w:rsidR="000947B9" w:rsidRDefault="008005E0" w:rsidP="008005E0">
      <w:pPr>
        <w:jc w:val="both"/>
      </w:pPr>
      <w:r w:rsidRPr="008005E0">
        <w:t xml:space="preserve">El proyecto se encuentra asociado al software </w:t>
      </w:r>
      <w:proofErr w:type="spellStart"/>
      <w:r w:rsidRPr="008005E0">
        <w:t>SonarCloud</w:t>
      </w:r>
      <w:proofErr w:type="spellEnd"/>
      <w:r w:rsidRPr="008005E0">
        <w:t xml:space="preserve"> que no permite analizar y cuantificar la calidad del código fuente, como también se encuentra asociado al software de integración continua </w:t>
      </w:r>
      <w:proofErr w:type="spellStart"/>
      <w:r w:rsidRPr="008005E0">
        <w:t>CircleCI</w:t>
      </w:r>
      <w:proofErr w:type="spellEnd"/>
      <w:r w:rsidRPr="008005E0">
        <w:t>:</w:t>
      </w:r>
    </w:p>
    <w:p w14:paraId="2741374A" w14:textId="1C92E3E8" w:rsidR="008005E0" w:rsidRPr="008005E0" w:rsidRDefault="008005E0" w:rsidP="008005E0">
      <w:pPr>
        <w:jc w:val="center"/>
        <w:rPr>
          <w:b/>
          <w:bCs/>
        </w:rPr>
      </w:pPr>
      <w:hyperlink r:id="rId7" w:history="1">
        <w:r w:rsidRPr="008005E0">
          <w:rPr>
            <w:rStyle w:val="Hyperlink"/>
            <w:b/>
            <w:bCs/>
          </w:rPr>
          <w:t>https://sonarcloud.io/summary/overall?id=DavidPZ666_pintureci</w:t>
        </w:r>
      </w:hyperlink>
    </w:p>
    <w:p w14:paraId="2E2A3AC6" w14:textId="2C039721" w:rsidR="008005E0" w:rsidRPr="008005E0" w:rsidRDefault="008005E0" w:rsidP="008005E0">
      <w:pPr>
        <w:jc w:val="center"/>
        <w:rPr>
          <w:b/>
          <w:bCs/>
        </w:rPr>
      </w:pPr>
      <w:hyperlink r:id="rId8" w:history="1">
        <w:r w:rsidRPr="008005E0">
          <w:rPr>
            <w:rStyle w:val="Hyperlink"/>
            <w:b/>
            <w:bCs/>
          </w:rPr>
          <w:t>https://app.circleci.com/pipelines/github/DavidPZ666/pintureci?branch=master</w:t>
        </w:r>
      </w:hyperlink>
    </w:p>
    <w:p w14:paraId="44E6F105" w14:textId="77777777" w:rsidR="008005E0" w:rsidRPr="008005E0" w:rsidRDefault="008005E0" w:rsidP="008005E0">
      <w:pPr>
        <w:jc w:val="both"/>
      </w:pPr>
    </w:p>
    <w:p w14:paraId="6063A357" w14:textId="697E21B6" w:rsidR="002E7E54" w:rsidRDefault="002E7E54" w:rsidP="002E7E54">
      <w:pPr>
        <w:jc w:val="center"/>
        <w:rPr>
          <w:b/>
          <w:bCs/>
          <w:lang w:val="es-ES"/>
        </w:rPr>
      </w:pPr>
    </w:p>
    <w:p w14:paraId="4B934646" w14:textId="1F8A7EAD" w:rsidR="00E73BDB" w:rsidRPr="00682594" w:rsidRDefault="00E73BDB" w:rsidP="00427D08">
      <w:pPr>
        <w:rPr>
          <w:b/>
          <w:bCs/>
          <w:lang w:val="es-ES"/>
        </w:rPr>
      </w:pPr>
      <w:r w:rsidRPr="00682594">
        <w:rPr>
          <w:b/>
          <w:bCs/>
          <w:lang w:val="es-ES"/>
        </w:rPr>
        <w:t>Requerimientos Funcionales:</w:t>
      </w:r>
    </w:p>
    <w:p w14:paraId="1F2A766F" w14:textId="3B0E5405" w:rsidR="00E73BDB" w:rsidRDefault="00E73BDB" w:rsidP="00427D08">
      <w:pPr>
        <w:rPr>
          <w:lang w:val="es-ES"/>
        </w:rPr>
      </w:pPr>
    </w:p>
    <w:p w14:paraId="6F865F4B" w14:textId="5943ED02" w:rsidR="00E73BDB" w:rsidRPr="004033E9" w:rsidRDefault="00F71F50" w:rsidP="00F71F50">
      <w:pPr>
        <w:pStyle w:val="ListParagraph"/>
        <w:numPr>
          <w:ilvl w:val="0"/>
          <w:numId w:val="1"/>
        </w:numPr>
        <w:jc w:val="both"/>
        <w:rPr>
          <w:lang w:val="es-ES"/>
        </w:rPr>
      </w:pPr>
      <w:r>
        <w:t>Sistema de colaboración en tiempo real.</w:t>
      </w:r>
    </w:p>
    <w:p w14:paraId="1DE840C4" w14:textId="005AC9FA" w:rsidR="004033E9" w:rsidRDefault="004033E9" w:rsidP="004033E9">
      <w:pPr>
        <w:ind w:left="360"/>
        <w:jc w:val="both"/>
        <w:rPr>
          <w:lang w:val="es-ES"/>
        </w:rPr>
      </w:pPr>
    </w:p>
    <w:p w14:paraId="0543E91D" w14:textId="118298AC" w:rsidR="00F71F50" w:rsidRPr="00DB419B" w:rsidRDefault="00F71F50" w:rsidP="00F71F50">
      <w:pPr>
        <w:pStyle w:val="ListParagraph"/>
        <w:numPr>
          <w:ilvl w:val="0"/>
          <w:numId w:val="1"/>
        </w:numPr>
        <w:jc w:val="both"/>
        <w:rPr>
          <w:lang w:val="es-ES"/>
        </w:rPr>
      </w:pPr>
      <w:r>
        <w:t>Orientado a múltiples usuarios concurrentes. Esto implica que múltiples usuarios podrán interactuar con la plataforma al mismo tiempo en tareas completamente diferentes.</w:t>
      </w:r>
    </w:p>
    <w:p w14:paraId="41DFC526" w14:textId="77777777" w:rsidR="00DB419B" w:rsidRPr="00DB419B" w:rsidRDefault="00DB419B" w:rsidP="00DB419B">
      <w:pPr>
        <w:pStyle w:val="ListParagraph"/>
        <w:rPr>
          <w:lang w:val="es-ES"/>
        </w:rPr>
      </w:pPr>
    </w:p>
    <w:p w14:paraId="66456438" w14:textId="1C6EEEF7" w:rsidR="00930C70" w:rsidRDefault="00DB419B" w:rsidP="00930C70">
      <w:pPr>
        <w:pStyle w:val="ListParagraph"/>
        <w:numPr>
          <w:ilvl w:val="0"/>
          <w:numId w:val="1"/>
        </w:numPr>
        <w:jc w:val="both"/>
        <w:rPr>
          <w:lang w:val="es-ES"/>
        </w:rPr>
      </w:pPr>
      <w:r>
        <w:rPr>
          <w:lang w:val="es-ES"/>
        </w:rPr>
        <w:t xml:space="preserve">El usuario que desee ingresar al aplicativo deberá </w:t>
      </w:r>
      <w:r w:rsidR="00930C70">
        <w:rPr>
          <w:lang w:val="es-ES"/>
        </w:rPr>
        <w:t>digitar e ingresar</w:t>
      </w:r>
      <w:r>
        <w:rPr>
          <w:lang w:val="es-ES"/>
        </w:rPr>
        <w:t xml:space="preserve"> su </w:t>
      </w:r>
      <w:proofErr w:type="spellStart"/>
      <w:r>
        <w:rPr>
          <w:lang w:val="es-ES"/>
        </w:rPr>
        <w:t>nickname</w:t>
      </w:r>
      <w:proofErr w:type="spellEnd"/>
      <w:r>
        <w:rPr>
          <w:lang w:val="es-ES"/>
        </w:rPr>
        <w:t xml:space="preserve"> y este no podrá ser igual a uno ya creado.</w:t>
      </w:r>
    </w:p>
    <w:p w14:paraId="2AE8DBBA" w14:textId="77777777" w:rsidR="00930C70" w:rsidRPr="00930C70" w:rsidRDefault="00930C70" w:rsidP="00930C70">
      <w:pPr>
        <w:pStyle w:val="ListParagraph"/>
        <w:rPr>
          <w:lang w:val="es-ES"/>
        </w:rPr>
      </w:pPr>
    </w:p>
    <w:p w14:paraId="66D23FDC" w14:textId="6DEC1D64" w:rsidR="00930C70" w:rsidRDefault="00930C70" w:rsidP="00930C70">
      <w:pPr>
        <w:pStyle w:val="ListParagraph"/>
        <w:numPr>
          <w:ilvl w:val="0"/>
          <w:numId w:val="1"/>
        </w:numPr>
        <w:jc w:val="both"/>
        <w:rPr>
          <w:lang w:val="es-ES"/>
        </w:rPr>
      </w:pPr>
      <w:r>
        <w:rPr>
          <w:lang w:val="es-ES"/>
        </w:rPr>
        <w:t xml:space="preserve">El aplicativo debe contar con un mecanismo que permita iniciar la ronda y </w:t>
      </w:r>
      <w:r w:rsidR="00C548DC">
        <w:rPr>
          <w:lang w:val="es-ES"/>
        </w:rPr>
        <w:t>darle continuidad al juego.</w:t>
      </w:r>
    </w:p>
    <w:p w14:paraId="5E5A25E8" w14:textId="77777777" w:rsidR="00C548DC" w:rsidRPr="00C548DC" w:rsidRDefault="00C548DC" w:rsidP="00C548DC">
      <w:pPr>
        <w:pStyle w:val="ListParagraph"/>
        <w:rPr>
          <w:lang w:val="es-ES"/>
        </w:rPr>
      </w:pPr>
    </w:p>
    <w:p w14:paraId="1630848F" w14:textId="20FE360B" w:rsidR="00C548DC" w:rsidRDefault="00C548DC" w:rsidP="00930C70">
      <w:pPr>
        <w:pStyle w:val="ListParagraph"/>
        <w:numPr>
          <w:ilvl w:val="0"/>
          <w:numId w:val="1"/>
        </w:numPr>
        <w:jc w:val="both"/>
        <w:rPr>
          <w:lang w:val="es-ES"/>
        </w:rPr>
      </w:pPr>
      <w:r>
        <w:rPr>
          <w:lang w:val="es-ES"/>
        </w:rPr>
        <w:t xml:space="preserve">Una vez iniciada la ronda de juego, tanto el dibujante como el participante deberán tener una ventana tipo </w:t>
      </w:r>
      <w:proofErr w:type="spellStart"/>
      <w:r>
        <w:rPr>
          <w:lang w:val="es-ES"/>
        </w:rPr>
        <w:t>canva</w:t>
      </w:r>
      <w:proofErr w:type="spellEnd"/>
      <w:r>
        <w:rPr>
          <w:lang w:val="es-ES"/>
        </w:rPr>
        <w:t xml:space="preserve"> que permita realizar un dibujo con diferentes opciones de color o visualizar la ilustración del dibujante, todo esto dependiendo del rol del usuario (Dibujante o participante).</w:t>
      </w:r>
    </w:p>
    <w:p w14:paraId="70BF6617" w14:textId="77777777" w:rsidR="00C548DC" w:rsidRPr="00C548DC" w:rsidRDefault="00C548DC" w:rsidP="00C548DC">
      <w:pPr>
        <w:pStyle w:val="ListParagraph"/>
        <w:rPr>
          <w:lang w:val="es-ES"/>
        </w:rPr>
      </w:pPr>
    </w:p>
    <w:p w14:paraId="536BFC6B" w14:textId="2B03D46F" w:rsidR="00C548DC" w:rsidRPr="00930C70" w:rsidRDefault="00C548DC" w:rsidP="00930C70">
      <w:pPr>
        <w:pStyle w:val="ListParagraph"/>
        <w:numPr>
          <w:ilvl w:val="0"/>
          <w:numId w:val="1"/>
        </w:numPr>
        <w:jc w:val="both"/>
        <w:rPr>
          <w:lang w:val="es-ES"/>
        </w:rPr>
      </w:pPr>
      <w:r>
        <w:rPr>
          <w:lang w:val="es-ES"/>
        </w:rPr>
        <w:t>Una vez iniciada la ronda de juego, todos los usuarios deberán tener un chat global que les permitirá comunicarse mediante cadenas de texto, como también en el caso de los participantes a adivinar la palabra que el dibujante se encuentra ilustrando.</w:t>
      </w:r>
    </w:p>
    <w:p w14:paraId="60DFE886" w14:textId="31937EFC" w:rsidR="006C20A1" w:rsidRDefault="006C20A1" w:rsidP="006C20A1">
      <w:pPr>
        <w:jc w:val="both"/>
        <w:rPr>
          <w:lang w:val="es-ES"/>
        </w:rPr>
      </w:pPr>
    </w:p>
    <w:p w14:paraId="027B639D" w14:textId="76C3369A" w:rsidR="006C20A1" w:rsidRPr="00FA7385" w:rsidRDefault="006C20A1" w:rsidP="006C20A1">
      <w:pPr>
        <w:jc w:val="both"/>
        <w:rPr>
          <w:b/>
          <w:bCs/>
          <w:lang w:val="es-ES"/>
        </w:rPr>
      </w:pPr>
      <w:r w:rsidRPr="00FA7385">
        <w:rPr>
          <w:b/>
          <w:bCs/>
          <w:lang w:val="es-ES"/>
        </w:rPr>
        <w:t xml:space="preserve">Supuestos: </w:t>
      </w:r>
    </w:p>
    <w:p w14:paraId="3A12A88F" w14:textId="78D93E1A" w:rsidR="006C20A1" w:rsidRDefault="006C20A1" w:rsidP="006C20A1">
      <w:pPr>
        <w:jc w:val="both"/>
        <w:rPr>
          <w:lang w:val="es-ES"/>
        </w:rPr>
      </w:pPr>
    </w:p>
    <w:p w14:paraId="447F7DEF" w14:textId="32C538CE" w:rsidR="00FA7385" w:rsidRPr="00FA7385" w:rsidRDefault="006C20A1" w:rsidP="004033E9">
      <w:pPr>
        <w:pStyle w:val="ListParagraph"/>
        <w:numPr>
          <w:ilvl w:val="0"/>
          <w:numId w:val="3"/>
        </w:numPr>
        <w:jc w:val="both"/>
        <w:rPr>
          <w:lang w:val="es-ES"/>
        </w:rPr>
      </w:pPr>
      <w:r w:rsidRPr="00FA7385">
        <w:rPr>
          <w:lang w:val="es-ES"/>
        </w:rPr>
        <w:t>Se infiere que</w:t>
      </w:r>
      <w:r w:rsidR="004033E9">
        <w:rPr>
          <w:lang w:val="es-ES"/>
        </w:rPr>
        <w:t xml:space="preserve"> el proyecto únicamente se desarrolla como aplicativo WEB que pueda ser usado únicamente con dispositivos que cuenten con un navegador web, </w:t>
      </w:r>
      <w:r w:rsidR="00D75160">
        <w:rPr>
          <w:lang w:val="es-ES"/>
        </w:rPr>
        <w:t xml:space="preserve">bien sea un equipo de </w:t>
      </w:r>
      <w:r w:rsidR="006937D5">
        <w:rPr>
          <w:lang w:val="es-ES"/>
        </w:rPr>
        <w:t>cómputo</w:t>
      </w:r>
      <w:r w:rsidR="00D75160">
        <w:rPr>
          <w:lang w:val="es-ES"/>
        </w:rPr>
        <w:t xml:space="preserve"> o un dispositivo móvil.</w:t>
      </w:r>
    </w:p>
    <w:p w14:paraId="4224C564" w14:textId="77777777" w:rsidR="00D75160" w:rsidRDefault="00D75160" w:rsidP="00682594">
      <w:pPr>
        <w:rPr>
          <w:b/>
          <w:bCs/>
          <w:lang w:val="es-ES"/>
        </w:rPr>
      </w:pPr>
    </w:p>
    <w:p w14:paraId="567DF4FA" w14:textId="09489FBD" w:rsidR="00682594" w:rsidRDefault="00682594" w:rsidP="00682594">
      <w:pPr>
        <w:rPr>
          <w:b/>
          <w:bCs/>
          <w:lang w:val="es-ES"/>
        </w:rPr>
      </w:pPr>
      <w:r w:rsidRPr="00682594">
        <w:rPr>
          <w:b/>
          <w:bCs/>
          <w:lang w:val="es-ES"/>
        </w:rPr>
        <w:t>Restricciones:</w:t>
      </w:r>
    </w:p>
    <w:p w14:paraId="6E0235AA" w14:textId="77777777" w:rsidR="00D90F86" w:rsidRPr="00682594" w:rsidRDefault="00D90F86" w:rsidP="00682594">
      <w:pPr>
        <w:rPr>
          <w:b/>
          <w:bCs/>
          <w:lang w:val="es-ES"/>
        </w:rPr>
      </w:pPr>
    </w:p>
    <w:p w14:paraId="76E9A800" w14:textId="2BA6FD18" w:rsidR="00682594" w:rsidRPr="00682594" w:rsidRDefault="00682594" w:rsidP="00682594">
      <w:pPr>
        <w:pStyle w:val="ListParagraph"/>
        <w:numPr>
          <w:ilvl w:val="0"/>
          <w:numId w:val="1"/>
        </w:numPr>
        <w:jc w:val="both"/>
        <w:rPr>
          <w:lang w:val="es-ES"/>
        </w:rPr>
      </w:pPr>
      <w:r w:rsidRPr="00682594">
        <w:rPr>
          <w:lang w:val="es-ES"/>
        </w:rPr>
        <w:t xml:space="preserve">El sistema de las enfermeras debe estar soportado para </w:t>
      </w:r>
      <w:r w:rsidR="004033E9">
        <w:rPr>
          <w:lang w:val="es-ES"/>
        </w:rPr>
        <w:t xml:space="preserve">los navegadores convencionales (Google Chrome, Mozilla Firefox, Microsoft Edge, </w:t>
      </w:r>
      <w:proofErr w:type="spellStart"/>
      <w:r w:rsidR="004033E9">
        <w:rPr>
          <w:lang w:val="es-ES"/>
        </w:rPr>
        <w:t>etc</w:t>
      </w:r>
      <w:proofErr w:type="spellEnd"/>
      <w:r w:rsidR="004033E9">
        <w:rPr>
          <w:lang w:val="es-ES"/>
        </w:rPr>
        <w:t>…)</w:t>
      </w:r>
      <w:r w:rsidRPr="00682594">
        <w:rPr>
          <w:lang w:val="es-ES"/>
        </w:rPr>
        <w:t>.</w:t>
      </w:r>
    </w:p>
    <w:p w14:paraId="7CDEF89D" w14:textId="6AE9DEEF" w:rsidR="00682594" w:rsidRPr="00682594" w:rsidRDefault="004033E9" w:rsidP="00682594">
      <w:pPr>
        <w:pStyle w:val="ListParagraph"/>
        <w:numPr>
          <w:ilvl w:val="0"/>
          <w:numId w:val="1"/>
        </w:numPr>
        <w:jc w:val="both"/>
        <w:rPr>
          <w:lang w:val="es-ES"/>
        </w:rPr>
      </w:pPr>
      <w:r>
        <w:rPr>
          <w:lang w:val="es-ES"/>
        </w:rPr>
        <w:t>La implementación del proyecto se debe realizar bajo el lenguaje Java, JavaScript</w:t>
      </w:r>
      <w:r w:rsidR="00682594" w:rsidRPr="00682594">
        <w:rPr>
          <w:lang w:val="es-ES"/>
        </w:rPr>
        <w:t>.</w:t>
      </w:r>
    </w:p>
    <w:p w14:paraId="10F49F8A" w14:textId="4F253701" w:rsidR="00682594" w:rsidRDefault="00682594" w:rsidP="00682594">
      <w:pPr>
        <w:pStyle w:val="ListParagraph"/>
        <w:numPr>
          <w:ilvl w:val="0"/>
          <w:numId w:val="1"/>
        </w:numPr>
        <w:jc w:val="both"/>
        <w:rPr>
          <w:lang w:val="es-ES"/>
        </w:rPr>
      </w:pPr>
      <w:r w:rsidRPr="00682594">
        <w:rPr>
          <w:lang w:val="es-ES"/>
        </w:rPr>
        <w:t>La mayoría de los componentes</w:t>
      </w:r>
      <w:r w:rsidR="004033E9">
        <w:rPr>
          <w:lang w:val="es-ES"/>
        </w:rPr>
        <w:t xml:space="preserve"> y despliegue</w:t>
      </w:r>
      <w:r w:rsidRPr="00682594">
        <w:rPr>
          <w:lang w:val="es-ES"/>
        </w:rPr>
        <w:t xml:space="preserve"> deben ser alojados en la nube</w:t>
      </w:r>
      <w:r w:rsidR="004033E9">
        <w:rPr>
          <w:lang w:val="es-ES"/>
        </w:rPr>
        <w:t xml:space="preserve"> Azure</w:t>
      </w:r>
      <w:r w:rsidRPr="00682594">
        <w:rPr>
          <w:lang w:val="es-ES"/>
        </w:rPr>
        <w:t>.</w:t>
      </w:r>
    </w:p>
    <w:p w14:paraId="31C03042" w14:textId="165967B4" w:rsidR="009A2339" w:rsidRDefault="009A2339" w:rsidP="009A2339">
      <w:pPr>
        <w:jc w:val="both"/>
        <w:rPr>
          <w:lang w:val="es-ES"/>
        </w:rPr>
      </w:pPr>
    </w:p>
    <w:p w14:paraId="7EEC304A" w14:textId="46058729" w:rsidR="009A2339" w:rsidRDefault="009A2339" w:rsidP="009A2339">
      <w:pPr>
        <w:jc w:val="both"/>
        <w:rPr>
          <w:lang w:val="es-ES"/>
        </w:rPr>
      </w:pPr>
    </w:p>
    <w:p w14:paraId="6F086F47" w14:textId="4696C978" w:rsidR="009A2339" w:rsidRPr="00331767" w:rsidRDefault="00331767" w:rsidP="009A2339">
      <w:pPr>
        <w:jc w:val="both"/>
        <w:rPr>
          <w:b/>
          <w:bCs/>
          <w:lang w:val="es-ES"/>
        </w:rPr>
      </w:pPr>
      <w:r w:rsidRPr="00331767">
        <w:rPr>
          <w:b/>
          <w:bCs/>
          <w:lang w:val="es-ES"/>
        </w:rPr>
        <w:t>Decisión Arquitectónica:</w:t>
      </w:r>
    </w:p>
    <w:p w14:paraId="21BBE85F" w14:textId="40CE4DF1" w:rsidR="00331767" w:rsidRDefault="00331767" w:rsidP="009A2339">
      <w:pPr>
        <w:jc w:val="both"/>
        <w:rPr>
          <w:lang w:val="es-ES"/>
        </w:rPr>
      </w:pPr>
    </w:p>
    <w:p w14:paraId="4590F0B1" w14:textId="2B3CDF0C" w:rsidR="00331767" w:rsidRDefault="008C37B9" w:rsidP="009A2339">
      <w:pPr>
        <w:jc w:val="both"/>
        <w:rPr>
          <w:lang w:val="es-ES"/>
        </w:rPr>
      </w:pPr>
      <w:r>
        <w:rPr>
          <w:lang w:val="es-ES"/>
        </w:rPr>
        <w:t>Para la arquitectura implementada en el backend del aplicativo se utiliza la arquitectura MVC (Modelo, Vista, Controlador) debido a que esta arquitectura permite una separación del Modelo y la Vista separando los datos de su representación visual, como también un mejor manejo de errores, y un mejor atributo de escalamiento en el sistema.</w:t>
      </w:r>
    </w:p>
    <w:p w14:paraId="5945A454" w14:textId="5FBE039B" w:rsidR="008C37B9" w:rsidRDefault="008C37B9" w:rsidP="009A2339">
      <w:pPr>
        <w:jc w:val="both"/>
        <w:rPr>
          <w:lang w:val="es-ES"/>
        </w:rPr>
      </w:pPr>
    </w:p>
    <w:p w14:paraId="179D2A07" w14:textId="397A6D01" w:rsidR="008C37B9" w:rsidRDefault="008C37B9" w:rsidP="009A2339">
      <w:pPr>
        <w:jc w:val="both"/>
        <w:rPr>
          <w:lang w:val="es-ES"/>
        </w:rPr>
      </w:pPr>
      <w:r>
        <w:rPr>
          <w:lang w:val="es-ES"/>
        </w:rPr>
        <w:t xml:space="preserve">Por otra </w:t>
      </w:r>
      <w:r w:rsidR="006937D5">
        <w:rPr>
          <w:lang w:val="es-ES"/>
        </w:rPr>
        <w:t>parte,</w:t>
      </w:r>
      <w:r>
        <w:rPr>
          <w:lang w:val="es-ES"/>
        </w:rPr>
        <w:t xml:space="preserve"> se hace uso del framework Spring Boot para la creación del aplicativo web que funciona bajo la arquitectura cliente servidor, </w:t>
      </w:r>
      <w:r w:rsidR="006937D5">
        <w:rPr>
          <w:lang w:val="es-ES"/>
        </w:rPr>
        <w:t>debido a la facilidad de control e implementación que tiene a la hora de implementar este tipo de arquitecturas.</w:t>
      </w:r>
    </w:p>
    <w:p w14:paraId="04DE94CF" w14:textId="69FF7A33" w:rsidR="006937D5" w:rsidRDefault="006937D5" w:rsidP="009A2339">
      <w:pPr>
        <w:jc w:val="both"/>
        <w:rPr>
          <w:lang w:val="es-ES"/>
        </w:rPr>
      </w:pPr>
    </w:p>
    <w:p w14:paraId="08FFEECA" w14:textId="79696F48" w:rsidR="006937D5" w:rsidRDefault="006937D5" w:rsidP="009A2339">
      <w:pPr>
        <w:jc w:val="both"/>
        <w:rPr>
          <w:lang w:val="es-ES"/>
        </w:rPr>
      </w:pPr>
      <w:r>
        <w:rPr>
          <w:lang w:val="es-ES"/>
        </w:rPr>
        <w:t>Por ultimo se hace uso del protocolo STOMP (Text Oriented Messaging Protocol) que proporciona un formato de conexión interoperable para que los usuarios del protocolo puedan comunicarse bajo una arquitectura “Publish and subscribe” obteniendo un rendimiento optimo para la cantidad de procesamiento y peticiones que tendrá el proyecto.</w:t>
      </w:r>
    </w:p>
    <w:p w14:paraId="79A6FC98" w14:textId="536438E6" w:rsidR="00DC492E" w:rsidRDefault="00DC492E" w:rsidP="009A2339">
      <w:pPr>
        <w:jc w:val="both"/>
        <w:rPr>
          <w:lang w:val="es-ES"/>
        </w:rPr>
      </w:pPr>
    </w:p>
    <w:p w14:paraId="46E7B1C9" w14:textId="419C4AE1" w:rsidR="008005E0" w:rsidRDefault="008005E0" w:rsidP="009A2339">
      <w:pPr>
        <w:jc w:val="both"/>
        <w:rPr>
          <w:lang w:val="es-ES"/>
        </w:rPr>
      </w:pPr>
    </w:p>
    <w:p w14:paraId="23F171EE" w14:textId="00AC8949" w:rsidR="008005E0" w:rsidRDefault="008005E0" w:rsidP="009A2339">
      <w:pPr>
        <w:jc w:val="both"/>
        <w:rPr>
          <w:lang w:val="es-ES"/>
        </w:rPr>
      </w:pPr>
    </w:p>
    <w:p w14:paraId="761B767B" w14:textId="169D3909" w:rsidR="008005E0" w:rsidRDefault="008005E0" w:rsidP="009A2339">
      <w:pPr>
        <w:jc w:val="both"/>
        <w:rPr>
          <w:lang w:val="es-ES"/>
        </w:rPr>
      </w:pPr>
    </w:p>
    <w:p w14:paraId="28A1BFF3" w14:textId="604D9129" w:rsidR="008005E0" w:rsidRDefault="008005E0" w:rsidP="009A2339">
      <w:pPr>
        <w:jc w:val="both"/>
        <w:rPr>
          <w:lang w:val="es-ES"/>
        </w:rPr>
      </w:pPr>
    </w:p>
    <w:p w14:paraId="1AC6C177" w14:textId="55F8B777" w:rsidR="008005E0" w:rsidRDefault="008005E0" w:rsidP="009A2339">
      <w:pPr>
        <w:jc w:val="both"/>
        <w:rPr>
          <w:lang w:val="es-ES"/>
        </w:rPr>
      </w:pPr>
    </w:p>
    <w:p w14:paraId="41A323C7" w14:textId="2AA05113" w:rsidR="008005E0" w:rsidRDefault="008005E0" w:rsidP="009A2339">
      <w:pPr>
        <w:jc w:val="both"/>
        <w:rPr>
          <w:lang w:val="es-ES"/>
        </w:rPr>
      </w:pPr>
    </w:p>
    <w:p w14:paraId="63532030" w14:textId="0706CCEC" w:rsidR="008005E0" w:rsidRDefault="008005E0" w:rsidP="009A2339">
      <w:pPr>
        <w:jc w:val="both"/>
        <w:rPr>
          <w:lang w:val="es-ES"/>
        </w:rPr>
      </w:pPr>
    </w:p>
    <w:p w14:paraId="2AF03A66" w14:textId="77777777" w:rsidR="008005E0" w:rsidRDefault="008005E0" w:rsidP="009A2339">
      <w:pPr>
        <w:jc w:val="both"/>
        <w:rPr>
          <w:lang w:val="es-ES"/>
        </w:rPr>
      </w:pPr>
    </w:p>
    <w:p w14:paraId="2923B949" w14:textId="24F9D726" w:rsidR="009A2339" w:rsidRDefault="009A2339" w:rsidP="009A2339">
      <w:pPr>
        <w:jc w:val="both"/>
        <w:rPr>
          <w:b/>
          <w:bCs/>
          <w:lang w:val="es-ES"/>
        </w:rPr>
      </w:pPr>
      <w:r w:rsidRPr="009A2339">
        <w:rPr>
          <w:b/>
          <w:bCs/>
          <w:lang w:val="es-ES"/>
        </w:rPr>
        <w:lastRenderedPageBreak/>
        <w:t xml:space="preserve">Atributo de calidad: </w:t>
      </w:r>
    </w:p>
    <w:p w14:paraId="1FBF88D3" w14:textId="4CEFD34E" w:rsidR="00D75160" w:rsidRDefault="00D75160" w:rsidP="009A2339">
      <w:pPr>
        <w:jc w:val="both"/>
        <w:rPr>
          <w:b/>
          <w:bCs/>
          <w:lang w:val="es-ES"/>
        </w:rPr>
      </w:pPr>
    </w:p>
    <w:p w14:paraId="0DDD7C3C" w14:textId="2D4ED371" w:rsidR="002258AD" w:rsidRDefault="002258AD" w:rsidP="009A2339">
      <w:pPr>
        <w:jc w:val="both"/>
        <w:rPr>
          <w:lang w:val="es-ES"/>
        </w:rPr>
      </w:pPr>
      <w:r w:rsidRPr="002258AD">
        <w:rPr>
          <w:lang w:val="es-ES"/>
        </w:rPr>
        <w:t>Disponibilidad:</w:t>
      </w:r>
    </w:p>
    <w:p w14:paraId="4412500C" w14:textId="0D95A678" w:rsidR="00684B1F" w:rsidRDefault="00684B1F" w:rsidP="009A2339">
      <w:pPr>
        <w:jc w:val="both"/>
        <w:rPr>
          <w:lang w:val="es-ES"/>
        </w:rPr>
      </w:pPr>
    </w:p>
    <w:p w14:paraId="411FEF5C" w14:textId="188771C7" w:rsidR="00684B1F" w:rsidRDefault="00500D8A" w:rsidP="009A2339">
      <w:pPr>
        <w:jc w:val="both"/>
        <w:rPr>
          <w:lang w:val="es-ES"/>
        </w:rPr>
      </w:pPr>
      <w:r>
        <w:rPr>
          <w:noProof/>
        </w:rPr>
        <w:drawing>
          <wp:inline distT="0" distB="0" distL="0" distR="0" wp14:anchorId="025D1134" wp14:editId="3B8EB711">
            <wp:extent cx="5612130" cy="1839595"/>
            <wp:effectExtent l="0" t="0" r="762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839595"/>
                    </a:xfrm>
                    <a:prstGeom prst="rect">
                      <a:avLst/>
                    </a:prstGeom>
                    <a:noFill/>
                    <a:ln>
                      <a:noFill/>
                    </a:ln>
                  </pic:spPr>
                </pic:pic>
              </a:graphicData>
            </a:graphic>
          </wp:inline>
        </w:drawing>
      </w:r>
    </w:p>
    <w:p w14:paraId="62CAFA6A" w14:textId="1FF59FCF" w:rsidR="00684B1F" w:rsidRDefault="00684B1F" w:rsidP="009A2339">
      <w:pPr>
        <w:jc w:val="both"/>
        <w:rPr>
          <w:lang w:val="es-ES"/>
        </w:rPr>
      </w:pPr>
    </w:p>
    <w:p w14:paraId="2D007FDF" w14:textId="16C00B4D" w:rsidR="00684B1F" w:rsidRPr="00684B1F" w:rsidRDefault="00684B1F" w:rsidP="00684B1F">
      <w:pPr>
        <w:pStyle w:val="ListParagraph"/>
        <w:numPr>
          <w:ilvl w:val="0"/>
          <w:numId w:val="5"/>
        </w:numPr>
        <w:jc w:val="both"/>
        <w:rPr>
          <w:lang w:val="es-ES"/>
        </w:rPr>
      </w:pPr>
      <w:r w:rsidRPr="00684B1F">
        <w:rPr>
          <w:lang w:val="es-ES"/>
        </w:rPr>
        <w:t xml:space="preserve">Estimulo: La </w:t>
      </w:r>
      <w:r w:rsidRPr="00684B1F">
        <w:rPr>
          <w:lang w:val="es-ES"/>
        </w:rPr>
        <w:t>caída</w:t>
      </w:r>
      <w:r w:rsidRPr="00684B1F">
        <w:rPr>
          <w:lang w:val="es-ES"/>
        </w:rPr>
        <w:t xml:space="preserve"> de un servidor que contiene el servicio</w:t>
      </w:r>
      <w:r w:rsidRPr="00684B1F">
        <w:rPr>
          <w:lang w:val="es-ES"/>
        </w:rPr>
        <w:t>.</w:t>
      </w:r>
    </w:p>
    <w:p w14:paraId="400276B8" w14:textId="04EAAE20" w:rsidR="00684B1F" w:rsidRPr="00684B1F" w:rsidRDefault="00684B1F" w:rsidP="00684B1F">
      <w:pPr>
        <w:pStyle w:val="ListParagraph"/>
        <w:numPr>
          <w:ilvl w:val="0"/>
          <w:numId w:val="5"/>
        </w:numPr>
        <w:jc w:val="both"/>
        <w:rPr>
          <w:lang w:val="es-ES"/>
        </w:rPr>
      </w:pPr>
      <w:r w:rsidRPr="00684B1F">
        <w:rPr>
          <w:lang w:val="es-ES"/>
        </w:rPr>
        <w:t>Artefacto: Sistema.</w:t>
      </w:r>
    </w:p>
    <w:p w14:paraId="1757FCD3" w14:textId="539D665D" w:rsidR="00684B1F" w:rsidRPr="00684B1F" w:rsidRDefault="00684B1F" w:rsidP="00684B1F">
      <w:pPr>
        <w:pStyle w:val="ListParagraph"/>
        <w:numPr>
          <w:ilvl w:val="0"/>
          <w:numId w:val="5"/>
        </w:numPr>
        <w:jc w:val="both"/>
        <w:rPr>
          <w:lang w:val="es-ES"/>
        </w:rPr>
      </w:pPr>
      <w:r w:rsidRPr="00684B1F">
        <w:rPr>
          <w:lang w:val="es-ES"/>
        </w:rPr>
        <w:t>Entorno: Normal mode.</w:t>
      </w:r>
    </w:p>
    <w:p w14:paraId="586CE748" w14:textId="2E61F40F" w:rsidR="00684B1F" w:rsidRPr="00684B1F" w:rsidRDefault="00684B1F" w:rsidP="00684B1F">
      <w:pPr>
        <w:pStyle w:val="ListParagraph"/>
        <w:numPr>
          <w:ilvl w:val="0"/>
          <w:numId w:val="5"/>
        </w:numPr>
        <w:jc w:val="both"/>
        <w:rPr>
          <w:lang w:val="es-ES"/>
        </w:rPr>
      </w:pPr>
      <w:r w:rsidRPr="00684B1F">
        <w:rPr>
          <w:lang w:val="es-ES"/>
        </w:rPr>
        <w:t xml:space="preserve">Respuesta: El servicio continua normalmente debido a que la arquitectura </w:t>
      </w:r>
      <w:r w:rsidRPr="00684B1F">
        <w:rPr>
          <w:lang w:val="es-ES"/>
        </w:rPr>
        <w:t>está</w:t>
      </w:r>
      <w:r w:rsidRPr="00684B1F">
        <w:rPr>
          <w:lang w:val="es-ES"/>
        </w:rPr>
        <w:t xml:space="preserve"> diseñada para escalar horizontalmente a través de un balanceador de cargas</w:t>
      </w:r>
      <w:r w:rsidRPr="00684B1F">
        <w:rPr>
          <w:lang w:val="es-ES"/>
        </w:rPr>
        <w:t>.</w:t>
      </w:r>
    </w:p>
    <w:p w14:paraId="0D36B588" w14:textId="6D4E70E2" w:rsidR="00684B1F" w:rsidRDefault="00684B1F" w:rsidP="00684B1F">
      <w:pPr>
        <w:pStyle w:val="ListParagraph"/>
        <w:numPr>
          <w:ilvl w:val="0"/>
          <w:numId w:val="5"/>
        </w:numPr>
        <w:jc w:val="both"/>
        <w:rPr>
          <w:lang w:val="es-ES"/>
        </w:rPr>
      </w:pPr>
      <w:r w:rsidRPr="00684B1F">
        <w:rPr>
          <w:lang w:val="es-ES"/>
        </w:rPr>
        <w:t>Métrica</w:t>
      </w:r>
      <w:r w:rsidRPr="00684B1F">
        <w:rPr>
          <w:lang w:val="es-ES"/>
        </w:rPr>
        <w:t xml:space="preserve"> de la respuesta: El servicio </w:t>
      </w:r>
      <w:r w:rsidRPr="00684B1F">
        <w:rPr>
          <w:lang w:val="es-ES"/>
        </w:rPr>
        <w:t>continúa</w:t>
      </w:r>
      <w:r w:rsidRPr="00684B1F">
        <w:rPr>
          <w:lang w:val="es-ES"/>
        </w:rPr>
        <w:t xml:space="preserve"> funcionando a pesar de la </w:t>
      </w:r>
      <w:r w:rsidRPr="00684B1F">
        <w:rPr>
          <w:lang w:val="es-ES"/>
        </w:rPr>
        <w:t>caída</w:t>
      </w:r>
      <w:r w:rsidRPr="00684B1F">
        <w:rPr>
          <w:lang w:val="es-ES"/>
        </w:rPr>
        <w:t xml:space="preserve"> de uno de los servidores, debido al balanceo de cargas que permite una amplia disponibilidad</w:t>
      </w:r>
      <w:r w:rsidRPr="00684B1F">
        <w:rPr>
          <w:lang w:val="es-ES"/>
        </w:rPr>
        <w:t>.</w:t>
      </w:r>
    </w:p>
    <w:p w14:paraId="0C89C54A" w14:textId="77777777" w:rsidR="00DC492E" w:rsidRDefault="00DC492E" w:rsidP="009A2339">
      <w:pPr>
        <w:jc w:val="both"/>
        <w:rPr>
          <w:lang w:val="es-ES"/>
        </w:rPr>
      </w:pPr>
    </w:p>
    <w:p w14:paraId="05A7FAF7" w14:textId="77777777" w:rsidR="00DC492E" w:rsidRDefault="00DC492E" w:rsidP="009A2339">
      <w:pPr>
        <w:jc w:val="both"/>
        <w:rPr>
          <w:lang w:val="es-ES"/>
        </w:rPr>
      </w:pPr>
    </w:p>
    <w:p w14:paraId="5E5085F5" w14:textId="7170AAAE" w:rsidR="00E90B1F" w:rsidRDefault="002258AD" w:rsidP="009A2339">
      <w:pPr>
        <w:jc w:val="both"/>
        <w:rPr>
          <w:lang w:val="es-ES"/>
        </w:rPr>
      </w:pPr>
      <w:r w:rsidRPr="002258AD">
        <w:rPr>
          <w:lang w:val="es-ES"/>
        </w:rPr>
        <w:t>Seguridad:</w:t>
      </w:r>
    </w:p>
    <w:p w14:paraId="7432592F" w14:textId="77777777" w:rsidR="00DC492E" w:rsidRDefault="00DC492E" w:rsidP="00DC492E">
      <w:pPr>
        <w:jc w:val="both"/>
        <w:rPr>
          <w:lang w:val="es-ES"/>
        </w:rPr>
      </w:pPr>
      <w:r>
        <w:rPr>
          <w:noProof/>
        </w:rPr>
        <w:drawing>
          <wp:inline distT="0" distB="0" distL="0" distR="0" wp14:anchorId="557F37E3" wp14:editId="0C8FDBB4">
            <wp:extent cx="5612130" cy="1778635"/>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778635"/>
                    </a:xfrm>
                    <a:prstGeom prst="rect">
                      <a:avLst/>
                    </a:prstGeom>
                    <a:noFill/>
                    <a:ln>
                      <a:noFill/>
                    </a:ln>
                  </pic:spPr>
                </pic:pic>
              </a:graphicData>
            </a:graphic>
          </wp:inline>
        </w:drawing>
      </w:r>
    </w:p>
    <w:p w14:paraId="4A945E8E" w14:textId="77777777" w:rsidR="00DC492E" w:rsidRPr="00DC492E" w:rsidRDefault="00DC492E" w:rsidP="00DC492E">
      <w:pPr>
        <w:pStyle w:val="ListParagraph"/>
        <w:numPr>
          <w:ilvl w:val="0"/>
          <w:numId w:val="5"/>
        </w:numPr>
        <w:jc w:val="both"/>
        <w:rPr>
          <w:lang w:val="es-ES"/>
        </w:rPr>
      </w:pPr>
      <w:r w:rsidRPr="00DC492E">
        <w:rPr>
          <w:lang w:val="es-ES"/>
        </w:rPr>
        <w:t>Estimulo: Ingresar data para participar en PinturECI en cada uno de los formularios que pueda generar code injection o command injection.</w:t>
      </w:r>
    </w:p>
    <w:p w14:paraId="38FC3871" w14:textId="77777777" w:rsidR="00DC492E" w:rsidRPr="00DC492E" w:rsidRDefault="00DC492E" w:rsidP="00DC492E">
      <w:pPr>
        <w:pStyle w:val="ListParagraph"/>
        <w:numPr>
          <w:ilvl w:val="0"/>
          <w:numId w:val="5"/>
        </w:numPr>
        <w:jc w:val="both"/>
        <w:rPr>
          <w:lang w:val="es-ES"/>
        </w:rPr>
      </w:pPr>
      <w:r w:rsidRPr="00DC492E">
        <w:rPr>
          <w:lang w:val="es-ES"/>
        </w:rPr>
        <w:t>Artefacto: Sistema.</w:t>
      </w:r>
    </w:p>
    <w:p w14:paraId="3F0E0C23" w14:textId="77777777" w:rsidR="00DC492E" w:rsidRPr="00DC492E" w:rsidRDefault="00DC492E" w:rsidP="00DC492E">
      <w:pPr>
        <w:pStyle w:val="ListParagraph"/>
        <w:numPr>
          <w:ilvl w:val="0"/>
          <w:numId w:val="5"/>
        </w:numPr>
        <w:jc w:val="both"/>
        <w:rPr>
          <w:lang w:val="es-ES"/>
        </w:rPr>
      </w:pPr>
      <w:r w:rsidRPr="00DC492E">
        <w:rPr>
          <w:lang w:val="es-ES"/>
        </w:rPr>
        <w:lastRenderedPageBreak/>
        <w:t>Entorno: Normal mode.</w:t>
      </w:r>
    </w:p>
    <w:p w14:paraId="18F46053" w14:textId="77777777" w:rsidR="00DC492E" w:rsidRPr="00DC492E" w:rsidRDefault="00DC492E" w:rsidP="00DC492E">
      <w:pPr>
        <w:pStyle w:val="ListParagraph"/>
        <w:numPr>
          <w:ilvl w:val="0"/>
          <w:numId w:val="5"/>
        </w:numPr>
        <w:jc w:val="both"/>
        <w:rPr>
          <w:lang w:val="es-ES"/>
        </w:rPr>
      </w:pPr>
      <w:r w:rsidRPr="00DC492E">
        <w:rPr>
          <w:lang w:val="es-ES"/>
        </w:rPr>
        <w:t>Respuesta: Se implementa acción/método que limpie la información recibida por los formularios, evitando caracteres especiales que pueden generar una vulnerabilidad.</w:t>
      </w:r>
    </w:p>
    <w:p w14:paraId="7220202C" w14:textId="77777777" w:rsidR="00DC492E" w:rsidRPr="00DC492E" w:rsidRDefault="00DC492E" w:rsidP="00DC492E">
      <w:pPr>
        <w:pStyle w:val="ListParagraph"/>
        <w:numPr>
          <w:ilvl w:val="0"/>
          <w:numId w:val="5"/>
        </w:numPr>
        <w:jc w:val="both"/>
        <w:rPr>
          <w:lang w:val="es-ES"/>
        </w:rPr>
      </w:pPr>
      <w:r w:rsidRPr="00DC492E">
        <w:rPr>
          <w:lang w:val="es-ES"/>
        </w:rPr>
        <w:t>Métrica de la respuesta: Información recibida en los formularios segura y limpia de caracteres especiales.</w:t>
      </w:r>
    </w:p>
    <w:p w14:paraId="4822A575" w14:textId="77777777" w:rsidR="00DC492E" w:rsidRPr="002258AD" w:rsidRDefault="00DC492E" w:rsidP="009A2339">
      <w:pPr>
        <w:jc w:val="both"/>
        <w:rPr>
          <w:lang w:val="es-ES"/>
        </w:rPr>
      </w:pPr>
    </w:p>
    <w:p w14:paraId="0699E3CA" w14:textId="01C78CF5" w:rsidR="002258AD" w:rsidRPr="002258AD" w:rsidRDefault="002258AD" w:rsidP="009A2339">
      <w:pPr>
        <w:jc w:val="both"/>
        <w:rPr>
          <w:lang w:val="es-ES"/>
        </w:rPr>
      </w:pPr>
      <w:r w:rsidRPr="002258AD">
        <w:rPr>
          <w:lang w:val="es-ES"/>
        </w:rPr>
        <w:t>Mantenibilidad:</w:t>
      </w:r>
    </w:p>
    <w:p w14:paraId="0F85225D" w14:textId="6D11CCC8" w:rsidR="009A2339" w:rsidRDefault="009A2339" w:rsidP="009A2339">
      <w:pPr>
        <w:jc w:val="both"/>
        <w:rPr>
          <w:lang w:val="es-ES"/>
        </w:rPr>
      </w:pPr>
    </w:p>
    <w:p w14:paraId="5EEA0B0B" w14:textId="4D24CBAA" w:rsidR="00500D8A" w:rsidRDefault="00331767" w:rsidP="009A2339">
      <w:pPr>
        <w:jc w:val="both"/>
        <w:rPr>
          <w:lang w:val="es-ES"/>
        </w:rPr>
      </w:pPr>
      <w:r>
        <w:rPr>
          <w:noProof/>
        </w:rPr>
        <w:drawing>
          <wp:inline distT="0" distB="0" distL="0" distR="0" wp14:anchorId="6F8F2F94" wp14:editId="4C94C302">
            <wp:extent cx="5612130" cy="1880870"/>
            <wp:effectExtent l="0" t="0" r="762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880870"/>
                    </a:xfrm>
                    <a:prstGeom prst="rect">
                      <a:avLst/>
                    </a:prstGeom>
                    <a:noFill/>
                    <a:ln>
                      <a:noFill/>
                    </a:ln>
                  </pic:spPr>
                </pic:pic>
              </a:graphicData>
            </a:graphic>
          </wp:inline>
        </w:drawing>
      </w:r>
    </w:p>
    <w:p w14:paraId="5400F8F8" w14:textId="445C1BC9" w:rsidR="00331767" w:rsidRDefault="00331767" w:rsidP="009A2339">
      <w:pPr>
        <w:jc w:val="both"/>
        <w:rPr>
          <w:lang w:val="es-ES"/>
        </w:rPr>
      </w:pPr>
    </w:p>
    <w:p w14:paraId="1CA2C8C3" w14:textId="5653AFBC" w:rsidR="00331767" w:rsidRDefault="00331767" w:rsidP="00331767">
      <w:pPr>
        <w:pStyle w:val="ListParagraph"/>
        <w:numPr>
          <w:ilvl w:val="0"/>
          <w:numId w:val="5"/>
        </w:numPr>
        <w:jc w:val="both"/>
        <w:rPr>
          <w:lang w:val="es-ES"/>
        </w:rPr>
      </w:pPr>
      <w:r w:rsidRPr="00331767">
        <w:rPr>
          <w:lang w:val="es-ES"/>
        </w:rPr>
        <w:t xml:space="preserve">Estimulo: Realizar un escaneo o modificación del </w:t>
      </w:r>
      <w:r w:rsidRPr="00331767">
        <w:rPr>
          <w:lang w:val="es-ES"/>
        </w:rPr>
        <w:t>código</w:t>
      </w:r>
      <w:r w:rsidRPr="00331767">
        <w:rPr>
          <w:lang w:val="es-ES"/>
        </w:rPr>
        <w:t xml:space="preserve"> fuente</w:t>
      </w:r>
      <w:r w:rsidRPr="00331767">
        <w:rPr>
          <w:lang w:val="es-ES"/>
        </w:rPr>
        <w:t>.</w:t>
      </w:r>
    </w:p>
    <w:p w14:paraId="3FF93730" w14:textId="3C757E7C" w:rsidR="004060EC" w:rsidRPr="00331767" w:rsidRDefault="00331767" w:rsidP="00331767">
      <w:pPr>
        <w:pStyle w:val="ListParagraph"/>
        <w:numPr>
          <w:ilvl w:val="0"/>
          <w:numId w:val="5"/>
        </w:numPr>
        <w:jc w:val="both"/>
        <w:rPr>
          <w:lang w:val="es-ES"/>
        </w:rPr>
      </w:pPr>
      <w:r w:rsidRPr="00331767">
        <w:rPr>
          <w:lang w:val="es-ES"/>
        </w:rPr>
        <w:t xml:space="preserve">Artefacto: </w:t>
      </w:r>
      <w:r w:rsidRPr="00331767">
        <w:rPr>
          <w:lang w:val="es-ES"/>
        </w:rPr>
        <w:t>Código</w:t>
      </w:r>
      <w:r w:rsidRPr="00331767">
        <w:rPr>
          <w:lang w:val="es-ES"/>
        </w:rPr>
        <w:t xml:space="preserve"> fuente</w:t>
      </w:r>
      <w:r w:rsidRPr="00331767">
        <w:rPr>
          <w:lang w:val="es-ES"/>
        </w:rPr>
        <w:t>.</w:t>
      </w:r>
    </w:p>
    <w:p w14:paraId="54AEEC54" w14:textId="02822860" w:rsidR="00331767" w:rsidRPr="00331767" w:rsidRDefault="00331767" w:rsidP="00331767">
      <w:pPr>
        <w:pStyle w:val="ListParagraph"/>
        <w:numPr>
          <w:ilvl w:val="0"/>
          <w:numId w:val="5"/>
        </w:numPr>
        <w:jc w:val="both"/>
        <w:rPr>
          <w:lang w:val="es-ES"/>
        </w:rPr>
      </w:pPr>
      <w:r w:rsidRPr="00331767">
        <w:rPr>
          <w:lang w:val="es-ES"/>
        </w:rPr>
        <w:t>Entorno: Design Time</w:t>
      </w:r>
      <w:r w:rsidRPr="00331767">
        <w:rPr>
          <w:lang w:val="es-ES"/>
        </w:rPr>
        <w:t>.</w:t>
      </w:r>
    </w:p>
    <w:p w14:paraId="325FAE2F" w14:textId="0BCC6CC5" w:rsidR="00331767" w:rsidRPr="00331767" w:rsidRDefault="00331767" w:rsidP="00331767">
      <w:pPr>
        <w:pStyle w:val="ListParagraph"/>
        <w:numPr>
          <w:ilvl w:val="0"/>
          <w:numId w:val="5"/>
        </w:numPr>
        <w:jc w:val="both"/>
        <w:rPr>
          <w:lang w:val="es-ES"/>
        </w:rPr>
      </w:pPr>
      <w:r w:rsidRPr="00331767">
        <w:rPr>
          <w:lang w:val="es-ES"/>
        </w:rPr>
        <w:t xml:space="preserve">Respuesta: Se realizan los cambios en el </w:t>
      </w:r>
      <w:r w:rsidRPr="00331767">
        <w:rPr>
          <w:lang w:val="es-ES"/>
        </w:rPr>
        <w:t>código</w:t>
      </w:r>
      <w:r w:rsidRPr="00331767">
        <w:rPr>
          <w:lang w:val="es-ES"/>
        </w:rPr>
        <w:t xml:space="preserve"> dependiendo de la necesidad del desarrollador</w:t>
      </w:r>
      <w:r w:rsidRPr="00331767">
        <w:rPr>
          <w:lang w:val="es-ES"/>
        </w:rPr>
        <w:t>.</w:t>
      </w:r>
    </w:p>
    <w:p w14:paraId="4E9E305D" w14:textId="6B23D4C3" w:rsidR="00331767" w:rsidRDefault="00331767" w:rsidP="00331767">
      <w:pPr>
        <w:pStyle w:val="ListParagraph"/>
        <w:numPr>
          <w:ilvl w:val="0"/>
          <w:numId w:val="5"/>
        </w:numPr>
        <w:jc w:val="both"/>
        <w:rPr>
          <w:lang w:val="es-ES"/>
        </w:rPr>
      </w:pPr>
      <w:r w:rsidRPr="00331767">
        <w:rPr>
          <w:lang w:val="es-ES"/>
        </w:rPr>
        <w:t>Métrica</w:t>
      </w:r>
      <w:r w:rsidRPr="00331767">
        <w:rPr>
          <w:lang w:val="es-ES"/>
        </w:rPr>
        <w:t xml:space="preserve"> de la respuesta: En el escaneo junto con la integración continua, cuando el cambio sea generado por el desarrollador, las </w:t>
      </w:r>
      <w:r w:rsidRPr="00331767">
        <w:rPr>
          <w:lang w:val="es-ES"/>
        </w:rPr>
        <w:t>métricas</w:t>
      </w:r>
      <w:r w:rsidRPr="00331767">
        <w:rPr>
          <w:lang w:val="es-ES"/>
        </w:rPr>
        <w:t xml:space="preserve"> de code smell, reliability, security </w:t>
      </w:r>
      <w:r w:rsidRPr="00331767">
        <w:rPr>
          <w:lang w:val="es-ES"/>
        </w:rPr>
        <w:t>deberían</w:t>
      </w:r>
      <w:r w:rsidRPr="00331767">
        <w:rPr>
          <w:lang w:val="es-ES"/>
        </w:rPr>
        <w:t xml:space="preserve"> ser optimas</w:t>
      </w:r>
      <w:r w:rsidRPr="00331767">
        <w:rPr>
          <w:lang w:val="es-ES"/>
        </w:rPr>
        <w:t>.</w:t>
      </w:r>
    </w:p>
    <w:p w14:paraId="58A61A46" w14:textId="700F2F3D" w:rsidR="000947B9" w:rsidRDefault="000947B9" w:rsidP="000947B9">
      <w:pPr>
        <w:jc w:val="both"/>
        <w:rPr>
          <w:lang w:val="es-ES"/>
        </w:rPr>
      </w:pPr>
    </w:p>
    <w:p w14:paraId="11941A4B" w14:textId="79C17A3F" w:rsidR="00F56817" w:rsidRDefault="00F56817" w:rsidP="000947B9">
      <w:pPr>
        <w:jc w:val="both"/>
        <w:rPr>
          <w:lang w:val="es-ES"/>
        </w:rPr>
      </w:pPr>
    </w:p>
    <w:p w14:paraId="0E7BBC46" w14:textId="3BF286CC" w:rsidR="00F56817" w:rsidRDefault="00F56817" w:rsidP="000947B9">
      <w:pPr>
        <w:jc w:val="both"/>
        <w:rPr>
          <w:lang w:val="es-ES"/>
        </w:rPr>
      </w:pPr>
    </w:p>
    <w:p w14:paraId="622A10E1" w14:textId="02D6809A" w:rsidR="00F56817" w:rsidRDefault="00F56817" w:rsidP="000947B9">
      <w:pPr>
        <w:jc w:val="both"/>
        <w:rPr>
          <w:lang w:val="es-ES"/>
        </w:rPr>
      </w:pPr>
    </w:p>
    <w:p w14:paraId="7A1046E5" w14:textId="5D7CACD0" w:rsidR="00F56817" w:rsidRDefault="00F56817" w:rsidP="000947B9">
      <w:pPr>
        <w:jc w:val="both"/>
        <w:rPr>
          <w:lang w:val="es-ES"/>
        </w:rPr>
      </w:pPr>
    </w:p>
    <w:p w14:paraId="12FE8E71" w14:textId="4AAB4796" w:rsidR="00F56817" w:rsidRDefault="00F56817" w:rsidP="000947B9">
      <w:pPr>
        <w:jc w:val="both"/>
        <w:rPr>
          <w:lang w:val="es-ES"/>
        </w:rPr>
      </w:pPr>
    </w:p>
    <w:p w14:paraId="27E62AB9" w14:textId="17A61C7D" w:rsidR="00F56817" w:rsidRDefault="00F56817" w:rsidP="000947B9">
      <w:pPr>
        <w:jc w:val="both"/>
        <w:rPr>
          <w:lang w:val="es-ES"/>
        </w:rPr>
      </w:pPr>
    </w:p>
    <w:p w14:paraId="5A9FB82E" w14:textId="77777777" w:rsidR="00B91E0C" w:rsidRDefault="00B91E0C" w:rsidP="000947B9">
      <w:pPr>
        <w:jc w:val="both"/>
        <w:rPr>
          <w:lang w:val="es-ES"/>
        </w:rPr>
      </w:pPr>
    </w:p>
    <w:p w14:paraId="11DEC6FF" w14:textId="2A84DF15" w:rsidR="00F56817" w:rsidRDefault="00F56817" w:rsidP="000947B9">
      <w:pPr>
        <w:jc w:val="both"/>
        <w:rPr>
          <w:lang w:val="es-ES"/>
        </w:rPr>
      </w:pPr>
    </w:p>
    <w:p w14:paraId="30D696E2" w14:textId="57C1EA46" w:rsidR="000947B9" w:rsidRDefault="00F56817" w:rsidP="00F56817">
      <w:pPr>
        <w:pStyle w:val="ListParagraph"/>
        <w:numPr>
          <w:ilvl w:val="0"/>
          <w:numId w:val="4"/>
        </w:numPr>
        <w:jc w:val="both"/>
        <w:rPr>
          <w:b/>
          <w:bCs/>
          <w:lang w:val="es-ES"/>
        </w:rPr>
      </w:pPr>
      <w:r w:rsidRPr="00F56817">
        <w:rPr>
          <w:b/>
          <w:bCs/>
          <w:lang w:val="es-ES"/>
        </w:rPr>
        <w:lastRenderedPageBreak/>
        <w:t>Vistas Arquitectónicas</w:t>
      </w:r>
    </w:p>
    <w:p w14:paraId="45455F1D" w14:textId="77777777" w:rsidR="002305FA" w:rsidRPr="002305FA" w:rsidRDefault="002305FA" w:rsidP="002305FA">
      <w:pPr>
        <w:jc w:val="both"/>
        <w:rPr>
          <w:b/>
          <w:bCs/>
          <w:lang w:val="es-ES"/>
        </w:rPr>
      </w:pPr>
    </w:p>
    <w:p w14:paraId="223C3F07" w14:textId="01D92FD1" w:rsidR="00F56817" w:rsidRDefault="002305FA" w:rsidP="00F56817">
      <w:pPr>
        <w:jc w:val="both"/>
        <w:rPr>
          <w:b/>
          <w:bCs/>
          <w:lang w:val="es-ES"/>
        </w:rPr>
      </w:pPr>
      <w:r>
        <w:rPr>
          <w:b/>
          <w:bCs/>
          <w:lang w:val="es-ES"/>
        </w:rPr>
        <w:t>Diagrama de contexto:</w:t>
      </w:r>
    </w:p>
    <w:p w14:paraId="040C1B7A" w14:textId="77777777" w:rsidR="002305FA" w:rsidRDefault="002305FA" w:rsidP="00F56817">
      <w:pPr>
        <w:jc w:val="both"/>
        <w:rPr>
          <w:b/>
          <w:bCs/>
          <w:lang w:val="es-ES"/>
        </w:rPr>
      </w:pPr>
    </w:p>
    <w:p w14:paraId="147EC217" w14:textId="5DE8A8F9" w:rsidR="002305FA" w:rsidRDefault="002305FA" w:rsidP="00F56817">
      <w:pPr>
        <w:jc w:val="both"/>
        <w:rPr>
          <w:b/>
          <w:bCs/>
          <w:lang w:val="es-ES"/>
        </w:rPr>
      </w:pPr>
    </w:p>
    <w:p w14:paraId="6BD46761" w14:textId="594AD294" w:rsidR="002305FA" w:rsidRDefault="002305FA" w:rsidP="00F56817">
      <w:pPr>
        <w:jc w:val="both"/>
        <w:rPr>
          <w:b/>
          <w:bCs/>
          <w:lang w:val="es-ES"/>
        </w:rPr>
      </w:pPr>
      <w:r>
        <w:rPr>
          <w:noProof/>
        </w:rPr>
        <w:drawing>
          <wp:inline distT="0" distB="0" distL="0" distR="0" wp14:anchorId="5B9A3BC8" wp14:editId="0D2F288A">
            <wp:extent cx="5612130" cy="3338195"/>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338195"/>
                    </a:xfrm>
                    <a:prstGeom prst="rect">
                      <a:avLst/>
                    </a:prstGeom>
                    <a:noFill/>
                    <a:ln>
                      <a:noFill/>
                    </a:ln>
                  </pic:spPr>
                </pic:pic>
              </a:graphicData>
            </a:graphic>
          </wp:inline>
        </w:drawing>
      </w:r>
    </w:p>
    <w:p w14:paraId="267D592D" w14:textId="5F86D3CA" w:rsidR="002305FA" w:rsidRDefault="002305FA" w:rsidP="00F56817">
      <w:pPr>
        <w:jc w:val="both"/>
        <w:rPr>
          <w:b/>
          <w:bCs/>
          <w:lang w:val="es-ES"/>
        </w:rPr>
      </w:pPr>
    </w:p>
    <w:p w14:paraId="5277CD41" w14:textId="77777777" w:rsidR="002305FA" w:rsidRDefault="002305FA" w:rsidP="00F56817">
      <w:pPr>
        <w:jc w:val="both"/>
        <w:rPr>
          <w:b/>
          <w:bCs/>
          <w:lang w:val="es-ES"/>
        </w:rPr>
      </w:pPr>
    </w:p>
    <w:p w14:paraId="7EE5D587" w14:textId="7A340289" w:rsidR="002305FA" w:rsidRPr="002305FA" w:rsidRDefault="002305FA" w:rsidP="00F56817">
      <w:pPr>
        <w:jc w:val="both"/>
      </w:pPr>
      <w:r w:rsidRPr="002305FA">
        <w:t>D</w:t>
      </w:r>
      <w:r w:rsidRPr="002305FA">
        <w:t xml:space="preserve">entro del diagrama de contexto tenemos nuestro producto final que es el aplicativo de juego donde cada usuario tiene un portal de registro sencillo y podrá acceder al servicio donde entrará a interactuar con los otros jugadores en </w:t>
      </w:r>
      <w:proofErr w:type="spellStart"/>
      <w:r w:rsidRPr="002305FA">
        <w:t>PinturECI</w:t>
      </w:r>
      <w:proofErr w:type="spellEnd"/>
    </w:p>
    <w:p w14:paraId="1ECE4396" w14:textId="590A2236" w:rsidR="002305FA" w:rsidRDefault="002305FA" w:rsidP="00F56817">
      <w:pPr>
        <w:jc w:val="both"/>
        <w:rPr>
          <w:b/>
          <w:bCs/>
          <w:lang w:val="es-ES"/>
        </w:rPr>
      </w:pPr>
    </w:p>
    <w:p w14:paraId="74CF4529" w14:textId="4E9D240A" w:rsidR="002305FA" w:rsidRDefault="002305FA" w:rsidP="00F56817">
      <w:pPr>
        <w:jc w:val="both"/>
        <w:rPr>
          <w:b/>
          <w:bCs/>
          <w:lang w:val="es-ES"/>
        </w:rPr>
      </w:pPr>
    </w:p>
    <w:p w14:paraId="7D7C6E11" w14:textId="29978B99" w:rsidR="002305FA" w:rsidRDefault="002305FA" w:rsidP="00F56817">
      <w:pPr>
        <w:jc w:val="both"/>
        <w:rPr>
          <w:b/>
          <w:bCs/>
          <w:lang w:val="es-ES"/>
        </w:rPr>
      </w:pPr>
    </w:p>
    <w:p w14:paraId="35D32527" w14:textId="00452855" w:rsidR="002305FA" w:rsidRDefault="002305FA" w:rsidP="00F56817">
      <w:pPr>
        <w:jc w:val="both"/>
        <w:rPr>
          <w:b/>
          <w:bCs/>
          <w:lang w:val="es-ES"/>
        </w:rPr>
      </w:pPr>
    </w:p>
    <w:p w14:paraId="7828EC37" w14:textId="54FAE1AF" w:rsidR="002305FA" w:rsidRDefault="002305FA" w:rsidP="00F56817">
      <w:pPr>
        <w:jc w:val="both"/>
        <w:rPr>
          <w:b/>
          <w:bCs/>
          <w:lang w:val="es-ES"/>
        </w:rPr>
      </w:pPr>
    </w:p>
    <w:p w14:paraId="37B0C76C" w14:textId="13DF53B4" w:rsidR="002305FA" w:rsidRDefault="002305FA" w:rsidP="00F56817">
      <w:pPr>
        <w:jc w:val="both"/>
        <w:rPr>
          <w:b/>
          <w:bCs/>
          <w:lang w:val="es-ES"/>
        </w:rPr>
      </w:pPr>
    </w:p>
    <w:p w14:paraId="799ACF38" w14:textId="77777777" w:rsidR="002305FA" w:rsidRDefault="002305FA" w:rsidP="00F56817">
      <w:pPr>
        <w:jc w:val="both"/>
        <w:rPr>
          <w:b/>
          <w:bCs/>
          <w:lang w:val="es-ES"/>
        </w:rPr>
      </w:pPr>
    </w:p>
    <w:p w14:paraId="659C75F5" w14:textId="430C8557" w:rsidR="00D9317C" w:rsidRDefault="00D9317C" w:rsidP="00F56817">
      <w:pPr>
        <w:jc w:val="both"/>
        <w:rPr>
          <w:b/>
          <w:bCs/>
          <w:lang w:val="es-ES"/>
        </w:rPr>
      </w:pPr>
      <w:r>
        <w:rPr>
          <w:b/>
          <w:bCs/>
          <w:lang w:val="es-ES"/>
        </w:rPr>
        <w:lastRenderedPageBreak/>
        <w:t>Diagrama de despliegue:</w:t>
      </w:r>
    </w:p>
    <w:p w14:paraId="526426F5" w14:textId="77777777" w:rsidR="002305FA" w:rsidRPr="00F56817" w:rsidRDefault="002305FA" w:rsidP="00F56817">
      <w:pPr>
        <w:jc w:val="both"/>
        <w:rPr>
          <w:b/>
          <w:bCs/>
          <w:lang w:val="es-ES"/>
        </w:rPr>
      </w:pPr>
    </w:p>
    <w:p w14:paraId="344867FE" w14:textId="2F71AB41" w:rsidR="00F56817" w:rsidRDefault="00F56817" w:rsidP="00B91E0C">
      <w:pPr>
        <w:jc w:val="center"/>
        <w:rPr>
          <w:b/>
          <w:bCs/>
          <w:lang w:val="es-ES"/>
        </w:rPr>
      </w:pPr>
      <w:r>
        <w:rPr>
          <w:noProof/>
        </w:rPr>
        <w:drawing>
          <wp:inline distT="0" distB="0" distL="0" distR="0" wp14:anchorId="69A476E5" wp14:editId="1F260A5D">
            <wp:extent cx="5038725" cy="2208077"/>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1575" cy="2209326"/>
                    </a:xfrm>
                    <a:prstGeom prst="rect">
                      <a:avLst/>
                    </a:prstGeom>
                    <a:noFill/>
                    <a:ln>
                      <a:noFill/>
                    </a:ln>
                  </pic:spPr>
                </pic:pic>
              </a:graphicData>
            </a:graphic>
          </wp:inline>
        </w:drawing>
      </w:r>
    </w:p>
    <w:p w14:paraId="36C3A2AC" w14:textId="0A4473F5" w:rsidR="00F56817" w:rsidRDefault="00F56817" w:rsidP="00F56817">
      <w:pPr>
        <w:jc w:val="both"/>
        <w:rPr>
          <w:b/>
          <w:bCs/>
          <w:lang w:val="es-ES"/>
        </w:rPr>
      </w:pPr>
    </w:p>
    <w:p w14:paraId="7F213ED0" w14:textId="756472E9" w:rsidR="00F56817" w:rsidRDefault="00A343AB" w:rsidP="00F56817">
      <w:pPr>
        <w:jc w:val="both"/>
      </w:pPr>
      <w:r>
        <w:t>Visualiza el esquema de los elementos físicos que componen la solución. En pocas palabras hardware y configuraciones</w:t>
      </w:r>
      <w:r>
        <w:t>. En este caso se hace uso de dos maquinas virtuales que contienen el proyecto, y un balanceador de cargas que reparte las peticiones recibidas, obteniendo una mejor disponibilidad del sistema.</w:t>
      </w:r>
    </w:p>
    <w:p w14:paraId="2398203C" w14:textId="77777777" w:rsidR="00B91E0C" w:rsidRDefault="00B91E0C" w:rsidP="00F56817">
      <w:pPr>
        <w:jc w:val="both"/>
      </w:pPr>
    </w:p>
    <w:p w14:paraId="05290CFE" w14:textId="2F6F0AA2" w:rsidR="00D9317C" w:rsidRPr="00D9317C" w:rsidRDefault="00D9317C" w:rsidP="00F56817">
      <w:pPr>
        <w:jc w:val="both"/>
        <w:rPr>
          <w:b/>
          <w:bCs/>
        </w:rPr>
      </w:pPr>
      <w:r w:rsidRPr="00D9317C">
        <w:rPr>
          <w:b/>
          <w:bCs/>
        </w:rPr>
        <w:t>Diagrama de componentes:</w:t>
      </w:r>
    </w:p>
    <w:p w14:paraId="51F7B9C6" w14:textId="279EC15D" w:rsidR="00D9317C" w:rsidRDefault="00D9317C" w:rsidP="00F56817">
      <w:pPr>
        <w:jc w:val="both"/>
      </w:pPr>
    </w:p>
    <w:p w14:paraId="106CDDDC" w14:textId="0A32B5B6" w:rsidR="00D9317C" w:rsidRDefault="00D9317C" w:rsidP="00F56817">
      <w:pPr>
        <w:jc w:val="both"/>
        <w:rPr>
          <w:b/>
          <w:bCs/>
          <w:lang w:val="es-ES"/>
        </w:rPr>
      </w:pPr>
      <w:r>
        <w:rPr>
          <w:noProof/>
        </w:rPr>
        <w:drawing>
          <wp:inline distT="0" distB="0" distL="0" distR="0" wp14:anchorId="737773DA" wp14:editId="48F56BBB">
            <wp:extent cx="5612130" cy="2729865"/>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729865"/>
                    </a:xfrm>
                    <a:prstGeom prst="rect">
                      <a:avLst/>
                    </a:prstGeom>
                    <a:noFill/>
                    <a:ln>
                      <a:noFill/>
                    </a:ln>
                  </pic:spPr>
                </pic:pic>
              </a:graphicData>
            </a:graphic>
          </wp:inline>
        </w:drawing>
      </w:r>
    </w:p>
    <w:p w14:paraId="5671B340" w14:textId="4CEBDB21" w:rsidR="00D9317C" w:rsidRDefault="00D9317C" w:rsidP="00F56817">
      <w:pPr>
        <w:jc w:val="both"/>
      </w:pPr>
      <w:r>
        <w:lastRenderedPageBreak/>
        <w:t>R</w:t>
      </w:r>
      <w:r w:rsidRPr="00D9317C">
        <w:t>epresentan las relaciones entre los componentes individuales del sistema mediante una vista de diseño estática</w:t>
      </w:r>
      <w:r>
        <w:t>, en este caso se ilustra la forma de comunicación de los componentes bajo los tópicos de chat, canvas, y el registro de usuarios.</w:t>
      </w:r>
    </w:p>
    <w:p w14:paraId="0F42610D" w14:textId="0091DDF5" w:rsidR="00D9317C" w:rsidRDefault="00D9317C" w:rsidP="00F56817">
      <w:pPr>
        <w:jc w:val="both"/>
      </w:pPr>
    </w:p>
    <w:p w14:paraId="76FCB640" w14:textId="40485986" w:rsidR="00D9317C" w:rsidRPr="00D9317C" w:rsidRDefault="00D9317C" w:rsidP="00F56817">
      <w:pPr>
        <w:jc w:val="both"/>
        <w:rPr>
          <w:b/>
          <w:bCs/>
        </w:rPr>
      </w:pPr>
      <w:r w:rsidRPr="00D9317C">
        <w:rPr>
          <w:b/>
          <w:bCs/>
        </w:rPr>
        <w:t>Diagrama de clases:</w:t>
      </w:r>
    </w:p>
    <w:p w14:paraId="329F410C" w14:textId="2D8B9A5C" w:rsidR="00D9317C" w:rsidRDefault="00D9317C" w:rsidP="00F56817">
      <w:pPr>
        <w:jc w:val="both"/>
      </w:pPr>
    </w:p>
    <w:p w14:paraId="5FAD933C" w14:textId="19695883" w:rsidR="002B5BB4" w:rsidRDefault="002B5BB4" w:rsidP="00F56817">
      <w:pPr>
        <w:jc w:val="both"/>
      </w:pPr>
      <w:r>
        <w:rPr>
          <w:noProof/>
        </w:rPr>
        <w:drawing>
          <wp:inline distT="0" distB="0" distL="0" distR="0" wp14:anchorId="7302686E" wp14:editId="2A5BA8D9">
            <wp:extent cx="5612130" cy="342900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429000"/>
                    </a:xfrm>
                    <a:prstGeom prst="rect">
                      <a:avLst/>
                    </a:prstGeom>
                    <a:noFill/>
                    <a:ln>
                      <a:noFill/>
                    </a:ln>
                  </pic:spPr>
                </pic:pic>
              </a:graphicData>
            </a:graphic>
          </wp:inline>
        </w:drawing>
      </w:r>
    </w:p>
    <w:p w14:paraId="79755E98" w14:textId="77777777" w:rsidR="002B5BB4" w:rsidRDefault="002B5BB4" w:rsidP="00F56817">
      <w:pPr>
        <w:jc w:val="both"/>
      </w:pPr>
    </w:p>
    <w:p w14:paraId="6BE11AE8" w14:textId="1168663C" w:rsidR="00D9317C" w:rsidRDefault="00D9317C" w:rsidP="00F56817">
      <w:pPr>
        <w:jc w:val="both"/>
      </w:pPr>
      <w:r>
        <w:t>Muestra la estructura de clases del sistema, sus propiedades, funcionalidades e interrelaciones entre ellas</w:t>
      </w:r>
      <w:r>
        <w:t>, en este caso c</w:t>
      </w:r>
      <w:r w:rsidRPr="00D9317C">
        <w:t xml:space="preserve">uenta con un userController que </w:t>
      </w:r>
      <w:r>
        <w:t>sirve</w:t>
      </w:r>
      <w:r w:rsidRPr="00D9317C">
        <w:t xml:space="preserve"> para saber que jugadores entran en la sala y su ID para que puedan participar en el juego, c</w:t>
      </w:r>
      <w:r>
        <w:t>uenta</w:t>
      </w:r>
      <w:r w:rsidRPr="00D9317C">
        <w:t xml:space="preserve"> con otro controller basado en STOMP que va a servir para el manejo en el servidor de todo lo </w:t>
      </w:r>
      <w:r>
        <w:t xml:space="preserve">relacionado con </w:t>
      </w:r>
      <w:r w:rsidRPr="00D9317C">
        <w:t xml:space="preserve">real time como la forma en que se pintan los puntos en el canva y el chat. Tiene una estructura </w:t>
      </w:r>
      <w:r w:rsidRPr="00D9317C">
        <w:t>MVC.</w:t>
      </w:r>
    </w:p>
    <w:p w14:paraId="6D26B41B" w14:textId="225FBDE3" w:rsidR="00B91E0C" w:rsidRDefault="00B91E0C" w:rsidP="00F56817">
      <w:pPr>
        <w:jc w:val="both"/>
      </w:pPr>
    </w:p>
    <w:p w14:paraId="4E04759F" w14:textId="1C212B88" w:rsidR="00B91E0C" w:rsidRDefault="00B91E0C" w:rsidP="00F56817">
      <w:pPr>
        <w:jc w:val="both"/>
      </w:pPr>
    </w:p>
    <w:p w14:paraId="3F8FC0EB" w14:textId="08E8E046" w:rsidR="00B91E0C" w:rsidRDefault="00B91E0C" w:rsidP="00F56817">
      <w:pPr>
        <w:jc w:val="both"/>
      </w:pPr>
    </w:p>
    <w:p w14:paraId="68F09C4B" w14:textId="71A8D24B" w:rsidR="00B91E0C" w:rsidRDefault="00B91E0C" w:rsidP="00F56817">
      <w:pPr>
        <w:jc w:val="both"/>
      </w:pPr>
    </w:p>
    <w:p w14:paraId="74987A68" w14:textId="189CEF08" w:rsidR="00B91E0C" w:rsidRDefault="00B91E0C" w:rsidP="00F56817">
      <w:pPr>
        <w:jc w:val="both"/>
      </w:pPr>
    </w:p>
    <w:p w14:paraId="578AB423" w14:textId="7F2D7F53" w:rsidR="00B91E0C" w:rsidRDefault="00B91E0C" w:rsidP="00F56817">
      <w:pPr>
        <w:jc w:val="both"/>
      </w:pPr>
    </w:p>
    <w:p w14:paraId="0F7A807A" w14:textId="77777777" w:rsidR="00B91E0C" w:rsidRDefault="00B91E0C" w:rsidP="00F56817">
      <w:pPr>
        <w:jc w:val="both"/>
      </w:pPr>
    </w:p>
    <w:p w14:paraId="08B5C734" w14:textId="0AB214A4" w:rsidR="00B91E0C" w:rsidRPr="00B91E0C" w:rsidRDefault="00B91E0C" w:rsidP="00F56817">
      <w:pPr>
        <w:jc w:val="both"/>
        <w:rPr>
          <w:b/>
          <w:bCs/>
        </w:rPr>
      </w:pPr>
      <w:r w:rsidRPr="00B91E0C">
        <w:rPr>
          <w:b/>
          <w:bCs/>
        </w:rPr>
        <w:lastRenderedPageBreak/>
        <w:t>Diagrama de actividades:</w:t>
      </w:r>
    </w:p>
    <w:p w14:paraId="6CCE892E" w14:textId="44F1EDAD" w:rsidR="00B91E0C" w:rsidRDefault="00B91E0C" w:rsidP="00F56817">
      <w:pPr>
        <w:jc w:val="both"/>
      </w:pPr>
    </w:p>
    <w:p w14:paraId="1037D8CC" w14:textId="3FB9B2B7" w:rsidR="00B91E0C" w:rsidRDefault="00B91E0C" w:rsidP="00B91E0C">
      <w:pPr>
        <w:jc w:val="center"/>
      </w:pPr>
      <w:r>
        <w:rPr>
          <w:noProof/>
        </w:rPr>
        <w:drawing>
          <wp:inline distT="0" distB="0" distL="0" distR="0" wp14:anchorId="3DC04676" wp14:editId="71F014ED">
            <wp:extent cx="3295650" cy="377780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7557" cy="3779990"/>
                    </a:xfrm>
                    <a:prstGeom prst="rect">
                      <a:avLst/>
                    </a:prstGeom>
                    <a:noFill/>
                    <a:ln>
                      <a:noFill/>
                    </a:ln>
                  </pic:spPr>
                </pic:pic>
              </a:graphicData>
            </a:graphic>
          </wp:inline>
        </w:drawing>
      </w:r>
    </w:p>
    <w:p w14:paraId="013AB9AE" w14:textId="699F7C65" w:rsidR="00B91E0C" w:rsidRDefault="00B91E0C" w:rsidP="00F56817">
      <w:pPr>
        <w:jc w:val="both"/>
      </w:pPr>
    </w:p>
    <w:p w14:paraId="267411C0" w14:textId="6737625D" w:rsidR="00B91E0C" w:rsidRDefault="00B91E0C" w:rsidP="00F56817">
      <w:pPr>
        <w:jc w:val="both"/>
      </w:pPr>
      <w:r>
        <w:t xml:space="preserve">Describe la descomposición del sistema en macroprocesos y como se comunican o interactúan. </w:t>
      </w:r>
      <w:r w:rsidRPr="00B91E0C">
        <w:t>Este diagrama nos presenta el flujo de usuario en la aplicación y cuya finalización se logra al registrar que hubo algún ganador dentro del juego</w:t>
      </w:r>
      <w:r>
        <w:t>.</w:t>
      </w:r>
    </w:p>
    <w:p w14:paraId="52C57010" w14:textId="7B68ED53" w:rsidR="002305FA" w:rsidRDefault="002305FA" w:rsidP="00F56817">
      <w:pPr>
        <w:jc w:val="both"/>
      </w:pPr>
    </w:p>
    <w:p w14:paraId="03658F5A" w14:textId="4883D0A8" w:rsidR="002305FA" w:rsidRDefault="002305FA" w:rsidP="00F56817">
      <w:pPr>
        <w:jc w:val="both"/>
        <w:rPr>
          <w:b/>
          <w:bCs/>
        </w:rPr>
      </w:pPr>
      <w:r w:rsidRPr="002305FA">
        <w:rPr>
          <w:b/>
          <w:bCs/>
        </w:rPr>
        <w:t>Conclusiones</w:t>
      </w:r>
      <w:r>
        <w:rPr>
          <w:b/>
          <w:bCs/>
        </w:rPr>
        <w:t>:</w:t>
      </w:r>
    </w:p>
    <w:p w14:paraId="03E8A363" w14:textId="0ED0C517" w:rsidR="002305FA" w:rsidRDefault="002305FA" w:rsidP="00F56817">
      <w:pPr>
        <w:jc w:val="both"/>
        <w:rPr>
          <w:b/>
          <w:bCs/>
        </w:rPr>
      </w:pPr>
    </w:p>
    <w:p w14:paraId="7A25B8B4" w14:textId="09E5D86C" w:rsidR="002305FA" w:rsidRPr="002305FA" w:rsidRDefault="00C35EF9" w:rsidP="00F56817">
      <w:pPr>
        <w:jc w:val="both"/>
        <w:rPr>
          <w:b/>
          <w:bCs/>
        </w:rPr>
      </w:pPr>
      <w:r>
        <w:t>En el presente documento se abordaron los ítems a considerar en la estructuración de la arquitectura</w:t>
      </w:r>
      <w:r>
        <w:t xml:space="preserve"> del aplicativo de </w:t>
      </w:r>
      <w:proofErr w:type="spellStart"/>
      <w:r>
        <w:t>PinturECI</w:t>
      </w:r>
      <w:proofErr w:type="spellEnd"/>
      <w:r>
        <w:t xml:space="preserve">, la modelación de su arquitectura como también su manera de operación, explicada mediante diagramas y conceptos. El aplicativo funciona bajo estándares de los 3 atributos de calidad principales que en este caso son Disponibilidad mediante Azure funcionando con un balanceador de cargas, Mantenibilidad: con el software de </w:t>
      </w:r>
      <w:proofErr w:type="spellStart"/>
      <w:r>
        <w:t>SonarCloud</w:t>
      </w:r>
      <w:proofErr w:type="spellEnd"/>
      <w:r>
        <w:t xml:space="preserve"> y </w:t>
      </w:r>
      <w:proofErr w:type="spellStart"/>
      <w:r>
        <w:t>CircleCI</w:t>
      </w:r>
      <w:proofErr w:type="spellEnd"/>
      <w:r>
        <w:t>, y Seguridad corrigiendo la vulnerabilidad de inyección de código y comandos.</w:t>
      </w:r>
    </w:p>
    <w:p w14:paraId="3E677B5B" w14:textId="22F41951" w:rsidR="00B91E0C" w:rsidRDefault="00B91E0C" w:rsidP="00F56817">
      <w:pPr>
        <w:jc w:val="both"/>
      </w:pPr>
    </w:p>
    <w:p w14:paraId="164CAE4D" w14:textId="77777777" w:rsidR="002305FA" w:rsidRPr="00D9317C" w:rsidRDefault="002305FA" w:rsidP="00F56817">
      <w:pPr>
        <w:jc w:val="both"/>
      </w:pPr>
    </w:p>
    <w:sectPr w:rsidR="002305FA" w:rsidRPr="00D931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9E5"/>
    <w:multiLevelType w:val="hybridMultilevel"/>
    <w:tmpl w:val="2DC43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5A2450"/>
    <w:multiLevelType w:val="hybridMultilevel"/>
    <w:tmpl w:val="E0DCE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58F235F"/>
    <w:multiLevelType w:val="hybridMultilevel"/>
    <w:tmpl w:val="599413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3354328"/>
    <w:multiLevelType w:val="hybridMultilevel"/>
    <w:tmpl w:val="B888D054"/>
    <w:lvl w:ilvl="0" w:tplc="791ECF0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5B15F77"/>
    <w:multiLevelType w:val="hybridMultilevel"/>
    <w:tmpl w:val="9ACC2CF8"/>
    <w:lvl w:ilvl="0" w:tplc="F036CC06">
      <w:numFmt w:val="bullet"/>
      <w:lvlText w:val=""/>
      <w:lvlJc w:val="left"/>
      <w:pPr>
        <w:ind w:left="720" w:hanging="360"/>
      </w:pPr>
      <w:rPr>
        <w:rFonts w:ascii="Symbol" w:eastAsia="Times New Roman" w:hAnsi="Symbol"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36271441">
    <w:abstractNumId w:val="1"/>
  </w:num>
  <w:num w:numId="2" w16cid:durableId="2125227796">
    <w:abstractNumId w:val="4"/>
  </w:num>
  <w:num w:numId="3" w16cid:durableId="1781097720">
    <w:abstractNumId w:val="2"/>
  </w:num>
  <w:num w:numId="4" w16cid:durableId="710226404">
    <w:abstractNumId w:val="3"/>
  </w:num>
  <w:num w:numId="5" w16cid:durableId="85951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08"/>
    <w:rsid w:val="000947B9"/>
    <w:rsid w:val="0015677A"/>
    <w:rsid w:val="001F344A"/>
    <w:rsid w:val="002258AD"/>
    <w:rsid w:val="002305FA"/>
    <w:rsid w:val="002B5BB4"/>
    <w:rsid w:val="002E7E54"/>
    <w:rsid w:val="00331767"/>
    <w:rsid w:val="00351184"/>
    <w:rsid w:val="00371CF7"/>
    <w:rsid w:val="003B38D6"/>
    <w:rsid w:val="003F53DC"/>
    <w:rsid w:val="004033E9"/>
    <w:rsid w:val="004060EC"/>
    <w:rsid w:val="00427D08"/>
    <w:rsid w:val="00500D8A"/>
    <w:rsid w:val="005034C5"/>
    <w:rsid w:val="00503C6B"/>
    <w:rsid w:val="0054237B"/>
    <w:rsid w:val="00682594"/>
    <w:rsid w:val="00684B1F"/>
    <w:rsid w:val="006937D5"/>
    <w:rsid w:val="006C20A1"/>
    <w:rsid w:val="00783E20"/>
    <w:rsid w:val="008005E0"/>
    <w:rsid w:val="008C37B9"/>
    <w:rsid w:val="008E787F"/>
    <w:rsid w:val="00930C70"/>
    <w:rsid w:val="009A2339"/>
    <w:rsid w:val="00A343AB"/>
    <w:rsid w:val="00AC5974"/>
    <w:rsid w:val="00AD694A"/>
    <w:rsid w:val="00B50CA7"/>
    <w:rsid w:val="00B74CE5"/>
    <w:rsid w:val="00B91E0C"/>
    <w:rsid w:val="00BF6341"/>
    <w:rsid w:val="00BF74A2"/>
    <w:rsid w:val="00C35EF9"/>
    <w:rsid w:val="00C548DC"/>
    <w:rsid w:val="00D75160"/>
    <w:rsid w:val="00D90F86"/>
    <w:rsid w:val="00D9317C"/>
    <w:rsid w:val="00DB419B"/>
    <w:rsid w:val="00DC492E"/>
    <w:rsid w:val="00E237E5"/>
    <w:rsid w:val="00E73BDB"/>
    <w:rsid w:val="00E90B1F"/>
    <w:rsid w:val="00F56817"/>
    <w:rsid w:val="00F6079C"/>
    <w:rsid w:val="00F71F50"/>
    <w:rsid w:val="00FA7385"/>
    <w:rsid w:val="00FF7F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86A5"/>
  <w15:chartTrackingRefBased/>
  <w15:docId w15:val="{BF1B71D6-21C3-4FEF-AB13-2C7E1394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7D08"/>
    <w:pPr>
      <w:autoSpaceDE w:val="0"/>
      <w:autoSpaceDN w:val="0"/>
      <w:adjustRightInd w:val="0"/>
      <w:spacing w:after="0" w:line="240" w:lineRule="auto"/>
    </w:pPr>
    <w:rPr>
      <w:rFonts w:ascii="Calibri" w:eastAsia="Times New Roman" w:hAnsi="Calibri" w:cs="Calibri"/>
      <w:color w:val="000000"/>
      <w:sz w:val="24"/>
      <w:szCs w:val="24"/>
      <w:lang w:eastAsia="es-CO"/>
    </w:rPr>
  </w:style>
  <w:style w:type="paragraph" w:styleId="ListParagraph">
    <w:name w:val="List Paragraph"/>
    <w:basedOn w:val="Normal"/>
    <w:uiPriority w:val="34"/>
    <w:qFormat/>
    <w:rsid w:val="00682594"/>
    <w:pPr>
      <w:ind w:left="720"/>
      <w:contextualSpacing/>
    </w:pPr>
  </w:style>
  <w:style w:type="character" w:styleId="Hyperlink">
    <w:name w:val="Hyperlink"/>
    <w:basedOn w:val="DefaultParagraphFont"/>
    <w:uiPriority w:val="99"/>
    <w:unhideWhenUsed/>
    <w:rsid w:val="002E7E54"/>
    <w:rPr>
      <w:color w:val="0563C1" w:themeColor="hyperlink"/>
      <w:u w:val="single"/>
    </w:rPr>
  </w:style>
  <w:style w:type="character" w:styleId="UnresolvedMention">
    <w:name w:val="Unresolved Mention"/>
    <w:basedOn w:val="DefaultParagraphFont"/>
    <w:uiPriority w:val="99"/>
    <w:semiHidden/>
    <w:unhideWhenUsed/>
    <w:rsid w:val="002E7E54"/>
    <w:rPr>
      <w:color w:val="605E5C"/>
      <w:shd w:val="clear" w:color="auto" w:fill="E1DFDD"/>
    </w:rPr>
  </w:style>
  <w:style w:type="character" w:styleId="Strong">
    <w:name w:val="Strong"/>
    <w:basedOn w:val="DefaultParagraphFont"/>
    <w:uiPriority w:val="22"/>
    <w:qFormat/>
    <w:rsid w:val="00D93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circleci.com/pipelines/github/DavidPZ666/pintureci?branch=maste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narcloud.io/summary/overall?id=DavidPZ666_pintureci"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tree.taiga.io/project/juan-espinosac-pintureci/timeline" TargetMode="External"/><Relationship Id="rId11" Type="http://schemas.openxmlformats.org/officeDocument/2006/relationships/image" Target="media/image3.png"/><Relationship Id="rId5" Type="http://schemas.openxmlformats.org/officeDocument/2006/relationships/hyperlink" Target="https://github.com/DavidPZ666/pintureci"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10</Pages>
  <Words>1340</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CAMACHO HURTADO</dc:creator>
  <cp:keywords/>
  <dc:description/>
  <cp:lastModifiedBy>NICOLAS  CAMACHO HURTADO</cp:lastModifiedBy>
  <cp:revision>8</cp:revision>
  <dcterms:created xsi:type="dcterms:W3CDTF">2022-05-02T02:17:00Z</dcterms:created>
  <dcterms:modified xsi:type="dcterms:W3CDTF">2022-05-16T03:27:00Z</dcterms:modified>
</cp:coreProperties>
</file>