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AFD8A" w14:textId="60D1BE7D" w:rsidR="00AC15CA" w:rsidRDefault="00AC15CA" w:rsidP="00AC15CA">
      <w:pPr>
        <w:pStyle w:val="H2Nolevel"/>
        <w:jc w:val="center"/>
        <w:rPr>
          <w:sz w:val="36"/>
          <w:szCs w:val="36"/>
        </w:rPr>
      </w:pPr>
      <w:r w:rsidRPr="00AC15CA">
        <w:rPr>
          <w:sz w:val="36"/>
          <w:szCs w:val="36"/>
        </w:rPr>
        <w:t xml:space="preserve">Pacio </w:t>
      </w:r>
      <w:r w:rsidR="00B96FD1">
        <w:rPr>
          <w:sz w:val="36"/>
          <w:szCs w:val="36"/>
        </w:rPr>
        <w:t>SSIM</w:t>
      </w:r>
      <w:r w:rsidR="00364091">
        <w:rPr>
          <w:sz w:val="36"/>
          <w:szCs w:val="36"/>
        </w:rPr>
        <w:t xml:space="preserve"> Thoughts</w:t>
      </w:r>
    </w:p>
    <w:p w14:paraId="52771993" w14:textId="49E606C7" w:rsidR="008F6AA3" w:rsidRDefault="00B96FD1" w:rsidP="008F6AA3">
      <w:pPr>
        <w:jc w:val="right"/>
      </w:pPr>
      <w:r>
        <w:t>1</w:t>
      </w:r>
      <w:r w:rsidR="009C336A">
        <w:t xml:space="preserve">6 </w:t>
      </w:r>
      <w:r w:rsidR="00364091">
        <w:t>November</w:t>
      </w:r>
      <w:r w:rsidR="008F6AA3">
        <w:t xml:space="preserve"> 201</w:t>
      </w:r>
      <w:r w:rsidR="00DA7F9B">
        <w:t>8</w:t>
      </w:r>
    </w:p>
    <w:sdt>
      <w:sdtPr>
        <w:rPr>
          <w:rFonts w:asciiTheme="minorHAnsi" w:eastAsiaTheme="minorHAnsi" w:hAnsiTheme="minorHAnsi" w:cstheme="minorBidi"/>
          <w:b w:val="0"/>
          <w:bCs w:val="0"/>
          <w:color w:val="auto"/>
          <w:sz w:val="22"/>
          <w:szCs w:val="22"/>
          <w:lang w:val="en-GB" w:eastAsia="en-US"/>
        </w:rPr>
        <w:id w:val="-2048525646"/>
        <w:docPartObj>
          <w:docPartGallery w:val="Table of Contents"/>
          <w:docPartUnique/>
        </w:docPartObj>
      </w:sdtPr>
      <w:sdtEndPr>
        <w:rPr>
          <w:noProof/>
        </w:rPr>
      </w:sdtEndPr>
      <w:sdtContent>
        <w:p w14:paraId="5F6D48A4" w14:textId="62E33EF4" w:rsidR="001B521A" w:rsidRDefault="001B521A" w:rsidP="002B4A30">
          <w:pPr>
            <w:pStyle w:val="TOCHeading"/>
            <w:pageBreakBefore w:val="0"/>
          </w:pPr>
          <w:r>
            <w:t>Contents</w:t>
          </w:r>
        </w:p>
        <w:p w14:paraId="37E6943F" w14:textId="0AB48430" w:rsidR="0060647C" w:rsidRDefault="00F77E4B">
          <w:pPr>
            <w:pStyle w:val="TOC1"/>
            <w:tabs>
              <w:tab w:val="left" w:pos="440"/>
              <w:tab w:val="right" w:leader="dot" w:pos="9060"/>
            </w:tabs>
            <w:rPr>
              <w:rFonts w:eastAsiaTheme="minorEastAsia"/>
              <w:noProof/>
              <w:lang w:val="en-LC" w:eastAsia="en-LC"/>
            </w:rPr>
          </w:pPr>
          <w:r>
            <w:fldChar w:fldCharType="begin"/>
          </w:r>
          <w:r>
            <w:instrText xml:space="preserve"> TOC \o "1-4" \h \z \u </w:instrText>
          </w:r>
          <w:r>
            <w:fldChar w:fldCharType="separate"/>
          </w:r>
          <w:hyperlink w:anchor="_Toc530456108" w:history="1">
            <w:r w:rsidR="0060647C" w:rsidRPr="00872D29">
              <w:rPr>
                <w:rStyle w:val="Hyperlink"/>
                <w:noProof/>
              </w:rPr>
              <w:t>1</w:t>
            </w:r>
            <w:r w:rsidR="0060647C">
              <w:rPr>
                <w:rFonts w:eastAsiaTheme="minorEastAsia"/>
                <w:noProof/>
                <w:lang w:val="en-LC" w:eastAsia="en-LC"/>
              </w:rPr>
              <w:tab/>
            </w:r>
            <w:r w:rsidR="0060647C" w:rsidRPr="00872D29">
              <w:rPr>
                <w:rStyle w:val="Hyperlink"/>
                <w:noProof/>
              </w:rPr>
              <w:t>SSIM Objectives</w:t>
            </w:r>
            <w:r w:rsidR="0060647C">
              <w:rPr>
                <w:noProof/>
                <w:webHidden/>
              </w:rPr>
              <w:tab/>
            </w:r>
            <w:r w:rsidR="0060647C">
              <w:rPr>
                <w:noProof/>
                <w:webHidden/>
              </w:rPr>
              <w:fldChar w:fldCharType="begin"/>
            </w:r>
            <w:r w:rsidR="0060647C">
              <w:rPr>
                <w:noProof/>
                <w:webHidden/>
              </w:rPr>
              <w:instrText xml:space="preserve"> PAGEREF _Toc530456108 \h </w:instrText>
            </w:r>
            <w:r w:rsidR="0060647C">
              <w:rPr>
                <w:noProof/>
                <w:webHidden/>
              </w:rPr>
            </w:r>
            <w:r w:rsidR="0060647C">
              <w:rPr>
                <w:noProof/>
                <w:webHidden/>
              </w:rPr>
              <w:fldChar w:fldCharType="separate"/>
            </w:r>
            <w:r w:rsidR="0060647C">
              <w:rPr>
                <w:noProof/>
                <w:webHidden/>
              </w:rPr>
              <w:t>2</w:t>
            </w:r>
            <w:r w:rsidR="0060647C">
              <w:rPr>
                <w:noProof/>
                <w:webHidden/>
              </w:rPr>
              <w:fldChar w:fldCharType="end"/>
            </w:r>
          </w:hyperlink>
        </w:p>
        <w:p w14:paraId="23D20B82" w14:textId="025C4275" w:rsidR="0060647C" w:rsidRDefault="00551635">
          <w:pPr>
            <w:pStyle w:val="TOC1"/>
            <w:tabs>
              <w:tab w:val="left" w:pos="440"/>
              <w:tab w:val="right" w:leader="dot" w:pos="9060"/>
            </w:tabs>
            <w:rPr>
              <w:rFonts w:eastAsiaTheme="minorEastAsia"/>
              <w:noProof/>
              <w:lang w:val="en-LC" w:eastAsia="en-LC"/>
            </w:rPr>
          </w:pPr>
          <w:hyperlink w:anchor="_Toc530456109" w:history="1">
            <w:r w:rsidR="0060647C" w:rsidRPr="00872D29">
              <w:rPr>
                <w:rStyle w:val="Hyperlink"/>
                <w:noProof/>
              </w:rPr>
              <w:t>2</w:t>
            </w:r>
            <w:r w:rsidR="0060647C">
              <w:rPr>
                <w:rFonts w:eastAsiaTheme="minorEastAsia"/>
                <w:noProof/>
                <w:lang w:val="en-LC" w:eastAsia="en-LC"/>
              </w:rPr>
              <w:tab/>
            </w:r>
            <w:r w:rsidR="0060647C" w:rsidRPr="00872D29">
              <w:rPr>
                <w:rStyle w:val="Hyperlink"/>
                <w:noProof/>
              </w:rPr>
              <w:t>SSIM Components</w:t>
            </w:r>
            <w:r w:rsidR="0060647C">
              <w:rPr>
                <w:noProof/>
                <w:webHidden/>
              </w:rPr>
              <w:tab/>
            </w:r>
            <w:r w:rsidR="0060647C">
              <w:rPr>
                <w:noProof/>
                <w:webHidden/>
              </w:rPr>
              <w:fldChar w:fldCharType="begin"/>
            </w:r>
            <w:r w:rsidR="0060647C">
              <w:rPr>
                <w:noProof/>
                <w:webHidden/>
              </w:rPr>
              <w:instrText xml:space="preserve"> PAGEREF _Toc530456109 \h </w:instrText>
            </w:r>
            <w:r w:rsidR="0060647C">
              <w:rPr>
                <w:noProof/>
                <w:webHidden/>
              </w:rPr>
            </w:r>
            <w:r w:rsidR="0060647C">
              <w:rPr>
                <w:noProof/>
                <w:webHidden/>
              </w:rPr>
              <w:fldChar w:fldCharType="separate"/>
            </w:r>
            <w:r w:rsidR="0060647C">
              <w:rPr>
                <w:noProof/>
                <w:webHidden/>
              </w:rPr>
              <w:t>3</w:t>
            </w:r>
            <w:r w:rsidR="0060647C">
              <w:rPr>
                <w:noProof/>
                <w:webHidden/>
              </w:rPr>
              <w:fldChar w:fldCharType="end"/>
            </w:r>
          </w:hyperlink>
        </w:p>
        <w:p w14:paraId="4C102CCE" w14:textId="2DCD41B3" w:rsidR="0060647C" w:rsidRDefault="00551635">
          <w:pPr>
            <w:pStyle w:val="TOC2"/>
            <w:tabs>
              <w:tab w:val="left" w:pos="880"/>
              <w:tab w:val="right" w:leader="dot" w:pos="9060"/>
            </w:tabs>
            <w:rPr>
              <w:rFonts w:eastAsiaTheme="minorEastAsia"/>
              <w:noProof/>
              <w:lang w:val="en-LC" w:eastAsia="en-LC"/>
            </w:rPr>
          </w:pPr>
          <w:hyperlink w:anchor="_Toc530456110" w:history="1">
            <w:r w:rsidR="0060647C" w:rsidRPr="00872D29">
              <w:rPr>
                <w:rStyle w:val="Hyperlink"/>
                <w:noProof/>
              </w:rPr>
              <w:t>2.1</w:t>
            </w:r>
            <w:r w:rsidR="0060647C">
              <w:rPr>
                <w:rFonts w:eastAsiaTheme="minorEastAsia"/>
                <w:noProof/>
                <w:lang w:val="en-LC" w:eastAsia="en-LC"/>
              </w:rPr>
              <w:tab/>
            </w:r>
            <w:r w:rsidR="0060647C" w:rsidRPr="00872D29">
              <w:rPr>
                <w:rStyle w:val="Hyperlink"/>
                <w:noProof/>
              </w:rPr>
              <w:t>Data Element</w:t>
            </w:r>
            <w:r w:rsidR="0060647C">
              <w:rPr>
                <w:noProof/>
                <w:webHidden/>
              </w:rPr>
              <w:tab/>
            </w:r>
            <w:r w:rsidR="0060647C">
              <w:rPr>
                <w:noProof/>
                <w:webHidden/>
              </w:rPr>
              <w:fldChar w:fldCharType="begin"/>
            </w:r>
            <w:r w:rsidR="0060647C">
              <w:rPr>
                <w:noProof/>
                <w:webHidden/>
              </w:rPr>
              <w:instrText xml:space="preserve"> PAGEREF _Toc530456110 \h </w:instrText>
            </w:r>
            <w:r w:rsidR="0060647C">
              <w:rPr>
                <w:noProof/>
                <w:webHidden/>
              </w:rPr>
            </w:r>
            <w:r w:rsidR="0060647C">
              <w:rPr>
                <w:noProof/>
                <w:webHidden/>
              </w:rPr>
              <w:fldChar w:fldCharType="separate"/>
            </w:r>
            <w:r w:rsidR="0060647C">
              <w:rPr>
                <w:noProof/>
                <w:webHidden/>
              </w:rPr>
              <w:t>3</w:t>
            </w:r>
            <w:r w:rsidR="0060647C">
              <w:rPr>
                <w:noProof/>
                <w:webHidden/>
              </w:rPr>
              <w:fldChar w:fldCharType="end"/>
            </w:r>
          </w:hyperlink>
        </w:p>
        <w:p w14:paraId="2393A59E" w14:textId="4370B34D" w:rsidR="0060647C" w:rsidRDefault="00551635">
          <w:pPr>
            <w:pStyle w:val="TOC2"/>
            <w:tabs>
              <w:tab w:val="left" w:pos="880"/>
              <w:tab w:val="right" w:leader="dot" w:pos="9060"/>
            </w:tabs>
            <w:rPr>
              <w:rFonts w:eastAsiaTheme="minorEastAsia"/>
              <w:noProof/>
              <w:lang w:val="en-LC" w:eastAsia="en-LC"/>
            </w:rPr>
          </w:pPr>
          <w:hyperlink w:anchor="_Toc530456111" w:history="1">
            <w:r w:rsidR="0060647C" w:rsidRPr="00872D29">
              <w:rPr>
                <w:rStyle w:val="Hyperlink"/>
                <w:noProof/>
              </w:rPr>
              <w:t>2.2</w:t>
            </w:r>
            <w:r w:rsidR="0060647C">
              <w:rPr>
                <w:rFonts w:eastAsiaTheme="minorEastAsia"/>
                <w:noProof/>
                <w:lang w:val="en-LC" w:eastAsia="en-LC"/>
              </w:rPr>
              <w:tab/>
            </w:r>
            <w:r w:rsidR="0060647C" w:rsidRPr="00872D29">
              <w:rPr>
                <w:rStyle w:val="Hyperlink"/>
                <w:noProof/>
              </w:rPr>
              <w:t xml:space="preserve">SSIM Id or </w:t>
            </w:r>
            <w:r w:rsidR="00CF74A2">
              <w:rPr>
                <w:rStyle w:val="Hyperlink"/>
                <w:noProof/>
              </w:rPr>
              <w:t>Sid</w:t>
            </w:r>
            <w:r w:rsidR="0060647C" w:rsidRPr="00872D29">
              <w:rPr>
                <w:rStyle w:val="Hyperlink"/>
                <w:noProof/>
              </w:rPr>
              <w:t xml:space="preserve"> Service</w:t>
            </w:r>
            <w:r w:rsidR="0060647C">
              <w:rPr>
                <w:noProof/>
                <w:webHidden/>
              </w:rPr>
              <w:tab/>
            </w:r>
            <w:r w:rsidR="0060647C">
              <w:rPr>
                <w:noProof/>
                <w:webHidden/>
              </w:rPr>
              <w:fldChar w:fldCharType="begin"/>
            </w:r>
            <w:r w:rsidR="0060647C">
              <w:rPr>
                <w:noProof/>
                <w:webHidden/>
              </w:rPr>
              <w:instrText xml:space="preserve"> PAGEREF _Toc530456111 \h </w:instrText>
            </w:r>
            <w:r w:rsidR="0060647C">
              <w:rPr>
                <w:noProof/>
                <w:webHidden/>
              </w:rPr>
            </w:r>
            <w:r w:rsidR="0060647C">
              <w:rPr>
                <w:noProof/>
                <w:webHidden/>
              </w:rPr>
              <w:fldChar w:fldCharType="separate"/>
            </w:r>
            <w:r w:rsidR="0060647C">
              <w:rPr>
                <w:noProof/>
                <w:webHidden/>
              </w:rPr>
              <w:t>3</w:t>
            </w:r>
            <w:r w:rsidR="0060647C">
              <w:rPr>
                <w:noProof/>
                <w:webHidden/>
              </w:rPr>
              <w:fldChar w:fldCharType="end"/>
            </w:r>
          </w:hyperlink>
        </w:p>
        <w:p w14:paraId="72455C83" w14:textId="759FC594" w:rsidR="0060647C" w:rsidRDefault="00551635">
          <w:pPr>
            <w:pStyle w:val="TOC2"/>
            <w:tabs>
              <w:tab w:val="left" w:pos="880"/>
              <w:tab w:val="right" w:leader="dot" w:pos="9060"/>
            </w:tabs>
            <w:rPr>
              <w:rFonts w:eastAsiaTheme="minorEastAsia"/>
              <w:noProof/>
              <w:lang w:val="en-LC" w:eastAsia="en-LC"/>
            </w:rPr>
          </w:pPr>
          <w:hyperlink w:anchor="_Toc530456112" w:history="1">
            <w:r w:rsidR="0060647C" w:rsidRPr="00872D29">
              <w:rPr>
                <w:rStyle w:val="Hyperlink"/>
                <w:noProof/>
              </w:rPr>
              <w:t>2.3</w:t>
            </w:r>
            <w:r w:rsidR="0060647C">
              <w:rPr>
                <w:rFonts w:eastAsiaTheme="minorEastAsia"/>
                <w:noProof/>
                <w:lang w:val="en-LC" w:eastAsia="en-LC"/>
              </w:rPr>
              <w:tab/>
            </w:r>
            <w:r w:rsidR="0060647C" w:rsidRPr="00872D29">
              <w:rPr>
                <w:rStyle w:val="Hyperlink"/>
                <w:noProof/>
              </w:rPr>
              <w:t>Directories Service</w:t>
            </w:r>
            <w:r w:rsidR="0060647C">
              <w:rPr>
                <w:noProof/>
                <w:webHidden/>
              </w:rPr>
              <w:tab/>
            </w:r>
            <w:r w:rsidR="0060647C">
              <w:rPr>
                <w:noProof/>
                <w:webHidden/>
              </w:rPr>
              <w:fldChar w:fldCharType="begin"/>
            </w:r>
            <w:r w:rsidR="0060647C">
              <w:rPr>
                <w:noProof/>
                <w:webHidden/>
              </w:rPr>
              <w:instrText xml:space="preserve"> PAGEREF _Toc530456112 \h </w:instrText>
            </w:r>
            <w:r w:rsidR="0060647C">
              <w:rPr>
                <w:noProof/>
                <w:webHidden/>
              </w:rPr>
            </w:r>
            <w:r w:rsidR="0060647C">
              <w:rPr>
                <w:noProof/>
                <w:webHidden/>
              </w:rPr>
              <w:fldChar w:fldCharType="separate"/>
            </w:r>
            <w:r w:rsidR="0060647C">
              <w:rPr>
                <w:noProof/>
                <w:webHidden/>
              </w:rPr>
              <w:t>3</w:t>
            </w:r>
            <w:r w:rsidR="0060647C">
              <w:rPr>
                <w:noProof/>
                <w:webHidden/>
              </w:rPr>
              <w:fldChar w:fldCharType="end"/>
            </w:r>
          </w:hyperlink>
        </w:p>
        <w:p w14:paraId="69FAFDAE" w14:textId="17D10216" w:rsidR="0060647C" w:rsidRDefault="00551635">
          <w:pPr>
            <w:pStyle w:val="TOC2"/>
            <w:tabs>
              <w:tab w:val="left" w:pos="880"/>
              <w:tab w:val="right" w:leader="dot" w:pos="9060"/>
            </w:tabs>
            <w:rPr>
              <w:rFonts w:eastAsiaTheme="minorEastAsia"/>
              <w:noProof/>
              <w:lang w:val="en-LC" w:eastAsia="en-LC"/>
            </w:rPr>
          </w:pPr>
          <w:hyperlink w:anchor="_Toc530456113" w:history="1">
            <w:r w:rsidR="0060647C" w:rsidRPr="00872D29">
              <w:rPr>
                <w:rStyle w:val="Hyperlink"/>
                <w:noProof/>
              </w:rPr>
              <w:t>2.4</w:t>
            </w:r>
            <w:r w:rsidR="0060647C">
              <w:rPr>
                <w:rFonts w:eastAsiaTheme="minorEastAsia"/>
                <w:noProof/>
                <w:lang w:val="en-LC" w:eastAsia="en-LC"/>
              </w:rPr>
              <w:tab/>
            </w:r>
            <w:r w:rsidR="0060647C" w:rsidRPr="00872D29">
              <w:rPr>
                <w:rStyle w:val="Hyperlink"/>
                <w:noProof/>
              </w:rPr>
              <w:t>Digital Id Service</w:t>
            </w:r>
            <w:r w:rsidR="0060647C">
              <w:rPr>
                <w:noProof/>
                <w:webHidden/>
              </w:rPr>
              <w:tab/>
            </w:r>
            <w:r w:rsidR="0060647C">
              <w:rPr>
                <w:noProof/>
                <w:webHidden/>
              </w:rPr>
              <w:fldChar w:fldCharType="begin"/>
            </w:r>
            <w:r w:rsidR="0060647C">
              <w:rPr>
                <w:noProof/>
                <w:webHidden/>
              </w:rPr>
              <w:instrText xml:space="preserve"> PAGEREF _Toc530456113 \h </w:instrText>
            </w:r>
            <w:r w:rsidR="0060647C">
              <w:rPr>
                <w:noProof/>
                <w:webHidden/>
              </w:rPr>
            </w:r>
            <w:r w:rsidR="0060647C">
              <w:rPr>
                <w:noProof/>
                <w:webHidden/>
              </w:rPr>
              <w:fldChar w:fldCharType="separate"/>
            </w:r>
            <w:r w:rsidR="0060647C">
              <w:rPr>
                <w:noProof/>
                <w:webHidden/>
              </w:rPr>
              <w:t>4</w:t>
            </w:r>
            <w:r w:rsidR="0060647C">
              <w:rPr>
                <w:noProof/>
                <w:webHidden/>
              </w:rPr>
              <w:fldChar w:fldCharType="end"/>
            </w:r>
          </w:hyperlink>
        </w:p>
        <w:p w14:paraId="5CE2F239" w14:textId="5392EE76" w:rsidR="0060647C" w:rsidRDefault="00551635">
          <w:pPr>
            <w:pStyle w:val="TOC2"/>
            <w:tabs>
              <w:tab w:val="left" w:pos="880"/>
              <w:tab w:val="right" w:leader="dot" w:pos="9060"/>
            </w:tabs>
            <w:rPr>
              <w:rFonts w:eastAsiaTheme="minorEastAsia"/>
              <w:noProof/>
              <w:lang w:val="en-LC" w:eastAsia="en-LC"/>
            </w:rPr>
          </w:pPr>
          <w:hyperlink w:anchor="_Toc530456114" w:history="1">
            <w:r w:rsidR="0060647C" w:rsidRPr="00872D29">
              <w:rPr>
                <w:rStyle w:val="Hyperlink"/>
                <w:noProof/>
              </w:rPr>
              <w:t>2.5</w:t>
            </w:r>
            <w:r w:rsidR="0060647C">
              <w:rPr>
                <w:rFonts w:eastAsiaTheme="minorEastAsia"/>
                <w:noProof/>
                <w:lang w:val="en-LC" w:eastAsia="en-LC"/>
              </w:rPr>
              <w:tab/>
            </w:r>
            <w:r w:rsidR="0060647C" w:rsidRPr="00872D29">
              <w:rPr>
                <w:rStyle w:val="Hyperlink"/>
                <w:noProof/>
              </w:rPr>
              <w:t>Ontologies</w:t>
            </w:r>
            <w:r w:rsidR="0060647C">
              <w:rPr>
                <w:noProof/>
                <w:webHidden/>
              </w:rPr>
              <w:tab/>
            </w:r>
            <w:r w:rsidR="0060647C">
              <w:rPr>
                <w:noProof/>
                <w:webHidden/>
              </w:rPr>
              <w:fldChar w:fldCharType="begin"/>
            </w:r>
            <w:r w:rsidR="0060647C">
              <w:rPr>
                <w:noProof/>
                <w:webHidden/>
              </w:rPr>
              <w:instrText xml:space="preserve"> PAGEREF _Toc530456114 \h </w:instrText>
            </w:r>
            <w:r w:rsidR="0060647C">
              <w:rPr>
                <w:noProof/>
                <w:webHidden/>
              </w:rPr>
            </w:r>
            <w:r w:rsidR="0060647C">
              <w:rPr>
                <w:noProof/>
                <w:webHidden/>
              </w:rPr>
              <w:fldChar w:fldCharType="separate"/>
            </w:r>
            <w:r w:rsidR="0060647C">
              <w:rPr>
                <w:noProof/>
                <w:webHidden/>
              </w:rPr>
              <w:t>4</w:t>
            </w:r>
            <w:r w:rsidR="0060647C">
              <w:rPr>
                <w:noProof/>
                <w:webHidden/>
              </w:rPr>
              <w:fldChar w:fldCharType="end"/>
            </w:r>
          </w:hyperlink>
        </w:p>
        <w:p w14:paraId="097351C6" w14:textId="58DCD2A7" w:rsidR="0060647C" w:rsidRDefault="00551635">
          <w:pPr>
            <w:pStyle w:val="TOC2"/>
            <w:tabs>
              <w:tab w:val="left" w:pos="880"/>
              <w:tab w:val="right" w:leader="dot" w:pos="9060"/>
            </w:tabs>
            <w:rPr>
              <w:rFonts w:eastAsiaTheme="minorEastAsia"/>
              <w:noProof/>
              <w:lang w:val="en-LC" w:eastAsia="en-LC"/>
            </w:rPr>
          </w:pPr>
          <w:hyperlink w:anchor="_Toc530456115" w:history="1">
            <w:r w:rsidR="0060647C" w:rsidRPr="00872D29">
              <w:rPr>
                <w:rStyle w:val="Hyperlink"/>
                <w:noProof/>
              </w:rPr>
              <w:t>2.6</w:t>
            </w:r>
            <w:r w:rsidR="0060647C">
              <w:rPr>
                <w:rFonts w:eastAsiaTheme="minorEastAsia"/>
                <w:noProof/>
                <w:lang w:val="en-LC" w:eastAsia="en-LC"/>
              </w:rPr>
              <w:tab/>
            </w:r>
            <w:r w:rsidR="0060647C" w:rsidRPr="00872D29">
              <w:rPr>
                <w:rStyle w:val="Hyperlink"/>
                <w:noProof/>
              </w:rPr>
              <w:t>Interfaces</w:t>
            </w:r>
            <w:r w:rsidR="0060647C">
              <w:rPr>
                <w:noProof/>
                <w:webHidden/>
              </w:rPr>
              <w:tab/>
            </w:r>
            <w:r w:rsidR="0060647C">
              <w:rPr>
                <w:noProof/>
                <w:webHidden/>
              </w:rPr>
              <w:fldChar w:fldCharType="begin"/>
            </w:r>
            <w:r w:rsidR="0060647C">
              <w:rPr>
                <w:noProof/>
                <w:webHidden/>
              </w:rPr>
              <w:instrText xml:space="preserve"> PAGEREF _Toc530456115 \h </w:instrText>
            </w:r>
            <w:r w:rsidR="0060647C">
              <w:rPr>
                <w:noProof/>
                <w:webHidden/>
              </w:rPr>
            </w:r>
            <w:r w:rsidR="0060647C">
              <w:rPr>
                <w:noProof/>
                <w:webHidden/>
              </w:rPr>
              <w:fldChar w:fldCharType="separate"/>
            </w:r>
            <w:r w:rsidR="0060647C">
              <w:rPr>
                <w:noProof/>
                <w:webHidden/>
              </w:rPr>
              <w:t>5</w:t>
            </w:r>
            <w:r w:rsidR="0060647C">
              <w:rPr>
                <w:noProof/>
                <w:webHidden/>
              </w:rPr>
              <w:fldChar w:fldCharType="end"/>
            </w:r>
          </w:hyperlink>
        </w:p>
        <w:p w14:paraId="2814BCF9" w14:textId="198CB3C7" w:rsidR="0060647C" w:rsidRDefault="00551635">
          <w:pPr>
            <w:pStyle w:val="TOC1"/>
            <w:tabs>
              <w:tab w:val="left" w:pos="440"/>
              <w:tab w:val="right" w:leader="dot" w:pos="9060"/>
            </w:tabs>
            <w:rPr>
              <w:rFonts w:eastAsiaTheme="minorEastAsia"/>
              <w:noProof/>
              <w:lang w:val="en-LC" w:eastAsia="en-LC"/>
            </w:rPr>
          </w:pPr>
          <w:hyperlink w:anchor="_Toc530456116" w:history="1">
            <w:r w:rsidR="0060647C" w:rsidRPr="00872D29">
              <w:rPr>
                <w:rStyle w:val="Hyperlink"/>
                <w:noProof/>
              </w:rPr>
              <w:t>3</w:t>
            </w:r>
            <w:r w:rsidR="0060647C">
              <w:rPr>
                <w:rFonts w:eastAsiaTheme="minorEastAsia"/>
                <w:noProof/>
                <w:lang w:val="en-LC" w:eastAsia="en-LC"/>
              </w:rPr>
              <w:tab/>
            </w:r>
            <w:r w:rsidR="0060647C" w:rsidRPr="00872D29">
              <w:rPr>
                <w:rStyle w:val="Hyperlink"/>
                <w:noProof/>
              </w:rPr>
              <w:t>Ontologies</w:t>
            </w:r>
            <w:r w:rsidR="0060647C">
              <w:rPr>
                <w:noProof/>
                <w:webHidden/>
              </w:rPr>
              <w:tab/>
            </w:r>
            <w:r w:rsidR="0060647C">
              <w:rPr>
                <w:noProof/>
                <w:webHidden/>
              </w:rPr>
              <w:fldChar w:fldCharType="begin"/>
            </w:r>
            <w:r w:rsidR="0060647C">
              <w:rPr>
                <w:noProof/>
                <w:webHidden/>
              </w:rPr>
              <w:instrText xml:space="preserve"> PAGEREF _Toc530456116 \h </w:instrText>
            </w:r>
            <w:r w:rsidR="0060647C">
              <w:rPr>
                <w:noProof/>
                <w:webHidden/>
              </w:rPr>
            </w:r>
            <w:r w:rsidR="0060647C">
              <w:rPr>
                <w:noProof/>
                <w:webHidden/>
              </w:rPr>
              <w:fldChar w:fldCharType="separate"/>
            </w:r>
            <w:r w:rsidR="0060647C">
              <w:rPr>
                <w:noProof/>
                <w:webHidden/>
              </w:rPr>
              <w:t>6</w:t>
            </w:r>
            <w:r w:rsidR="0060647C">
              <w:rPr>
                <w:noProof/>
                <w:webHidden/>
              </w:rPr>
              <w:fldChar w:fldCharType="end"/>
            </w:r>
          </w:hyperlink>
        </w:p>
        <w:p w14:paraId="3EA25E18" w14:textId="7C9336DF" w:rsidR="0060647C" w:rsidRDefault="00551635">
          <w:pPr>
            <w:pStyle w:val="TOC1"/>
            <w:tabs>
              <w:tab w:val="left" w:pos="440"/>
              <w:tab w:val="right" w:leader="dot" w:pos="9060"/>
            </w:tabs>
            <w:rPr>
              <w:rFonts w:eastAsiaTheme="minorEastAsia"/>
              <w:noProof/>
              <w:lang w:val="en-LC" w:eastAsia="en-LC"/>
            </w:rPr>
          </w:pPr>
          <w:hyperlink w:anchor="_Toc530456117" w:history="1">
            <w:r w:rsidR="0060647C" w:rsidRPr="00872D29">
              <w:rPr>
                <w:rStyle w:val="Hyperlink"/>
                <w:noProof/>
              </w:rPr>
              <w:t>4</w:t>
            </w:r>
            <w:r w:rsidR="0060647C">
              <w:rPr>
                <w:rFonts w:eastAsiaTheme="minorEastAsia"/>
                <w:noProof/>
                <w:lang w:val="en-LC" w:eastAsia="en-LC"/>
              </w:rPr>
              <w:tab/>
            </w:r>
            <w:r w:rsidR="0060647C" w:rsidRPr="00872D29">
              <w:rPr>
                <w:rStyle w:val="Hyperlink"/>
                <w:noProof/>
              </w:rPr>
              <w:t>Data Storage</w:t>
            </w:r>
            <w:r w:rsidR="0060647C">
              <w:rPr>
                <w:noProof/>
                <w:webHidden/>
              </w:rPr>
              <w:tab/>
            </w:r>
            <w:r w:rsidR="0060647C">
              <w:rPr>
                <w:noProof/>
                <w:webHidden/>
              </w:rPr>
              <w:fldChar w:fldCharType="begin"/>
            </w:r>
            <w:r w:rsidR="0060647C">
              <w:rPr>
                <w:noProof/>
                <w:webHidden/>
              </w:rPr>
              <w:instrText xml:space="preserve"> PAGEREF _Toc530456117 \h </w:instrText>
            </w:r>
            <w:r w:rsidR="0060647C">
              <w:rPr>
                <w:noProof/>
                <w:webHidden/>
              </w:rPr>
            </w:r>
            <w:r w:rsidR="0060647C">
              <w:rPr>
                <w:noProof/>
                <w:webHidden/>
              </w:rPr>
              <w:fldChar w:fldCharType="separate"/>
            </w:r>
            <w:r w:rsidR="0060647C">
              <w:rPr>
                <w:noProof/>
                <w:webHidden/>
              </w:rPr>
              <w:t>8</w:t>
            </w:r>
            <w:r w:rsidR="0060647C">
              <w:rPr>
                <w:noProof/>
                <w:webHidden/>
              </w:rPr>
              <w:fldChar w:fldCharType="end"/>
            </w:r>
          </w:hyperlink>
        </w:p>
        <w:p w14:paraId="76009D0D" w14:textId="44DC5090" w:rsidR="0060647C" w:rsidRDefault="00551635">
          <w:pPr>
            <w:pStyle w:val="TOC1"/>
            <w:tabs>
              <w:tab w:val="left" w:pos="440"/>
              <w:tab w:val="right" w:leader="dot" w:pos="9060"/>
            </w:tabs>
            <w:rPr>
              <w:rFonts w:eastAsiaTheme="minorEastAsia"/>
              <w:noProof/>
              <w:lang w:val="en-LC" w:eastAsia="en-LC"/>
            </w:rPr>
          </w:pPr>
          <w:hyperlink w:anchor="_Toc530456118" w:history="1">
            <w:r w:rsidR="0060647C" w:rsidRPr="00872D29">
              <w:rPr>
                <w:rStyle w:val="Hyperlink"/>
                <w:noProof/>
              </w:rPr>
              <w:t>5</w:t>
            </w:r>
            <w:r w:rsidR="0060647C">
              <w:rPr>
                <w:rFonts w:eastAsiaTheme="minorEastAsia"/>
                <w:noProof/>
                <w:lang w:val="en-LC" w:eastAsia="en-LC"/>
              </w:rPr>
              <w:tab/>
            </w:r>
            <w:r w:rsidR="00CF74A2">
              <w:rPr>
                <w:rStyle w:val="Hyperlink"/>
                <w:noProof/>
              </w:rPr>
              <w:t>Sid</w:t>
            </w:r>
            <w:r w:rsidR="0060647C" w:rsidRPr="00872D29">
              <w:rPr>
                <w:rStyle w:val="Hyperlink"/>
                <w:noProof/>
              </w:rPr>
              <w:t xml:space="preserve"> Service</w:t>
            </w:r>
            <w:r w:rsidR="0060647C">
              <w:rPr>
                <w:noProof/>
                <w:webHidden/>
              </w:rPr>
              <w:tab/>
            </w:r>
            <w:r w:rsidR="0060647C">
              <w:rPr>
                <w:noProof/>
                <w:webHidden/>
              </w:rPr>
              <w:fldChar w:fldCharType="begin"/>
            </w:r>
            <w:r w:rsidR="0060647C">
              <w:rPr>
                <w:noProof/>
                <w:webHidden/>
              </w:rPr>
              <w:instrText xml:space="preserve"> PAGEREF _Toc530456118 \h </w:instrText>
            </w:r>
            <w:r w:rsidR="0060647C">
              <w:rPr>
                <w:noProof/>
                <w:webHidden/>
              </w:rPr>
            </w:r>
            <w:r w:rsidR="0060647C">
              <w:rPr>
                <w:noProof/>
                <w:webHidden/>
              </w:rPr>
              <w:fldChar w:fldCharType="separate"/>
            </w:r>
            <w:r w:rsidR="0060647C">
              <w:rPr>
                <w:noProof/>
                <w:webHidden/>
              </w:rPr>
              <w:t>9</w:t>
            </w:r>
            <w:r w:rsidR="0060647C">
              <w:rPr>
                <w:noProof/>
                <w:webHidden/>
              </w:rPr>
              <w:fldChar w:fldCharType="end"/>
            </w:r>
          </w:hyperlink>
        </w:p>
        <w:p w14:paraId="3C9EBE93" w14:textId="30834B25" w:rsidR="00364091" w:rsidRDefault="00F77E4B">
          <w:pPr>
            <w:rPr>
              <w:noProof/>
            </w:rPr>
          </w:pPr>
          <w:r>
            <w:fldChar w:fldCharType="end"/>
          </w:r>
        </w:p>
      </w:sdtContent>
    </w:sdt>
    <w:p w14:paraId="7E88B782" w14:textId="305ECF37" w:rsidR="001B521A" w:rsidRDefault="001B521A"/>
    <w:p w14:paraId="18AF3A69" w14:textId="21E9DE0B" w:rsidR="00364091" w:rsidRDefault="00CD4D69" w:rsidP="00364091">
      <w:pPr>
        <w:pStyle w:val="Heading1"/>
        <w:ind w:left="432" w:hanging="432"/>
      </w:pPr>
      <w:bookmarkStart w:id="0" w:name="_Competition"/>
      <w:bookmarkStart w:id="1" w:name="_Toc530456108"/>
      <w:bookmarkStart w:id="2" w:name="_Hlk497013750"/>
      <w:bookmarkEnd w:id="0"/>
      <w:r>
        <w:lastRenderedPageBreak/>
        <w:t xml:space="preserve">SSIM </w:t>
      </w:r>
      <w:r w:rsidR="00B96FD1">
        <w:t>Objective</w:t>
      </w:r>
      <w:r>
        <w:t>s</w:t>
      </w:r>
      <w:bookmarkEnd w:id="1"/>
    </w:p>
    <w:p w14:paraId="5FA13EE8" w14:textId="70304CF4" w:rsidR="00B96FD1" w:rsidRDefault="00CD4D69" w:rsidP="00B96FD1">
      <w:r>
        <w:t>Provide the method of storing and accessing Pacio data in a standardised, semantic way which is efficient for scaling to large scale use.</w:t>
      </w:r>
    </w:p>
    <w:p w14:paraId="08051911" w14:textId="173F38D3" w:rsidR="00CD4D69" w:rsidRDefault="00CD4D69" w:rsidP="00B96FD1">
      <w:r>
        <w:t>SSIM must be able to interact with current systems such as XBRL, ODI etc.</w:t>
      </w:r>
    </w:p>
    <w:p w14:paraId="1D34026E" w14:textId="69335741" w:rsidR="00CA4B1B" w:rsidRDefault="00CA4B1B" w:rsidP="00B96FD1">
      <w:r>
        <w:t>To Do points for this doc</w:t>
      </w:r>
    </w:p>
    <w:p w14:paraId="71A73A64" w14:textId="07F56EF4" w:rsidR="00CA4B1B" w:rsidRDefault="00CA4B1B" w:rsidP="00B96FD1">
      <w:r>
        <w:t>Deprecated concepts</w:t>
      </w:r>
    </w:p>
    <w:p w14:paraId="6DAE3971" w14:textId="19BDFA10" w:rsidR="00CA4B1B" w:rsidRDefault="00CA4B1B" w:rsidP="00B96FD1">
      <w:r>
        <w:t>Deleted concepts</w:t>
      </w:r>
    </w:p>
    <w:p w14:paraId="282EF1E2" w14:textId="42262B9F" w:rsidR="004130D2" w:rsidRDefault="004130D2" w:rsidP="00B96FD1">
      <w:r>
        <w:t>Abstract and concrete</w:t>
      </w:r>
    </w:p>
    <w:p w14:paraId="4D6445A2" w14:textId="6E5DB65F" w:rsidR="006D323B" w:rsidRDefault="006D323B" w:rsidP="00B96FD1">
      <w:r>
        <w:t>Context</w:t>
      </w:r>
    </w:p>
    <w:p w14:paraId="1C2A4F41" w14:textId="18388A48" w:rsidR="00DC3EF8" w:rsidRDefault="00DC3EF8" w:rsidP="00B96FD1">
      <w:r>
        <w:t>Formatting in and out</w:t>
      </w:r>
    </w:p>
    <w:p w14:paraId="4C1DB7D5" w14:textId="7D26D67D" w:rsidR="00DC3EF8" w:rsidRDefault="00CF74A2" w:rsidP="00B96FD1">
      <w:r>
        <w:t>Sid</w:t>
      </w:r>
      <w:r w:rsidR="00DC3EF8">
        <w:t xml:space="preserve"> wo o</w:t>
      </w:r>
      <w:r w:rsidR="0033458E">
        <w:t>ntol</w:t>
      </w:r>
      <w:r w:rsidR="00DC3EF8">
        <w:t>ogy</w:t>
      </w:r>
    </w:p>
    <w:p w14:paraId="51E9A3D9" w14:textId="5C301BD3" w:rsidR="008D079C" w:rsidRDefault="008D079C" w:rsidP="00B96FD1">
      <w:r>
        <w:t>Transactions!!!!</w:t>
      </w:r>
    </w:p>
    <w:p w14:paraId="3CA86756" w14:textId="7F219BBC" w:rsidR="00A268D0" w:rsidRDefault="00A268D0" w:rsidP="00B96FD1">
      <w:r>
        <w:t>Periods</w:t>
      </w:r>
    </w:p>
    <w:p w14:paraId="47607D13" w14:textId="36A44FF6" w:rsidR="006579FD" w:rsidRDefault="006579FD" w:rsidP="00B96FD1">
      <w:r>
        <w:t>Dynamic – different tax treatments etc</w:t>
      </w:r>
    </w:p>
    <w:p w14:paraId="589C6303" w14:textId="4321F3B2" w:rsidR="00EA7129" w:rsidRDefault="00EA7129" w:rsidP="00B96FD1">
      <w:r>
        <w:t>The Data Commons Knowledge Graph (DCKG)</w:t>
      </w:r>
      <w:r>
        <w:br/>
      </w:r>
      <w:hyperlink r:id="rId9" w:history="1">
        <w:r w:rsidR="009D23BB" w:rsidRPr="00311061">
          <w:rPr>
            <w:rStyle w:val="Hyperlink"/>
          </w:rPr>
          <w:t>https://browser.datacommons.org/</w:t>
        </w:r>
      </w:hyperlink>
    </w:p>
    <w:p w14:paraId="61DB895D" w14:textId="11175542" w:rsidR="009D23BB" w:rsidRDefault="009D23BB" w:rsidP="00B96FD1"/>
    <w:p w14:paraId="472E7D3F" w14:textId="57DDFD5C" w:rsidR="009D23BB" w:rsidRDefault="00D50BD5" w:rsidP="00B96FD1">
      <w:r>
        <w:t>‘Has a’ etc as well as ‘is a’</w:t>
      </w:r>
    </w:p>
    <w:p w14:paraId="68FBA4B5" w14:textId="77777777" w:rsidR="009D23BB" w:rsidRDefault="009D23BB" w:rsidP="00B96FD1">
      <w:bookmarkStart w:id="3" w:name="_GoBack"/>
      <w:bookmarkEnd w:id="3"/>
    </w:p>
    <w:p w14:paraId="065DEC4D" w14:textId="2D6AB21A" w:rsidR="0033458E" w:rsidRDefault="00BE6183" w:rsidP="00B96FD1">
      <w:r>
        <w:t>Cover</w:t>
      </w:r>
    </w:p>
    <w:p w14:paraId="713F5979" w14:textId="7EDE7E01" w:rsidR="00BE6183" w:rsidRDefault="008E4461" w:rsidP="00B96FD1">
      <w:r>
        <w:rPr>
          <w:noProof/>
        </w:rPr>
        <w:drawing>
          <wp:inline distT="0" distB="0" distL="0" distR="0" wp14:anchorId="3894D56A" wp14:editId="14F2D241">
            <wp:extent cx="5759450" cy="2581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581910"/>
                    </a:xfrm>
                    <a:prstGeom prst="rect">
                      <a:avLst/>
                    </a:prstGeom>
                  </pic:spPr>
                </pic:pic>
              </a:graphicData>
            </a:graphic>
          </wp:inline>
        </w:drawing>
      </w:r>
    </w:p>
    <w:p w14:paraId="06D7E3A9" w14:textId="4D7BFDA8" w:rsidR="006D323B" w:rsidRDefault="008E4461" w:rsidP="00B96FD1">
      <w:r>
        <w:t xml:space="preserve">and the previous “Pathological” XBRL in </w:t>
      </w:r>
      <w:r w:rsidRPr="008E4461">
        <w:t xml:space="preserve">Chain of Capabilities Necessary to Automate Accounting Processes  </w:t>
      </w:r>
      <w:hyperlink r:id="rId11" w:history="1">
        <w:r w:rsidRPr="004F6CED">
          <w:rPr>
            <w:rStyle w:val="Hyperlink"/>
          </w:rPr>
          <w:t>http://xbrlsite.azurewebsites.net/2018/Library/ChainOfCapabilities.pdf</w:t>
        </w:r>
      </w:hyperlink>
    </w:p>
    <w:p w14:paraId="4989ECDC" w14:textId="77777777" w:rsidR="008E4461" w:rsidRDefault="008E4461" w:rsidP="00B96FD1"/>
    <w:p w14:paraId="55D60986" w14:textId="77777777" w:rsidR="004130D2" w:rsidRDefault="004130D2" w:rsidP="00B96FD1"/>
    <w:p w14:paraId="204BF588" w14:textId="77777777" w:rsidR="00CA4B1B" w:rsidRDefault="00CA4B1B" w:rsidP="00B96FD1"/>
    <w:p w14:paraId="3E59E01A" w14:textId="6EF30C90" w:rsidR="00CD4D69" w:rsidRDefault="00AE2A1D" w:rsidP="00AE2A1D">
      <w:pPr>
        <w:pStyle w:val="Heading1"/>
      </w:pPr>
      <w:bookmarkStart w:id="4" w:name="_Toc530456109"/>
      <w:r>
        <w:lastRenderedPageBreak/>
        <w:t>SSIM Components</w:t>
      </w:r>
      <w:bookmarkEnd w:id="4"/>
    </w:p>
    <w:p w14:paraId="7D35E63F" w14:textId="1D3624F1" w:rsidR="001A0FFC" w:rsidRDefault="00C704DB" w:rsidP="001A0FFC">
      <w:r>
        <w:t>SSIM (Standardised Semantic Information Model) will use the following components:</w:t>
      </w:r>
    </w:p>
    <w:p w14:paraId="27A501AF" w14:textId="38D77BA5" w:rsidR="00C704DB" w:rsidRDefault="00C704DB" w:rsidP="00C704DB">
      <w:pPr>
        <w:pStyle w:val="Heading2"/>
      </w:pPr>
      <w:bookmarkStart w:id="5" w:name="_Toc530456110"/>
      <w:r>
        <w:t xml:space="preserve">Data </w:t>
      </w:r>
      <w:r w:rsidR="0060647C">
        <w:t>Element</w:t>
      </w:r>
      <w:bookmarkEnd w:id="5"/>
    </w:p>
    <w:p w14:paraId="4DC22C7B" w14:textId="437BFD10" w:rsidR="00C704DB" w:rsidRDefault="00C704DB" w:rsidP="001A0FFC">
      <w:r>
        <w:t>A single item or piece of data to be stored and referenced via SSIM is called a</w:t>
      </w:r>
      <w:r w:rsidR="0060647C">
        <w:t>n element</w:t>
      </w:r>
      <w:r>
        <w:t>. A</w:t>
      </w:r>
      <w:r w:rsidR="0060647C">
        <w:t>n element</w:t>
      </w:r>
      <w:r>
        <w:t xml:space="preserve"> can be whatever </w:t>
      </w:r>
      <w:r w:rsidR="00FA50F4">
        <w:t>the</w:t>
      </w:r>
      <w:r>
        <w:t xml:space="preserve"> </w:t>
      </w:r>
      <w:r w:rsidR="008036B9">
        <w:t>ontology</w:t>
      </w:r>
      <w:r w:rsidR="003E5162">
        <w:t xml:space="preserve"> (below) being used by an </w:t>
      </w:r>
      <w:r>
        <w:t xml:space="preserve">app </w:t>
      </w:r>
      <w:r w:rsidR="003E5162">
        <w:t>supports</w:t>
      </w:r>
      <w:r w:rsidR="00FA50F4">
        <w:t>,</w:t>
      </w:r>
      <w:r w:rsidR="003E5162">
        <w:t xml:space="preserve"> which can be </w:t>
      </w:r>
      <w:r>
        <w:t xml:space="preserve">any digital thing that a user or app wishes to store, retrieve, </w:t>
      </w:r>
      <w:r w:rsidR="00C91E84">
        <w:t xml:space="preserve">transfer, </w:t>
      </w:r>
      <w:r>
        <w:t>and be able to report on or use for analysis purposes.</w:t>
      </w:r>
    </w:p>
    <w:p w14:paraId="351DFC0E" w14:textId="11AB4D82" w:rsidR="00C704DB" w:rsidRDefault="00C704DB" w:rsidP="00C704DB">
      <w:pPr>
        <w:pStyle w:val="Heading2"/>
      </w:pPr>
      <w:bookmarkStart w:id="6" w:name="_Toc530456111"/>
      <w:r>
        <w:t xml:space="preserve">SSIM Id or </w:t>
      </w:r>
      <w:r w:rsidR="00CF74A2">
        <w:t>Sid</w:t>
      </w:r>
      <w:r w:rsidR="007312F3">
        <w:t xml:space="preserve"> Service</w:t>
      </w:r>
      <w:bookmarkEnd w:id="6"/>
    </w:p>
    <w:p w14:paraId="46D48A20" w14:textId="31B806AA" w:rsidR="00C704DB" w:rsidRDefault="00461856" w:rsidP="001A0FFC">
      <w:r>
        <w:t>A</w:t>
      </w:r>
      <w:r w:rsidR="0060647C">
        <w:t>n element</w:t>
      </w:r>
      <w:r>
        <w:t xml:space="preserve"> is classified or using </w:t>
      </w:r>
      <w:r w:rsidR="00C704DB">
        <w:t xml:space="preserve">a single </w:t>
      </w:r>
      <w:proofErr w:type="gramStart"/>
      <w:r w:rsidR="00C704DB">
        <w:t>128 bit</w:t>
      </w:r>
      <w:proofErr w:type="gramEnd"/>
      <w:r w:rsidR="00C704DB">
        <w:t xml:space="preserve"> (16 byte) number called a</w:t>
      </w:r>
      <w:r w:rsidR="00CF74A2">
        <w:t>n</w:t>
      </w:r>
      <w:r w:rsidR="00C704DB">
        <w:t xml:space="preserve"> S</w:t>
      </w:r>
      <w:r w:rsidR="00CF74A2">
        <w:t>S</w:t>
      </w:r>
      <w:r w:rsidR="00C704DB">
        <w:t xml:space="preserve">IM Id or </w:t>
      </w:r>
      <w:r w:rsidR="00CF74A2">
        <w:t>Sid</w:t>
      </w:r>
      <w:r w:rsidR="00C704DB">
        <w:t xml:space="preserve">. </w:t>
      </w:r>
      <w:proofErr w:type="spellStart"/>
      <w:r w:rsidR="00CF74A2">
        <w:t>Sid</w:t>
      </w:r>
      <w:r w:rsidR="00C704DB">
        <w:t>s</w:t>
      </w:r>
      <w:proofErr w:type="spellEnd"/>
      <w:r w:rsidR="00C704DB">
        <w:t xml:space="preserve"> allow totally flexible data description in just 16 bytes, which will help make data storage and tran</w:t>
      </w:r>
      <w:r>
        <w:t>s</w:t>
      </w:r>
      <w:r w:rsidR="00C704DB">
        <w:t>ac</w:t>
      </w:r>
      <w:r>
        <w:t>t</w:t>
      </w:r>
      <w:r w:rsidR="00C704DB">
        <w:t xml:space="preserve">ion transfers efficient. </w:t>
      </w:r>
      <w:r w:rsidR="00B24B7F">
        <w:t>N</w:t>
      </w:r>
      <w:r w:rsidR="00C704DB">
        <w:t>o long or variable length</w:t>
      </w:r>
      <w:r>
        <w:t xml:space="preserve"> </w:t>
      </w:r>
      <w:r w:rsidR="0095541B">
        <w:t>tags</w:t>
      </w:r>
      <w:r w:rsidR="00C704DB">
        <w:t xml:space="preserve"> </w:t>
      </w:r>
      <w:r w:rsidR="002953F6">
        <w:t xml:space="preserve">are </w:t>
      </w:r>
      <w:r w:rsidR="00C704DB">
        <w:t>involved</w:t>
      </w:r>
      <w:r>
        <w:t>.</w:t>
      </w:r>
    </w:p>
    <w:p w14:paraId="015AFCC7" w14:textId="18921A2D" w:rsidR="00540B9C" w:rsidRDefault="00540B9C" w:rsidP="001A0FFC">
      <w:r>
        <w:t xml:space="preserve">A </w:t>
      </w:r>
      <w:r w:rsidR="00CF74A2">
        <w:t>Sid</w:t>
      </w:r>
      <w:r>
        <w:t xml:space="preserve"> is a key into a global database of </w:t>
      </w:r>
      <w:r w:rsidR="00B24B7F">
        <w:t xml:space="preserve">sets of </w:t>
      </w:r>
      <w:r>
        <w:t>references or keys into the Directories</w:t>
      </w:r>
      <w:r w:rsidR="0095541B">
        <w:t>, Digital Id Service,</w:t>
      </w:r>
      <w:r>
        <w:t xml:space="preserve"> and Ontologies described in the next sections. Each set of references </w:t>
      </w:r>
      <w:r w:rsidR="002953F6">
        <w:t xml:space="preserve">used by an app results in </w:t>
      </w:r>
      <w:r>
        <w:t xml:space="preserve">a single </w:t>
      </w:r>
      <w:r w:rsidR="00CF74A2">
        <w:t>Sid</w:t>
      </w:r>
      <w:r>
        <w:t>.</w:t>
      </w:r>
      <w:r w:rsidR="0095541B">
        <w:t xml:space="preserve"> A </w:t>
      </w:r>
      <w:r w:rsidR="00CF74A2">
        <w:t>Sid</w:t>
      </w:r>
      <w:r w:rsidR="0095541B">
        <w:t xml:space="preserve"> does not point to data directly. It is purely to provide reference or semantic content information.</w:t>
      </w:r>
    </w:p>
    <w:p w14:paraId="09022DB4" w14:textId="1CC15974" w:rsidR="00B24B7F" w:rsidRDefault="00B24B7F" w:rsidP="00B24B7F">
      <w:pPr>
        <w:spacing w:after="0"/>
        <w:rPr>
          <w:rFonts w:ascii="Calibri" w:eastAsia="Times New Roman" w:hAnsi="Calibri" w:cs="Calibri"/>
          <w:color w:val="000000"/>
          <w:lang w:val="en-US" w:eastAsia="en-LC"/>
        </w:rPr>
      </w:pPr>
      <w:r>
        <w:t xml:space="preserve">A </w:t>
      </w:r>
      <w:proofErr w:type="gramStart"/>
      <w:r>
        <w:t>128 bit</w:t>
      </w:r>
      <w:proofErr w:type="gramEnd"/>
      <w:r>
        <w:t xml:space="preserve"> </w:t>
      </w:r>
      <w:proofErr w:type="spellStart"/>
      <w:r>
        <w:t>s</w:t>
      </w:r>
      <w:r w:rsidR="00CF74A2">
        <w:t>Sid</w:t>
      </w:r>
      <w:proofErr w:type="spellEnd"/>
      <w:r>
        <w:t xml:space="preserve"> allows for </w:t>
      </w:r>
      <w:r w:rsidR="000A17AD">
        <w:t>2</w:t>
      </w:r>
      <w:r w:rsidR="000A17AD" w:rsidRPr="000A17AD">
        <w:rPr>
          <w:vertAlign w:val="superscript"/>
        </w:rPr>
        <w:t>128</w:t>
      </w:r>
      <w:r w:rsidR="000A17AD">
        <w:t xml:space="preserve"> – 1 or </w:t>
      </w:r>
      <w:r>
        <w:t>3.4E+38 or</w:t>
      </w:r>
      <w:r w:rsidR="000A17AD">
        <w:t xml:space="preserve"> 340,282,366,920,938,463,463,374,607,431,768,211,455</w:t>
      </w:r>
      <w:r w:rsidRPr="00B24B7F">
        <w:rPr>
          <w:rFonts w:ascii="Calibri" w:eastAsia="Times New Roman" w:hAnsi="Calibri" w:cs="Calibri"/>
          <w:color w:val="000000"/>
          <w:lang w:val="en-LC" w:eastAsia="en-LC"/>
        </w:rPr>
        <w:t xml:space="preserve"> </w:t>
      </w:r>
      <w:r>
        <w:rPr>
          <w:rFonts w:ascii="Calibri" w:eastAsia="Times New Roman" w:hAnsi="Calibri" w:cs="Calibri"/>
          <w:color w:val="000000"/>
          <w:lang w:val="en-US" w:eastAsia="en-LC"/>
        </w:rPr>
        <w:t>different sets of references which should cover the world’s needs</w:t>
      </w:r>
      <w:r w:rsidR="002953F6">
        <w:rPr>
          <w:rFonts w:ascii="Calibri" w:eastAsia="Times New Roman" w:hAnsi="Calibri" w:cs="Calibri"/>
          <w:color w:val="000000"/>
          <w:lang w:val="en-US" w:eastAsia="en-LC"/>
        </w:rPr>
        <w:t xml:space="preserve"> for centuries</w:t>
      </w:r>
      <w:r>
        <w:rPr>
          <w:rFonts w:ascii="Calibri" w:eastAsia="Times New Roman" w:hAnsi="Calibri" w:cs="Calibri"/>
          <w:color w:val="000000"/>
          <w:lang w:val="en-US" w:eastAsia="en-LC"/>
        </w:rPr>
        <w:t>.</w:t>
      </w:r>
      <w:r w:rsidR="002953F6">
        <w:rPr>
          <w:rFonts w:ascii="Calibri" w:eastAsia="Times New Roman" w:hAnsi="Calibri" w:cs="Calibri"/>
          <w:color w:val="000000"/>
          <w:lang w:val="en-US" w:eastAsia="en-LC"/>
        </w:rPr>
        <w:t xml:space="preserve"> If ever that limit should be </w:t>
      </w:r>
      <w:r w:rsidR="0095541B">
        <w:rPr>
          <w:rFonts w:ascii="Calibri" w:eastAsia="Times New Roman" w:hAnsi="Calibri" w:cs="Calibri"/>
          <w:color w:val="000000"/>
          <w:lang w:val="en-US" w:eastAsia="en-LC"/>
        </w:rPr>
        <w:t>approached,</w:t>
      </w:r>
      <w:r w:rsidR="002953F6">
        <w:rPr>
          <w:rFonts w:ascii="Calibri" w:eastAsia="Times New Roman" w:hAnsi="Calibri" w:cs="Calibri"/>
          <w:color w:val="000000"/>
          <w:lang w:val="en-US" w:eastAsia="en-LC"/>
        </w:rPr>
        <w:t xml:space="preserve"> then extending </w:t>
      </w:r>
      <w:proofErr w:type="spellStart"/>
      <w:r w:rsidR="00CF74A2">
        <w:rPr>
          <w:rFonts w:ascii="Calibri" w:eastAsia="Times New Roman" w:hAnsi="Calibri" w:cs="Calibri"/>
          <w:color w:val="000000"/>
          <w:lang w:val="en-US" w:eastAsia="en-LC"/>
        </w:rPr>
        <w:t>Sid</w:t>
      </w:r>
      <w:r w:rsidR="002953F6">
        <w:rPr>
          <w:rFonts w:ascii="Calibri" w:eastAsia="Times New Roman" w:hAnsi="Calibri" w:cs="Calibri"/>
          <w:color w:val="000000"/>
          <w:lang w:val="en-US" w:eastAsia="en-LC"/>
        </w:rPr>
        <w:t>s</w:t>
      </w:r>
      <w:proofErr w:type="spellEnd"/>
      <w:r w:rsidR="002953F6">
        <w:rPr>
          <w:rFonts w:ascii="Calibri" w:eastAsia="Times New Roman" w:hAnsi="Calibri" w:cs="Calibri"/>
          <w:color w:val="000000"/>
          <w:lang w:val="en-US" w:eastAsia="en-LC"/>
        </w:rPr>
        <w:t xml:space="preserve"> to just 20 bytes (the length of Ethereum addresses) would add a few more centuries.</w:t>
      </w:r>
    </w:p>
    <w:p w14:paraId="0BE804BC" w14:textId="5010551E" w:rsidR="00D46CAC" w:rsidRDefault="00D46CAC" w:rsidP="00B24B7F">
      <w:pPr>
        <w:spacing w:after="0"/>
        <w:rPr>
          <w:rFonts w:ascii="Calibri" w:eastAsia="Times New Roman" w:hAnsi="Calibri" w:cs="Calibri"/>
          <w:color w:val="000000"/>
          <w:lang w:val="en-US" w:eastAsia="en-LC"/>
        </w:rPr>
      </w:pPr>
    </w:p>
    <w:p w14:paraId="47963E42" w14:textId="26BC752D" w:rsidR="002953F6" w:rsidRDefault="00CF74A2" w:rsidP="00B24B7F">
      <w:pPr>
        <w:spacing w:after="0"/>
        <w:rPr>
          <w:rFonts w:ascii="Calibri" w:eastAsia="Times New Roman" w:hAnsi="Calibri" w:cs="Calibri"/>
          <w:color w:val="000000"/>
          <w:lang w:val="en-US" w:eastAsia="en-LC"/>
        </w:rPr>
      </w:pPr>
      <w:proofErr w:type="spellStart"/>
      <w:r>
        <w:rPr>
          <w:rFonts w:ascii="Calibri" w:eastAsia="Times New Roman" w:hAnsi="Calibri" w:cs="Calibri"/>
          <w:color w:val="000000"/>
          <w:lang w:val="en-US" w:eastAsia="en-LC"/>
        </w:rPr>
        <w:t>Sid</w:t>
      </w:r>
      <w:r w:rsidR="002953F6">
        <w:rPr>
          <w:rFonts w:ascii="Calibri" w:eastAsia="Times New Roman" w:hAnsi="Calibri" w:cs="Calibri"/>
          <w:color w:val="000000"/>
          <w:lang w:val="en-US" w:eastAsia="en-LC"/>
        </w:rPr>
        <w:t>s</w:t>
      </w:r>
      <w:proofErr w:type="spellEnd"/>
      <w:r w:rsidR="002953F6">
        <w:rPr>
          <w:rFonts w:ascii="Calibri" w:eastAsia="Times New Roman" w:hAnsi="Calibri" w:cs="Calibri"/>
          <w:color w:val="000000"/>
          <w:lang w:val="en-US" w:eastAsia="en-LC"/>
        </w:rPr>
        <w:t xml:space="preserve"> once created will exist “forever”. They may become deprecated or no longer valid for new </w:t>
      </w:r>
      <w:proofErr w:type="gramStart"/>
      <w:r w:rsidR="002953F6">
        <w:rPr>
          <w:rFonts w:ascii="Calibri" w:eastAsia="Times New Roman" w:hAnsi="Calibri" w:cs="Calibri"/>
          <w:color w:val="000000"/>
          <w:lang w:val="en-US" w:eastAsia="en-LC"/>
        </w:rPr>
        <w:t>data, but</w:t>
      </w:r>
      <w:proofErr w:type="gramEnd"/>
      <w:r w:rsidR="002953F6">
        <w:rPr>
          <w:rFonts w:ascii="Calibri" w:eastAsia="Times New Roman" w:hAnsi="Calibri" w:cs="Calibri"/>
          <w:color w:val="000000"/>
          <w:lang w:val="en-US" w:eastAsia="en-LC"/>
        </w:rPr>
        <w:t xml:space="preserve"> will remain forever for historical analysis purposes.</w:t>
      </w:r>
    </w:p>
    <w:p w14:paraId="348A227D" w14:textId="77777777" w:rsidR="002953F6" w:rsidRDefault="002953F6" w:rsidP="00B24B7F">
      <w:pPr>
        <w:spacing w:after="0"/>
        <w:rPr>
          <w:rFonts w:ascii="Calibri" w:eastAsia="Times New Roman" w:hAnsi="Calibri" w:cs="Calibri"/>
          <w:color w:val="000000"/>
          <w:lang w:val="en-US" w:eastAsia="en-LC"/>
        </w:rPr>
      </w:pPr>
    </w:p>
    <w:p w14:paraId="728450CF" w14:textId="2D0B5DF5" w:rsidR="00B24B7F" w:rsidRDefault="002953F6" w:rsidP="002953F6">
      <w:pPr>
        <w:spacing w:after="0"/>
        <w:rPr>
          <w:rFonts w:ascii="Calibri" w:eastAsia="Times New Roman" w:hAnsi="Calibri" w:cs="Calibri"/>
          <w:color w:val="000000"/>
          <w:lang w:val="en-US" w:eastAsia="en-LC"/>
        </w:rPr>
      </w:pPr>
      <w:r>
        <w:rPr>
          <w:rFonts w:ascii="Calibri" w:eastAsia="Times New Roman" w:hAnsi="Calibri" w:cs="Calibri"/>
          <w:color w:val="000000"/>
          <w:lang w:val="en-US" w:eastAsia="en-LC"/>
        </w:rPr>
        <w:t xml:space="preserve">A </w:t>
      </w:r>
      <w:r w:rsidR="00CF74A2">
        <w:rPr>
          <w:rFonts w:ascii="Calibri" w:eastAsia="Times New Roman" w:hAnsi="Calibri" w:cs="Calibri"/>
          <w:color w:val="000000"/>
          <w:lang w:val="en-US" w:eastAsia="en-LC"/>
        </w:rPr>
        <w:t>Sid</w:t>
      </w:r>
      <w:r w:rsidR="00D46CAC">
        <w:rPr>
          <w:rFonts w:ascii="Calibri" w:eastAsia="Times New Roman" w:hAnsi="Calibri" w:cs="Calibri"/>
          <w:color w:val="000000"/>
          <w:lang w:val="en-US" w:eastAsia="en-LC"/>
        </w:rPr>
        <w:t xml:space="preserve"> by itself would not tell a human observer anything, but software will be easily able to </w:t>
      </w:r>
      <w:r>
        <w:rPr>
          <w:rFonts w:ascii="Calibri" w:eastAsia="Times New Roman" w:hAnsi="Calibri" w:cs="Calibri"/>
          <w:color w:val="000000"/>
          <w:lang w:val="en-US" w:eastAsia="en-LC"/>
        </w:rPr>
        <w:t xml:space="preserve">show what its references, and to use it in searches or reports </w:t>
      </w:r>
      <w:proofErr w:type="spellStart"/>
      <w:r>
        <w:rPr>
          <w:rFonts w:ascii="Calibri" w:eastAsia="Times New Roman" w:hAnsi="Calibri" w:cs="Calibri"/>
          <w:color w:val="000000"/>
          <w:lang w:val="en-US" w:eastAsia="en-LC"/>
        </w:rPr>
        <w:t>etc</w:t>
      </w:r>
      <w:proofErr w:type="spellEnd"/>
      <w:r w:rsidR="00721EDD">
        <w:rPr>
          <w:rFonts w:ascii="Calibri" w:eastAsia="Times New Roman" w:hAnsi="Calibri" w:cs="Calibri"/>
          <w:color w:val="000000"/>
          <w:lang w:val="en-US" w:eastAsia="en-LC"/>
        </w:rPr>
        <w:t xml:space="preserve"> via the Pacio </w:t>
      </w:r>
      <w:r w:rsidR="00721EDD" w:rsidRPr="00721EDD">
        <w:rPr>
          <w:rFonts w:ascii="Calibri" w:eastAsia="Times New Roman" w:hAnsi="Calibri" w:cs="Calibri"/>
          <w:i/>
          <w:color w:val="000000"/>
          <w:lang w:val="en-US" w:eastAsia="en-LC"/>
        </w:rPr>
        <w:fldChar w:fldCharType="begin"/>
      </w:r>
      <w:r w:rsidR="00721EDD" w:rsidRPr="00721EDD">
        <w:rPr>
          <w:rFonts w:ascii="Calibri" w:eastAsia="Times New Roman" w:hAnsi="Calibri" w:cs="Calibri"/>
          <w:i/>
          <w:color w:val="000000"/>
          <w:lang w:val="en-US" w:eastAsia="en-LC"/>
        </w:rPr>
        <w:instrText xml:space="preserve"> REF _Ref530283443 \h </w:instrText>
      </w:r>
      <w:r w:rsidR="00721EDD">
        <w:rPr>
          <w:rFonts w:ascii="Calibri" w:eastAsia="Times New Roman" w:hAnsi="Calibri" w:cs="Calibri"/>
          <w:i/>
          <w:color w:val="000000"/>
          <w:lang w:val="en-US" w:eastAsia="en-LC"/>
        </w:rPr>
        <w:instrText xml:space="preserve"> \* MERGEFORMAT </w:instrText>
      </w:r>
      <w:r w:rsidR="00721EDD" w:rsidRPr="00721EDD">
        <w:rPr>
          <w:rFonts w:ascii="Calibri" w:eastAsia="Times New Roman" w:hAnsi="Calibri" w:cs="Calibri"/>
          <w:i/>
          <w:color w:val="000000"/>
          <w:lang w:val="en-US" w:eastAsia="en-LC"/>
        </w:rPr>
      </w:r>
      <w:r w:rsidR="00721EDD" w:rsidRPr="00721EDD">
        <w:rPr>
          <w:rFonts w:ascii="Calibri" w:eastAsia="Times New Roman" w:hAnsi="Calibri" w:cs="Calibri"/>
          <w:i/>
          <w:color w:val="000000"/>
          <w:lang w:val="en-US" w:eastAsia="en-LC"/>
        </w:rPr>
        <w:fldChar w:fldCharType="separate"/>
      </w:r>
      <w:r w:rsidR="00CF74A2">
        <w:rPr>
          <w:i/>
        </w:rPr>
        <w:t>Sid</w:t>
      </w:r>
      <w:r w:rsidR="0060647C" w:rsidRPr="0060647C">
        <w:rPr>
          <w:i/>
        </w:rPr>
        <w:t xml:space="preserve"> Service</w:t>
      </w:r>
      <w:r w:rsidR="00721EDD" w:rsidRPr="00721EDD">
        <w:rPr>
          <w:rFonts w:ascii="Calibri" w:eastAsia="Times New Roman" w:hAnsi="Calibri" w:cs="Calibri"/>
          <w:i/>
          <w:color w:val="000000"/>
          <w:lang w:val="en-US" w:eastAsia="en-LC"/>
        </w:rPr>
        <w:fldChar w:fldCharType="end"/>
      </w:r>
      <w:r w:rsidR="00721EDD" w:rsidRPr="00721EDD">
        <w:rPr>
          <w:rFonts w:ascii="Calibri" w:eastAsia="Times New Roman" w:hAnsi="Calibri" w:cs="Calibri"/>
          <w:i/>
          <w:color w:val="000000"/>
          <w:lang w:val="en-US" w:eastAsia="en-LC"/>
        </w:rPr>
        <w:t>.</w:t>
      </w:r>
    </w:p>
    <w:p w14:paraId="2653F56D" w14:textId="16713126" w:rsidR="002953F6" w:rsidRDefault="002953F6" w:rsidP="002953F6">
      <w:pPr>
        <w:spacing w:after="0"/>
      </w:pPr>
    </w:p>
    <w:p w14:paraId="0F773BCD" w14:textId="1C66D34B" w:rsidR="002953F6" w:rsidRDefault="00CF74A2" w:rsidP="002953F6">
      <w:proofErr w:type="spellStart"/>
      <w:r>
        <w:t>Sid</w:t>
      </w:r>
      <w:r w:rsidR="002953F6">
        <w:t>s</w:t>
      </w:r>
      <w:proofErr w:type="spellEnd"/>
      <w:r w:rsidR="002953F6">
        <w:t xml:space="preserve"> are not specific to Pacio i.e. they could also be used by non-Pacio systems.</w:t>
      </w:r>
    </w:p>
    <w:p w14:paraId="7ACDD0CA" w14:textId="2DCABD7E" w:rsidR="002953F6" w:rsidRDefault="002953F6" w:rsidP="002953F6">
      <w:pPr>
        <w:pStyle w:val="Heading2"/>
      </w:pPr>
      <w:bookmarkStart w:id="7" w:name="_Toc530456112"/>
      <w:r>
        <w:t>Directories</w:t>
      </w:r>
      <w:r w:rsidR="007312F3">
        <w:t xml:space="preserve"> </w:t>
      </w:r>
      <w:r w:rsidR="005A638D">
        <w:t xml:space="preserve">or Facts </w:t>
      </w:r>
      <w:r w:rsidR="007312F3">
        <w:t>Service</w:t>
      </w:r>
      <w:bookmarkEnd w:id="7"/>
    </w:p>
    <w:p w14:paraId="32C9CD1A" w14:textId="775A3C99" w:rsidR="007B0571" w:rsidRDefault="007B0571" w:rsidP="007B0571">
      <w:pPr>
        <w:pStyle w:val="Normal6after"/>
      </w:pPr>
      <w:r>
        <w:t xml:space="preserve">Pacio will develop and maintain directories of world facts or information types as below. </w:t>
      </w:r>
      <w:r w:rsidR="005A638D">
        <w:t xml:space="preserve">These directories are for static </w:t>
      </w:r>
      <w:r w:rsidR="002460D9">
        <w:t>information</w:t>
      </w:r>
      <w:r w:rsidR="005A638D">
        <w:t xml:space="preserve"> which </w:t>
      </w:r>
      <w:r w:rsidR="002460D9">
        <w:t>does not change, or which change</w:t>
      </w:r>
      <w:r w:rsidR="009F16C4">
        <w:t>s</w:t>
      </w:r>
      <w:r w:rsidR="002460D9">
        <w:t xml:space="preserve"> infrequently. (An example of a ‘fact” which could change is a country grouping as for Brexit.) </w:t>
      </w:r>
      <w:r>
        <w:t xml:space="preserve">These directories will use existing e.g. ISO classification where possible, but extend them to be more encompassing, while allowing them to be integrated into a </w:t>
      </w:r>
      <w:r w:rsidR="00CF74A2">
        <w:t>Sid</w:t>
      </w:r>
      <w:r>
        <w:t>.</w:t>
      </w:r>
    </w:p>
    <w:p w14:paraId="6FD65333" w14:textId="3507211A" w:rsidR="0042327B" w:rsidRPr="0042327B" w:rsidRDefault="0042327B" w:rsidP="0042327B">
      <w:r>
        <w:t xml:space="preserve">Pacio will also provide dynamic data via its </w:t>
      </w:r>
      <w:r w:rsidR="009F16C4">
        <w:t>“</w:t>
      </w:r>
      <w:r w:rsidRPr="0042327B">
        <w:t>Authenticated Accounting and Real Time Feed for Oracles or Apps</w:t>
      </w:r>
      <w:r w:rsidR="009F16C4">
        <w:t>” service. Such data will be categorised according to this directory service, but not itself form a “directory”.</w:t>
      </w:r>
    </w:p>
    <w:p w14:paraId="02CE22C9" w14:textId="03947D45" w:rsidR="007B0571" w:rsidRDefault="007B0571" w:rsidP="007B0571">
      <w:pPr>
        <w:pStyle w:val="ListB6after"/>
      </w:pPr>
      <w:r>
        <w:t xml:space="preserve">Countries, states/provinces, </w:t>
      </w:r>
      <w:r w:rsidR="003E5162">
        <w:t xml:space="preserve">jurisdictions, </w:t>
      </w:r>
      <w:r>
        <w:t>regions, cities/towns, and groupings of these</w:t>
      </w:r>
    </w:p>
    <w:p w14:paraId="39191F4F" w14:textId="77777777" w:rsidR="007B0571" w:rsidRDefault="007B0571" w:rsidP="007B0571">
      <w:pPr>
        <w:pStyle w:val="ListB6after"/>
      </w:pPr>
      <w:r>
        <w:t>Languages</w:t>
      </w:r>
    </w:p>
    <w:p w14:paraId="13D2EC93" w14:textId="77777777" w:rsidR="007B0571" w:rsidRDefault="007B0571" w:rsidP="007B0571">
      <w:pPr>
        <w:pStyle w:val="ListB6after"/>
      </w:pPr>
      <w:r>
        <w:t>FIAT and crypto currencies</w:t>
      </w:r>
    </w:p>
    <w:p w14:paraId="1DCA89D6" w14:textId="77777777" w:rsidR="007B0571" w:rsidRDefault="007B0571" w:rsidP="007B0571">
      <w:pPr>
        <w:pStyle w:val="ListB6after"/>
      </w:pPr>
      <w:r>
        <w:t>Exchanges (stock and currency/crypto)</w:t>
      </w:r>
    </w:p>
    <w:p w14:paraId="7E16A6B0" w14:textId="77777777" w:rsidR="007B0571" w:rsidRDefault="007B0571" w:rsidP="007B0571">
      <w:pPr>
        <w:pStyle w:val="ListB6after"/>
      </w:pPr>
      <w:r>
        <w:t>Industry/business classifications</w:t>
      </w:r>
    </w:p>
    <w:p w14:paraId="4605A6DF" w14:textId="727CE4ED" w:rsidR="007B0571" w:rsidRDefault="007B0571" w:rsidP="007B0571">
      <w:pPr>
        <w:pStyle w:val="ListB6after"/>
      </w:pPr>
      <w:r>
        <w:t>Units of weight and measure</w:t>
      </w:r>
    </w:p>
    <w:p w14:paraId="7A47C7DB" w14:textId="6A109DBA" w:rsidR="003E5162" w:rsidRDefault="003E5162" w:rsidP="007B0571">
      <w:pPr>
        <w:pStyle w:val="ListB6after"/>
      </w:pPr>
      <w:r>
        <w:lastRenderedPageBreak/>
        <w:t xml:space="preserve">Data types – number, string, date, document, image, video, file … any digital </w:t>
      </w:r>
      <w:proofErr w:type="gramStart"/>
      <w:r>
        <w:t>thing  etc</w:t>
      </w:r>
      <w:proofErr w:type="gramEnd"/>
      <w:r>
        <w:t xml:space="preserve"> with optional restrictions and formatting information (in and out) where relevant, potentially varied according to jurisdiction and/or language</w:t>
      </w:r>
    </w:p>
    <w:p w14:paraId="0640E761" w14:textId="2E1F1A7C" w:rsidR="007B0571" w:rsidRDefault="007B0571" w:rsidP="007B0571">
      <w:pPr>
        <w:pStyle w:val="ListB6after"/>
      </w:pPr>
      <w:r>
        <w:t>Activities – all business and human activities e.g. ‘retail sale’, ‘accounting’, programming, exercising etc, keyed to units where applicable e.g. truck driving and tonne kilometres</w:t>
      </w:r>
    </w:p>
    <w:p w14:paraId="61DF9971" w14:textId="28D97ABD" w:rsidR="007B0571" w:rsidRDefault="007B0571" w:rsidP="007B0571">
      <w:pPr>
        <w:pStyle w:val="ListB6after"/>
      </w:pPr>
      <w:r>
        <w:t xml:space="preserve">Entity types </w:t>
      </w:r>
      <w:r w:rsidR="00863D56">
        <w:t>from</w:t>
      </w:r>
      <w:r>
        <w:t xml:space="preserve"> sole proprietorship to public limited company with all the of many variations in use world wide</w:t>
      </w:r>
    </w:p>
    <w:p w14:paraId="15F8350D" w14:textId="7AAF3A3F" w:rsidR="003E5162" w:rsidRDefault="003E5162" w:rsidP="007B0571">
      <w:pPr>
        <w:pStyle w:val="ListB6after"/>
      </w:pPr>
      <w:r>
        <w:t>Functional roles – expense, sale, equity, fixed asset etc</w:t>
      </w:r>
    </w:p>
    <w:p w14:paraId="5A0E7B7C" w14:textId="3183214B" w:rsidR="007B0571" w:rsidRDefault="007B0571" w:rsidP="007B0571">
      <w:pPr>
        <w:pStyle w:val="ListB6after"/>
      </w:pPr>
      <w:r>
        <w:t>People</w:t>
      </w:r>
      <w:r w:rsidR="003E5162">
        <w:t>’s</w:t>
      </w:r>
      <w:r>
        <w:t xml:space="preserve"> roles - director, partner, officer, remote worker etc</w:t>
      </w:r>
    </w:p>
    <w:p w14:paraId="58EA2FBB" w14:textId="77777777" w:rsidR="003051C9" w:rsidRDefault="003051C9" w:rsidP="003051C9">
      <w:pPr>
        <w:pStyle w:val="ListB6after"/>
      </w:pPr>
      <w:r>
        <w:t>Report names or headings such as “Balance Sheet” allowing for language and jurisdictional variations</w:t>
      </w:r>
    </w:p>
    <w:p w14:paraId="78A4326A" w14:textId="6812C98D" w:rsidR="007B0571" w:rsidRDefault="007B0571" w:rsidP="007B2064">
      <w:pPr>
        <w:pStyle w:val="ListBullet"/>
      </w:pPr>
      <w:r>
        <w:t xml:space="preserve">Other groupings </w:t>
      </w:r>
      <w:r w:rsidR="003051C9">
        <w:t>that be</w:t>
      </w:r>
      <w:r>
        <w:t xml:space="preserve"> required</w:t>
      </w:r>
      <w:r w:rsidR="003051C9">
        <w:t xml:space="preserve"> or arise over time</w:t>
      </w:r>
    </w:p>
    <w:p w14:paraId="342F3259" w14:textId="729922BB" w:rsidR="007B2064" w:rsidRDefault="007B2064" w:rsidP="00D22589">
      <w:r>
        <w:t>The Pacio directories will be open source and accessible to all as a Directories Service.</w:t>
      </w:r>
    </w:p>
    <w:p w14:paraId="3CE208D3" w14:textId="7E3B4F5F" w:rsidR="00D22589" w:rsidRDefault="007312F3" w:rsidP="00D22589">
      <w:r>
        <w:t xml:space="preserve">A </w:t>
      </w:r>
      <w:r w:rsidR="00CF74A2">
        <w:t>Sid</w:t>
      </w:r>
      <w:r>
        <w:t xml:space="preserve"> could consist of just directory references.</w:t>
      </w:r>
    </w:p>
    <w:p w14:paraId="037A0C86" w14:textId="3E00A700" w:rsidR="00863D56" w:rsidRDefault="00863D56" w:rsidP="0095541B">
      <w:pPr>
        <w:pStyle w:val="Heading2"/>
      </w:pPr>
      <w:bookmarkStart w:id="8" w:name="_Toc530456113"/>
      <w:r>
        <w:t>Digital Id Service</w:t>
      </w:r>
      <w:bookmarkEnd w:id="8"/>
    </w:p>
    <w:p w14:paraId="56B55623" w14:textId="227C9C1D" w:rsidR="004027A6" w:rsidRDefault="00863D56" w:rsidP="004027A6">
      <w:pPr>
        <w:pStyle w:val="Normal6after"/>
      </w:pPr>
      <w:r>
        <w:t xml:space="preserve">Pacio will provide a digital id service for people and entities which </w:t>
      </w:r>
      <w:r w:rsidR="004027A6">
        <w:t>works in conjunction with other services:</w:t>
      </w:r>
    </w:p>
    <w:p w14:paraId="05B66984" w14:textId="06EA6DAF" w:rsidR="004027A6" w:rsidRDefault="004027A6" w:rsidP="004027A6">
      <w:pPr>
        <w:pStyle w:val="ListB6after"/>
      </w:pPr>
      <w:r w:rsidRPr="003E4C16">
        <w:t>Open source technology and standards</w:t>
      </w:r>
      <w:r>
        <w:t xml:space="preserve"> as listed in </w:t>
      </w:r>
      <w:hyperlink r:id="rId12" w:history="1">
        <w:r w:rsidRPr="003F5061">
          <w:rPr>
            <w:rStyle w:val="Hyperlink"/>
          </w:rPr>
          <w:t>Decentralized Digital Identities and Blockchain</w:t>
        </w:r>
      </w:hyperlink>
      <w:r>
        <w:t>:</w:t>
      </w:r>
    </w:p>
    <w:p w14:paraId="41FA968A" w14:textId="6A7E92A3" w:rsidR="004027A6" w:rsidRDefault="00551635" w:rsidP="004027A6">
      <w:pPr>
        <w:pStyle w:val="ListBI1"/>
      </w:pPr>
      <w:hyperlink r:id="rId13" w:history="1">
        <w:r w:rsidR="004027A6" w:rsidRPr="003E4C16">
          <w:rPr>
            <w:rStyle w:val="Hyperlink"/>
          </w:rPr>
          <w:t xml:space="preserve">Decentralized </w:t>
        </w:r>
        <w:r w:rsidR="004027A6" w:rsidRPr="004027A6">
          <w:rPr>
            <w:rStyle w:val="Hyperlink"/>
            <w:color w:val="auto"/>
            <w:u w:val="none"/>
          </w:rPr>
          <w:t>Identity</w:t>
        </w:r>
        <w:r w:rsidR="004027A6" w:rsidRPr="003E4C16">
          <w:rPr>
            <w:rStyle w:val="Hyperlink"/>
          </w:rPr>
          <w:t xml:space="preserve"> Foundation (DIF)</w:t>
        </w:r>
      </w:hyperlink>
    </w:p>
    <w:p w14:paraId="456DFEB4" w14:textId="14CC5CAC" w:rsidR="004027A6" w:rsidRDefault="00551635" w:rsidP="004027A6">
      <w:pPr>
        <w:pStyle w:val="ListBI1"/>
      </w:pPr>
      <w:hyperlink r:id="rId14" w:history="1">
        <w:r w:rsidR="004027A6" w:rsidRPr="003E4C16">
          <w:rPr>
            <w:rStyle w:val="Hyperlink"/>
          </w:rPr>
          <w:t xml:space="preserve">Decentralized </w:t>
        </w:r>
        <w:r w:rsidR="004027A6" w:rsidRPr="004027A6">
          <w:rPr>
            <w:rStyle w:val="Hyperlink"/>
            <w:color w:val="auto"/>
            <w:u w:val="none"/>
          </w:rPr>
          <w:t>Identifiers</w:t>
        </w:r>
        <w:r w:rsidR="004027A6" w:rsidRPr="003E4C16">
          <w:rPr>
            <w:rStyle w:val="Hyperlink"/>
          </w:rPr>
          <w:t xml:space="preserve"> (DIDs)</w:t>
        </w:r>
      </w:hyperlink>
      <w:r w:rsidR="004027A6">
        <w:t xml:space="preserve"> – a W3C spec that defines a common document format for describing the state of a Decentralized Identifier</w:t>
      </w:r>
    </w:p>
    <w:p w14:paraId="27D11FAD" w14:textId="7F0BE3B5" w:rsidR="004027A6" w:rsidRDefault="00551635" w:rsidP="004027A6">
      <w:pPr>
        <w:pStyle w:val="ListBI1"/>
      </w:pPr>
      <w:hyperlink r:id="rId15" w:history="1">
        <w:r w:rsidR="004027A6" w:rsidRPr="003E4C16">
          <w:rPr>
            <w:rStyle w:val="Hyperlink"/>
          </w:rPr>
          <w:t>Identity Hubs</w:t>
        </w:r>
      </w:hyperlink>
      <w:r w:rsidR="004027A6">
        <w:t xml:space="preserve"> – an </w:t>
      </w:r>
      <w:r w:rsidR="004027A6" w:rsidRPr="004027A6">
        <w:t>encrypted</w:t>
      </w:r>
      <w:r w:rsidR="004027A6">
        <w:t xml:space="preserve"> identity datastore that features message/intent relay, attestation handling, and identity-specific compute endpoints.</w:t>
      </w:r>
    </w:p>
    <w:p w14:paraId="1CB8F2FC" w14:textId="062BA3EC" w:rsidR="004027A6" w:rsidRDefault="00551635" w:rsidP="004027A6">
      <w:pPr>
        <w:pStyle w:val="ListBI1"/>
      </w:pPr>
      <w:hyperlink r:id="rId16" w:history="1">
        <w:r w:rsidR="004027A6" w:rsidRPr="003E4C16">
          <w:rPr>
            <w:rStyle w:val="Hyperlink"/>
          </w:rPr>
          <w:t>Universal DID Resolver</w:t>
        </w:r>
      </w:hyperlink>
      <w:r w:rsidR="004027A6">
        <w:t xml:space="preserve"> – a server that resolves DIDs across blockchains</w:t>
      </w:r>
    </w:p>
    <w:p w14:paraId="7E4E7DCB" w14:textId="533C504D" w:rsidR="004027A6" w:rsidRDefault="00551635" w:rsidP="004027A6">
      <w:pPr>
        <w:pStyle w:val="ListBI1"/>
      </w:pPr>
      <w:hyperlink r:id="rId17" w:history="1">
        <w:r w:rsidR="004027A6" w:rsidRPr="003E4C16">
          <w:rPr>
            <w:rStyle w:val="Hyperlink"/>
          </w:rPr>
          <w:t>Verifiable Credentials</w:t>
        </w:r>
      </w:hyperlink>
      <w:r w:rsidR="004027A6">
        <w:t xml:space="preserve"> – a </w:t>
      </w:r>
      <w:r w:rsidR="004027A6" w:rsidRPr="004027A6">
        <w:t>W3C</w:t>
      </w:r>
      <w:r w:rsidR="004027A6">
        <w:t xml:space="preserve"> spec that defines a document format for encoding DID-based attestations.</w:t>
      </w:r>
    </w:p>
    <w:p w14:paraId="243CC331" w14:textId="132500C2" w:rsidR="004027A6" w:rsidRDefault="004027A6" w:rsidP="004027A6">
      <w:pPr>
        <w:pStyle w:val="ListB6after"/>
        <w:rPr>
          <w:rStyle w:val="Hyperlink"/>
        </w:rPr>
      </w:pPr>
      <w:r>
        <w:t>Existing digital identity participants:</w:t>
      </w:r>
      <w:r>
        <w:br/>
      </w:r>
      <w:hyperlink r:id="rId18" w:history="1">
        <w:r w:rsidRPr="00D30F8D">
          <w:rPr>
            <w:rStyle w:val="Hyperlink"/>
          </w:rPr>
          <w:t>Civic</w:t>
        </w:r>
      </w:hyperlink>
      <w:r>
        <w:t xml:space="preserve">, </w:t>
      </w:r>
      <w:hyperlink r:id="rId19" w:history="1">
        <w:r w:rsidRPr="00EE1B2A">
          <w:rPr>
            <w:rStyle w:val="Hyperlink"/>
          </w:rPr>
          <w:t>DID</w:t>
        </w:r>
      </w:hyperlink>
      <w:r>
        <w:t xml:space="preserve"> (Decentralized ID), </w:t>
      </w:r>
      <w:hyperlink r:id="rId20" w:history="1">
        <w:r w:rsidRPr="00EA6782">
          <w:rPr>
            <w:rStyle w:val="Hyperlink"/>
          </w:rPr>
          <w:t>Essentia</w:t>
        </w:r>
      </w:hyperlink>
      <w:r>
        <w:t xml:space="preserve">, </w:t>
      </w:r>
      <w:r w:rsidRPr="00CD4190">
        <w:t>Estonia</w:t>
      </w:r>
      <w:r>
        <w:t xml:space="preserve">, </w:t>
      </w:r>
      <w:hyperlink r:id="rId21" w:history="1">
        <w:r>
          <w:rPr>
            <w:rStyle w:val="Hyperlink"/>
          </w:rPr>
          <w:t>Legal Entity Identifier (LEI)</w:t>
        </w:r>
      </w:hyperlink>
      <w:r>
        <w:t xml:space="preserve">, </w:t>
      </w:r>
      <w:hyperlink r:id="rId22" w:history="1">
        <w:r w:rsidRPr="00C86D1D">
          <w:rPr>
            <w:rStyle w:val="Hyperlink"/>
          </w:rPr>
          <w:t>OpenID</w:t>
        </w:r>
      </w:hyperlink>
      <w:r>
        <w:t xml:space="preserve">, </w:t>
      </w:r>
      <w:hyperlink r:id="rId23" w:history="1">
        <w:r w:rsidRPr="00300F4F">
          <w:rPr>
            <w:rStyle w:val="Hyperlink"/>
          </w:rPr>
          <w:t>Persona</w:t>
        </w:r>
      </w:hyperlink>
      <w:r>
        <w:t xml:space="preserve">, </w:t>
      </w:r>
      <w:hyperlink r:id="rId24" w:history="1">
        <w:proofErr w:type="spellStart"/>
        <w:r w:rsidRPr="00CD4190">
          <w:rPr>
            <w:rStyle w:val="Hyperlink"/>
          </w:rPr>
          <w:t>uPort</w:t>
        </w:r>
        <w:proofErr w:type="spellEnd"/>
      </w:hyperlink>
      <w:r>
        <w:t xml:space="preserve">, the United Nations ID2020 programme, </w:t>
      </w:r>
      <w:hyperlink r:id="rId25" w:history="1">
        <w:proofErr w:type="spellStart"/>
        <w:r w:rsidRPr="00620B5B">
          <w:rPr>
            <w:rStyle w:val="Hyperlink"/>
          </w:rPr>
          <w:t>VeriMe</w:t>
        </w:r>
        <w:proofErr w:type="spellEnd"/>
      </w:hyperlink>
    </w:p>
    <w:p w14:paraId="4A18FEC0" w14:textId="77777777" w:rsidR="004027A6" w:rsidRDefault="004027A6" w:rsidP="004027A6">
      <w:pPr>
        <w:pStyle w:val="ListB6after"/>
      </w:pPr>
      <w:r>
        <w:t>Other initiatives that gain traction</w:t>
      </w:r>
    </w:p>
    <w:p w14:paraId="3BF1DE52" w14:textId="77777777" w:rsidR="004027A6" w:rsidRDefault="004027A6" w:rsidP="004027A6">
      <w:r>
        <w:t>As with all aspects of Pacio, the Digital Identity service will be open, and designed to readily accommodate new standards or services as they become available.</w:t>
      </w:r>
    </w:p>
    <w:p w14:paraId="76D3ABD1" w14:textId="564C0C0E" w:rsidR="006C44D7" w:rsidRDefault="004027A6" w:rsidP="00863D56">
      <w:r>
        <w:t xml:space="preserve">A Pacio Digital Id can form part of a </w:t>
      </w:r>
      <w:r w:rsidR="00CF74A2">
        <w:t>Sid</w:t>
      </w:r>
      <w:r>
        <w:t>.</w:t>
      </w:r>
    </w:p>
    <w:p w14:paraId="5F7DB4FA" w14:textId="3D31DDB0" w:rsidR="00AE2A1D" w:rsidRDefault="00AE2A1D" w:rsidP="00AE2A1D">
      <w:pPr>
        <w:pStyle w:val="Heading2"/>
      </w:pPr>
      <w:bookmarkStart w:id="9" w:name="_Toc530456114"/>
      <w:r>
        <w:t>Ontologies</w:t>
      </w:r>
      <w:bookmarkEnd w:id="9"/>
    </w:p>
    <w:p w14:paraId="7E8BF20C" w14:textId="77777777" w:rsidR="00E16A51" w:rsidRDefault="00AE2A1D" w:rsidP="00FC5542">
      <w:r>
        <w:t xml:space="preserve">SSIM will </w:t>
      </w:r>
      <w:r w:rsidR="00E16A51">
        <w:t xml:space="preserve">use </w:t>
      </w:r>
      <w:r w:rsidR="00887C03">
        <w:t>ontologies</w:t>
      </w:r>
      <w:r w:rsidR="00E16A51">
        <w:t xml:space="preserve"> for the detailed description of data and the relationships between data.</w:t>
      </w:r>
    </w:p>
    <w:p w14:paraId="6B823BA4" w14:textId="0160D42E" w:rsidR="001D23AC" w:rsidRDefault="001D23AC" w:rsidP="00FC5542">
      <w:r>
        <w:t xml:space="preserve">Any </w:t>
      </w:r>
      <w:r w:rsidR="0060647C">
        <w:t>element</w:t>
      </w:r>
      <w:r>
        <w:t xml:space="preserve"> stored using SSIM will reference an Ontology via its </w:t>
      </w:r>
      <w:r w:rsidR="00CF74A2">
        <w:t>Sid</w:t>
      </w:r>
      <w:r>
        <w:t>.</w:t>
      </w:r>
    </w:p>
    <w:p w14:paraId="703CC72C" w14:textId="12B1FF81" w:rsidR="009F1838" w:rsidRDefault="009F1838" w:rsidP="009F1838">
      <w:r>
        <w:t>Any number of ontologies may be created.</w:t>
      </w:r>
    </w:p>
    <w:p w14:paraId="0B27CEB9" w14:textId="519F1116" w:rsidR="00061721" w:rsidRDefault="00061721" w:rsidP="00FC5542">
      <w:r>
        <w:t>An app will select</w:t>
      </w:r>
      <w:r w:rsidR="009F1838">
        <w:t xml:space="preserve"> or use</w:t>
      </w:r>
      <w:r>
        <w:t xml:space="preserve"> the o</w:t>
      </w:r>
      <w:r w:rsidR="00E16A51">
        <w:t xml:space="preserve">ntologies </w:t>
      </w:r>
      <w:r>
        <w:t>applicable to its needs.</w:t>
      </w:r>
    </w:p>
    <w:p w14:paraId="72F5DDBB" w14:textId="25993EBB" w:rsidR="00061721" w:rsidRDefault="00061721" w:rsidP="00FC5542">
      <w:r>
        <w:lastRenderedPageBreak/>
        <w:t>General purpose ontologies will be developed and maintained by Pacio, but other</w:t>
      </w:r>
      <w:r w:rsidR="006059A1">
        <w:t xml:space="preserve"> entities</w:t>
      </w:r>
      <w:r>
        <w:t xml:space="preserve"> may also create specific purpose ontologies if they so wish.</w:t>
      </w:r>
    </w:p>
    <w:p w14:paraId="321FCF54" w14:textId="3E0C0265" w:rsidR="00B81A7A" w:rsidRDefault="00080E70" w:rsidP="00FC5542">
      <w:r>
        <w:t>Ontologies may be created for any purpose, but the initial ones to be built by Pacio will be intended for business and financial data. These o</w:t>
      </w:r>
      <w:r w:rsidR="00B81A7A">
        <w:t>ntologies may be structured in accordance with accounting standards e.g. a US GAAP focused one, or an IFRS focussed one, but this is not necessary given the interfaces of the following section.</w:t>
      </w:r>
      <w:r>
        <w:t xml:space="preserve"> </w:t>
      </w:r>
      <w:r w:rsidR="00B81A7A">
        <w:t xml:space="preserve">It will, in fact, be a goal of </w:t>
      </w:r>
      <w:r>
        <w:t>P</w:t>
      </w:r>
      <w:r w:rsidR="00B81A7A">
        <w:t>acio to produce more general or fundamental ontologies, which are universal with</w:t>
      </w:r>
      <w:r>
        <w:t>out</w:t>
      </w:r>
      <w:r w:rsidR="00B81A7A">
        <w:t xml:space="preserve"> the </w:t>
      </w:r>
      <w:proofErr w:type="spellStart"/>
      <w:r w:rsidR="00B81A7A">
        <w:t>anglo-american</w:t>
      </w:r>
      <w:proofErr w:type="spellEnd"/>
      <w:r w:rsidR="00B81A7A">
        <w:t xml:space="preserve"> biases of the current IFRS and US GAAP views of world</w:t>
      </w:r>
      <w:r w:rsidR="005A6FD2">
        <w:t>, and which can be used to generate reports according to any desired accounting standard.</w:t>
      </w:r>
    </w:p>
    <w:p w14:paraId="37FE4FAF" w14:textId="487DC522" w:rsidR="00B81A7A" w:rsidRDefault="00B81A7A" w:rsidP="00FC5542">
      <w:r>
        <w:t>SSIM ontologies are described further in</w:t>
      </w:r>
      <w:r w:rsidR="007B2064">
        <w:t xml:space="preserve"> section </w:t>
      </w:r>
      <w:r w:rsidR="007B2064" w:rsidRPr="007B2064">
        <w:rPr>
          <w:i/>
        </w:rPr>
        <w:fldChar w:fldCharType="begin"/>
      </w:r>
      <w:r w:rsidR="007B2064" w:rsidRPr="007B2064">
        <w:rPr>
          <w:i/>
        </w:rPr>
        <w:instrText xml:space="preserve"> REF _Ref530283750 \r \h </w:instrText>
      </w:r>
      <w:r w:rsidR="007B2064">
        <w:rPr>
          <w:i/>
        </w:rPr>
        <w:instrText xml:space="preserve"> \* MERGEFORMAT </w:instrText>
      </w:r>
      <w:r w:rsidR="007B2064" w:rsidRPr="007B2064">
        <w:rPr>
          <w:i/>
        </w:rPr>
      </w:r>
      <w:r w:rsidR="007B2064" w:rsidRPr="007B2064">
        <w:rPr>
          <w:i/>
        </w:rPr>
        <w:fldChar w:fldCharType="separate"/>
      </w:r>
      <w:r w:rsidR="0060647C">
        <w:rPr>
          <w:i/>
        </w:rPr>
        <w:t>3</w:t>
      </w:r>
      <w:r w:rsidR="007B2064" w:rsidRPr="007B2064">
        <w:rPr>
          <w:i/>
        </w:rPr>
        <w:fldChar w:fldCharType="end"/>
      </w:r>
      <w:r w:rsidR="007B2064" w:rsidRPr="007B2064">
        <w:rPr>
          <w:i/>
        </w:rPr>
        <w:t xml:space="preserve"> </w:t>
      </w:r>
      <w:r w:rsidR="007B2064" w:rsidRPr="007B2064">
        <w:rPr>
          <w:i/>
        </w:rPr>
        <w:fldChar w:fldCharType="begin"/>
      </w:r>
      <w:r w:rsidR="007B2064" w:rsidRPr="007B2064">
        <w:rPr>
          <w:i/>
        </w:rPr>
        <w:instrText xml:space="preserve"> REF _Ref530283757 \h </w:instrText>
      </w:r>
      <w:r w:rsidR="007B2064">
        <w:rPr>
          <w:i/>
        </w:rPr>
        <w:instrText xml:space="preserve"> \* MERGEFORMAT </w:instrText>
      </w:r>
      <w:r w:rsidR="007B2064" w:rsidRPr="007B2064">
        <w:rPr>
          <w:i/>
        </w:rPr>
      </w:r>
      <w:r w:rsidR="007B2064" w:rsidRPr="007B2064">
        <w:rPr>
          <w:i/>
        </w:rPr>
        <w:fldChar w:fldCharType="separate"/>
      </w:r>
      <w:r w:rsidR="0060647C" w:rsidRPr="0060647C">
        <w:rPr>
          <w:i/>
        </w:rPr>
        <w:t>Ontologies</w:t>
      </w:r>
      <w:r w:rsidR="007B2064" w:rsidRPr="007B2064">
        <w:rPr>
          <w:i/>
        </w:rPr>
        <w:fldChar w:fldCharType="end"/>
      </w:r>
      <w:r w:rsidR="007B2064">
        <w:rPr>
          <w:i/>
        </w:rPr>
        <w:t>.</w:t>
      </w:r>
    </w:p>
    <w:p w14:paraId="26356229" w14:textId="77777777" w:rsidR="00080E70" w:rsidRDefault="00080E70" w:rsidP="00080E70">
      <w:pPr>
        <w:pStyle w:val="Heading2"/>
      </w:pPr>
      <w:bookmarkStart w:id="10" w:name="_Toc530456115"/>
      <w:r>
        <w:t>Interfaces</w:t>
      </w:r>
      <w:bookmarkEnd w:id="10"/>
    </w:p>
    <w:p w14:paraId="6B0BC8B7" w14:textId="6C063A83" w:rsidR="008A5558" w:rsidRDefault="008A5558" w:rsidP="00FC5542">
      <w:r>
        <w:t>Interfaces will allow conversion of data organised via one ontology to other systems, at least to the extent that other systems can replicate the information depth of the SSIM ontology. In cases where the target system lacks equivalents for some SSIM ontology features, information will necessarily be lost on conversion.</w:t>
      </w:r>
    </w:p>
    <w:p w14:paraId="2A427AA7" w14:textId="20B2D39A" w:rsidR="001D23AC" w:rsidRDefault="008A5558" w:rsidP="009F1838">
      <w:pPr>
        <w:pStyle w:val="Normal6after"/>
      </w:pPr>
      <w:r>
        <w:t>Interfaces will be built for:</w:t>
      </w:r>
    </w:p>
    <w:p w14:paraId="7D9CE69E" w14:textId="77777777" w:rsidR="008A5558" w:rsidRDefault="008A5558" w:rsidP="009F1838">
      <w:pPr>
        <w:pStyle w:val="ListB6after"/>
      </w:pPr>
      <w:r>
        <w:t>One SSIM ontology to another e.g. a “US GAAP” ontology to an IFRS one.</w:t>
      </w:r>
    </w:p>
    <w:p w14:paraId="31F99991" w14:textId="77777777" w:rsidR="008A5558" w:rsidRDefault="008A5558" w:rsidP="009F1838">
      <w:pPr>
        <w:pStyle w:val="ListB6after"/>
      </w:pPr>
      <w:r>
        <w:t>Ontology upgrades i.e. from the 2018 ontology to the 2019 ontology</w:t>
      </w:r>
    </w:p>
    <w:p w14:paraId="125944BC" w14:textId="5FE45263" w:rsidR="008A5558" w:rsidRDefault="008A5558" w:rsidP="009F1838">
      <w:pPr>
        <w:pStyle w:val="ListB6after"/>
      </w:pPr>
      <w:r>
        <w:t>SSIM ontology to XBRL taxonomy and thence to XBRL reports</w:t>
      </w:r>
    </w:p>
    <w:p w14:paraId="3C068DC5" w14:textId="0110681A" w:rsidR="00AE2A1D" w:rsidRDefault="008A5558" w:rsidP="009F1838">
      <w:pPr>
        <w:pStyle w:val="ListB6after"/>
      </w:pPr>
      <w:r>
        <w:t xml:space="preserve">SSIM ontology to </w:t>
      </w:r>
      <w:r w:rsidR="00AE2A1D">
        <w:t>W3C type ontologies</w:t>
      </w:r>
    </w:p>
    <w:p w14:paraId="627985D2" w14:textId="1C00946D" w:rsidR="00AE2A1D" w:rsidRDefault="001D356E" w:rsidP="009F1838">
      <w:pPr>
        <w:pStyle w:val="ListB6after"/>
        <w:rPr>
          <w:rStyle w:val="Hyperlink"/>
        </w:rPr>
      </w:pPr>
      <w:r>
        <w:t>SSIM ontology to s</w:t>
      </w:r>
      <w:r w:rsidR="00AE2A1D">
        <w:t xml:space="preserve">chemas as in </w:t>
      </w:r>
      <w:hyperlink r:id="rId26" w:history="1">
        <w:r w:rsidR="00AE2A1D" w:rsidRPr="00887C03">
          <w:rPr>
            <w:rStyle w:val="Hyperlink"/>
          </w:rPr>
          <w:t>Schema.org</w:t>
        </w:r>
      </w:hyperlink>
    </w:p>
    <w:p w14:paraId="563369A5" w14:textId="5D4AE2BA" w:rsidR="00AE2A1D" w:rsidRDefault="001D356E" w:rsidP="009F1838">
      <w:pPr>
        <w:pStyle w:val="ListB6after"/>
      </w:pPr>
      <w:r>
        <w:t xml:space="preserve">SSIM ontology to </w:t>
      </w:r>
      <w:r w:rsidR="00AE2A1D">
        <w:t xml:space="preserve">any other required "ontology" as per </w:t>
      </w:r>
      <w:hyperlink r:id="rId27" w:history="1">
        <w:r w:rsidR="00AE2A1D" w:rsidRPr="00887C03">
          <w:rPr>
            <w:rStyle w:val="Hyperlink"/>
          </w:rPr>
          <w:t xml:space="preserve">Ontologies </w:t>
        </w:r>
        <w:proofErr w:type="spellStart"/>
        <w:r w:rsidR="00AE2A1D" w:rsidRPr="00887C03">
          <w:rPr>
            <w:rStyle w:val="Hyperlink"/>
          </w:rPr>
          <w:t>Ontologies</w:t>
        </w:r>
        <w:proofErr w:type="spellEnd"/>
        <w:r w:rsidR="00AE2A1D" w:rsidRPr="00887C03">
          <w:rPr>
            <w:rStyle w:val="Hyperlink"/>
          </w:rPr>
          <w:t xml:space="preserve"> Everywhere – but Who Knows What to Think?</w:t>
        </w:r>
      </w:hyperlink>
      <w:r w:rsidR="00AE2A1D">
        <w:t xml:space="preserve"> for which an </w:t>
      </w:r>
      <w:r w:rsidR="008F1D52">
        <w:t>interface</w:t>
      </w:r>
      <w:r w:rsidR="00AE2A1D">
        <w:t xml:space="preserve"> can be written</w:t>
      </w:r>
    </w:p>
    <w:p w14:paraId="513390DC" w14:textId="0DBF5B9A" w:rsidR="008F1D52" w:rsidRDefault="002D591D" w:rsidP="00AE2A1D">
      <w:r>
        <w:t>In some cases, according to need, the interfaces could be both ways i.e. export and import.</w:t>
      </w:r>
    </w:p>
    <w:p w14:paraId="5F4F953F" w14:textId="274CD166" w:rsidR="007771CA" w:rsidRDefault="00C3052B" w:rsidP="00B81A7A">
      <w:pPr>
        <w:pStyle w:val="Heading1"/>
      </w:pPr>
      <w:bookmarkStart w:id="11" w:name="_Ref530283750"/>
      <w:bookmarkStart w:id="12" w:name="_Ref530283757"/>
      <w:bookmarkStart w:id="13" w:name="_Toc530456116"/>
      <w:r>
        <w:lastRenderedPageBreak/>
        <w:t>Ontologies</w:t>
      </w:r>
      <w:bookmarkEnd w:id="11"/>
      <w:bookmarkEnd w:id="12"/>
      <w:bookmarkEnd w:id="13"/>
    </w:p>
    <w:p w14:paraId="18DDC14B" w14:textId="3C413F72" w:rsidR="00FC5542" w:rsidRDefault="00FC5542" w:rsidP="00FC5542">
      <w:r>
        <w:t>SSIM ontologies will define how data is structured, organised, and related</w:t>
      </w:r>
      <w:r w:rsidR="002F478F">
        <w:t>. Apps will use ontologies to categorise the data they are creating, and</w:t>
      </w:r>
      <w:r>
        <w:t xml:space="preserve">, </w:t>
      </w:r>
      <w:r w:rsidR="002F478F">
        <w:t xml:space="preserve">if alternatives should exist for a </w:t>
      </w:r>
      <w:proofErr w:type="gramStart"/>
      <w:r w:rsidR="002F478F">
        <w:t>particular item</w:t>
      </w:r>
      <w:proofErr w:type="gramEnd"/>
      <w:r w:rsidR="002F478F">
        <w:t xml:space="preserve">, to prompt a user for a decision, all without </w:t>
      </w:r>
      <w:r>
        <w:t xml:space="preserve">users (other than ontology creators/maintainers) needing to know </w:t>
      </w:r>
      <w:r w:rsidR="002F478F">
        <w:t>anything about the ontology being used.</w:t>
      </w:r>
    </w:p>
    <w:p w14:paraId="38AF43A7" w14:textId="77777777" w:rsidR="002F478F" w:rsidRDefault="002F478F" w:rsidP="002F478F">
      <w:pPr>
        <w:pStyle w:val="Normal6after"/>
      </w:pPr>
      <w:r>
        <w:t>Ontologies will use:</w:t>
      </w:r>
    </w:p>
    <w:p w14:paraId="5849753C" w14:textId="34F35BBD" w:rsidR="004F1FF8" w:rsidRDefault="007312F3" w:rsidP="00B37650">
      <w:pPr>
        <w:pStyle w:val="ListB6after"/>
      </w:pPr>
      <w:r>
        <w:t xml:space="preserve">Directory references from the </w:t>
      </w:r>
      <w:r w:rsidR="007B2064">
        <w:t xml:space="preserve">directories service. For example, functional roles </w:t>
      </w:r>
      <w:r w:rsidR="006A2A20">
        <w:t xml:space="preserve">can be attached to any </w:t>
      </w:r>
      <w:r w:rsidR="00913FAA">
        <w:t>ontology component</w:t>
      </w:r>
      <w:r w:rsidR="007B2064">
        <w:t xml:space="preserve">, within the limitations that </w:t>
      </w:r>
      <w:r w:rsidR="0036690E">
        <w:t xml:space="preserve">the </w:t>
      </w:r>
      <w:r w:rsidR="007B2064">
        <w:t>component might apply.</w:t>
      </w:r>
      <w:r w:rsidR="006A2A20">
        <w:t xml:space="preserve"> </w:t>
      </w:r>
      <w:r w:rsidR="007B2064">
        <w:t xml:space="preserve">Such functional </w:t>
      </w:r>
      <w:r w:rsidR="006A5F20">
        <w:t xml:space="preserve">roles are </w:t>
      </w:r>
      <w:proofErr w:type="gramStart"/>
      <w:r w:rsidR="006A5F20">
        <w:t>similar to</w:t>
      </w:r>
      <w:proofErr w:type="gramEnd"/>
      <w:r w:rsidR="006A5F20">
        <w:t xml:space="preserve"> XBRL roles but are universal, not particular to a</w:t>
      </w:r>
      <w:r w:rsidR="0036690E">
        <w:t>ny one ontology</w:t>
      </w:r>
      <w:r w:rsidR="006A5F20">
        <w:t>.</w:t>
      </w:r>
    </w:p>
    <w:p w14:paraId="58792EC6" w14:textId="550B3FDF" w:rsidR="00B37650" w:rsidRDefault="002F4FE9" w:rsidP="00B37650">
      <w:pPr>
        <w:pStyle w:val="ListB6after"/>
      </w:pPr>
      <w:r>
        <w:t>Realms</w:t>
      </w:r>
      <w:r w:rsidR="00B37650">
        <w:t>,</w:t>
      </w:r>
      <w:r w:rsidR="00AE2A1D">
        <w:t xml:space="preserve"> which define</w:t>
      </w:r>
      <w:r w:rsidR="006A2A20">
        <w:t xml:space="preserve"> groupings of </w:t>
      </w:r>
      <w:r>
        <w:t>domains</w:t>
      </w:r>
      <w:r w:rsidR="006A2A20">
        <w:t xml:space="preserve">, next item. </w:t>
      </w:r>
      <w:r>
        <w:t xml:space="preserve">Realms </w:t>
      </w:r>
      <w:r w:rsidR="006A5F20">
        <w:t xml:space="preserve">are somewhat </w:t>
      </w:r>
      <w:r w:rsidR="003B4C5E">
        <w:t>like</w:t>
      </w:r>
      <w:r w:rsidR="006A5F20">
        <w:t xml:space="preserve"> the XBRL concept of hypercubes, but </w:t>
      </w:r>
      <w:r>
        <w:t xml:space="preserve">are </w:t>
      </w:r>
      <w:r w:rsidR="00545721">
        <w:t>more powerful and mandatory for all data, u</w:t>
      </w:r>
      <w:r w:rsidR="006A5F20">
        <w:t xml:space="preserve">nlike </w:t>
      </w:r>
      <w:r w:rsidR="00545721">
        <w:t xml:space="preserve">for </w:t>
      </w:r>
      <w:r w:rsidR="006A5F20">
        <w:t xml:space="preserve">XBRL </w:t>
      </w:r>
      <w:r w:rsidR="00545721">
        <w:t>hypercubes</w:t>
      </w:r>
      <w:r>
        <w:t xml:space="preserve"> re XBRL categorised data</w:t>
      </w:r>
      <w:r w:rsidR="006A5F20">
        <w:t>.</w:t>
      </w:r>
    </w:p>
    <w:p w14:paraId="6AC1944C" w14:textId="1AA39956" w:rsidR="00AE2A1D" w:rsidRDefault="00C75C04" w:rsidP="00B5280F">
      <w:pPr>
        <w:pStyle w:val="ListB6after"/>
      </w:pPr>
      <w:r>
        <w:t>Domains</w:t>
      </w:r>
      <w:r w:rsidR="00AE2A1D">
        <w:t xml:space="preserve"> </w:t>
      </w:r>
      <w:r w:rsidR="002F4FE9">
        <w:t xml:space="preserve">provide </w:t>
      </w:r>
      <w:r w:rsidR="006A5F20">
        <w:t>the next level down of categorisation</w:t>
      </w:r>
      <w:r w:rsidR="00D55B31">
        <w:t>, and a ‘home’ for elements, the next item</w:t>
      </w:r>
      <w:r w:rsidR="006A5F20">
        <w:t xml:space="preserve">. </w:t>
      </w:r>
      <w:r w:rsidR="002F4FE9">
        <w:t>A domain can be a member of multiple realms and must be a member of at least one.</w:t>
      </w:r>
    </w:p>
    <w:p w14:paraId="29DA5FCC" w14:textId="45D25B3E" w:rsidR="003B02D7" w:rsidRDefault="00C75C04" w:rsidP="00D91F63">
      <w:pPr>
        <w:pStyle w:val="ListB6after"/>
      </w:pPr>
      <w:r>
        <w:t>Elements</w:t>
      </w:r>
      <w:r w:rsidR="003B02D7">
        <w:t xml:space="preserve"> </w:t>
      </w:r>
      <w:r>
        <w:t xml:space="preserve">or concepts </w:t>
      </w:r>
      <w:r w:rsidR="004D0DCA">
        <w:t xml:space="preserve">are </w:t>
      </w:r>
      <w:r w:rsidR="003B02D7">
        <w:t xml:space="preserve">the lowest level of categorisation. </w:t>
      </w:r>
      <w:r>
        <w:t xml:space="preserve">Elements </w:t>
      </w:r>
      <w:r w:rsidR="003B02D7">
        <w:t xml:space="preserve">are members of </w:t>
      </w:r>
      <w:r>
        <w:t>domains</w:t>
      </w:r>
      <w:r w:rsidR="003B02D7">
        <w:t>.</w:t>
      </w:r>
      <w:r w:rsidR="004D0DCA">
        <w:t xml:space="preserve"> A</w:t>
      </w:r>
      <w:r w:rsidR="00D55B31">
        <w:t xml:space="preserve">n element </w:t>
      </w:r>
      <w:r w:rsidR="004D0DCA">
        <w:t xml:space="preserve">can be a member of only one </w:t>
      </w:r>
      <w:r>
        <w:t>domain</w:t>
      </w:r>
      <w:r w:rsidR="004D0DCA">
        <w:t>.</w:t>
      </w:r>
      <w:r w:rsidR="00D91F63">
        <w:t xml:space="preserve"> </w:t>
      </w:r>
      <w:r>
        <w:t>Elements have attributes for:</w:t>
      </w:r>
    </w:p>
    <w:p w14:paraId="7952918E" w14:textId="05720DDE" w:rsidR="002F4FE9" w:rsidRDefault="00110758" w:rsidP="00E2300A">
      <w:pPr>
        <w:pStyle w:val="ListBI1"/>
      </w:pPr>
      <w:r>
        <w:t>Data type (</w:t>
      </w:r>
      <w:r w:rsidR="007501BA">
        <w:t>number, string etc)</w:t>
      </w:r>
      <w:r w:rsidR="00D55B31">
        <w:t xml:space="preserve"> from the Data Type Directory, which could also provide formatting information</w:t>
      </w:r>
    </w:p>
    <w:p w14:paraId="59BBF084" w14:textId="77459B41" w:rsidR="007501BA" w:rsidRDefault="004125FB" w:rsidP="00E2300A">
      <w:pPr>
        <w:pStyle w:val="ListBI1"/>
      </w:pPr>
      <w:r>
        <w:t>Concrete or not</w:t>
      </w:r>
      <w:r w:rsidR="00F274D6">
        <w:t xml:space="preserve">, where concrete elements can </w:t>
      </w:r>
      <w:r w:rsidR="00E2300A">
        <w:t>hold data. Non-concrete elements can provide structure or headings etc but not hold data.</w:t>
      </w:r>
    </w:p>
    <w:p w14:paraId="74221789" w14:textId="0C9A0D1C" w:rsidR="00E2300A" w:rsidRDefault="00E2300A" w:rsidP="00E2300A">
      <w:pPr>
        <w:pStyle w:val="ListBI1"/>
      </w:pPr>
      <w:r>
        <w:t xml:space="preserve">Level </w:t>
      </w:r>
      <w:r w:rsidR="00D55B31">
        <w:t>from 0 upwards</w:t>
      </w:r>
      <w:r>
        <w:t xml:space="preserve"> for presentation and summing purposes</w:t>
      </w:r>
      <w:r w:rsidR="00D55B31">
        <w:t xml:space="preserve">. For presentation purposes a </w:t>
      </w:r>
      <w:proofErr w:type="gramStart"/>
      <w:r w:rsidR="00D55B31">
        <w:t>higher level</w:t>
      </w:r>
      <w:proofErr w:type="gramEnd"/>
      <w:r w:rsidR="00D55B31">
        <w:t xml:space="preserve"> element would typically be indented vs a lower level element preceding it. For summing </w:t>
      </w:r>
      <w:proofErr w:type="gramStart"/>
      <w:r w:rsidR="00D55B31">
        <w:t>purposes</w:t>
      </w:r>
      <w:proofErr w:type="gramEnd"/>
      <w:r w:rsidR="00D55B31">
        <w:t xml:space="preserve"> a set of numeric elements at a given level would typically sum to the lower level element preceding the set, though other attributes below may be used to override or vary this. </w:t>
      </w:r>
    </w:p>
    <w:p w14:paraId="3C206BA6" w14:textId="04DC2F22" w:rsidR="00E2300A" w:rsidRDefault="00E2300A" w:rsidP="00E2300A">
      <w:pPr>
        <w:pStyle w:val="ListBI1"/>
      </w:pPr>
      <w:r>
        <w:t xml:space="preserve">Read only </w:t>
      </w:r>
      <w:r w:rsidR="00FB6EE8">
        <w:t xml:space="preserve">(or Report only) </w:t>
      </w:r>
      <w:r>
        <w:t xml:space="preserve">or not. Read only elements cannot be used for a </w:t>
      </w:r>
      <w:r w:rsidR="00FB6EE8">
        <w:t>data</w:t>
      </w:r>
      <w:r>
        <w:t xml:space="preserve"> being added to the database, but they could, if of an appropriate data type, be </w:t>
      </w:r>
      <w:r w:rsidR="003D69CF">
        <w:t>the target of a summing operation.</w:t>
      </w:r>
    </w:p>
    <w:p w14:paraId="194AE575" w14:textId="775F2EA7" w:rsidR="00A44497" w:rsidRDefault="00AC547E" w:rsidP="00E2300A">
      <w:pPr>
        <w:pStyle w:val="ListBI1"/>
      </w:pPr>
      <w:r>
        <w:t>Optional s</w:t>
      </w:r>
      <w:r w:rsidR="00A44497">
        <w:t>umming rules for numeric elements</w:t>
      </w:r>
    </w:p>
    <w:p w14:paraId="40905E2E" w14:textId="44609F38" w:rsidR="00A44497" w:rsidRDefault="00A44497" w:rsidP="00E2300A">
      <w:pPr>
        <w:pStyle w:val="ListBI1"/>
      </w:pPr>
      <w:r>
        <w:t xml:space="preserve">Optional </w:t>
      </w:r>
      <w:r w:rsidR="00AC547E">
        <w:t xml:space="preserve">exclusivity or </w:t>
      </w:r>
      <w:r>
        <w:t xml:space="preserve">mutual exclusivity </w:t>
      </w:r>
      <w:r w:rsidR="00AC547E">
        <w:t xml:space="preserve">rule </w:t>
      </w:r>
      <w:r>
        <w:t>vs other elements</w:t>
      </w:r>
    </w:p>
    <w:p w14:paraId="26F8B519" w14:textId="0C32EB76" w:rsidR="007550D8" w:rsidRDefault="00A44497" w:rsidP="00E2300A">
      <w:pPr>
        <w:pStyle w:val="ListBI1"/>
      </w:pPr>
      <w:r>
        <w:t>Optional additional to rule – such elements cannot be used by themselves</w:t>
      </w:r>
    </w:p>
    <w:p w14:paraId="369A29B6" w14:textId="0C5E5142" w:rsidR="00AE2A1D" w:rsidRDefault="00012147" w:rsidP="00134294">
      <w:pPr>
        <w:pStyle w:val="ListB6after"/>
      </w:pPr>
      <w:r>
        <w:t>S</w:t>
      </w:r>
      <w:r w:rsidR="0060647C">
        <w:t>S</w:t>
      </w:r>
      <w:r>
        <w:t>IM</w:t>
      </w:r>
      <w:r w:rsidR="00134294">
        <w:t xml:space="preserve"> </w:t>
      </w:r>
      <w:r w:rsidR="00A268D0">
        <w:t xml:space="preserve">Data </w:t>
      </w:r>
      <w:r w:rsidR="00134294">
        <w:t xml:space="preserve">Objects </w:t>
      </w:r>
      <w:r w:rsidR="00A268D0">
        <w:t xml:space="preserve">or </w:t>
      </w:r>
      <w:proofErr w:type="spellStart"/>
      <w:r w:rsidR="00A268D0">
        <w:t>Sidos</w:t>
      </w:r>
      <w:proofErr w:type="spellEnd"/>
      <w:r w:rsidR="000E0E15">
        <w:t xml:space="preserve"> pronounced “</w:t>
      </w:r>
      <w:proofErr w:type="spellStart"/>
      <w:r w:rsidR="000E0E15">
        <w:t>s</w:t>
      </w:r>
      <w:r w:rsidR="00A268D0">
        <w:t>id</w:t>
      </w:r>
      <w:proofErr w:type="spellEnd"/>
      <w:r w:rsidR="000E0E15">
        <w:t xml:space="preserve"> oh s”</w:t>
      </w:r>
      <w:r w:rsidR="00134294">
        <w:t>)</w:t>
      </w:r>
    </w:p>
    <w:p w14:paraId="31DF3180" w14:textId="77777777" w:rsidR="00AE2A1D" w:rsidRDefault="00AE2A1D" w:rsidP="00AE2A1D">
      <w:r>
        <w:t>which provide properties with order, hierarchy, and relationships as per structured (linked data) ontologies</w:t>
      </w:r>
    </w:p>
    <w:p w14:paraId="5A7AB9D7" w14:textId="77777777" w:rsidR="00AE2A1D" w:rsidRDefault="00AE2A1D" w:rsidP="00AE2A1D"/>
    <w:p w14:paraId="31384BBE" w14:textId="77777777" w:rsidR="00AE2A1D" w:rsidRDefault="00AE2A1D" w:rsidP="00AE2A1D">
      <w:r>
        <w:t xml:space="preserve">while also allowing for properties without order or hierarchy as per tags in the article Goodbye, Object Oriented Programming </w:t>
      </w:r>
    </w:p>
    <w:p w14:paraId="57BE7B4F" w14:textId="77777777" w:rsidR="00AE2A1D" w:rsidRDefault="00AE2A1D" w:rsidP="00AE2A1D">
      <w:r>
        <w:t>and its conclusion for the way to overcome problems with inheritance in OO languages of using tags:</w:t>
      </w:r>
    </w:p>
    <w:p w14:paraId="418D63E2" w14:textId="77777777" w:rsidR="00AE2A1D" w:rsidRDefault="00AE2A1D" w:rsidP="00AE2A1D">
      <w:r>
        <w:t>Tags have no order or hierarchy. (This solves the Diamond Problem too.)</w:t>
      </w:r>
    </w:p>
    <w:p w14:paraId="683DBB4D" w14:textId="77777777" w:rsidR="00AE2A1D" w:rsidRDefault="00AE2A1D" w:rsidP="00AE2A1D">
      <w:r>
        <w:t>Tags are analogous to interfaces since you can have multiple types associated with the document.</w:t>
      </w:r>
    </w:p>
    <w:p w14:paraId="23476FE3" w14:textId="77777777" w:rsidR="00AE2A1D" w:rsidRDefault="00AE2A1D" w:rsidP="00AE2A1D">
      <w:r>
        <w:t>The author's tags are also analogous to our properties, properties being a tag plus attributes and members.</w:t>
      </w:r>
    </w:p>
    <w:p w14:paraId="069C150F" w14:textId="77777777" w:rsidR="00AE2A1D" w:rsidRDefault="00AE2A1D" w:rsidP="00AE2A1D"/>
    <w:p w14:paraId="2CE09FC4" w14:textId="77777777" w:rsidR="00AE2A1D" w:rsidRDefault="00AE2A1D" w:rsidP="00AE2A1D">
      <w:r>
        <w:t xml:space="preserve">SOSO properties will be dynamic unlike XBRL ones e.g. </w:t>
      </w:r>
      <w:proofErr w:type="spellStart"/>
      <w:r>
        <w:t>Director.</w:t>
      </w:r>
      <w:proofErr w:type="gramStart"/>
      <w:r>
        <w:t>MaryLou</w:t>
      </w:r>
      <w:proofErr w:type="spellEnd"/>
      <w:r>
        <w:t>, and</w:t>
      </w:r>
      <w:proofErr w:type="gramEnd"/>
      <w:r>
        <w:t xml:space="preserve"> support semantic triple type relationships as per WC3's RDF but done using test based tags and relationship operators without complex </w:t>
      </w:r>
      <w:proofErr w:type="spellStart"/>
      <w:r>
        <w:t>url</w:t>
      </w:r>
      <w:proofErr w:type="spellEnd"/>
      <w:r>
        <w:t>/XML schemes.</w:t>
      </w:r>
    </w:p>
    <w:p w14:paraId="405DE856" w14:textId="77777777" w:rsidR="00AE2A1D" w:rsidRDefault="00AE2A1D" w:rsidP="00AE2A1D"/>
    <w:p w14:paraId="6DA705AE" w14:textId="77777777" w:rsidR="00AE2A1D" w:rsidRDefault="00AE2A1D" w:rsidP="00AE2A1D">
      <w:r>
        <w:t xml:space="preserve">Ontology "truth" re structure and relationships will be achieved by a consensus methodology to be developed by Pacio - a </w:t>
      </w:r>
      <w:proofErr w:type="spellStart"/>
      <w:r>
        <w:t>wikipedia</w:t>
      </w:r>
      <w:proofErr w:type="spellEnd"/>
      <w:r>
        <w:t xml:space="preserve"> like open source </w:t>
      </w:r>
      <w:proofErr w:type="spellStart"/>
      <w:r>
        <w:t>world wide</w:t>
      </w:r>
      <w:proofErr w:type="spellEnd"/>
      <w:r>
        <w:t xml:space="preserve"> group of interested people but with better consensus courtesy of blockchain to avoid trolling and barrow pushing. Inspired in part by the FOAM Project and the Noam Chomsky Knowledge Graph project. Must allow for updating though. Cannot be immutable.</w:t>
      </w:r>
    </w:p>
    <w:p w14:paraId="3B91C744" w14:textId="77777777" w:rsidR="00AE2A1D" w:rsidRDefault="00AE2A1D" w:rsidP="00AE2A1D"/>
    <w:p w14:paraId="62965AA3" w14:textId="77777777" w:rsidR="00AE2A1D" w:rsidRDefault="00AE2A1D" w:rsidP="00AE2A1D">
      <w:r>
        <w:t>Ontologies will allow importing of existing ontologies, relevant knowledge graphs, and taxonomies especially XBRL ones.</w:t>
      </w:r>
    </w:p>
    <w:p w14:paraId="3D1FFE60" w14:textId="77777777" w:rsidR="00AE2A1D" w:rsidRDefault="00AE2A1D" w:rsidP="00AE2A1D"/>
    <w:p w14:paraId="0F6E7694" w14:textId="77777777" w:rsidR="00AE2A1D" w:rsidRDefault="00AE2A1D" w:rsidP="00AE2A1D">
      <w:r>
        <w:t xml:space="preserve">Ontologies will be stored in a "Global DB". DB to be decided. </w:t>
      </w:r>
      <w:proofErr w:type="spellStart"/>
      <w:r>
        <w:t>BigchainDB</w:t>
      </w:r>
      <w:proofErr w:type="spellEnd"/>
      <w:r>
        <w:t xml:space="preserve"> or </w:t>
      </w:r>
      <w:proofErr w:type="spellStart"/>
      <w:r>
        <w:t>TiDB</w:t>
      </w:r>
      <w:proofErr w:type="spellEnd"/>
      <w:r>
        <w:t>/</w:t>
      </w:r>
      <w:proofErr w:type="spellStart"/>
      <w:r>
        <w:t>TiKV</w:t>
      </w:r>
      <w:proofErr w:type="spellEnd"/>
      <w:r>
        <w:t xml:space="preserve"> as per ont.io</w:t>
      </w:r>
    </w:p>
    <w:p w14:paraId="1BC7CD1B" w14:textId="77777777" w:rsidR="00AE2A1D" w:rsidRDefault="00AE2A1D" w:rsidP="00AE2A1D"/>
    <w:p w14:paraId="5B144745" w14:textId="77777777" w:rsidR="00AE2A1D" w:rsidRDefault="00AE2A1D" w:rsidP="00AE2A1D">
      <w:r>
        <w:t>There will be many ontologies, ultimately thousands of them for all types financial reporting requirements.</w:t>
      </w:r>
    </w:p>
    <w:p w14:paraId="33FF0054" w14:textId="77777777" w:rsidR="00AE2A1D" w:rsidRDefault="00AE2A1D" w:rsidP="00AE2A1D"/>
    <w:p w14:paraId="58BC5D52" w14:textId="77777777" w:rsidR="00AE2A1D" w:rsidRDefault="00AE2A1D" w:rsidP="00AE2A1D">
      <w:r>
        <w:t>These smart object/DB based ontologies will be much more powerful than other methods of expressing semantic data relationships such as W3C's OWL ontologies or XBRL Taxonomies yet will be easier to work with and understand.</w:t>
      </w:r>
    </w:p>
    <w:p w14:paraId="4D550594" w14:textId="77777777" w:rsidR="00AE2A1D" w:rsidRDefault="00AE2A1D" w:rsidP="00AE2A1D"/>
    <w:p w14:paraId="624256F0" w14:textId="51C3E318" w:rsidR="00AE2A1D" w:rsidRPr="00AE2A1D" w:rsidRDefault="00AE2A1D" w:rsidP="00AE2A1D">
      <w:r>
        <w:t xml:space="preserve">Developing and maintaining the ontologies will be one of the things that PCL will do, under a nominally different name akin to the original idea of having a separate Pacio Foundation for this sort of stuff. Pacio.org is not available though it is not in use. </w:t>
      </w:r>
      <w:proofErr w:type="spellStart"/>
      <w:r>
        <w:t>Pacio.app</w:t>
      </w:r>
      <w:proofErr w:type="spellEnd"/>
      <w:r>
        <w:t xml:space="preserve"> is available though.</w:t>
      </w:r>
    </w:p>
    <w:p w14:paraId="5359F5A7" w14:textId="77777777" w:rsidR="00AE2A1D" w:rsidRPr="00AE2A1D" w:rsidRDefault="00AE2A1D" w:rsidP="00AE2A1D"/>
    <w:p w14:paraId="0EE0F3E2" w14:textId="4E533056" w:rsidR="00AE2A1D" w:rsidRDefault="002F478F" w:rsidP="002F478F">
      <w:pPr>
        <w:pStyle w:val="Heading1"/>
      </w:pPr>
      <w:bookmarkStart w:id="14" w:name="_Toc530456117"/>
      <w:bookmarkEnd w:id="2"/>
      <w:r>
        <w:lastRenderedPageBreak/>
        <w:t>Data Storage</w:t>
      </w:r>
      <w:bookmarkEnd w:id="14"/>
    </w:p>
    <w:p w14:paraId="68722656" w14:textId="26CE7147" w:rsidR="00FA50F4" w:rsidRDefault="00CF74A2" w:rsidP="00FA50F4">
      <w:pPr>
        <w:pStyle w:val="Heading1"/>
      </w:pPr>
      <w:bookmarkStart w:id="15" w:name="_Ref530283443"/>
      <w:bookmarkStart w:id="16" w:name="_Toc530456118"/>
      <w:r>
        <w:lastRenderedPageBreak/>
        <w:t>Sid</w:t>
      </w:r>
      <w:r w:rsidR="00FA50F4">
        <w:t xml:space="preserve"> </w:t>
      </w:r>
      <w:r w:rsidR="007312F3">
        <w:t>Service</w:t>
      </w:r>
      <w:bookmarkEnd w:id="15"/>
      <w:bookmarkEnd w:id="16"/>
    </w:p>
    <w:p w14:paraId="45697B04" w14:textId="77777777" w:rsidR="00FA50F4" w:rsidRDefault="00FA50F4" w:rsidP="00FA50F4"/>
    <w:p w14:paraId="11364FBB" w14:textId="77777777" w:rsidR="00FA50F4" w:rsidRPr="00FA50F4" w:rsidRDefault="00FA50F4" w:rsidP="00FA50F4"/>
    <w:p w14:paraId="36894E00" w14:textId="77777777" w:rsidR="002F478F" w:rsidRPr="00B96FD1" w:rsidRDefault="002F478F" w:rsidP="00B96FD1"/>
    <w:sectPr w:rsidR="002F478F" w:rsidRPr="00B96FD1" w:rsidSect="00172824">
      <w:headerReference w:type="default" r:id="rId28"/>
      <w:pgSz w:w="11906" w:h="16838" w:code="9"/>
      <w:pgMar w:top="1077" w:right="1418" w:bottom="1077" w:left="1418"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23ECD" w14:textId="77777777" w:rsidR="00551635" w:rsidRDefault="00551635" w:rsidP="00D778FD">
      <w:r>
        <w:separator/>
      </w:r>
    </w:p>
  </w:endnote>
  <w:endnote w:type="continuationSeparator" w:id="0">
    <w:p w14:paraId="19EE15AF" w14:textId="77777777" w:rsidR="00551635" w:rsidRDefault="00551635" w:rsidP="00D778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707C0" w14:textId="77777777" w:rsidR="00551635" w:rsidRDefault="00551635" w:rsidP="00D778FD">
      <w:r>
        <w:separator/>
      </w:r>
    </w:p>
  </w:footnote>
  <w:footnote w:type="continuationSeparator" w:id="0">
    <w:p w14:paraId="56AEA4F3" w14:textId="77777777" w:rsidR="00551635" w:rsidRDefault="00551635" w:rsidP="00D778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7648756"/>
      <w:docPartObj>
        <w:docPartGallery w:val="Page Numbers (Top of Page)"/>
        <w:docPartUnique/>
      </w:docPartObj>
    </w:sdtPr>
    <w:sdtEndPr/>
    <w:sdtContent>
      <w:p w14:paraId="3027764F" w14:textId="095CE01A" w:rsidR="0017233A" w:rsidRDefault="001723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084A85">
          <w:rPr>
            <w:b/>
            <w:bCs/>
            <w:noProof/>
          </w:rPr>
          <w:t>56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084A85">
          <w:rPr>
            <w:b/>
            <w:bCs/>
            <w:noProof/>
          </w:rPr>
          <w:t>56</w:t>
        </w:r>
        <w:r>
          <w:rPr>
            <w:b/>
            <w:bCs/>
            <w:sz w:val="24"/>
            <w:szCs w:val="24"/>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3A6D0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CE3E06"/>
    <w:multiLevelType w:val="multilevel"/>
    <w:tmpl w:val="938491EE"/>
    <w:styleLink w:val="Style1"/>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76E418D"/>
    <w:multiLevelType w:val="hybridMultilevel"/>
    <w:tmpl w:val="6DA27D3C"/>
    <w:lvl w:ilvl="0" w:tplc="0C090017">
      <w:start w:val="1"/>
      <w:numFmt w:val="lowerLetter"/>
      <w:lvlText w:val="%1)"/>
      <w:lvlJc w:val="lef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start w:val="1"/>
      <w:numFmt w:val="decimal"/>
      <w:lvlText w:val="%4."/>
      <w:lvlJc w:val="left"/>
      <w:pPr>
        <w:ind w:left="3600" w:hanging="360"/>
      </w:pPr>
    </w:lvl>
    <w:lvl w:ilvl="4" w:tplc="0C090019">
      <w:start w:val="1"/>
      <w:numFmt w:val="lowerLetter"/>
      <w:lvlText w:val="%5."/>
      <w:lvlJc w:val="left"/>
      <w:pPr>
        <w:ind w:left="4320" w:hanging="360"/>
      </w:pPr>
    </w:lvl>
    <w:lvl w:ilvl="5" w:tplc="0C09001B">
      <w:start w:val="1"/>
      <w:numFmt w:val="lowerRoman"/>
      <w:lvlText w:val="%6."/>
      <w:lvlJc w:val="right"/>
      <w:pPr>
        <w:ind w:left="5040" w:hanging="180"/>
      </w:pPr>
    </w:lvl>
    <w:lvl w:ilvl="6" w:tplc="0C09000F">
      <w:start w:val="1"/>
      <w:numFmt w:val="decimal"/>
      <w:lvlText w:val="%7."/>
      <w:lvlJc w:val="left"/>
      <w:pPr>
        <w:ind w:left="5760" w:hanging="360"/>
      </w:pPr>
    </w:lvl>
    <w:lvl w:ilvl="7" w:tplc="0C090019">
      <w:start w:val="1"/>
      <w:numFmt w:val="lowerLetter"/>
      <w:lvlText w:val="%8."/>
      <w:lvlJc w:val="left"/>
      <w:pPr>
        <w:ind w:left="6480" w:hanging="360"/>
      </w:pPr>
    </w:lvl>
    <w:lvl w:ilvl="8" w:tplc="0C09001B">
      <w:start w:val="1"/>
      <w:numFmt w:val="lowerRoman"/>
      <w:lvlText w:val="%9."/>
      <w:lvlJc w:val="right"/>
      <w:pPr>
        <w:ind w:left="7200" w:hanging="180"/>
      </w:pPr>
    </w:lvl>
  </w:abstractNum>
  <w:abstractNum w:abstractNumId="3" w15:restartNumberingAfterBreak="0">
    <w:nsid w:val="093850CC"/>
    <w:multiLevelType w:val="hybridMultilevel"/>
    <w:tmpl w:val="D7EC1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006DCE"/>
    <w:multiLevelType w:val="hybridMultilevel"/>
    <w:tmpl w:val="AB427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821DF1"/>
    <w:multiLevelType w:val="hybridMultilevel"/>
    <w:tmpl w:val="BDA4C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716505"/>
    <w:multiLevelType w:val="hybridMultilevel"/>
    <w:tmpl w:val="29DEA422"/>
    <w:lvl w:ilvl="0" w:tplc="C114D378">
      <w:start w:val="1"/>
      <w:numFmt w:val="bullet"/>
      <w:pStyle w:val="ListBI1"/>
      <w:lvlText w:val="o"/>
      <w:lvlJc w:val="left"/>
      <w:pPr>
        <w:ind w:left="720" w:hanging="360"/>
      </w:pPr>
      <w:rPr>
        <w:rFonts w:ascii="Courier New" w:hAnsi="Courier New" w:cs="Courier New" w:hint="default"/>
      </w:rPr>
    </w:lvl>
    <w:lvl w:ilvl="1" w:tplc="41F6F888">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C33CBC"/>
    <w:multiLevelType w:val="hybridMultilevel"/>
    <w:tmpl w:val="C4243628"/>
    <w:lvl w:ilvl="0" w:tplc="42EA7812">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A2354B"/>
    <w:multiLevelType w:val="hybridMultilevel"/>
    <w:tmpl w:val="71D21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D50DF3"/>
    <w:multiLevelType w:val="hybridMultilevel"/>
    <w:tmpl w:val="BD1A1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505790"/>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8719CF"/>
    <w:multiLevelType w:val="hybridMultilevel"/>
    <w:tmpl w:val="8CC61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453B6B"/>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84E0F8E"/>
    <w:multiLevelType w:val="hybridMultilevel"/>
    <w:tmpl w:val="DCEE20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4E485C70"/>
    <w:multiLevelType w:val="hybridMultilevel"/>
    <w:tmpl w:val="20CA57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F4C6BAE"/>
    <w:multiLevelType w:val="hybridMultilevel"/>
    <w:tmpl w:val="6BA04EE6"/>
    <w:lvl w:ilvl="0" w:tplc="4FEA3C1E">
      <w:start w:val="1"/>
      <w:numFmt w:val="bullet"/>
      <w:pStyle w:val="ListBI2"/>
      <w:lvlText w:val=""/>
      <w:lvlJc w:val="left"/>
      <w:pPr>
        <w:ind w:left="1012" w:hanging="360"/>
      </w:pPr>
      <w:rPr>
        <w:rFonts w:ascii="Wingdings" w:hAnsi="Wingdings" w:hint="default"/>
      </w:rPr>
    </w:lvl>
    <w:lvl w:ilvl="1" w:tplc="0C090003" w:tentative="1">
      <w:start w:val="1"/>
      <w:numFmt w:val="bullet"/>
      <w:lvlText w:val="o"/>
      <w:lvlJc w:val="left"/>
      <w:pPr>
        <w:ind w:left="1732" w:hanging="360"/>
      </w:pPr>
      <w:rPr>
        <w:rFonts w:ascii="Courier New" w:hAnsi="Courier New" w:cs="Courier New" w:hint="default"/>
      </w:rPr>
    </w:lvl>
    <w:lvl w:ilvl="2" w:tplc="0C090005" w:tentative="1">
      <w:start w:val="1"/>
      <w:numFmt w:val="bullet"/>
      <w:lvlText w:val=""/>
      <w:lvlJc w:val="left"/>
      <w:pPr>
        <w:ind w:left="2452" w:hanging="360"/>
      </w:pPr>
      <w:rPr>
        <w:rFonts w:ascii="Wingdings" w:hAnsi="Wingdings" w:hint="default"/>
      </w:rPr>
    </w:lvl>
    <w:lvl w:ilvl="3" w:tplc="0C090001" w:tentative="1">
      <w:start w:val="1"/>
      <w:numFmt w:val="bullet"/>
      <w:lvlText w:val=""/>
      <w:lvlJc w:val="left"/>
      <w:pPr>
        <w:ind w:left="3172" w:hanging="360"/>
      </w:pPr>
      <w:rPr>
        <w:rFonts w:ascii="Symbol" w:hAnsi="Symbol" w:hint="default"/>
      </w:rPr>
    </w:lvl>
    <w:lvl w:ilvl="4" w:tplc="0C090003" w:tentative="1">
      <w:start w:val="1"/>
      <w:numFmt w:val="bullet"/>
      <w:lvlText w:val="o"/>
      <w:lvlJc w:val="left"/>
      <w:pPr>
        <w:ind w:left="3892" w:hanging="360"/>
      </w:pPr>
      <w:rPr>
        <w:rFonts w:ascii="Courier New" w:hAnsi="Courier New" w:cs="Courier New" w:hint="default"/>
      </w:rPr>
    </w:lvl>
    <w:lvl w:ilvl="5" w:tplc="0C090005" w:tentative="1">
      <w:start w:val="1"/>
      <w:numFmt w:val="bullet"/>
      <w:lvlText w:val=""/>
      <w:lvlJc w:val="left"/>
      <w:pPr>
        <w:ind w:left="4612" w:hanging="360"/>
      </w:pPr>
      <w:rPr>
        <w:rFonts w:ascii="Wingdings" w:hAnsi="Wingdings" w:hint="default"/>
      </w:rPr>
    </w:lvl>
    <w:lvl w:ilvl="6" w:tplc="0C090001" w:tentative="1">
      <w:start w:val="1"/>
      <w:numFmt w:val="bullet"/>
      <w:lvlText w:val=""/>
      <w:lvlJc w:val="left"/>
      <w:pPr>
        <w:ind w:left="5332" w:hanging="360"/>
      </w:pPr>
      <w:rPr>
        <w:rFonts w:ascii="Symbol" w:hAnsi="Symbol" w:hint="default"/>
      </w:rPr>
    </w:lvl>
    <w:lvl w:ilvl="7" w:tplc="0C090003" w:tentative="1">
      <w:start w:val="1"/>
      <w:numFmt w:val="bullet"/>
      <w:lvlText w:val="o"/>
      <w:lvlJc w:val="left"/>
      <w:pPr>
        <w:ind w:left="6052" w:hanging="360"/>
      </w:pPr>
      <w:rPr>
        <w:rFonts w:ascii="Courier New" w:hAnsi="Courier New" w:cs="Courier New" w:hint="default"/>
      </w:rPr>
    </w:lvl>
    <w:lvl w:ilvl="8" w:tplc="0C090005" w:tentative="1">
      <w:start w:val="1"/>
      <w:numFmt w:val="bullet"/>
      <w:lvlText w:val=""/>
      <w:lvlJc w:val="left"/>
      <w:pPr>
        <w:ind w:left="6772" w:hanging="360"/>
      </w:pPr>
      <w:rPr>
        <w:rFonts w:ascii="Wingdings" w:hAnsi="Wingdings" w:hint="default"/>
      </w:rPr>
    </w:lvl>
  </w:abstractNum>
  <w:abstractNum w:abstractNumId="16" w15:restartNumberingAfterBreak="0">
    <w:nsid w:val="50495561"/>
    <w:multiLevelType w:val="hybridMultilevel"/>
    <w:tmpl w:val="49FE12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293D90"/>
    <w:multiLevelType w:val="hybridMultilevel"/>
    <w:tmpl w:val="F4C0E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924189"/>
    <w:multiLevelType w:val="hybridMultilevel"/>
    <w:tmpl w:val="EDD0CE9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9555929"/>
    <w:multiLevelType w:val="hybridMultilevel"/>
    <w:tmpl w:val="7318C7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1903F4"/>
    <w:multiLevelType w:val="multilevel"/>
    <w:tmpl w:val="2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D135D7C"/>
    <w:multiLevelType w:val="hybridMultilevel"/>
    <w:tmpl w:val="4964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536C2E"/>
    <w:multiLevelType w:val="multilevel"/>
    <w:tmpl w:val="AE1AC7BA"/>
    <w:lvl w:ilvl="0">
      <w:start w:val="1"/>
      <w:numFmt w:val="decimal"/>
      <w:lvlText w:val="Appendix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F1752EA"/>
    <w:multiLevelType w:val="hybridMultilevel"/>
    <w:tmpl w:val="3F8A228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629778B8"/>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5" w15:restartNumberingAfterBreak="0">
    <w:nsid w:val="62C02004"/>
    <w:multiLevelType w:val="hybridMultilevel"/>
    <w:tmpl w:val="B450E9FE"/>
    <w:lvl w:ilvl="0" w:tplc="1DE8A808">
      <w:numFmt w:val="bullet"/>
      <w:lvlText w:val="-"/>
      <w:lvlJc w:val="left"/>
      <w:pPr>
        <w:ind w:left="1074" w:hanging="360"/>
      </w:pPr>
      <w:rPr>
        <w:rFonts w:ascii="Calibri" w:eastAsiaTheme="minorEastAsia" w:hAnsi="Calibri" w:cs="Calibri" w:hint="default"/>
      </w:rPr>
    </w:lvl>
    <w:lvl w:ilvl="1" w:tplc="24090003" w:tentative="1">
      <w:start w:val="1"/>
      <w:numFmt w:val="bullet"/>
      <w:lvlText w:val="o"/>
      <w:lvlJc w:val="left"/>
      <w:pPr>
        <w:ind w:left="1794" w:hanging="360"/>
      </w:pPr>
      <w:rPr>
        <w:rFonts w:ascii="Courier New" w:hAnsi="Courier New" w:cs="Courier New" w:hint="default"/>
      </w:rPr>
    </w:lvl>
    <w:lvl w:ilvl="2" w:tplc="24090005" w:tentative="1">
      <w:start w:val="1"/>
      <w:numFmt w:val="bullet"/>
      <w:lvlText w:val=""/>
      <w:lvlJc w:val="left"/>
      <w:pPr>
        <w:ind w:left="2514" w:hanging="360"/>
      </w:pPr>
      <w:rPr>
        <w:rFonts w:ascii="Wingdings" w:hAnsi="Wingdings" w:hint="default"/>
      </w:rPr>
    </w:lvl>
    <w:lvl w:ilvl="3" w:tplc="24090001" w:tentative="1">
      <w:start w:val="1"/>
      <w:numFmt w:val="bullet"/>
      <w:lvlText w:val=""/>
      <w:lvlJc w:val="left"/>
      <w:pPr>
        <w:ind w:left="3234" w:hanging="360"/>
      </w:pPr>
      <w:rPr>
        <w:rFonts w:ascii="Symbol" w:hAnsi="Symbol" w:hint="default"/>
      </w:rPr>
    </w:lvl>
    <w:lvl w:ilvl="4" w:tplc="24090003" w:tentative="1">
      <w:start w:val="1"/>
      <w:numFmt w:val="bullet"/>
      <w:lvlText w:val="o"/>
      <w:lvlJc w:val="left"/>
      <w:pPr>
        <w:ind w:left="3954" w:hanging="360"/>
      </w:pPr>
      <w:rPr>
        <w:rFonts w:ascii="Courier New" w:hAnsi="Courier New" w:cs="Courier New" w:hint="default"/>
      </w:rPr>
    </w:lvl>
    <w:lvl w:ilvl="5" w:tplc="24090005" w:tentative="1">
      <w:start w:val="1"/>
      <w:numFmt w:val="bullet"/>
      <w:lvlText w:val=""/>
      <w:lvlJc w:val="left"/>
      <w:pPr>
        <w:ind w:left="4674" w:hanging="360"/>
      </w:pPr>
      <w:rPr>
        <w:rFonts w:ascii="Wingdings" w:hAnsi="Wingdings" w:hint="default"/>
      </w:rPr>
    </w:lvl>
    <w:lvl w:ilvl="6" w:tplc="24090001" w:tentative="1">
      <w:start w:val="1"/>
      <w:numFmt w:val="bullet"/>
      <w:lvlText w:val=""/>
      <w:lvlJc w:val="left"/>
      <w:pPr>
        <w:ind w:left="5394" w:hanging="360"/>
      </w:pPr>
      <w:rPr>
        <w:rFonts w:ascii="Symbol" w:hAnsi="Symbol" w:hint="default"/>
      </w:rPr>
    </w:lvl>
    <w:lvl w:ilvl="7" w:tplc="24090003" w:tentative="1">
      <w:start w:val="1"/>
      <w:numFmt w:val="bullet"/>
      <w:lvlText w:val="o"/>
      <w:lvlJc w:val="left"/>
      <w:pPr>
        <w:ind w:left="6114" w:hanging="360"/>
      </w:pPr>
      <w:rPr>
        <w:rFonts w:ascii="Courier New" w:hAnsi="Courier New" w:cs="Courier New" w:hint="default"/>
      </w:rPr>
    </w:lvl>
    <w:lvl w:ilvl="8" w:tplc="24090005" w:tentative="1">
      <w:start w:val="1"/>
      <w:numFmt w:val="bullet"/>
      <w:lvlText w:val=""/>
      <w:lvlJc w:val="left"/>
      <w:pPr>
        <w:ind w:left="6834" w:hanging="360"/>
      </w:pPr>
      <w:rPr>
        <w:rFonts w:ascii="Wingdings" w:hAnsi="Wingdings" w:hint="default"/>
      </w:rPr>
    </w:lvl>
  </w:abstractNum>
  <w:abstractNum w:abstractNumId="26" w15:restartNumberingAfterBreak="0">
    <w:nsid w:val="62E37C1F"/>
    <w:multiLevelType w:val="hybridMultilevel"/>
    <w:tmpl w:val="EF52E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61A4503"/>
    <w:multiLevelType w:val="hybridMultilevel"/>
    <w:tmpl w:val="8AE283EC"/>
    <w:lvl w:ilvl="0" w:tplc="5EF66E00">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28" w15:restartNumberingAfterBreak="0">
    <w:nsid w:val="67091A07"/>
    <w:multiLevelType w:val="hybridMultilevel"/>
    <w:tmpl w:val="6A221E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7B96846"/>
    <w:multiLevelType w:val="hybridMultilevel"/>
    <w:tmpl w:val="38FCAEA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6C0E12DA"/>
    <w:multiLevelType w:val="hybridMultilevel"/>
    <w:tmpl w:val="C5DC1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0A36A1C"/>
    <w:multiLevelType w:val="multilevel"/>
    <w:tmpl w:val="318C1084"/>
    <w:lvl w:ilvl="0">
      <w:start w:val="1"/>
      <w:numFmt w:val="decimal"/>
      <w:lvlText w:val="Appendix %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2" w15:restartNumberingAfterBreak="0">
    <w:nsid w:val="78F40396"/>
    <w:multiLevelType w:val="hybridMultilevel"/>
    <w:tmpl w:val="360CB2E4"/>
    <w:lvl w:ilvl="0" w:tplc="2FF4F804">
      <w:numFmt w:val="bullet"/>
      <w:lvlText w:val="-"/>
      <w:lvlJc w:val="left"/>
      <w:pPr>
        <w:ind w:left="720" w:hanging="360"/>
      </w:pPr>
      <w:rPr>
        <w:rFonts w:ascii="Calibri" w:eastAsiaTheme="minorHAnsi" w:hAnsi="Calibri" w:cs="Calibri" w:hint="default"/>
      </w:rPr>
    </w:lvl>
    <w:lvl w:ilvl="1" w:tplc="24090003" w:tentative="1">
      <w:start w:val="1"/>
      <w:numFmt w:val="bullet"/>
      <w:lvlText w:val="o"/>
      <w:lvlJc w:val="left"/>
      <w:pPr>
        <w:ind w:left="1440" w:hanging="360"/>
      </w:pPr>
      <w:rPr>
        <w:rFonts w:ascii="Courier New" w:hAnsi="Courier New" w:cs="Courier New" w:hint="default"/>
      </w:rPr>
    </w:lvl>
    <w:lvl w:ilvl="2" w:tplc="24090005" w:tentative="1">
      <w:start w:val="1"/>
      <w:numFmt w:val="bullet"/>
      <w:lvlText w:val=""/>
      <w:lvlJc w:val="left"/>
      <w:pPr>
        <w:ind w:left="2160" w:hanging="360"/>
      </w:pPr>
      <w:rPr>
        <w:rFonts w:ascii="Wingdings" w:hAnsi="Wingdings" w:hint="default"/>
      </w:rPr>
    </w:lvl>
    <w:lvl w:ilvl="3" w:tplc="24090001" w:tentative="1">
      <w:start w:val="1"/>
      <w:numFmt w:val="bullet"/>
      <w:lvlText w:val=""/>
      <w:lvlJc w:val="left"/>
      <w:pPr>
        <w:ind w:left="2880" w:hanging="360"/>
      </w:pPr>
      <w:rPr>
        <w:rFonts w:ascii="Symbol" w:hAnsi="Symbol" w:hint="default"/>
      </w:rPr>
    </w:lvl>
    <w:lvl w:ilvl="4" w:tplc="24090003" w:tentative="1">
      <w:start w:val="1"/>
      <w:numFmt w:val="bullet"/>
      <w:lvlText w:val="o"/>
      <w:lvlJc w:val="left"/>
      <w:pPr>
        <w:ind w:left="3600" w:hanging="360"/>
      </w:pPr>
      <w:rPr>
        <w:rFonts w:ascii="Courier New" w:hAnsi="Courier New" w:cs="Courier New" w:hint="default"/>
      </w:rPr>
    </w:lvl>
    <w:lvl w:ilvl="5" w:tplc="24090005" w:tentative="1">
      <w:start w:val="1"/>
      <w:numFmt w:val="bullet"/>
      <w:lvlText w:val=""/>
      <w:lvlJc w:val="left"/>
      <w:pPr>
        <w:ind w:left="4320" w:hanging="360"/>
      </w:pPr>
      <w:rPr>
        <w:rFonts w:ascii="Wingdings" w:hAnsi="Wingdings" w:hint="default"/>
      </w:rPr>
    </w:lvl>
    <w:lvl w:ilvl="6" w:tplc="24090001" w:tentative="1">
      <w:start w:val="1"/>
      <w:numFmt w:val="bullet"/>
      <w:lvlText w:val=""/>
      <w:lvlJc w:val="left"/>
      <w:pPr>
        <w:ind w:left="5040" w:hanging="360"/>
      </w:pPr>
      <w:rPr>
        <w:rFonts w:ascii="Symbol" w:hAnsi="Symbol" w:hint="default"/>
      </w:rPr>
    </w:lvl>
    <w:lvl w:ilvl="7" w:tplc="24090003" w:tentative="1">
      <w:start w:val="1"/>
      <w:numFmt w:val="bullet"/>
      <w:lvlText w:val="o"/>
      <w:lvlJc w:val="left"/>
      <w:pPr>
        <w:ind w:left="5760" w:hanging="360"/>
      </w:pPr>
      <w:rPr>
        <w:rFonts w:ascii="Courier New" w:hAnsi="Courier New" w:cs="Courier New" w:hint="default"/>
      </w:rPr>
    </w:lvl>
    <w:lvl w:ilvl="8" w:tplc="24090005" w:tentative="1">
      <w:start w:val="1"/>
      <w:numFmt w:val="bullet"/>
      <w:lvlText w:val=""/>
      <w:lvlJc w:val="left"/>
      <w:pPr>
        <w:ind w:left="6480" w:hanging="360"/>
      </w:pPr>
      <w:rPr>
        <w:rFonts w:ascii="Wingdings" w:hAnsi="Wingdings" w:hint="default"/>
      </w:rPr>
    </w:lvl>
  </w:abstractNum>
  <w:abstractNum w:abstractNumId="33" w15:restartNumberingAfterBreak="0">
    <w:nsid w:val="79A8687A"/>
    <w:multiLevelType w:val="hybridMultilevel"/>
    <w:tmpl w:val="B8289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C56376A"/>
    <w:multiLevelType w:val="multilevel"/>
    <w:tmpl w:val="938491EE"/>
    <w:numStyleLink w:val="Style1"/>
  </w:abstractNum>
  <w:num w:numId="1">
    <w:abstractNumId w:val="17"/>
  </w:num>
  <w:num w:numId="2">
    <w:abstractNumId w:val="21"/>
  </w:num>
  <w:num w:numId="3">
    <w:abstractNumId w:val="4"/>
  </w:num>
  <w:num w:numId="4">
    <w:abstractNumId w:val="26"/>
  </w:num>
  <w:num w:numId="5">
    <w:abstractNumId w:val="18"/>
  </w:num>
  <w:num w:numId="6">
    <w:abstractNumId w:val="14"/>
  </w:num>
  <w:num w:numId="7">
    <w:abstractNumId w:val="19"/>
  </w:num>
  <w:num w:numId="8">
    <w:abstractNumId w:val="13"/>
  </w:num>
  <w:num w:numId="9">
    <w:abstractNumId w:val="29"/>
  </w:num>
  <w:num w:numId="10">
    <w:abstractNumId w:val="3"/>
  </w:num>
  <w:num w:numId="11">
    <w:abstractNumId w:val="22"/>
  </w:num>
  <w:num w:numId="12">
    <w:abstractNumId w:val="10"/>
  </w:num>
  <w:num w:numId="13">
    <w:abstractNumId w:val="16"/>
  </w:num>
  <w:num w:numId="14">
    <w:abstractNumId w:val="0"/>
  </w:num>
  <w:num w:numId="15">
    <w:abstractNumId w:val="6"/>
  </w:num>
  <w:num w:numId="16">
    <w:abstractNumId w:val="23"/>
  </w:num>
  <w:num w:numId="17">
    <w:abstractNumId w:val="15"/>
  </w:num>
  <w:num w:numId="18">
    <w:abstractNumId w:val="1"/>
  </w:num>
  <w:num w:numId="19">
    <w:abstractNumId w:val="34"/>
    <w:lvlOverride w:ilvl="0">
      <w:lvl w:ilvl="0">
        <w:start w:val="1"/>
        <w:numFmt w:val="bullet"/>
        <w:lvlText w:val=""/>
        <w:lvlJc w:val="left"/>
        <w:pPr>
          <w:tabs>
            <w:tab w:val="num" w:pos="360"/>
          </w:tabs>
          <w:ind w:left="360" w:hanging="360"/>
        </w:pPr>
        <w:rPr>
          <w:rFonts w:ascii="Symbol" w:hAnsi="Symbol" w:hint="default"/>
        </w:rPr>
      </w:lvl>
    </w:lvlOverride>
  </w:num>
  <w:num w:numId="20">
    <w:abstractNumId w:val="11"/>
  </w:num>
  <w:num w:numId="21">
    <w:abstractNumId w:val="9"/>
  </w:num>
  <w:num w:numId="22">
    <w:abstractNumId w:val="28"/>
  </w:num>
  <w:num w:numId="23">
    <w:abstractNumId w:val="8"/>
  </w:num>
  <w:num w:numId="24">
    <w:abstractNumId w:val="5"/>
  </w:num>
  <w:num w:numId="25">
    <w:abstractNumId w:val="33"/>
  </w:num>
  <w:num w:numId="26">
    <w:abstractNumId w:val="30"/>
  </w:num>
  <w:num w:numId="27">
    <w:abstractNumId w:val="12"/>
  </w:num>
  <w:num w:numId="28">
    <w:abstractNumId w:val="20"/>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4"/>
  </w:num>
  <w:num w:numId="31">
    <w:abstractNumId w:val="31"/>
  </w:num>
  <w:num w:numId="32">
    <w:abstractNumId w:val="24"/>
  </w:num>
  <w:num w:numId="33">
    <w:abstractNumId w:val="27"/>
  </w:num>
  <w:num w:numId="34">
    <w:abstractNumId w:val="32"/>
  </w:num>
  <w:num w:numId="35">
    <w:abstractNumId w:val="25"/>
  </w:num>
  <w:num w:numId="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1B"/>
    <w:rsid w:val="0000192D"/>
    <w:rsid w:val="00001D49"/>
    <w:rsid w:val="00001F14"/>
    <w:rsid w:val="000025B4"/>
    <w:rsid w:val="000032CC"/>
    <w:rsid w:val="00006D93"/>
    <w:rsid w:val="00007CED"/>
    <w:rsid w:val="000102B3"/>
    <w:rsid w:val="00010CCC"/>
    <w:rsid w:val="000114F9"/>
    <w:rsid w:val="00012147"/>
    <w:rsid w:val="00012AC7"/>
    <w:rsid w:val="0001304C"/>
    <w:rsid w:val="0001397C"/>
    <w:rsid w:val="00016298"/>
    <w:rsid w:val="000170A4"/>
    <w:rsid w:val="00020452"/>
    <w:rsid w:val="0002112F"/>
    <w:rsid w:val="00022437"/>
    <w:rsid w:val="00030A08"/>
    <w:rsid w:val="00033A7E"/>
    <w:rsid w:val="000341F2"/>
    <w:rsid w:val="00034225"/>
    <w:rsid w:val="000342D9"/>
    <w:rsid w:val="0003517B"/>
    <w:rsid w:val="000364F2"/>
    <w:rsid w:val="000369A8"/>
    <w:rsid w:val="00040525"/>
    <w:rsid w:val="000410C2"/>
    <w:rsid w:val="000438AE"/>
    <w:rsid w:val="00043B01"/>
    <w:rsid w:val="00043FAD"/>
    <w:rsid w:val="00044D05"/>
    <w:rsid w:val="00045858"/>
    <w:rsid w:val="00046C6C"/>
    <w:rsid w:val="000476C5"/>
    <w:rsid w:val="00047EBD"/>
    <w:rsid w:val="00047FB2"/>
    <w:rsid w:val="00050051"/>
    <w:rsid w:val="0005120D"/>
    <w:rsid w:val="000513FC"/>
    <w:rsid w:val="0005159C"/>
    <w:rsid w:val="00051EAE"/>
    <w:rsid w:val="0005226A"/>
    <w:rsid w:val="00056009"/>
    <w:rsid w:val="00056DE2"/>
    <w:rsid w:val="00061275"/>
    <w:rsid w:val="00061721"/>
    <w:rsid w:val="000619C0"/>
    <w:rsid w:val="00061E8B"/>
    <w:rsid w:val="00062C26"/>
    <w:rsid w:val="00063AE7"/>
    <w:rsid w:val="00064323"/>
    <w:rsid w:val="0006456B"/>
    <w:rsid w:val="0006560E"/>
    <w:rsid w:val="00065FB0"/>
    <w:rsid w:val="0006697E"/>
    <w:rsid w:val="00070B4A"/>
    <w:rsid w:val="00070BA5"/>
    <w:rsid w:val="0007170D"/>
    <w:rsid w:val="00071B23"/>
    <w:rsid w:val="00071E34"/>
    <w:rsid w:val="000723C3"/>
    <w:rsid w:val="000727DC"/>
    <w:rsid w:val="00072CA9"/>
    <w:rsid w:val="00073361"/>
    <w:rsid w:val="000735DA"/>
    <w:rsid w:val="00073FE8"/>
    <w:rsid w:val="00074060"/>
    <w:rsid w:val="00074BD0"/>
    <w:rsid w:val="0007511E"/>
    <w:rsid w:val="00075A48"/>
    <w:rsid w:val="0007675F"/>
    <w:rsid w:val="00080E70"/>
    <w:rsid w:val="0008123B"/>
    <w:rsid w:val="00081A46"/>
    <w:rsid w:val="00082D57"/>
    <w:rsid w:val="00083C2A"/>
    <w:rsid w:val="00084004"/>
    <w:rsid w:val="00084629"/>
    <w:rsid w:val="000847BC"/>
    <w:rsid w:val="00084A85"/>
    <w:rsid w:val="00085FDE"/>
    <w:rsid w:val="0008620C"/>
    <w:rsid w:val="00087648"/>
    <w:rsid w:val="00087799"/>
    <w:rsid w:val="0009196D"/>
    <w:rsid w:val="000921B1"/>
    <w:rsid w:val="0009222B"/>
    <w:rsid w:val="00092548"/>
    <w:rsid w:val="00094C90"/>
    <w:rsid w:val="00094F5B"/>
    <w:rsid w:val="0009573D"/>
    <w:rsid w:val="00095AE4"/>
    <w:rsid w:val="0009675A"/>
    <w:rsid w:val="00097470"/>
    <w:rsid w:val="00097B4C"/>
    <w:rsid w:val="000A17AD"/>
    <w:rsid w:val="000A1989"/>
    <w:rsid w:val="000A1C17"/>
    <w:rsid w:val="000A1CC9"/>
    <w:rsid w:val="000A2CE7"/>
    <w:rsid w:val="000A4D05"/>
    <w:rsid w:val="000A56B6"/>
    <w:rsid w:val="000A5929"/>
    <w:rsid w:val="000A5F51"/>
    <w:rsid w:val="000A6FDB"/>
    <w:rsid w:val="000A7342"/>
    <w:rsid w:val="000A7E86"/>
    <w:rsid w:val="000B08D4"/>
    <w:rsid w:val="000B0BF4"/>
    <w:rsid w:val="000B11FC"/>
    <w:rsid w:val="000B208D"/>
    <w:rsid w:val="000B241C"/>
    <w:rsid w:val="000B32C0"/>
    <w:rsid w:val="000B65E2"/>
    <w:rsid w:val="000B7410"/>
    <w:rsid w:val="000C1A3C"/>
    <w:rsid w:val="000C2C4F"/>
    <w:rsid w:val="000C4184"/>
    <w:rsid w:val="000C5B23"/>
    <w:rsid w:val="000C5F21"/>
    <w:rsid w:val="000C60AF"/>
    <w:rsid w:val="000C6FD4"/>
    <w:rsid w:val="000C73E9"/>
    <w:rsid w:val="000C76E2"/>
    <w:rsid w:val="000C7FC2"/>
    <w:rsid w:val="000D208E"/>
    <w:rsid w:val="000D28B2"/>
    <w:rsid w:val="000D2EF9"/>
    <w:rsid w:val="000D3FEF"/>
    <w:rsid w:val="000D437D"/>
    <w:rsid w:val="000D4B26"/>
    <w:rsid w:val="000D51AA"/>
    <w:rsid w:val="000D5AC9"/>
    <w:rsid w:val="000D5D6F"/>
    <w:rsid w:val="000D6C27"/>
    <w:rsid w:val="000D7326"/>
    <w:rsid w:val="000D7A09"/>
    <w:rsid w:val="000E04CB"/>
    <w:rsid w:val="000E0E15"/>
    <w:rsid w:val="000E1062"/>
    <w:rsid w:val="000E1B48"/>
    <w:rsid w:val="000E4CDC"/>
    <w:rsid w:val="000E5A72"/>
    <w:rsid w:val="000E5F22"/>
    <w:rsid w:val="000E614B"/>
    <w:rsid w:val="000E6458"/>
    <w:rsid w:val="000E7021"/>
    <w:rsid w:val="000E7932"/>
    <w:rsid w:val="000E798B"/>
    <w:rsid w:val="000F0079"/>
    <w:rsid w:val="000F02ED"/>
    <w:rsid w:val="000F1817"/>
    <w:rsid w:val="000F1E1F"/>
    <w:rsid w:val="000F3617"/>
    <w:rsid w:val="000F3AC2"/>
    <w:rsid w:val="000F3CF1"/>
    <w:rsid w:val="000F50B4"/>
    <w:rsid w:val="000F5855"/>
    <w:rsid w:val="000F5A24"/>
    <w:rsid w:val="000F6172"/>
    <w:rsid w:val="000F6617"/>
    <w:rsid w:val="00100125"/>
    <w:rsid w:val="00100A55"/>
    <w:rsid w:val="00101568"/>
    <w:rsid w:val="00101B01"/>
    <w:rsid w:val="0010308F"/>
    <w:rsid w:val="0010357F"/>
    <w:rsid w:val="00103ACC"/>
    <w:rsid w:val="00104312"/>
    <w:rsid w:val="0010551A"/>
    <w:rsid w:val="00105F5B"/>
    <w:rsid w:val="001068F4"/>
    <w:rsid w:val="00106996"/>
    <w:rsid w:val="00107500"/>
    <w:rsid w:val="00107E7D"/>
    <w:rsid w:val="001101E5"/>
    <w:rsid w:val="00110758"/>
    <w:rsid w:val="00110D40"/>
    <w:rsid w:val="00111438"/>
    <w:rsid w:val="00114060"/>
    <w:rsid w:val="00114239"/>
    <w:rsid w:val="00114520"/>
    <w:rsid w:val="00115994"/>
    <w:rsid w:val="00121C3E"/>
    <w:rsid w:val="00121CB7"/>
    <w:rsid w:val="0012302B"/>
    <w:rsid w:val="001242F8"/>
    <w:rsid w:val="00124494"/>
    <w:rsid w:val="00124ABE"/>
    <w:rsid w:val="00125FA5"/>
    <w:rsid w:val="00126E6C"/>
    <w:rsid w:val="00130482"/>
    <w:rsid w:val="00130A57"/>
    <w:rsid w:val="00130F10"/>
    <w:rsid w:val="00132159"/>
    <w:rsid w:val="0013370E"/>
    <w:rsid w:val="00133721"/>
    <w:rsid w:val="00134294"/>
    <w:rsid w:val="001363E4"/>
    <w:rsid w:val="00136A2F"/>
    <w:rsid w:val="00136B64"/>
    <w:rsid w:val="0013717A"/>
    <w:rsid w:val="00140D40"/>
    <w:rsid w:val="001426B0"/>
    <w:rsid w:val="00143B27"/>
    <w:rsid w:val="00144BEE"/>
    <w:rsid w:val="001453C5"/>
    <w:rsid w:val="0014602A"/>
    <w:rsid w:val="0014622E"/>
    <w:rsid w:val="00146B34"/>
    <w:rsid w:val="00146B58"/>
    <w:rsid w:val="0014709E"/>
    <w:rsid w:val="00147ABD"/>
    <w:rsid w:val="00147EEB"/>
    <w:rsid w:val="00151006"/>
    <w:rsid w:val="00151085"/>
    <w:rsid w:val="00151E0B"/>
    <w:rsid w:val="001525FE"/>
    <w:rsid w:val="00152699"/>
    <w:rsid w:val="00152D5B"/>
    <w:rsid w:val="00154490"/>
    <w:rsid w:val="00155087"/>
    <w:rsid w:val="001561A3"/>
    <w:rsid w:val="00156B1A"/>
    <w:rsid w:val="00156F88"/>
    <w:rsid w:val="0015748A"/>
    <w:rsid w:val="00157DD5"/>
    <w:rsid w:val="00160301"/>
    <w:rsid w:val="0016088A"/>
    <w:rsid w:val="0016160A"/>
    <w:rsid w:val="00162704"/>
    <w:rsid w:val="00164248"/>
    <w:rsid w:val="0016538D"/>
    <w:rsid w:val="00165BE9"/>
    <w:rsid w:val="001667E1"/>
    <w:rsid w:val="00166D6C"/>
    <w:rsid w:val="00166E50"/>
    <w:rsid w:val="001679E6"/>
    <w:rsid w:val="0017041D"/>
    <w:rsid w:val="00170D55"/>
    <w:rsid w:val="0017201E"/>
    <w:rsid w:val="0017233A"/>
    <w:rsid w:val="0017252F"/>
    <w:rsid w:val="00172824"/>
    <w:rsid w:val="00173089"/>
    <w:rsid w:val="0017363A"/>
    <w:rsid w:val="0017447A"/>
    <w:rsid w:val="001749C1"/>
    <w:rsid w:val="00175B34"/>
    <w:rsid w:val="00175D77"/>
    <w:rsid w:val="00176E12"/>
    <w:rsid w:val="00177019"/>
    <w:rsid w:val="00177905"/>
    <w:rsid w:val="001802A4"/>
    <w:rsid w:val="00180F44"/>
    <w:rsid w:val="00181871"/>
    <w:rsid w:val="00181A11"/>
    <w:rsid w:val="00181C6B"/>
    <w:rsid w:val="00182707"/>
    <w:rsid w:val="00185C95"/>
    <w:rsid w:val="00185FC6"/>
    <w:rsid w:val="001865BE"/>
    <w:rsid w:val="0018670A"/>
    <w:rsid w:val="00186AE9"/>
    <w:rsid w:val="00186B4A"/>
    <w:rsid w:val="00186D92"/>
    <w:rsid w:val="001871F8"/>
    <w:rsid w:val="00187898"/>
    <w:rsid w:val="00191295"/>
    <w:rsid w:val="0019177C"/>
    <w:rsid w:val="001922A7"/>
    <w:rsid w:val="00192E79"/>
    <w:rsid w:val="001937DC"/>
    <w:rsid w:val="00193BEA"/>
    <w:rsid w:val="001A0FFC"/>
    <w:rsid w:val="001A2097"/>
    <w:rsid w:val="001A292C"/>
    <w:rsid w:val="001A3CAC"/>
    <w:rsid w:val="001A414D"/>
    <w:rsid w:val="001A4E7D"/>
    <w:rsid w:val="001A6732"/>
    <w:rsid w:val="001A6947"/>
    <w:rsid w:val="001A6EF0"/>
    <w:rsid w:val="001A72F8"/>
    <w:rsid w:val="001A7EC4"/>
    <w:rsid w:val="001B09DD"/>
    <w:rsid w:val="001B0F33"/>
    <w:rsid w:val="001B521A"/>
    <w:rsid w:val="001B566E"/>
    <w:rsid w:val="001B5A53"/>
    <w:rsid w:val="001B5C24"/>
    <w:rsid w:val="001B6050"/>
    <w:rsid w:val="001B6867"/>
    <w:rsid w:val="001B6D1F"/>
    <w:rsid w:val="001B7049"/>
    <w:rsid w:val="001B732D"/>
    <w:rsid w:val="001B7919"/>
    <w:rsid w:val="001C0652"/>
    <w:rsid w:val="001C0E90"/>
    <w:rsid w:val="001C44D9"/>
    <w:rsid w:val="001C4542"/>
    <w:rsid w:val="001C4C94"/>
    <w:rsid w:val="001C557C"/>
    <w:rsid w:val="001C7728"/>
    <w:rsid w:val="001D08D9"/>
    <w:rsid w:val="001D23AC"/>
    <w:rsid w:val="001D28A0"/>
    <w:rsid w:val="001D356E"/>
    <w:rsid w:val="001D3C46"/>
    <w:rsid w:val="001D3F43"/>
    <w:rsid w:val="001D4886"/>
    <w:rsid w:val="001D6A63"/>
    <w:rsid w:val="001D6E0C"/>
    <w:rsid w:val="001D75E0"/>
    <w:rsid w:val="001E0078"/>
    <w:rsid w:val="001E200D"/>
    <w:rsid w:val="001E2C5D"/>
    <w:rsid w:val="001E663A"/>
    <w:rsid w:val="001E6DC4"/>
    <w:rsid w:val="001E7FFB"/>
    <w:rsid w:val="001F0D86"/>
    <w:rsid w:val="001F0D9E"/>
    <w:rsid w:val="001F15AD"/>
    <w:rsid w:val="001F1676"/>
    <w:rsid w:val="001F2E7C"/>
    <w:rsid w:val="001F4113"/>
    <w:rsid w:val="001F47B3"/>
    <w:rsid w:val="001F5903"/>
    <w:rsid w:val="001F6BE5"/>
    <w:rsid w:val="001F77E3"/>
    <w:rsid w:val="00201959"/>
    <w:rsid w:val="00203066"/>
    <w:rsid w:val="002036E2"/>
    <w:rsid w:val="00203DB4"/>
    <w:rsid w:val="00204C96"/>
    <w:rsid w:val="00205179"/>
    <w:rsid w:val="0020550D"/>
    <w:rsid w:val="00207939"/>
    <w:rsid w:val="002114FB"/>
    <w:rsid w:val="002119A3"/>
    <w:rsid w:val="00212A51"/>
    <w:rsid w:val="00216072"/>
    <w:rsid w:val="00217B6B"/>
    <w:rsid w:val="00220226"/>
    <w:rsid w:val="002204DD"/>
    <w:rsid w:val="00221B46"/>
    <w:rsid w:val="002220F2"/>
    <w:rsid w:val="0022271B"/>
    <w:rsid w:val="00223244"/>
    <w:rsid w:val="00224B75"/>
    <w:rsid w:val="00225AE5"/>
    <w:rsid w:val="00225E7E"/>
    <w:rsid w:val="0022602A"/>
    <w:rsid w:val="0022619D"/>
    <w:rsid w:val="00226D4C"/>
    <w:rsid w:val="0022729A"/>
    <w:rsid w:val="00231912"/>
    <w:rsid w:val="00231D52"/>
    <w:rsid w:val="002338FF"/>
    <w:rsid w:val="0023429C"/>
    <w:rsid w:val="002343A2"/>
    <w:rsid w:val="00234C14"/>
    <w:rsid w:val="00234EC0"/>
    <w:rsid w:val="00235038"/>
    <w:rsid w:val="0023565F"/>
    <w:rsid w:val="00235E0D"/>
    <w:rsid w:val="0024032C"/>
    <w:rsid w:val="0024075F"/>
    <w:rsid w:val="00240928"/>
    <w:rsid w:val="00240D22"/>
    <w:rsid w:val="00241D89"/>
    <w:rsid w:val="00243F8C"/>
    <w:rsid w:val="00244290"/>
    <w:rsid w:val="002450EA"/>
    <w:rsid w:val="00245C3D"/>
    <w:rsid w:val="00245CD4"/>
    <w:rsid w:val="00245F07"/>
    <w:rsid w:val="002460D9"/>
    <w:rsid w:val="00246E3F"/>
    <w:rsid w:val="002474A9"/>
    <w:rsid w:val="00247766"/>
    <w:rsid w:val="00250457"/>
    <w:rsid w:val="00251946"/>
    <w:rsid w:val="00254044"/>
    <w:rsid w:val="00254DC8"/>
    <w:rsid w:val="00255377"/>
    <w:rsid w:val="002564BC"/>
    <w:rsid w:val="00257A56"/>
    <w:rsid w:val="00260705"/>
    <w:rsid w:val="00262431"/>
    <w:rsid w:val="0026329F"/>
    <w:rsid w:val="002651EB"/>
    <w:rsid w:val="00265D62"/>
    <w:rsid w:val="0026653D"/>
    <w:rsid w:val="00266689"/>
    <w:rsid w:val="00266E4F"/>
    <w:rsid w:val="0027117B"/>
    <w:rsid w:val="002727B3"/>
    <w:rsid w:val="00272F6E"/>
    <w:rsid w:val="00273499"/>
    <w:rsid w:val="0027374F"/>
    <w:rsid w:val="00273FF9"/>
    <w:rsid w:val="00274F3D"/>
    <w:rsid w:val="002758E7"/>
    <w:rsid w:val="002762FC"/>
    <w:rsid w:val="0027646D"/>
    <w:rsid w:val="00276A64"/>
    <w:rsid w:val="00276A9E"/>
    <w:rsid w:val="00276C3A"/>
    <w:rsid w:val="00280C62"/>
    <w:rsid w:val="00281250"/>
    <w:rsid w:val="00281A3D"/>
    <w:rsid w:val="00281E49"/>
    <w:rsid w:val="00282A1C"/>
    <w:rsid w:val="00282B97"/>
    <w:rsid w:val="002848A4"/>
    <w:rsid w:val="0028519A"/>
    <w:rsid w:val="002864C9"/>
    <w:rsid w:val="0029082C"/>
    <w:rsid w:val="002928E8"/>
    <w:rsid w:val="00293125"/>
    <w:rsid w:val="00295350"/>
    <w:rsid w:val="002953F6"/>
    <w:rsid w:val="00295EED"/>
    <w:rsid w:val="00295FEE"/>
    <w:rsid w:val="00296BED"/>
    <w:rsid w:val="00297688"/>
    <w:rsid w:val="002A0595"/>
    <w:rsid w:val="002A2198"/>
    <w:rsid w:val="002A3C8A"/>
    <w:rsid w:val="002A4B17"/>
    <w:rsid w:val="002A539D"/>
    <w:rsid w:val="002A7FB1"/>
    <w:rsid w:val="002B0344"/>
    <w:rsid w:val="002B1988"/>
    <w:rsid w:val="002B2552"/>
    <w:rsid w:val="002B2E33"/>
    <w:rsid w:val="002B4A30"/>
    <w:rsid w:val="002B4C0B"/>
    <w:rsid w:val="002B664C"/>
    <w:rsid w:val="002B6B6F"/>
    <w:rsid w:val="002B7264"/>
    <w:rsid w:val="002B7671"/>
    <w:rsid w:val="002C1716"/>
    <w:rsid w:val="002C1ABA"/>
    <w:rsid w:val="002C1D7A"/>
    <w:rsid w:val="002C3184"/>
    <w:rsid w:val="002C3632"/>
    <w:rsid w:val="002C37CD"/>
    <w:rsid w:val="002C3E4D"/>
    <w:rsid w:val="002C40B3"/>
    <w:rsid w:val="002C4353"/>
    <w:rsid w:val="002C47A4"/>
    <w:rsid w:val="002C4927"/>
    <w:rsid w:val="002C4A79"/>
    <w:rsid w:val="002C50AF"/>
    <w:rsid w:val="002C5293"/>
    <w:rsid w:val="002C5360"/>
    <w:rsid w:val="002C6BF3"/>
    <w:rsid w:val="002D0ABE"/>
    <w:rsid w:val="002D3EE0"/>
    <w:rsid w:val="002D591D"/>
    <w:rsid w:val="002E0925"/>
    <w:rsid w:val="002E21CF"/>
    <w:rsid w:val="002E423D"/>
    <w:rsid w:val="002E5E5A"/>
    <w:rsid w:val="002E5E62"/>
    <w:rsid w:val="002E7D12"/>
    <w:rsid w:val="002F0670"/>
    <w:rsid w:val="002F08AB"/>
    <w:rsid w:val="002F102C"/>
    <w:rsid w:val="002F239E"/>
    <w:rsid w:val="002F23E1"/>
    <w:rsid w:val="002F2FBB"/>
    <w:rsid w:val="002F40A1"/>
    <w:rsid w:val="002F478F"/>
    <w:rsid w:val="002F4FDF"/>
    <w:rsid w:val="002F4FE9"/>
    <w:rsid w:val="002F51C6"/>
    <w:rsid w:val="002F5BCE"/>
    <w:rsid w:val="002F5D52"/>
    <w:rsid w:val="002F61F8"/>
    <w:rsid w:val="002F6BA6"/>
    <w:rsid w:val="002F7A56"/>
    <w:rsid w:val="002F7A8D"/>
    <w:rsid w:val="002F7AD7"/>
    <w:rsid w:val="002F7AE1"/>
    <w:rsid w:val="002F7B80"/>
    <w:rsid w:val="00300ACF"/>
    <w:rsid w:val="00300AF2"/>
    <w:rsid w:val="00301221"/>
    <w:rsid w:val="0030161E"/>
    <w:rsid w:val="00303A73"/>
    <w:rsid w:val="003051C9"/>
    <w:rsid w:val="003056EF"/>
    <w:rsid w:val="003066BA"/>
    <w:rsid w:val="00306828"/>
    <w:rsid w:val="00306D24"/>
    <w:rsid w:val="00306F1E"/>
    <w:rsid w:val="00311B49"/>
    <w:rsid w:val="0031404F"/>
    <w:rsid w:val="003172E7"/>
    <w:rsid w:val="00320CE5"/>
    <w:rsid w:val="00320E19"/>
    <w:rsid w:val="00320E2E"/>
    <w:rsid w:val="00322DAC"/>
    <w:rsid w:val="00322E61"/>
    <w:rsid w:val="003237E0"/>
    <w:rsid w:val="00323B30"/>
    <w:rsid w:val="0032415D"/>
    <w:rsid w:val="003248A0"/>
    <w:rsid w:val="003250A0"/>
    <w:rsid w:val="00325FA9"/>
    <w:rsid w:val="003264BC"/>
    <w:rsid w:val="00326559"/>
    <w:rsid w:val="00327CC6"/>
    <w:rsid w:val="00330AA1"/>
    <w:rsid w:val="00332ABD"/>
    <w:rsid w:val="00333AA0"/>
    <w:rsid w:val="0033458E"/>
    <w:rsid w:val="00334DC8"/>
    <w:rsid w:val="0033510B"/>
    <w:rsid w:val="003354B8"/>
    <w:rsid w:val="003369DE"/>
    <w:rsid w:val="00336FBA"/>
    <w:rsid w:val="00337666"/>
    <w:rsid w:val="00341436"/>
    <w:rsid w:val="003417AE"/>
    <w:rsid w:val="00341F9C"/>
    <w:rsid w:val="00342F35"/>
    <w:rsid w:val="00343187"/>
    <w:rsid w:val="00345528"/>
    <w:rsid w:val="003456FD"/>
    <w:rsid w:val="00350D33"/>
    <w:rsid w:val="0035324C"/>
    <w:rsid w:val="00354F7B"/>
    <w:rsid w:val="00355376"/>
    <w:rsid w:val="00355CCB"/>
    <w:rsid w:val="003574BD"/>
    <w:rsid w:val="003574DB"/>
    <w:rsid w:val="00361271"/>
    <w:rsid w:val="003614B7"/>
    <w:rsid w:val="003616FE"/>
    <w:rsid w:val="00362BF9"/>
    <w:rsid w:val="00362F10"/>
    <w:rsid w:val="00362F9D"/>
    <w:rsid w:val="003637E4"/>
    <w:rsid w:val="00364091"/>
    <w:rsid w:val="00364E3F"/>
    <w:rsid w:val="0036690E"/>
    <w:rsid w:val="003675D0"/>
    <w:rsid w:val="003707BA"/>
    <w:rsid w:val="00370C82"/>
    <w:rsid w:val="00371751"/>
    <w:rsid w:val="00371C26"/>
    <w:rsid w:val="00371E61"/>
    <w:rsid w:val="003723D7"/>
    <w:rsid w:val="00372A75"/>
    <w:rsid w:val="00375123"/>
    <w:rsid w:val="003751BE"/>
    <w:rsid w:val="003757CB"/>
    <w:rsid w:val="00376A62"/>
    <w:rsid w:val="00376DE3"/>
    <w:rsid w:val="0038035C"/>
    <w:rsid w:val="0038147C"/>
    <w:rsid w:val="00381A50"/>
    <w:rsid w:val="00381A99"/>
    <w:rsid w:val="00381D35"/>
    <w:rsid w:val="00382D93"/>
    <w:rsid w:val="00385132"/>
    <w:rsid w:val="00385480"/>
    <w:rsid w:val="003859D6"/>
    <w:rsid w:val="00385C97"/>
    <w:rsid w:val="00386533"/>
    <w:rsid w:val="00386888"/>
    <w:rsid w:val="00390E46"/>
    <w:rsid w:val="00391D74"/>
    <w:rsid w:val="003923C6"/>
    <w:rsid w:val="00392EBA"/>
    <w:rsid w:val="003933C3"/>
    <w:rsid w:val="003948EE"/>
    <w:rsid w:val="00394A04"/>
    <w:rsid w:val="00394F31"/>
    <w:rsid w:val="00395841"/>
    <w:rsid w:val="00395BE2"/>
    <w:rsid w:val="00395C5B"/>
    <w:rsid w:val="00395EAB"/>
    <w:rsid w:val="003979B2"/>
    <w:rsid w:val="003A1ADC"/>
    <w:rsid w:val="003A1AF2"/>
    <w:rsid w:val="003A210A"/>
    <w:rsid w:val="003A2270"/>
    <w:rsid w:val="003A2B66"/>
    <w:rsid w:val="003A2F8E"/>
    <w:rsid w:val="003A3C3F"/>
    <w:rsid w:val="003A4F12"/>
    <w:rsid w:val="003A60DB"/>
    <w:rsid w:val="003A79BF"/>
    <w:rsid w:val="003B0253"/>
    <w:rsid w:val="003B02D7"/>
    <w:rsid w:val="003B057B"/>
    <w:rsid w:val="003B4015"/>
    <w:rsid w:val="003B4C5E"/>
    <w:rsid w:val="003B586D"/>
    <w:rsid w:val="003B5883"/>
    <w:rsid w:val="003B69ED"/>
    <w:rsid w:val="003B6BE6"/>
    <w:rsid w:val="003C0F7E"/>
    <w:rsid w:val="003C14FA"/>
    <w:rsid w:val="003C19AA"/>
    <w:rsid w:val="003C19FD"/>
    <w:rsid w:val="003C210E"/>
    <w:rsid w:val="003C23A5"/>
    <w:rsid w:val="003C325A"/>
    <w:rsid w:val="003C3AC6"/>
    <w:rsid w:val="003C3F2F"/>
    <w:rsid w:val="003C4DF9"/>
    <w:rsid w:val="003C50C9"/>
    <w:rsid w:val="003C546D"/>
    <w:rsid w:val="003C561A"/>
    <w:rsid w:val="003C644F"/>
    <w:rsid w:val="003C7810"/>
    <w:rsid w:val="003C7F09"/>
    <w:rsid w:val="003D0084"/>
    <w:rsid w:val="003D0C1F"/>
    <w:rsid w:val="003D1CE2"/>
    <w:rsid w:val="003D22E6"/>
    <w:rsid w:val="003D3953"/>
    <w:rsid w:val="003D427B"/>
    <w:rsid w:val="003D6204"/>
    <w:rsid w:val="003D648D"/>
    <w:rsid w:val="003D6955"/>
    <w:rsid w:val="003D69CF"/>
    <w:rsid w:val="003D69F0"/>
    <w:rsid w:val="003D735C"/>
    <w:rsid w:val="003D736F"/>
    <w:rsid w:val="003E071E"/>
    <w:rsid w:val="003E10CA"/>
    <w:rsid w:val="003E2FED"/>
    <w:rsid w:val="003E5162"/>
    <w:rsid w:val="003E7396"/>
    <w:rsid w:val="003E79B4"/>
    <w:rsid w:val="003E7A5D"/>
    <w:rsid w:val="003F1B30"/>
    <w:rsid w:val="003F1FC8"/>
    <w:rsid w:val="003F36C6"/>
    <w:rsid w:val="003F48A0"/>
    <w:rsid w:val="003F4FD9"/>
    <w:rsid w:val="003F677D"/>
    <w:rsid w:val="004001E3"/>
    <w:rsid w:val="00402752"/>
    <w:rsid w:val="004027A6"/>
    <w:rsid w:val="0040359A"/>
    <w:rsid w:val="0040389D"/>
    <w:rsid w:val="0041130B"/>
    <w:rsid w:val="004125FB"/>
    <w:rsid w:val="004130D2"/>
    <w:rsid w:val="00413CF3"/>
    <w:rsid w:val="004150DB"/>
    <w:rsid w:val="0041572F"/>
    <w:rsid w:val="0041696F"/>
    <w:rsid w:val="004228B1"/>
    <w:rsid w:val="00422B3C"/>
    <w:rsid w:val="00422B69"/>
    <w:rsid w:val="00422CB4"/>
    <w:rsid w:val="0042327B"/>
    <w:rsid w:val="00423791"/>
    <w:rsid w:val="004306A5"/>
    <w:rsid w:val="00431A12"/>
    <w:rsid w:val="00432AA7"/>
    <w:rsid w:val="00433AE6"/>
    <w:rsid w:val="00437B06"/>
    <w:rsid w:val="0044032A"/>
    <w:rsid w:val="00440846"/>
    <w:rsid w:val="00440E51"/>
    <w:rsid w:val="00443263"/>
    <w:rsid w:val="004446D0"/>
    <w:rsid w:val="004449D2"/>
    <w:rsid w:val="00444C6C"/>
    <w:rsid w:val="00447B04"/>
    <w:rsid w:val="0045035A"/>
    <w:rsid w:val="00452165"/>
    <w:rsid w:val="004523C3"/>
    <w:rsid w:val="00452938"/>
    <w:rsid w:val="00452A9D"/>
    <w:rsid w:val="00452AFD"/>
    <w:rsid w:val="00453997"/>
    <w:rsid w:val="004544B9"/>
    <w:rsid w:val="004556AF"/>
    <w:rsid w:val="00455754"/>
    <w:rsid w:val="00455B91"/>
    <w:rsid w:val="004567E4"/>
    <w:rsid w:val="00457B1D"/>
    <w:rsid w:val="004610AB"/>
    <w:rsid w:val="00461856"/>
    <w:rsid w:val="0046253B"/>
    <w:rsid w:val="0046273C"/>
    <w:rsid w:val="00462E3A"/>
    <w:rsid w:val="00463A99"/>
    <w:rsid w:val="004642F3"/>
    <w:rsid w:val="00464BB9"/>
    <w:rsid w:val="004651D7"/>
    <w:rsid w:val="004656FC"/>
    <w:rsid w:val="00465F72"/>
    <w:rsid w:val="004667BE"/>
    <w:rsid w:val="00470383"/>
    <w:rsid w:val="00470ECC"/>
    <w:rsid w:val="00473246"/>
    <w:rsid w:val="0047527A"/>
    <w:rsid w:val="004763AA"/>
    <w:rsid w:val="00476598"/>
    <w:rsid w:val="00476926"/>
    <w:rsid w:val="00476D39"/>
    <w:rsid w:val="00477254"/>
    <w:rsid w:val="00477DEC"/>
    <w:rsid w:val="00482C4A"/>
    <w:rsid w:val="0048469B"/>
    <w:rsid w:val="0048474E"/>
    <w:rsid w:val="00484A6A"/>
    <w:rsid w:val="0048510D"/>
    <w:rsid w:val="0048527B"/>
    <w:rsid w:val="00486889"/>
    <w:rsid w:val="0049247B"/>
    <w:rsid w:val="0049280A"/>
    <w:rsid w:val="004941AE"/>
    <w:rsid w:val="00494AB7"/>
    <w:rsid w:val="00495557"/>
    <w:rsid w:val="00495C65"/>
    <w:rsid w:val="0049607C"/>
    <w:rsid w:val="0049683A"/>
    <w:rsid w:val="004A0BD0"/>
    <w:rsid w:val="004A0D55"/>
    <w:rsid w:val="004A1705"/>
    <w:rsid w:val="004A3438"/>
    <w:rsid w:val="004A65F8"/>
    <w:rsid w:val="004A6D24"/>
    <w:rsid w:val="004B4CAD"/>
    <w:rsid w:val="004B62F5"/>
    <w:rsid w:val="004B6A3C"/>
    <w:rsid w:val="004B79C5"/>
    <w:rsid w:val="004C0775"/>
    <w:rsid w:val="004C07D6"/>
    <w:rsid w:val="004C0821"/>
    <w:rsid w:val="004C15BD"/>
    <w:rsid w:val="004C1B03"/>
    <w:rsid w:val="004C28F6"/>
    <w:rsid w:val="004C2AE9"/>
    <w:rsid w:val="004C2DA1"/>
    <w:rsid w:val="004C303B"/>
    <w:rsid w:val="004C31FA"/>
    <w:rsid w:val="004C5FE9"/>
    <w:rsid w:val="004C6A82"/>
    <w:rsid w:val="004D02AD"/>
    <w:rsid w:val="004D0DCA"/>
    <w:rsid w:val="004D25A6"/>
    <w:rsid w:val="004D272E"/>
    <w:rsid w:val="004D2AC6"/>
    <w:rsid w:val="004D33E4"/>
    <w:rsid w:val="004D3A36"/>
    <w:rsid w:val="004D43AF"/>
    <w:rsid w:val="004D4938"/>
    <w:rsid w:val="004D5B78"/>
    <w:rsid w:val="004D7178"/>
    <w:rsid w:val="004D72FC"/>
    <w:rsid w:val="004D7A8F"/>
    <w:rsid w:val="004D7C03"/>
    <w:rsid w:val="004D7EE4"/>
    <w:rsid w:val="004E04E8"/>
    <w:rsid w:val="004E1ED8"/>
    <w:rsid w:val="004E206C"/>
    <w:rsid w:val="004E2B76"/>
    <w:rsid w:val="004E4DA6"/>
    <w:rsid w:val="004E5571"/>
    <w:rsid w:val="004E6249"/>
    <w:rsid w:val="004E7EC2"/>
    <w:rsid w:val="004F04E1"/>
    <w:rsid w:val="004F1FF8"/>
    <w:rsid w:val="004F2182"/>
    <w:rsid w:val="004F3FDC"/>
    <w:rsid w:val="004F4C59"/>
    <w:rsid w:val="004F5FCD"/>
    <w:rsid w:val="004F7670"/>
    <w:rsid w:val="005002EC"/>
    <w:rsid w:val="00500415"/>
    <w:rsid w:val="00500533"/>
    <w:rsid w:val="0050158A"/>
    <w:rsid w:val="0050266C"/>
    <w:rsid w:val="00502B23"/>
    <w:rsid w:val="00503855"/>
    <w:rsid w:val="005047DB"/>
    <w:rsid w:val="00504901"/>
    <w:rsid w:val="00505C77"/>
    <w:rsid w:val="00506B95"/>
    <w:rsid w:val="00507A2A"/>
    <w:rsid w:val="00507B2B"/>
    <w:rsid w:val="005108E7"/>
    <w:rsid w:val="00510B74"/>
    <w:rsid w:val="00510E3A"/>
    <w:rsid w:val="0051105A"/>
    <w:rsid w:val="00511379"/>
    <w:rsid w:val="00511476"/>
    <w:rsid w:val="00511538"/>
    <w:rsid w:val="00511CE8"/>
    <w:rsid w:val="005138CA"/>
    <w:rsid w:val="00514713"/>
    <w:rsid w:val="00514874"/>
    <w:rsid w:val="00514C9F"/>
    <w:rsid w:val="0051572A"/>
    <w:rsid w:val="00517919"/>
    <w:rsid w:val="005200E8"/>
    <w:rsid w:val="005214B6"/>
    <w:rsid w:val="005215F9"/>
    <w:rsid w:val="00521AB2"/>
    <w:rsid w:val="00522182"/>
    <w:rsid w:val="0052259D"/>
    <w:rsid w:val="0052286B"/>
    <w:rsid w:val="00522FB0"/>
    <w:rsid w:val="00523BC6"/>
    <w:rsid w:val="0052482D"/>
    <w:rsid w:val="00525216"/>
    <w:rsid w:val="00525C12"/>
    <w:rsid w:val="00526040"/>
    <w:rsid w:val="005264CA"/>
    <w:rsid w:val="00526F50"/>
    <w:rsid w:val="00527137"/>
    <w:rsid w:val="0052767D"/>
    <w:rsid w:val="00527E73"/>
    <w:rsid w:val="00530F10"/>
    <w:rsid w:val="00532656"/>
    <w:rsid w:val="00532748"/>
    <w:rsid w:val="005328AD"/>
    <w:rsid w:val="00532DE0"/>
    <w:rsid w:val="00533238"/>
    <w:rsid w:val="00533685"/>
    <w:rsid w:val="00534D6E"/>
    <w:rsid w:val="00535A39"/>
    <w:rsid w:val="00536F74"/>
    <w:rsid w:val="0053732A"/>
    <w:rsid w:val="005377AF"/>
    <w:rsid w:val="0054045F"/>
    <w:rsid w:val="00540718"/>
    <w:rsid w:val="00540B9C"/>
    <w:rsid w:val="00541759"/>
    <w:rsid w:val="00542A22"/>
    <w:rsid w:val="005432FB"/>
    <w:rsid w:val="00543825"/>
    <w:rsid w:val="00545721"/>
    <w:rsid w:val="00545D21"/>
    <w:rsid w:val="005461D0"/>
    <w:rsid w:val="005471A5"/>
    <w:rsid w:val="005478A6"/>
    <w:rsid w:val="00547A62"/>
    <w:rsid w:val="00547CD4"/>
    <w:rsid w:val="00551635"/>
    <w:rsid w:val="00551E14"/>
    <w:rsid w:val="005523DC"/>
    <w:rsid w:val="00553287"/>
    <w:rsid w:val="0055341A"/>
    <w:rsid w:val="0055565E"/>
    <w:rsid w:val="00555CEA"/>
    <w:rsid w:val="00556597"/>
    <w:rsid w:val="005579EC"/>
    <w:rsid w:val="00557A2E"/>
    <w:rsid w:val="0056106A"/>
    <w:rsid w:val="005610FF"/>
    <w:rsid w:val="005614DC"/>
    <w:rsid w:val="005617C1"/>
    <w:rsid w:val="00563156"/>
    <w:rsid w:val="005640CD"/>
    <w:rsid w:val="00564A5E"/>
    <w:rsid w:val="005653A9"/>
    <w:rsid w:val="00567693"/>
    <w:rsid w:val="00567A64"/>
    <w:rsid w:val="00570306"/>
    <w:rsid w:val="0057091C"/>
    <w:rsid w:val="00571009"/>
    <w:rsid w:val="00571718"/>
    <w:rsid w:val="00572399"/>
    <w:rsid w:val="005728EE"/>
    <w:rsid w:val="00573189"/>
    <w:rsid w:val="00574399"/>
    <w:rsid w:val="00576C41"/>
    <w:rsid w:val="0057712A"/>
    <w:rsid w:val="005771BF"/>
    <w:rsid w:val="00577532"/>
    <w:rsid w:val="00577E54"/>
    <w:rsid w:val="005810D2"/>
    <w:rsid w:val="005819C3"/>
    <w:rsid w:val="00584CAD"/>
    <w:rsid w:val="00584DBE"/>
    <w:rsid w:val="005850CC"/>
    <w:rsid w:val="00586075"/>
    <w:rsid w:val="005865DA"/>
    <w:rsid w:val="00586783"/>
    <w:rsid w:val="00586D21"/>
    <w:rsid w:val="0058751B"/>
    <w:rsid w:val="005920AB"/>
    <w:rsid w:val="00592531"/>
    <w:rsid w:val="00594B5C"/>
    <w:rsid w:val="00594DE9"/>
    <w:rsid w:val="0059582F"/>
    <w:rsid w:val="00596A12"/>
    <w:rsid w:val="005972E6"/>
    <w:rsid w:val="00597821"/>
    <w:rsid w:val="005A00CB"/>
    <w:rsid w:val="005A0800"/>
    <w:rsid w:val="005A0B22"/>
    <w:rsid w:val="005A1775"/>
    <w:rsid w:val="005A2C31"/>
    <w:rsid w:val="005A31AD"/>
    <w:rsid w:val="005A339C"/>
    <w:rsid w:val="005A403F"/>
    <w:rsid w:val="005A4BCF"/>
    <w:rsid w:val="005A4FF2"/>
    <w:rsid w:val="005A5306"/>
    <w:rsid w:val="005A5968"/>
    <w:rsid w:val="005A638D"/>
    <w:rsid w:val="005A6FD2"/>
    <w:rsid w:val="005B06E2"/>
    <w:rsid w:val="005B082A"/>
    <w:rsid w:val="005B1213"/>
    <w:rsid w:val="005B1FD2"/>
    <w:rsid w:val="005B311B"/>
    <w:rsid w:val="005B6800"/>
    <w:rsid w:val="005B7976"/>
    <w:rsid w:val="005B7C93"/>
    <w:rsid w:val="005C2974"/>
    <w:rsid w:val="005C2BD4"/>
    <w:rsid w:val="005C4244"/>
    <w:rsid w:val="005C5598"/>
    <w:rsid w:val="005C5C64"/>
    <w:rsid w:val="005C6AC7"/>
    <w:rsid w:val="005C6E2B"/>
    <w:rsid w:val="005C7A87"/>
    <w:rsid w:val="005D0DE2"/>
    <w:rsid w:val="005D1091"/>
    <w:rsid w:val="005D378E"/>
    <w:rsid w:val="005D3995"/>
    <w:rsid w:val="005D3BC1"/>
    <w:rsid w:val="005D46FE"/>
    <w:rsid w:val="005D5D48"/>
    <w:rsid w:val="005D6926"/>
    <w:rsid w:val="005D69AA"/>
    <w:rsid w:val="005D7857"/>
    <w:rsid w:val="005D7C48"/>
    <w:rsid w:val="005E069F"/>
    <w:rsid w:val="005E081A"/>
    <w:rsid w:val="005E0AB6"/>
    <w:rsid w:val="005E1502"/>
    <w:rsid w:val="005E1530"/>
    <w:rsid w:val="005E1F11"/>
    <w:rsid w:val="005E3976"/>
    <w:rsid w:val="005E4802"/>
    <w:rsid w:val="005E4A2C"/>
    <w:rsid w:val="005E4D15"/>
    <w:rsid w:val="005E532E"/>
    <w:rsid w:val="005E7AEC"/>
    <w:rsid w:val="005F08B8"/>
    <w:rsid w:val="005F1627"/>
    <w:rsid w:val="005F37F1"/>
    <w:rsid w:val="005F44E8"/>
    <w:rsid w:val="005F6D72"/>
    <w:rsid w:val="005F75A6"/>
    <w:rsid w:val="00600151"/>
    <w:rsid w:val="00600350"/>
    <w:rsid w:val="00601798"/>
    <w:rsid w:val="00602D13"/>
    <w:rsid w:val="00603874"/>
    <w:rsid w:val="00603C9B"/>
    <w:rsid w:val="00604246"/>
    <w:rsid w:val="00604CEF"/>
    <w:rsid w:val="006050FE"/>
    <w:rsid w:val="006059A1"/>
    <w:rsid w:val="00606064"/>
    <w:rsid w:val="0060647C"/>
    <w:rsid w:val="00606A08"/>
    <w:rsid w:val="00607B73"/>
    <w:rsid w:val="0061084F"/>
    <w:rsid w:val="006126BF"/>
    <w:rsid w:val="00613EAD"/>
    <w:rsid w:val="00614A43"/>
    <w:rsid w:val="00614B01"/>
    <w:rsid w:val="0061567F"/>
    <w:rsid w:val="006167D8"/>
    <w:rsid w:val="006178C4"/>
    <w:rsid w:val="006206D5"/>
    <w:rsid w:val="00620B5B"/>
    <w:rsid w:val="0062213A"/>
    <w:rsid w:val="00622986"/>
    <w:rsid w:val="0062350F"/>
    <w:rsid w:val="00624AD0"/>
    <w:rsid w:val="00625DF3"/>
    <w:rsid w:val="00626B30"/>
    <w:rsid w:val="00627158"/>
    <w:rsid w:val="00630E40"/>
    <w:rsid w:val="006355B2"/>
    <w:rsid w:val="006357C1"/>
    <w:rsid w:val="00635DD1"/>
    <w:rsid w:val="006373EA"/>
    <w:rsid w:val="006378E4"/>
    <w:rsid w:val="00637A33"/>
    <w:rsid w:val="00637C07"/>
    <w:rsid w:val="00637F55"/>
    <w:rsid w:val="00640EC9"/>
    <w:rsid w:val="00643155"/>
    <w:rsid w:val="00643224"/>
    <w:rsid w:val="006435C2"/>
    <w:rsid w:val="00644B35"/>
    <w:rsid w:val="00644B3D"/>
    <w:rsid w:val="00644C87"/>
    <w:rsid w:val="0064533A"/>
    <w:rsid w:val="00645F6F"/>
    <w:rsid w:val="0064729F"/>
    <w:rsid w:val="00647322"/>
    <w:rsid w:val="006579FD"/>
    <w:rsid w:val="006604B8"/>
    <w:rsid w:val="00663527"/>
    <w:rsid w:val="00666D6E"/>
    <w:rsid w:val="006671BB"/>
    <w:rsid w:val="00667504"/>
    <w:rsid w:val="00667532"/>
    <w:rsid w:val="00670797"/>
    <w:rsid w:val="00670A97"/>
    <w:rsid w:val="0067107E"/>
    <w:rsid w:val="006716D8"/>
    <w:rsid w:val="006722EB"/>
    <w:rsid w:val="006729B4"/>
    <w:rsid w:val="00672F77"/>
    <w:rsid w:val="006734F6"/>
    <w:rsid w:val="0067491F"/>
    <w:rsid w:val="006760F2"/>
    <w:rsid w:val="006763A2"/>
    <w:rsid w:val="0068069D"/>
    <w:rsid w:val="00680EE5"/>
    <w:rsid w:val="0068199D"/>
    <w:rsid w:val="00681D40"/>
    <w:rsid w:val="00682656"/>
    <w:rsid w:val="00682799"/>
    <w:rsid w:val="00682B24"/>
    <w:rsid w:val="00683F23"/>
    <w:rsid w:val="00684055"/>
    <w:rsid w:val="00684992"/>
    <w:rsid w:val="00684B3F"/>
    <w:rsid w:val="00684F53"/>
    <w:rsid w:val="00685C2C"/>
    <w:rsid w:val="006879C4"/>
    <w:rsid w:val="00692113"/>
    <w:rsid w:val="00692473"/>
    <w:rsid w:val="00693459"/>
    <w:rsid w:val="00696A17"/>
    <w:rsid w:val="00696C02"/>
    <w:rsid w:val="00696FB6"/>
    <w:rsid w:val="006973B0"/>
    <w:rsid w:val="0069782A"/>
    <w:rsid w:val="00697931"/>
    <w:rsid w:val="006A161C"/>
    <w:rsid w:val="006A1A3C"/>
    <w:rsid w:val="006A2A20"/>
    <w:rsid w:val="006A32D3"/>
    <w:rsid w:val="006A457C"/>
    <w:rsid w:val="006A5173"/>
    <w:rsid w:val="006A5483"/>
    <w:rsid w:val="006A581A"/>
    <w:rsid w:val="006A5AD3"/>
    <w:rsid w:val="006A5F20"/>
    <w:rsid w:val="006A74A6"/>
    <w:rsid w:val="006A7854"/>
    <w:rsid w:val="006B0333"/>
    <w:rsid w:val="006B0750"/>
    <w:rsid w:val="006B07CE"/>
    <w:rsid w:val="006B1243"/>
    <w:rsid w:val="006B1EA2"/>
    <w:rsid w:val="006B27A2"/>
    <w:rsid w:val="006B2CA9"/>
    <w:rsid w:val="006B40F9"/>
    <w:rsid w:val="006B5084"/>
    <w:rsid w:val="006B560A"/>
    <w:rsid w:val="006B5C2D"/>
    <w:rsid w:val="006B661B"/>
    <w:rsid w:val="006B7933"/>
    <w:rsid w:val="006C2FAA"/>
    <w:rsid w:val="006C330D"/>
    <w:rsid w:val="006C36B6"/>
    <w:rsid w:val="006C382A"/>
    <w:rsid w:val="006C44D7"/>
    <w:rsid w:val="006C664D"/>
    <w:rsid w:val="006C73D2"/>
    <w:rsid w:val="006C7748"/>
    <w:rsid w:val="006C7D0C"/>
    <w:rsid w:val="006D0039"/>
    <w:rsid w:val="006D07A6"/>
    <w:rsid w:val="006D1444"/>
    <w:rsid w:val="006D22CF"/>
    <w:rsid w:val="006D2E5B"/>
    <w:rsid w:val="006D311C"/>
    <w:rsid w:val="006D323B"/>
    <w:rsid w:val="006D3DD2"/>
    <w:rsid w:val="006D4C23"/>
    <w:rsid w:val="006D4C42"/>
    <w:rsid w:val="006D5284"/>
    <w:rsid w:val="006D58F4"/>
    <w:rsid w:val="006D65F1"/>
    <w:rsid w:val="006D7265"/>
    <w:rsid w:val="006D72CA"/>
    <w:rsid w:val="006D7F55"/>
    <w:rsid w:val="006D7FB0"/>
    <w:rsid w:val="006E164B"/>
    <w:rsid w:val="006E28F4"/>
    <w:rsid w:val="006E2AF9"/>
    <w:rsid w:val="006E2C1A"/>
    <w:rsid w:val="006E3460"/>
    <w:rsid w:val="006E3AC6"/>
    <w:rsid w:val="006E5155"/>
    <w:rsid w:val="006E52ED"/>
    <w:rsid w:val="006E6046"/>
    <w:rsid w:val="006E6E98"/>
    <w:rsid w:val="006E706D"/>
    <w:rsid w:val="006E779F"/>
    <w:rsid w:val="006F0DE7"/>
    <w:rsid w:val="006F0F12"/>
    <w:rsid w:val="006F1EF7"/>
    <w:rsid w:val="006F241E"/>
    <w:rsid w:val="006F2E72"/>
    <w:rsid w:val="006F31C3"/>
    <w:rsid w:val="006F37E2"/>
    <w:rsid w:val="006F4E64"/>
    <w:rsid w:val="006F762F"/>
    <w:rsid w:val="00700835"/>
    <w:rsid w:val="007009F7"/>
    <w:rsid w:val="00701141"/>
    <w:rsid w:val="00701C0D"/>
    <w:rsid w:val="00702301"/>
    <w:rsid w:val="0070309F"/>
    <w:rsid w:val="0070536C"/>
    <w:rsid w:val="00706033"/>
    <w:rsid w:val="007070F1"/>
    <w:rsid w:val="007071EF"/>
    <w:rsid w:val="007073BC"/>
    <w:rsid w:val="00707CCB"/>
    <w:rsid w:val="007114C9"/>
    <w:rsid w:val="00712827"/>
    <w:rsid w:val="00714648"/>
    <w:rsid w:val="00715F5B"/>
    <w:rsid w:val="007166E1"/>
    <w:rsid w:val="00716D2F"/>
    <w:rsid w:val="007179B5"/>
    <w:rsid w:val="00720288"/>
    <w:rsid w:val="007205D4"/>
    <w:rsid w:val="00721EDD"/>
    <w:rsid w:val="00722CB4"/>
    <w:rsid w:val="00723019"/>
    <w:rsid w:val="0072496A"/>
    <w:rsid w:val="00724B6F"/>
    <w:rsid w:val="00725B56"/>
    <w:rsid w:val="007268CB"/>
    <w:rsid w:val="00727E65"/>
    <w:rsid w:val="007301E6"/>
    <w:rsid w:val="00730E4B"/>
    <w:rsid w:val="00730EBB"/>
    <w:rsid w:val="00731008"/>
    <w:rsid w:val="007312F3"/>
    <w:rsid w:val="00731564"/>
    <w:rsid w:val="00732B49"/>
    <w:rsid w:val="00732DAB"/>
    <w:rsid w:val="00733B69"/>
    <w:rsid w:val="00733E1D"/>
    <w:rsid w:val="00734E29"/>
    <w:rsid w:val="00735017"/>
    <w:rsid w:val="007353FF"/>
    <w:rsid w:val="00735731"/>
    <w:rsid w:val="00735A40"/>
    <w:rsid w:val="00735EE0"/>
    <w:rsid w:val="00736103"/>
    <w:rsid w:val="00736D6D"/>
    <w:rsid w:val="007370FE"/>
    <w:rsid w:val="007374B5"/>
    <w:rsid w:val="00737EC5"/>
    <w:rsid w:val="0074042B"/>
    <w:rsid w:val="007437FB"/>
    <w:rsid w:val="0074457F"/>
    <w:rsid w:val="007464D1"/>
    <w:rsid w:val="007470BD"/>
    <w:rsid w:val="007479B7"/>
    <w:rsid w:val="007501BA"/>
    <w:rsid w:val="00750EE8"/>
    <w:rsid w:val="00754361"/>
    <w:rsid w:val="00754C84"/>
    <w:rsid w:val="007550D8"/>
    <w:rsid w:val="00755F24"/>
    <w:rsid w:val="00756885"/>
    <w:rsid w:val="00756E11"/>
    <w:rsid w:val="0075710D"/>
    <w:rsid w:val="00757DC9"/>
    <w:rsid w:val="00760E15"/>
    <w:rsid w:val="00760E6F"/>
    <w:rsid w:val="00761E99"/>
    <w:rsid w:val="007620CC"/>
    <w:rsid w:val="0076219A"/>
    <w:rsid w:val="00762A74"/>
    <w:rsid w:val="0076448E"/>
    <w:rsid w:val="00764897"/>
    <w:rsid w:val="00764DBF"/>
    <w:rsid w:val="007659CC"/>
    <w:rsid w:val="007664AA"/>
    <w:rsid w:val="00766819"/>
    <w:rsid w:val="00770778"/>
    <w:rsid w:val="00770E7D"/>
    <w:rsid w:val="00771DBB"/>
    <w:rsid w:val="007723CE"/>
    <w:rsid w:val="00772B4B"/>
    <w:rsid w:val="0077305A"/>
    <w:rsid w:val="00774EDC"/>
    <w:rsid w:val="0077507F"/>
    <w:rsid w:val="00775C1A"/>
    <w:rsid w:val="0077611E"/>
    <w:rsid w:val="00776865"/>
    <w:rsid w:val="00776F7B"/>
    <w:rsid w:val="007771CA"/>
    <w:rsid w:val="00777C9C"/>
    <w:rsid w:val="00777F1B"/>
    <w:rsid w:val="007803E6"/>
    <w:rsid w:val="007803FA"/>
    <w:rsid w:val="00780961"/>
    <w:rsid w:val="00780CD8"/>
    <w:rsid w:val="007827B2"/>
    <w:rsid w:val="00782D73"/>
    <w:rsid w:val="007839ED"/>
    <w:rsid w:val="007851A3"/>
    <w:rsid w:val="00785933"/>
    <w:rsid w:val="00785BD3"/>
    <w:rsid w:val="00785C16"/>
    <w:rsid w:val="00785E83"/>
    <w:rsid w:val="0078630D"/>
    <w:rsid w:val="0078636E"/>
    <w:rsid w:val="0078752D"/>
    <w:rsid w:val="007878F6"/>
    <w:rsid w:val="00790490"/>
    <w:rsid w:val="00790506"/>
    <w:rsid w:val="00790C20"/>
    <w:rsid w:val="00790DA4"/>
    <w:rsid w:val="007912FD"/>
    <w:rsid w:val="00791432"/>
    <w:rsid w:val="00793131"/>
    <w:rsid w:val="00793FE2"/>
    <w:rsid w:val="00794619"/>
    <w:rsid w:val="00794827"/>
    <w:rsid w:val="00794C43"/>
    <w:rsid w:val="00794C96"/>
    <w:rsid w:val="00795F78"/>
    <w:rsid w:val="0079760E"/>
    <w:rsid w:val="00797F3E"/>
    <w:rsid w:val="007A0F04"/>
    <w:rsid w:val="007A1021"/>
    <w:rsid w:val="007A1881"/>
    <w:rsid w:val="007A27F1"/>
    <w:rsid w:val="007A4A40"/>
    <w:rsid w:val="007A4B47"/>
    <w:rsid w:val="007A5405"/>
    <w:rsid w:val="007A5508"/>
    <w:rsid w:val="007A5B2D"/>
    <w:rsid w:val="007B0571"/>
    <w:rsid w:val="007B1218"/>
    <w:rsid w:val="007B2064"/>
    <w:rsid w:val="007B2FFB"/>
    <w:rsid w:val="007B3462"/>
    <w:rsid w:val="007B3495"/>
    <w:rsid w:val="007B350E"/>
    <w:rsid w:val="007B3BC1"/>
    <w:rsid w:val="007B3DD6"/>
    <w:rsid w:val="007B4A29"/>
    <w:rsid w:val="007B73A8"/>
    <w:rsid w:val="007B7E8C"/>
    <w:rsid w:val="007C0355"/>
    <w:rsid w:val="007C29E7"/>
    <w:rsid w:val="007C2EC8"/>
    <w:rsid w:val="007C3A36"/>
    <w:rsid w:val="007C5750"/>
    <w:rsid w:val="007C5CBD"/>
    <w:rsid w:val="007C71AB"/>
    <w:rsid w:val="007C728E"/>
    <w:rsid w:val="007D05AF"/>
    <w:rsid w:val="007D155C"/>
    <w:rsid w:val="007D166C"/>
    <w:rsid w:val="007D23D6"/>
    <w:rsid w:val="007D25C6"/>
    <w:rsid w:val="007D326B"/>
    <w:rsid w:val="007D3A4D"/>
    <w:rsid w:val="007D4517"/>
    <w:rsid w:val="007D6579"/>
    <w:rsid w:val="007D7A7E"/>
    <w:rsid w:val="007D7F13"/>
    <w:rsid w:val="007E0A88"/>
    <w:rsid w:val="007E0ADB"/>
    <w:rsid w:val="007E141E"/>
    <w:rsid w:val="007E1917"/>
    <w:rsid w:val="007E27DF"/>
    <w:rsid w:val="007E2F00"/>
    <w:rsid w:val="007E3C92"/>
    <w:rsid w:val="007E4F4F"/>
    <w:rsid w:val="007E686A"/>
    <w:rsid w:val="007E76C9"/>
    <w:rsid w:val="007E78E7"/>
    <w:rsid w:val="007F1EBE"/>
    <w:rsid w:val="007F2C7D"/>
    <w:rsid w:val="007F2E6C"/>
    <w:rsid w:val="007F3096"/>
    <w:rsid w:val="007F385D"/>
    <w:rsid w:val="007F3F14"/>
    <w:rsid w:val="007F403E"/>
    <w:rsid w:val="007F709B"/>
    <w:rsid w:val="00800A66"/>
    <w:rsid w:val="008015D8"/>
    <w:rsid w:val="0080193B"/>
    <w:rsid w:val="008036B9"/>
    <w:rsid w:val="0080451C"/>
    <w:rsid w:val="008055F1"/>
    <w:rsid w:val="00805FF6"/>
    <w:rsid w:val="0080647B"/>
    <w:rsid w:val="00806C8C"/>
    <w:rsid w:val="00806F54"/>
    <w:rsid w:val="00807126"/>
    <w:rsid w:val="008074E8"/>
    <w:rsid w:val="00807551"/>
    <w:rsid w:val="00807910"/>
    <w:rsid w:val="008105A1"/>
    <w:rsid w:val="00811226"/>
    <w:rsid w:val="00812748"/>
    <w:rsid w:val="00812E67"/>
    <w:rsid w:val="00813CF1"/>
    <w:rsid w:val="0081487C"/>
    <w:rsid w:val="00815D54"/>
    <w:rsid w:val="0081751E"/>
    <w:rsid w:val="00817A6C"/>
    <w:rsid w:val="00820BE9"/>
    <w:rsid w:val="00821179"/>
    <w:rsid w:val="0082123E"/>
    <w:rsid w:val="00821339"/>
    <w:rsid w:val="0082208D"/>
    <w:rsid w:val="00822CF4"/>
    <w:rsid w:val="00822EC7"/>
    <w:rsid w:val="00823088"/>
    <w:rsid w:val="008233C5"/>
    <w:rsid w:val="008236CF"/>
    <w:rsid w:val="00823EDB"/>
    <w:rsid w:val="008248AA"/>
    <w:rsid w:val="0082562A"/>
    <w:rsid w:val="008279F5"/>
    <w:rsid w:val="00830B98"/>
    <w:rsid w:val="00830EBB"/>
    <w:rsid w:val="00831D3C"/>
    <w:rsid w:val="00833206"/>
    <w:rsid w:val="00833FFF"/>
    <w:rsid w:val="00834610"/>
    <w:rsid w:val="00835284"/>
    <w:rsid w:val="0083717D"/>
    <w:rsid w:val="0084153C"/>
    <w:rsid w:val="0084221E"/>
    <w:rsid w:val="00842739"/>
    <w:rsid w:val="00842E6E"/>
    <w:rsid w:val="00843913"/>
    <w:rsid w:val="00844603"/>
    <w:rsid w:val="00844A1D"/>
    <w:rsid w:val="008454F5"/>
    <w:rsid w:val="008456F8"/>
    <w:rsid w:val="00845F5F"/>
    <w:rsid w:val="00847C22"/>
    <w:rsid w:val="0085235D"/>
    <w:rsid w:val="008524BF"/>
    <w:rsid w:val="0085373D"/>
    <w:rsid w:val="00853BDA"/>
    <w:rsid w:val="0085688D"/>
    <w:rsid w:val="00856F10"/>
    <w:rsid w:val="008601C4"/>
    <w:rsid w:val="00860B46"/>
    <w:rsid w:val="00860D57"/>
    <w:rsid w:val="0086188C"/>
    <w:rsid w:val="00863AB8"/>
    <w:rsid w:val="00863D56"/>
    <w:rsid w:val="00864FF9"/>
    <w:rsid w:val="00870031"/>
    <w:rsid w:val="0087148F"/>
    <w:rsid w:val="00871A18"/>
    <w:rsid w:val="0087248E"/>
    <w:rsid w:val="008725B7"/>
    <w:rsid w:val="00872CC5"/>
    <w:rsid w:val="0087486D"/>
    <w:rsid w:val="00874A29"/>
    <w:rsid w:val="00875928"/>
    <w:rsid w:val="00877943"/>
    <w:rsid w:val="00881A6F"/>
    <w:rsid w:val="0088273E"/>
    <w:rsid w:val="00882743"/>
    <w:rsid w:val="008829CC"/>
    <w:rsid w:val="008836FD"/>
    <w:rsid w:val="00885381"/>
    <w:rsid w:val="00885881"/>
    <w:rsid w:val="00886283"/>
    <w:rsid w:val="00886672"/>
    <w:rsid w:val="0088764C"/>
    <w:rsid w:val="00887C03"/>
    <w:rsid w:val="00887D6E"/>
    <w:rsid w:val="008910EC"/>
    <w:rsid w:val="00891E83"/>
    <w:rsid w:val="00892A4B"/>
    <w:rsid w:val="00892BF8"/>
    <w:rsid w:val="00892F2A"/>
    <w:rsid w:val="00893DF5"/>
    <w:rsid w:val="0089494C"/>
    <w:rsid w:val="008950C4"/>
    <w:rsid w:val="00895799"/>
    <w:rsid w:val="00896032"/>
    <w:rsid w:val="0089614B"/>
    <w:rsid w:val="00896965"/>
    <w:rsid w:val="00896CF2"/>
    <w:rsid w:val="008A2C7D"/>
    <w:rsid w:val="008A3BA0"/>
    <w:rsid w:val="008A4EC3"/>
    <w:rsid w:val="008A4F31"/>
    <w:rsid w:val="008A5558"/>
    <w:rsid w:val="008A622D"/>
    <w:rsid w:val="008A7B35"/>
    <w:rsid w:val="008A7B82"/>
    <w:rsid w:val="008A7C94"/>
    <w:rsid w:val="008B0EA8"/>
    <w:rsid w:val="008B1B34"/>
    <w:rsid w:val="008B20E5"/>
    <w:rsid w:val="008B2598"/>
    <w:rsid w:val="008B2CBD"/>
    <w:rsid w:val="008B2F4C"/>
    <w:rsid w:val="008B3201"/>
    <w:rsid w:val="008B4378"/>
    <w:rsid w:val="008B5956"/>
    <w:rsid w:val="008B636D"/>
    <w:rsid w:val="008C2354"/>
    <w:rsid w:val="008C2782"/>
    <w:rsid w:val="008C2DD4"/>
    <w:rsid w:val="008C4207"/>
    <w:rsid w:val="008C4987"/>
    <w:rsid w:val="008C4E47"/>
    <w:rsid w:val="008C6C20"/>
    <w:rsid w:val="008C6CE6"/>
    <w:rsid w:val="008C6E1F"/>
    <w:rsid w:val="008C7178"/>
    <w:rsid w:val="008C78D6"/>
    <w:rsid w:val="008D079C"/>
    <w:rsid w:val="008D0CA1"/>
    <w:rsid w:val="008D0EC1"/>
    <w:rsid w:val="008D23E7"/>
    <w:rsid w:val="008D267B"/>
    <w:rsid w:val="008D3142"/>
    <w:rsid w:val="008D3468"/>
    <w:rsid w:val="008D38C3"/>
    <w:rsid w:val="008D4D56"/>
    <w:rsid w:val="008D52DE"/>
    <w:rsid w:val="008D557B"/>
    <w:rsid w:val="008D6124"/>
    <w:rsid w:val="008D7A59"/>
    <w:rsid w:val="008E02ED"/>
    <w:rsid w:val="008E05A4"/>
    <w:rsid w:val="008E22D7"/>
    <w:rsid w:val="008E38A0"/>
    <w:rsid w:val="008E4461"/>
    <w:rsid w:val="008E4646"/>
    <w:rsid w:val="008E5224"/>
    <w:rsid w:val="008E6BE6"/>
    <w:rsid w:val="008E6D57"/>
    <w:rsid w:val="008E75C3"/>
    <w:rsid w:val="008E7CBB"/>
    <w:rsid w:val="008E7EC3"/>
    <w:rsid w:val="008F0DF5"/>
    <w:rsid w:val="008F164D"/>
    <w:rsid w:val="008F17B8"/>
    <w:rsid w:val="008F1D52"/>
    <w:rsid w:val="008F200E"/>
    <w:rsid w:val="008F258D"/>
    <w:rsid w:val="008F2614"/>
    <w:rsid w:val="008F41EE"/>
    <w:rsid w:val="008F4CEE"/>
    <w:rsid w:val="008F6AA3"/>
    <w:rsid w:val="008F736A"/>
    <w:rsid w:val="008F757C"/>
    <w:rsid w:val="008F7845"/>
    <w:rsid w:val="00900242"/>
    <w:rsid w:val="00900250"/>
    <w:rsid w:val="0090040C"/>
    <w:rsid w:val="0090072F"/>
    <w:rsid w:val="009016EF"/>
    <w:rsid w:val="0090280E"/>
    <w:rsid w:val="00904251"/>
    <w:rsid w:val="009045E2"/>
    <w:rsid w:val="009068DC"/>
    <w:rsid w:val="009069EB"/>
    <w:rsid w:val="00906CAB"/>
    <w:rsid w:val="00910546"/>
    <w:rsid w:val="00911209"/>
    <w:rsid w:val="009113BB"/>
    <w:rsid w:val="00911605"/>
    <w:rsid w:val="00911F7A"/>
    <w:rsid w:val="00913015"/>
    <w:rsid w:val="009132C3"/>
    <w:rsid w:val="00913462"/>
    <w:rsid w:val="009134B1"/>
    <w:rsid w:val="00913732"/>
    <w:rsid w:val="00913FAA"/>
    <w:rsid w:val="00914588"/>
    <w:rsid w:val="009179A5"/>
    <w:rsid w:val="00917D99"/>
    <w:rsid w:val="00920BA6"/>
    <w:rsid w:val="00922D47"/>
    <w:rsid w:val="00923016"/>
    <w:rsid w:val="00923259"/>
    <w:rsid w:val="00923B4C"/>
    <w:rsid w:val="0092467A"/>
    <w:rsid w:val="009255E6"/>
    <w:rsid w:val="0092776B"/>
    <w:rsid w:val="00930361"/>
    <w:rsid w:val="009304DE"/>
    <w:rsid w:val="00931DC5"/>
    <w:rsid w:val="00932785"/>
    <w:rsid w:val="00935ECF"/>
    <w:rsid w:val="00935FE2"/>
    <w:rsid w:val="00936175"/>
    <w:rsid w:val="009364E5"/>
    <w:rsid w:val="00940800"/>
    <w:rsid w:val="009411E2"/>
    <w:rsid w:val="00942728"/>
    <w:rsid w:val="00943248"/>
    <w:rsid w:val="009446B1"/>
    <w:rsid w:val="00945E24"/>
    <w:rsid w:val="009552B2"/>
    <w:rsid w:val="0095541B"/>
    <w:rsid w:val="009558E5"/>
    <w:rsid w:val="00956A1E"/>
    <w:rsid w:val="00956C7C"/>
    <w:rsid w:val="00957115"/>
    <w:rsid w:val="009577FC"/>
    <w:rsid w:val="0095798E"/>
    <w:rsid w:val="00957BAA"/>
    <w:rsid w:val="00960454"/>
    <w:rsid w:val="009606C1"/>
    <w:rsid w:val="00960986"/>
    <w:rsid w:val="00961EEF"/>
    <w:rsid w:val="00962047"/>
    <w:rsid w:val="009624EC"/>
    <w:rsid w:val="00962830"/>
    <w:rsid w:val="00962F52"/>
    <w:rsid w:val="00963800"/>
    <w:rsid w:val="0096381C"/>
    <w:rsid w:val="009638CC"/>
    <w:rsid w:val="00963A88"/>
    <w:rsid w:val="00963BB2"/>
    <w:rsid w:val="009661FA"/>
    <w:rsid w:val="00967F5B"/>
    <w:rsid w:val="0097016E"/>
    <w:rsid w:val="00970256"/>
    <w:rsid w:val="009702FB"/>
    <w:rsid w:val="00970901"/>
    <w:rsid w:val="00972104"/>
    <w:rsid w:val="0097240D"/>
    <w:rsid w:val="00972897"/>
    <w:rsid w:val="00974022"/>
    <w:rsid w:val="00974071"/>
    <w:rsid w:val="009745F5"/>
    <w:rsid w:val="009753E0"/>
    <w:rsid w:val="00975E17"/>
    <w:rsid w:val="009765D6"/>
    <w:rsid w:val="00977DF3"/>
    <w:rsid w:val="00977F1B"/>
    <w:rsid w:val="00980F6C"/>
    <w:rsid w:val="00982433"/>
    <w:rsid w:val="009835BC"/>
    <w:rsid w:val="0098363E"/>
    <w:rsid w:val="00983748"/>
    <w:rsid w:val="00983B49"/>
    <w:rsid w:val="00984036"/>
    <w:rsid w:val="00984635"/>
    <w:rsid w:val="009849F2"/>
    <w:rsid w:val="00986069"/>
    <w:rsid w:val="009864CD"/>
    <w:rsid w:val="00986732"/>
    <w:rsid w:val="009873B7"/>
    <w:rsid w:val="00987CFC"/>
    <w:rsid w:val="009902AF"/>
    <w:rsid w:val="00991323"/>
    <w:rsid w:val="00991DA5"/>
    <w:rsid w:val="00992211"/>
    <w:rsid w:val="009930CB"/>
    <w:rsid w:val="0099367E"/>
    <w:rsid w:val="00994762"/>
    <w:rsid w:val="00995B39"/>
    <w:rsid w:val="00995F42"/>
    <w:rsid w:val="00995FE9"/>
    <w:rsid w:val="009A0FED"/>
    <w:rsid w:val="009A172A"/>
    <w:rsid w:val="009A2778"/>
    <w:rsid w:val="009A4448"/>
    <w:rsid w:val="009A5360"/>
    <w:rsid w:val="009A6153"/>
    <w:rsid w:val="009A6B2B"/>
    <w:rsid w:val="009A6BE2"/>
    <w:rsid w:val="009A78A4"/>
    <w:rsid w:val="009B0A58"/>
    <w:rsid w:val="009B1F37"/>
    <w:rsid w:val="009B235B"/>
    <w:rsid w:val="009B44C7"/>
    <w:rsid w:val="009B5BB8"/>
    <w:rsid w:val="009B5E1A"/>
    <w:rsid w:val="009B61FF"/>
    <w:rsid w:val="009B6918"/>
    <w:rsid w:val="009C0762"/>
    <w:rsid w:val="009C1615"/>
    <w:rsid w:val="009C2E66"/>
    <w:rsid w:val="009C2EC2"/>
    <w:rsid w:val="009C3128"/>
    <w:rsid w:val="009C336A"/>
    <w:rsid w:val="009C55DB"/>
    <w:rsid w:val="009C567A"/>
    <w:rsid w:val="009C5BC9"/>
    <w:rsid w:val="009C6DCE"/>
    <w:rsid w:val="009D05D6"/>
    <w:rsid w:val="009D19DA"/>
    <w:rsid w:val="009D1CF8"/>
    <w:rsid w:val="009D23BB"/>
    <w:rsid w:val="009D23DD"/>
    <w:rsid w:val="009D2C1B"/>
    <w:rsid w:val="009D4710"/>
    <w:rsid w:val="009D5220"/>
    <w:rsid w:val="009D556B"/>
    <w:rsid w:val="009D5DF8"/>
    <w:rsid w:val="009D62B0"/>
    <w:rsid w:val="009D661D"/>
    <w:rsid w:val="009D7F07"/>
    <w:rsid w:val="009E08C4"/>
    <w:rsid w:val="009E0A4F"/>
    <w:rsid w:val="009E105F"/>
    <w:rsid w:val="009E179B"/>
    <w:rsid w:val="009E1E9F"/>
    <w:rsid w:val="009E31D1"/>
    <w:rsid w:val="009E3AB4"/>
    <w:rsid w:val="009E3CCC"/>
    <w:rsid w:val="009E3F1F"/>
    <w:rsid w:val="009E5991"/>
    <w:rsid w:val="009E5A93"/>
    <w:rsid w:val="009E5D06"/>
    <w:rsid w:val="009E5D0A"/>
    <w:rsid w:val="009E62A5"/>
    <w:rsid w:val="009E703C"/>
    <w:rsid w:val="009E7419"/>
    <w:rsid w:val="009E7765"/>
    <w:rsid w:val="009F0872"/>
    <w:rsid w:val="009F0F02"/>
    <w:rsid w:val="009F16C4"/>
    <w:rsid w:val="009F16FB"/>
    <w:rsid w:val="009F1838"/>
    <w:rsid w:val="009F1A2C"/>
    <w:rsid w:val="009F1D5A"/>
    <w:rsid w:val="009F2E2B"/>
    <w:rsid w:val="009F3A04"/>
    <w:rsid w:val="009F4D6A"/>
    <w:rsid w:val="009F5489"/>
    <w:rsid w:val="009F558A"/>
    <w:rsid w:val="009F5641"/>
    <w:rsid w:val="009F5F84"/>
    <w:rsid w:val="009F6616"/>
    <w:rsid w:val="009F6AA2"/>
    <w:rsid w:val="00A0112C"/>
    <w:rsid w:val="00A01AC3"/>
    <w:rsid w:val="00A01B35"/>
    <w:rsid w:val="00A03C56"/>
    <w:rsid w:val="00A04E3F"/>
    <w:rsid w:val="00A0567D"/>
    <w:rsid w:val="00A057D0"/>
    <w:rsid w:val="00A06500"/>
    <w:rsid w:val="00A06C34"/>
    <w:rsid w:val="00A12F1E"/>
    <w:rsid w:val="00A20B52"/>
    <w:rsid w:val="00A20B5D"/>
    <w:rsid w:val="00A21282"/>
    <w:rsid w:val="00A234C4"/>
    <w:rsid w:val="00A23B5D"/>
    <w:rsid w:val="00A25B69"/>
    <w:rsid w:val="00A268D0"/>
    <w:rsid w:val="00A270BA"/>
    <w:rsid w:val="00A300DB"/>
    <w:rsid w:val="00A30232"/>
    <w:rsid w:val="00A31D81"/>
    <w:rsid w:val="00A32549"/>
    <w:rsid w:val="00A32D06"/>
    <w:rsid w:val="00A3352A"/>
    <w:rsid w:val="00A33E10"/>
    <w:rsid w:val="00A34C4C"/>
    <w:rsid w:val="00A36233"/>
    <w:rsid w:val="00A36481"/>
    <w:rsid w:val="00A40154"/>
    <w:rsid w:val="00A401F5"/>
    <w:rsid w:val="00A4054E"/>
    <w:rsid w:val="00A40D20"/>
    <w:rsid w:val="00A40E1B"/>
    <w:rsid w:val="00A4127E"/>
    <w:rsid w:val="00A433EF"/>
    <w:rsid w:val="00A43407"/>
    <w:rsid w:val="00A434B0"/>
    <w:rsid w:val="00A44497"/>
    <w:rsid w:val="00A45E9E"/>
    <w:rsid w:val="00A5116A"/>
    <w:rsid w:val="00A52144"/>
    <w:rsid w:val="00A53B53"/>
    <w:rsid w:val="00A5504C"/>
    <w:rsid w:val="00A562E0"/>
    <w:rsid w:val="00A57493"/>
    <w:rsid w:val="00A612A7"/>
    <w:rsid w:val="00A61738"/>
    <w:rsid w:val="00A628ED"/>
    <w:rsid w:val="00A62DAD"/>
    <w:rsid w:val="00A6372C"/>
    <w:rsid w:val="00A63A03"/>
    <w:rsid w:val="00A63B98"/>
    <w:rsid w:val="00A661D8"/>
    <w:rsid w:val="00A670E8"/>
    <w:rsid w:val="00A673C2"/>
    <w:rsid w:val="00A676F2"/>
    <w:rsid w:val="00A6796B"/>
    <w:rsid w:val="00A679EC"/>
    <w:rsid w:val="00A67B5B"/>
    <w:rsid w:val="00A717B4"/>
    <w:rsid w:val="00A7584A"/>
    <w:rsid w:val="00A76195"/>
    <w:rsid w:val="00A764B0"/>
    <w:rsid w:val="00A76FD4"/>
    <w:rsid w:val="00A77988"/>
    <w:rsid w:val="00A8020F"/>
    <w:rsid w:val="00A802C2"/>
    <w:rsid w:val="00A8042D"/>
    <w:rsid w:val="00A82164"/>
    <w:rsid w:val="00A82B51"/>
    <w:rsid w:val="00A83807"/>
    <w:rsid w:val="00A83BCD"/>
    <w:rsid w:val="00A901DC"/>
    <w:rsid w:val="00A912B8"/>
    <w:rsid w:val="00A91D85"/>
    <w:rsid w:val="00A91E93"/>
    <w:rsid w:val="00A92891"/>
    <w:rsid w:val="00A92CD3"/>
    <w:rsid w:val="00A93F7C"/>
    <w:rsid w:val="00A94C58"/>
    <w:rsid w:val="00A9771D"/>
    <w:rsid w:val="00AA05FA"/>
    <w:rsid w:val="00AA2A1D"/>
    <w:rsid w:val="00AA3784"/>
    <w:rsid w:val="00AA44A6"/>
    <w:rsid w:val="00AA45CB"/>
    <w:rsid w:val="00AA50CF"/>
    <w:rsid w:val="00AA78AC"/>
    <w:rsid w:val="00AA7CBD"/>
    <w:rsid w:val="00AB2E15"/>
    <w:rsid w:val="00AB431C"/>
    <w:rsid w:val="00AB53A1"/>
    <w:rsid w:val="00AB6907"/>
    <w:rsid w:val="00AB6945"/>
    <w:rsid w:val="00AC00ED"/>
    <w:rsid w:val="00AC0454"/>
    <w:rsid w:val="00AC082F"/>
    <w:rsid w:val="00AC0F6D"/>
    <w:rsid w:val="00AC0FDD"/>
    <w:rsid w:val="00AC1337"/>
    <w:rsid w:val="00AC15CA"/>
    <w:rsid w:val="00AC2E63"/>
    <w:rsid w:val="00AC39E9"/>
    <w:rsid w:val="00AC40A8"/>
    <w:rsid w:val="00AC4EAC"/>
    <w:rsid w:val="00AC547E"/>
    <w:rsid w:val="00AD024F"/>
    <w:rsid w:val="00AD10EE"/>
    <w:rsid w:val="00AD13F4"/>
    <w:rsid w:val="00AD16FB"/>
    <w:rsid w:val="00AD483D"/>
    <w:rsid w:val="00AD48AA"/>
    <w:rsid w:val="00AD4C4F"/>
    <w:rsid w:val="00AD5123"/>
    <w:rsid w:val="00AD5EB7"/>
    <w:rsid w:val="00AD5FB2"/>
    <w:rsid w:val="00AE0767"/>
    <w:rsid w:val="00AE11EB"/>
    <w:rsid w:val="00AE2A1D"/>
    <w:rsid w:val="00AE4097"/>
    <w:rsid w:val="00AE6189"/>
    <w:rsid w:val="00AE6C2E"/>
    <w:rsid w:val="00AE6F39"/>
    <w:rsid w:val="00AE79BE"/>
    <w:rsid w:val="00AF0662"/>
    <w:rsid w:val="00AF1AE8"/>
    <w:rsid w:val="00AF21DF"/>
    <w:rsid w:val="00AF55E9"/>
    <w:rsid w:val="00AF646C"/>
    <w:rsid w:val="00AF67F4"/>
    <w:rsid w:val="00AF6B18"/>
    <w:rsid w:val="00AF6F30"/>
    <w:rsid w:val="00AF77B1"/>
    <w:rsid w:val="00B0196C"/>
    <w:rsid w:val="00B0460C"/>
    <w:rsid w:val="00B055D2"/>
    <w:rsid w:val="00B0597C"/>
    <w:rsid w:val="00B074EA"/>
    <w:rsid w:val="00B10199"/>
    <w:rsid w:val="00B102A9"/>
    <w:rsid w:val="00B10721"/>
    <w:rsid w:val="00B13074"/>
    <w:rsid w:val="00B140AC"/>
    <w:rsid w:val="00B153EF"/>
    <w:rsid w:val="00B15D6E"/>
    <w:rsid w:val="00B1676C"/>
    <w:rsid w:val="00B1718D"/>
    <w:rsid w:val="00B21AF5"/>
    <w:rsid w:val="00B21E04"/>
    <w:rsid w:val="00B22D09"/>
    <w:rsid w:val="00B23407"/>
    <w:rsid w:val="00B234FE"/>
    <w:rsid w:val="00B2395E"/>
    <w:rsid w:val="00B23A02"/>
    <w:rsid w:val="00B24061"/>
    <w:rsid w:val="00B24199"/>
    <w:rsid w:val="00B24B7F"/>
    <w:rsid w:val="00B25EB6"/>
    <w:rsid w:val="00B30398"/>
    <w:rsid w:val="00B30804"/>
    <w:rsid w:val="00B30E46"/>
    <w:rsid w:val="00B311AC"/>
    <w:rsid w:val="00B3154E"/>
    <w:rsid w:val="00B3336C"/>
    <w:rsid w:val="00B3403B"/>
    <w:rsid w:val="00B345DD"/>
    <w:rsid w:val="00B37650"/>
    <w:rsid w:val="00B37CAE"/>
    <w:rsid w:val="00B40818"/>
    <w:rsid w:val="00B4155C"/>
    <w:rsid w:val="00B430D1"/>
    <w:rsid w:val="00B4430A"/>
    <w:rsid w:val="00B44CAA"/>
    <w:rsid w:val="00B44D6C"/>
    <w:rsid w:val="00B45206"/>
    <w:rsid w:val="00B46117"/>
    <w:rsid w:val="00B479F0"/>
    <w:rsid w:val="00B47BDF"/>
    <w:rsid w:val="00B5075B"/>
    <w:rsid w:val="00B50C31"/>
    <w:rsid w:val="00B510F9"/>
    <w:rsid w:val="00B52673"/>
    <w:rsid w:val="00B5280F"/>
    <w:rsid w:val="00B528CA"/>
    <w:rsid w:val="00B529B1"/>
    <w:rsid w:val="00B53295"/>
    <w:rsid w:val="00B546D7"/>
    <w:rsid w:val="00B55216"/>
    <w:rsid w:val="00B5585C"/>
    <w:rsid w:val="00B55927"/>
    <w:rsid w:val="00B56491"/>
    <w:rsid w:val="00B56D5B"/>
    <w:rsid w:val="00B57055"/>
    <w:rsid w:val="00B571FB"/>
    <w:rsid w:val="00B578D7"/>
    <w:rsid w:val="00B579C9"/>
    <w:rsid w:val="00B600B8"/>
    <w:rsid w:val="00B606BE"/>
    <w:rsid w:val="00B6087A"/>
    <w:rsid w:val="00B60C89"/>
    <w:rsid w:val="00B60F63"/>
    <w:rsid w:val="00B61179"/>
    <w:rsid w:val="00B62326"/>
    <w:rsid w:val="00B636C9"/>
    <w:rsid w:val="00B63C12"/>
    <w:rsid w:val="00B645B7"/>
    <w:rsid w:val="00B64E90"/>
    <w:rsid w:val="00B64FD1"/>
    <w:rsid w:val="00B6559C"/>
    <w:rsid w:val="00B666CC"/>
    <w:rsid w:val="00B67DE8"/>
    <w:rsid w:val="00B7007C"/>
    <w:rsid w:val="00B71B19"/>
    <w:rsid w:val="00B71DBE"/>
    <w:rsid w:val="00B7218D"/>
    <w:rsid w:val="00B72A2B"/>
    <w:rsid w:val="00B736CD"/>
    <w:rsid w:val="00B73B58"/>
    <w:rsid w:val="00B74807"/>
    <w:rsid w:val="00B74A67"/>
    <w:rsid w:val="00B74F30"/>
    <w:rsid w:val="00B77339"/>
    <w:rsid w:val="00B77EE8"/>
    <w:rsid w:val="00B77F60"/>
    <w:rsid w:val="00B80C5E"/>
    <w:rsid w:val="00B80CFE"/>
    <w:rsid w:val="00B81A7A"/>
    <w:rsid w:val="00B82B89"/>
    <w:rsid w:val="00B831F6"/>
    <w:rsid w:val="00B83F06"/>
    <w:rsid w:val="00B854AB"/>
    <w:rsid w:val="00B8753C"/>
    <w:rsid w:val="00B916E1"/>
    <w:rsid w:val="00B91932"/>
    <w:rsid w:val="00B91F38"/>
    <w:rsid w:val="00B9244C"/>
    <w:rsid w:val="00B935BF"/>
    <w:rsid w:val="00B9385C"/>
    <w:rsid w:val="00B94782"/>
    <w:rsid w:val="00B94AE2"/>
    <w:rsid w:val="00B94C7D"/>
    <w:rsid w:val="00B94E59"/>
    <w:rsid w:val="00B9523B"/>
    <w:rsid w:val="00B955A8"/>
    <w:rsid w:val="00B95909"/>
    <w:rsid w:val="00B95DB3"/>
    <w:rsid w:val="00B96FD1"/>
    <w:rsid w:val="00B97319"/>
    <w:rsid w:val="00B97CCB"/>
    <w:rsid w:val="00B97D6A"/>
    <w:rsid w:val="00BA0306"/>
    <w:rsid w:val="00BA1135"/>
    <w:rsid w:val="00BA2409"/>
    <w:rsid w:val="00BA27AD"/>
    <w:rsid w:val="00BA4F0B"/>
    <w:rsid w:val="00BA515A"/>
    <w:rsid w:val="00BA5367"/>
    <w:rsid w:val="00BA6F31"/>
    <w:rsid w:val="00BA7EA7"/>
    <w:rsid w:val="00BB05B8"/>
    <w:rsid w:val="00BB0F65"/>
    <w:rsid w:val="00BB1030"/>
    <w:rsid w:val="00BB11BA"/>
    <w:rsid w:val="00BB11D0"/>
    <w:rsid w:val="00BB171A"/>
    <w:rsid w:val="00BB5414"/>
    <w:rsid w:val="00BB62D5"/>
    <w:rsid w:val="00BB6BB2"/>
    <w:rsid w:val="00BB7865"/>
    <w:rsid w:val="00BB7D49"/>
    <w:rsid w:val="00BC0938"/>
    <w:rsid w:val="00BC0F2E"/>
    <w:rsid w:val="00BC116F"/>
    <w:rsid w:val="00BC1441"/>
    <w:rsid w:val="00BC190C"/>
    <w:rsid w:val="00BC3418"/>
    <w:rsid w:val="00BC3D00"/>
    <w:rsid w:val="00BC4034"/>
    <w:rsid w:val="00BC50F4"/>
    <w:rsid w:val="00BC5AE2"/>
    <w:rsid w:val="00BC64FE"/>
    <w:rsid w:val="00BC65EB"/>
    <w:rsid w:val="00BC669A"/>
    <w:rsid w:val="00BC71B0"/>
    <w:rsid w:val="00BD0585"/>
    <w:rsid w:val="00BD0AB4"/>
    <w:rsid w:val="00BD17A9"/>
    <w:rsid w:val="00BD2986"/>
    <w:rsid w:val="00BD375D"/>
    <w:rsid w:val="00BD3B79"/>
    <w:rsid w:val="00BD42B0"/>
    <w:rsid w:val="00BD489D"/>
    <w:rsid w:val="00BD6A9D"/>
    <w:rsid w:val="00BE060C"/>
    <w:rsid w:val="00BE10C5"/>
    <w:rsid w:val="00BE14E1"/>
    <w:rsid w:val="00BE5A0E"/>
    <w:rsid w:val="00BE5E61"/>
    <w:rsid w:val="00BE6183"/>
    <w:rsid w:val="00BE62E5"/>
    <w:rsid w:val="00BE6AEB"/>
    <w:rsid w:val="00BE737E"/>
    <w:rsid w:val="00BF0536"/>
    <w:rsid w:val="00BF16B3"/>
    <w:rsid w:val="00BF266E"/>
    <w:rsid w:val="00BF45D1"/>
    <w:rsid w:val="00BF4777"/>
    <w:rsid w:val="00BF5072"/>
    <w:rsid w:val="00BF534D"/>
    <w:rsid w:val="00BF685F"/>
    <w:rsid w:val="00C00651"/>
    <w:rsid w:val="00C01A27"/>
    <w:rsid w:val="00C026E1"/>
    <w:rsid w:val="00C02FC4"/>
    <w:rsid w:val="00C0393A"/>
    <w:rsid w:val="00C05485"/>
    <w:rsid w:val="00C058A4"/>
    <w:rsid w:val="00C07338"/>
    <w:rsid w:val="00C0736F"/>
    <w:rsid w:val="00C07E0C"/>
    <w:rsid w:val="00C12C89"/>
    <w:rsid w:val="00C12E7D"/>
    <w:rsid w:val="00C15CBE"/>
    <w:rsid w:val="00C16A25"/>
    <w:rsid w:val="00C1797D"/>
    <w:rsid w:val="00C2155A"/>
    <w:rsid w:val="00C22F33"/>
    <w:rsid w:val="00C244C0"/>
    <w:rsid w:val="00C27AB3"/>
    <w:rsid w:val="00C3052B"/>
    <w:rsid w:val="00C3232A"/>
    <w:rsid w:val="00C328CE"/>
    <w:rsid w:val="00C33F8C"/>
    <w:rsid w:val="00C348CD"/>
    <w:rsid w:val="00C37E94"/>
    <w:rsid w:val="00C40763"/>
    <w:rsid w:val="00C40E36"/>
    <w:rsid w:val="00C4283E"/>
    <w:rsid w:val="00C42FFE"/>
    <w:rsid w:val="00C447DF"/>
    <w:rsid w:val="00C453B6"/>
    <w:rsid w:val="00C45C34"/>
    <w:rsid w:val="00C466B5"/>
    <w:rsid w:val="00C46F6F"/>
    <w:rsid w:val="00C47565"/>
    <w:rsid w:val="00C5014B"/>
    <w:rsid w:val="00C529EC"/>
    <w:rsid w:val="00C53411"/>
    <w:rsid w:val="00C53FAC"/>
    <w:rsid w:val="00C54BC9"/>
    <w:rsid w:val="00C54D4A"/>
    <w:rsid w:val="00C55513"/>
    <w:rsid w:val="00C56119"/>
    <w:rsid w:val="00C569B6"/>
    <w:rsid w:val="00C5755F"/>
    <w:rsid w:val="00C610E7"/>
    <w:rsid w:val="00C63095"/>
    <w:rsid w:val="00C63C59"/>
    <w:rsid w:val="00C64C4B"/>
    <w:rsid w:val="00C65CBE"/>
    <w:rsid w:val="00C66253"/>
    <w:rsid w:val="00C678EE"/>
    <w:rsid w:val="00C704DB"/>
    <w:rsid w:val="00C706E7"/>
    <w:rsid w:val="00C72328"/>
    <w:rsid w:val="00C72801"/>
    <w:rsid w:val="00C73BF4"/>
    <w:rsid w:val="00C74299"/>
    <w:rsid w:val="00C7470F"/>
    <w:rsid w:val="00C74924"/>
    <w:rsid w:val="00C74FB0"/>
    <w:rsid w:val="00C75C04"/>
    <w:rsid w:val="00C76A70"/>
    <w:rsid w:val="00C77888"/>
    <w:rsid w:val="00C800A3"/>
    <w:rsid w:val="00C80821"/>
    <w:rsid w:val="00C81428"/>
    <w:rsid w:val="00C8300C"/>
    <w:rsid w:val="00C83082"/>
    <w:rsid w:val="00C83157"/>
    <w:rsid w:val="00C835AB"/>
    <w:rsid w:val="00C83B03"/>
    <w:rsid w:val="00C84CAD"/>
    <w:rsid w:val="00C86F28"/>
    <w:rsid w:val="00C873DF"/>
    <w:rsid w:val="00C875B7"/>
    <w:rsid w:val="00C9044C"/>
    <w:rsid w:val="00C906AE"/>
    <w:rsid w:val="00C90C41"/>
    <w:rsid w:val="00C91305"/>
    <w:rsid w:val="00C91D87"/>
    <w:rsid w:val="00C91E84"/>
    <w:rsid w:val="00C92EE4"/>
    <w:rsid w:val="00C941BC"/>
    <w:rsid w:val="00C94839"/>
    <w:rsid w:val="00C94ED0"/>
    <w:rsid w:val="00C95647"/>
    <w:rsid w:val="00C9581D"/>
    <w:rsid w:val="00C96E2E"/>
    <w:rsid w:val="00C97ED3"/>
    <w:rsid w:val="00CA0235"/>
    <w:rsid w:val="00CA124E"/>
    <w:rsid w:val="00CA13F2"/>
    <w:rsid w:val="00CA196C"/>
    <w:rsid w:val="00CA287C"/>
    <w:rsid w:val="00CA4B1B"/>
    <w:rsid w:val="00CA612E"/>
    <w:rsid w:val="00CA6457"/>
    <w:rsid w:val="00CA6B60"/>
    <w:rsid w:val="00CA6CC4"/>
    <w:rsid w:val="00CA7D48"/>
    <w:rsid w:val="00CB18FB"/>
    <w:rsid w:val="00CB195A"/>
    <w:rsid w:val="00CB216E"/>
    <w:rsid w:val="00CB47CE"/>
    <w:rsid w:val="00CB47FC"/>
    <w:rsid w:val="00CB5756"/>
    <w:rsid w:val="00CB5813"/>
    <w:rsid w:val="00CB6485"/>
    <w:rsid w:val="00CB7951"/>
    <w:rsid w:val="00CB7CDD"/>
    <w:rsid w:val="00CC0033"/>
    <w:rsid w:val="00CC0E36"/>
    <w:rsid w:val="00CC1884"/>
    <w:rsid w:val="00CC19F7"/>
    <w:rsid w:val="00CC2069"/>
    <w:rsid w:val="00CC2C6C"/>
    <w:rsid w:val="00CC3308"/>
    <w:rsid w:val="00CC466A"/>
    <w:rsid w:val="00CC477C"/>
    <w:rsid w:val="00CC697B"/>
    <w:rsid w:val="00CC7EF8"/>
    <w:rsid w:val="00CD0129"/>
    <w:rsid w:val="00CD1A41"/>
    <w:rsid w:val="00CD2E35"/>
    <w:rsid w:val="00CD302B"/>
    <w:rsid w:val="00CD33F5"/>
    <w:rsid w:val="00CD4190"/>
    <w:rsid w:val="00CD46B9"/>
    <w:rsid w:val="00CD4D61"/>
    <w:rsid w:val="00CD4D69"/>
    <w:rsid w:val="00CD619B"/>
    <w:rsid w:val="00CD64DC"/>
    <w:rsid w:val="00CD6505"/>
    <w:rsid w:val="00CE04F6"/>
    <w:rsid w:val="00CE149F"/>
    <w:rsid w:val="00CE235C"/>
    <w:rsid w:val="00CE3721"/>
    <w:rsid w:val="00CE3CAC"/>
    <w:rsid w:val="00CE4C31"/>
    <w:rsid w:val="00CE5EE7"/>
    <w:rsid w:val="00CE6723"/>
    <w:rsid w:val="00CE6F63"/>
    <w:rsid w:val="00CE7587"/>
    <w:rsid w:val="00CE75D8"/>
    <w:rsid w:val="00CE7889"/>
    <w:rsid w:val="00CF1AC0"/>
    <w:rsid w:val="00CF3089"/>
    <w:rsid w:val="00CF490D"/>
    <w:rsid w:val="00CF4AC2"/>
    <w:rsid w:val="00CF596E"/>
    <w:rsid w:val="00CF636D"/>
    <w:rsid w:val="00CF6E5C"/>
    <w:rsid w:val="00CF6F64"/>
    <w:rsid w:val="00CF74A2"/>
    <w:rsid w:val="00D00D2C"/>
    <w:rsid w:val="00D029DF"/>
    <w:rsid w:val="00D04A7C"/>
    <w:rsid w:val="00D04D51"/>
    <w:rsid w:val="00D04F16"/>
    <w:rsid w:val="00D05F50"/>
    <w:rsid w:val="00D07AB0"/>
    <w:rsid w:val="00D10A39"/>
    <w:rsid w:val="00D14305"/>
    <w:rsid w:val="00D16770"/>
    <w:rsid w:val="00D167BF"/>
    <w:rsid w:val="00D16FAE"/>
    <w:rsid w:val="00D1723C"/>
    <w:rsid w:val="00D20EBA"/>
    <w:rsid w:val="00D216B5"/>
    <w:rsid w:val="00D21BB3"/>
    <w:rsid w:val="00D21CF0"/>
    <w:rsid w:val="00D21FF6"/>
    <w:rsid w:val="00D22589"/>
    <w:rsid w:val="00D2271B"/>
    <w:rsid w:val="00D23666"/>
    <w:rsid w:val="00D238E8"/>
    <w:rsid w:val="00D23FCB"/>
    <w:rsid w:val="00D24E9F"/>
    <w:rsid w:val="00D254DC"/>
    <w:rsid w:val="00D25B89"/>
    <w:rsid w:val="00D277D9"/>
    <w:rsid w:val="00D30082"/>
    <w:rsid w:val="00D304C5"/>
    <w:rsid w:val="00D31019"/>
    <w:rsid w:val="00D3139D"/>
    <w:rsid w:val="00D31CD4"/>
    <w:rsid w:val="00D3369F"/>
    <w:rsid w:val="00D3387D"/>
    <w:rsid w:val="00D34F50"/>
    <w:rsid w:val="00D351EB"/>
    <w:rsid w:val="00D3586E"/>
    <w:rsid w:val="00D35A8D"/>
    <w:rsid w:val="00D35FA5"/>
    <w:rsid w:val="00D36BE4"/>
    <w:rsid w:val="00D40C2E"/>
    <w:rsid w:val="00D41106"/>
    <w:rsid w:val="00D42BF6"/>
    <w:rsid w:val="00D42DF4"/>
    <w:rsid w:val="00D43622"/>
    <w:rsid w:val="00D43DDE"/>
    <w:rsid w:val="00D4459E"/>
    <w:rsid w:val="00D44A50"/>
    <w:rsid w:val="00D44AD3"/>
    <w:rsid w:val="00D44E66"/>
    <w:rsid w:val="00D46CAC"/>
    <w:rsid w:val="00D4724F"/>
    <w:rsid w:val="00D4738B"/>
    <w:rsid w:val="00D50BD5"/>
    <w:rsid w:val="00D512E5"/>
    <w:rsid w:val="00D5426C"/>
    <w:rsid w:val="00D54A92"/>
    <w:rsid w:val="00D5560C"/>
    <w:rsid w:val="00D55B31"/>
    <w:rsid w:val="00D60A11"/>
    <w:rsid w:val="00D60B2D"/>
    <w:rsid w:val="00D62175"/>
    <w:rsid w:val="00D62A89"/>
    <w:rsid w:val="00D65E91"/>
    <w:rsid w:val="00D66195"/>
    <w:rsid w:val="00D66B27"/>
    <w:rsid w:val="00D6745B"/>
    <w:rsid w:val="00D67C5A"/>
    <w:rsid w:val="00D71630"/>
    <w:rsid w:val="00D7165A"/>
    <w:rsid w:val="00D7263F"/>
    <w:rsid w:val="00D74E07"/>
    <w:rsid w:val="00D75158"/>
    <w:rsid w:val="00D76284"/>
    <w:rsid w:val="00D778FD"/>
    <w:rsid w:val="00D807D4"/>
    <w:rsid w:val="00D80D4E"/>
    <w:rsid w:val="00D817C0"/>
    <w:rsid w:val="00D8184B"/>
    <w:rsid w:val="00D818ED"/>
    <w:rsid w:val="00D843DC"/>
    <w:rsid w:val="00D85E0F"/>
    <w:rsid w:val="00D85E9B"/>
    <w:rsid w:val="00D86CC4"/>
    <w:rsid w:val="00D907F7"/>
    <w:rsid w:val="00D90888"/>
    <w:rsid w:val="00D91F46"/>
    <w:rsid w:val="00D91F63"/>
    <w:rsid w:val="00D93498"/>
    <w:rsid w:val="00D94D7E"/>
    <w:rsid w:val="00D95C8F"/>
    <w:rsid w:val="00D97104"/>
    <w:rsid w:val="00D97CEA"/>
    <w:rsid w:val="00D97EAB"/>
    <w:rsid w:val="00DA4AFB"/>
    <w:rsid w:val="00DA4B02"/>
    <w:rsid w:val="00DA502A"/>
    <w:rsid w:val="00DA53A9"/>
    <w:rsid w:val="00DA5656"/>
    <w:rsid w:val="00DA57B5"/>
    <w:rsid w:val="00DA5F89"/>
    <w:rsid w:val="00DA7EF3"/>
    <w:rsid w:val="00DA7F9B"/>
    <w:rsid w:val="00DB2E98"/>
    <w:rsid w:val="00DB35E9"/>
    <w:rsid w:val="00DB3ADE"/>
    <w:rsid w:val="00DB506A"/>
    <w:rsid w:val="00DB5108"/>
    <w:rsid w:val="00DB653B"/>
    <w:rsid w:val="00DB73D4"/>
    <w:rsid w:val="00DB7449"/>
    <w:rsid w:val="00DC08D2"/>
    <w:rsid w:val="00DC365C"/>
    <w:rsid w:val="00DC3A38"/>
    <w:rsid w:val="00DC3EA4"/>
    <w:rsid w:val="00DC3EF8"/>
    <w:rsid w:val="00DC5799"/>
    <w:rsid w:val="00DC5C5B"/>
    <w:rsid w:val="00DC5ED8"/>
    <w:rsid w:val="00DC6B6A"/>
    <w:rsid w:val="00DC6FE7"/>
    <w:rsid w:val="00DD045A"/>
    <w:rsid w:val="00DD0756"/>
    <w:rsid w:val="00DD0BAF"/>
    <w:rsid w:val="00DD0CCB"/>
    <w:rsid w:val="00DD1884"/>
    <w:rsid w:val="00DD22EF"/>
    <w:rsid w:val="00DD2463"/>
    <w:rsid w:val="00DD424A"/>
    <w:rsid w:val="00DD459B"/>
    <w:rsid w:val="00DD5049"/>
    <w:rsid w:val="00DD5173"/>
    <w:rsid w:val="00DD5728"/>
    <w:rsid w:val="00DD6017"/>
    <w:rsid w:val="00DD6699"/>
    <w:rsid w:val="00DE0197"/>
    <w:rsid w:val="00DE0534"/>
    <w:rsid w:val="00DE1679"/>
    <w:rsid w:val="00DE1E0A"/>
    <w:rsid w:val="00DE1FDF"/>
    <w:rsid w:val="00DE3D15"/>
    <w:rsid w:val="00DE5033"/>
    <w:rsid w:val="00DE5C34"/>
    <w:rsid w:val="00DE752A"/>
    <w:rsid w:val="00DF0128"/>
    <w:rsid w:val="00DF1227"/>
    <w:rsid w:val="00DF16C8"/>
    <w:rsid w:val="00DF24ED"/>
    <w:rsid w:val="00DF4A98"/>
    <w:rsid w:val="00DF5900"/>
    <w:rsid w:val="00DF6500"/>
    <w:rsid w:val="00DF6C19"/>
    <w:rsid w:val="00DF6D23"/>
    <w:rsid w:val="00DF6D4E"/>
    <w:rsid w:val="00E001D5"/>
    <w:rsid w:val="00E002C1"/>
    <w:rsid w:val="00E00BA5"/>
    <w:rsid w:val="00E00E4E"/>
    <w:rsid w:val="00E01194"/>
    <w:rsid w:val="00E02C27"/>
    <w:rsid w:val="00E03BF9"/>
    <w:rsid w:val="00E0462F"/>
    <w:rsid w:val="00E056B9"/>
    <w:rsid w:val="00E05CDD"/>
    <w:rsid w:val="00E063AC"/>
    <w:rsid w:val="00E065ED"/>
    <w:rsid w:val="00E06847"/>
    <w:rsid w:val="00E10387"/>
    <w:rsid w:val="00E109FA"/>
    <w:rsid w:val="00E10BAB"/>
    <w:rsid w:val="00E1218D"/>
    <w:rsid w:val="00E136D6"/>
    <w:rsid w:val="00E16A51"/>
    <w:rsid w:val="00E16E92"/>
    <w:rsid w:val="00E17B88"/>
    <w:rsid w:val="00E201F9"/>
    <w:rsid w:val="00E20AA8"/>
    <w:rsid w:val="00E21A87"/>
    <w:rsid w:val="00E21C2F"/>
    <w:rsid w:val="00E2300A"/>
    <w:rsid w:val="00E23082"/>
    <w:rsid w:val="00E246CA"/>
    <w:rsid w:val="00E247F2"/>
    <w:rsid w:val="00E24A01"/>
    <w:rsid w:val="00E24CA5"/>
    <w:rsid w:val="00E25230"/>
    <w:rsid w:val="00E25D88"/>
    <w:rsid w:val="00E2633B"/>
    <w:rsid w:val="00E2692D"/>
    <w:rsid w:val="00E27AB1"/>
    <w:rsid w:val="00E31760"/>
    <w:rsid w:val="00E31C64"/>
    <w:rsid w:val="00E33D43"/>
    <w:rsid w:val="00E34CE3"/>
    <w:rsid w:val="00E35A14"/>
    <w:rsid w:val="00E36408"/>
    <w:rsid w:val="00E372ED"/>
    <w:rsid w:val="00E40262"/>
    <w:rsid w:val="00E41ADB"/>
    <w:rsid w:val="00E42FD7"/>
    <w:rsid w:val="00E43E52"/>
    <w:rsid w:val="00E4448E"/>
    <w:rsid w:val="00E45116"/>
    <w:rsid w:val="00E459D6"/>
    <w:rsid w:val="00E45F4B"/>
    <w:rsid w:val="00E47CDD"/>
    <w:rsid w:val="00E5054C"/>
    <w:rsid w:val="00E512E4"/>
    <w:rsid w:val="00E51B4B"/>
    <w:rsid w:val="00E5234F"/>
    <w:rsid w:val="00E526F9"/>
    <w:rsid w:val="00E538CB"/>
    <w:rsid w:val="00E53C0D"/>
    <w:rsid w:val="00E55C2D"/>
    <w:rsid w:val="00E570AE"/>
    <w:rsid w:val="00E57600"/>
    <w:rsid w:val="00E578E8"/>
    <w:rsid w:val="00E6005C"/>
    <w:rsid w:val="00E60320"/>
    <w:rsid w:val="00E614F3"/>
    <w:rsid w:val="00E61A15"/>
    <w:rsid w:val="00E61BCE"/>
    <w:rsid w:val="00E642E5"/>
    <w:rsid w:val="00E642FD"/>
    <w:rsid w:val="00E65BCB"/>
    <w:rsid w:val="00E66C3B"/>
    <w:rsid w:val="00E67311"/>
    <w:rsid w:val="00E70C4C"/>
    <w:rsid w:val="00E70E27"/>
    <w:rsid w:val="00E71E4E"/>
    <w:rsid w:val="00E729FC"/>
    <w:rsid w:val="00E72A67"/>
    <w:rsid w:val="00E72D54"/>
    <w:rsid w:val="00E74743"/>
    <w:rsid w:val="00E747DC"/>
    <w:rsid w:val="00E753C5"/>
    <w:rsid w:val="00E75D11"/>
    <w:rsid w:val="00E7633B"/>
    <w:rsid w:val="00E76395"/>
    <w:rsid w:val="00E8020D"/>
    <w:rsid w:val="00E805E8"/>
    <w:rsid w:val="00E83F34"/>
    <w:rsid w:val="00E84AEB"/>
    <w:rsid w:val="00E85910"/>
    <w:rsid w:val="00E8658A"/>
    <w:rsid w:val="00E906F9"/>
    <w:rsid w:val="00E90A02"/>
    <w:rsid w:val="00E9164B"/>
    <w:rsid w:val="00E92028"/>
    <w:rsid w:val="00E92E4E"/>
    <w:rsid w:val="00E93210"/>
    <w:rsid w:val="00E95162"/>
    <w:rsid w:val="00E95C00"/>
    <w:rsid w:val="00E966B7"/>
    <w:rsid w:val="00E96BB5"/>
    <w:rsid w:val="00E96ECF"/>
    <w:rsid w:val="00E9793E"/>
    <w:rsid w:val="00E979AD"/>
    <w:rsid w:val="00EA0858"/>
    <w:rsid w:val="00EA0919"/>
    <w:rsid w:val="00EA15C0"/>
    <w:rsid w:val="00EA18AF"/>
    <w:rsid w:val="00EA388E"/>
    <w:rsid w:val="00EA4BA4"/>
    <w:rsid w:val="00EA5195"/>
    <w:rsid w:val="00EA6593"/>
    <w:rsid w:val="00EA705B"/>
    <w:rsid w:val="00EA7129"/>
    <w:rsid w:val="00EA761F"/>
    <w:rsid w:val="00EA7B86"/>
    <w:rsid w:val="00EB0107"/>
    <w:rsid w:val="00EB0B30"/>
    <w:rsid w:val="00EB1158"/>
    <w:rsid w:val="00EB1BBD"/>
    <w:rsid w:val="00EB1DF8"/>
    <w:rsid w:val="00EB49CC"/>
    <w:rsid w:val="00EB52CA"/>
    <w:rsid w:val="00EB6C3A"/>
    <w:rsid w:val="00EB70D6"/>
    <w:rsid w:val="00EB786D"/>
    <w:rsid w:val="00EB7C7C"/>
    <w:rsid w:val="00EC0A6A"/>
    <w:rsid w:val="00EC0E10"/>
    <w:rsid w:val="00EC229C"/>
    <w:rsid w:val="00EC3713"/>
    <w:rsid w:val="00EC41CF"/>
    <w:rsid w:val="00EC50BF"/>
    <w:rsid w:val="00EC5B84"/>
    <w:rsid w:val="00EC62A2"/>
    <w:rsid w:val="00EC7CDB"/>
    <w:rsid w:val="00ED0E2A"/>
    <w:rsid w:val="00ED28AA"/>
    <w:rsid w:val="00ED43E6"/>
    <w:rsid w:val="00ED57A4"/>
    <w:rsid w:val="00ED6724"/>
    <w:rsid w:val="00ED784E"/>
    <w:rsid w:val="00EE00D6"/>
    <w:rsid w:val="00EE040D"/>
    <w:rsid w:val="00EE109F"/>
    <w:rsid w:val="00EE1B2A"/>
    <w:rsid w:val="00EE2120"/>
    <w:rsid w:val="00EE294C"/>
    <w:rsid w:val="00EE2EBD"/>
    <w:rsid w:val="00EE3E5D"/>
    <w:rsid w:val="00EE42E9"/>
    <w:rsid w:val="00EE51DD"/>
    <w:rsid w:val="00EE6025"/>
    <w:rsid w:val="00EE61BE"/>
    <w:rsid w:val="00EE61CD"/>
    <w:rsid w:val="00EE646A"/>
    <w:rsid w:val="00EF010F"/>
    <w:rsid w:val="00EF06AE"/>
    <w:rsid w:val="00EF2566"/>
    <w:rsid w:val="00EF284A"/>
    <w:rsid w:val="00EF3CFC"/>
    <w:rsid w:val="00EF4135"/>
    <w:rsid w:val="00EF4437"/>
    <w:rsid w:val="00EF494A"/>
    <w:rsid w:val="00EF4ECA"/>
    <w:rsid w:val="00EF55C7"/>
    <w:rsid w:val="00EF787E"/>
    <w:rsid w:val="00EF79D4"/>
    <w:rsid w:val="00F01888"/>
    <w:rsid w:val="00F01B69"/>
    <w:rsid w:val="00F02DA7"/>
    <w:rsid w:val="00F04ACC"/>
    <w:rsid w:val="00F057FF"/>
    <w:rsid w:val="00F0625A"/>
    <w:rsid w:val="00F07398"/>
    <w:rsid w:val="00F07F3B"/>
    <w:rsid w:val="00F1214A"/>
    <w:rsid w:val="00F12631"/>
    <w:rsid w:val="00F149D7"/>
    <w:rsid w:val="00F14A24"/>
    <w:rsid w:val="00F15A4A"/>
    <w:rsid w:val="00F16079"/>
    <w:rsid w:val="00F16807"/>
    <w:rsid w:val="00F21202"/>
    <w:rsid w:val="00F2167A"/>
    <w:rsid w:val="00F21C84"/>
    <w:rsid w:val="00F230D6"/>
    <w:rsid w:val="00F233BE"/>
    <w:rsid w:val="00F2392F"/>
    <w:rsid w:val="00F23F8B"/>
    <w:rsid w:val="00F2442D"/>
    <w:rsid w:val="00F26779"/>
    <w:rsid w:val="00F26896"/>
    <w:rsid w:val="00F27081"/>
    <w:rsid w:val="00F274D6"/>
    <w:rsid w:val="00F301F3"/>
    <w:rsid w:val="00F3363A"/>
    <w:rsid w:val="00F336FF"/>
    <w:rsid w:val="00F3528E"/>
    <w:rsid w:val="00F35D90"/>
    <w:rsid w:val="00F36251"/>
    <w:rsid w:val="00F3684D"/>
    <w:rsid w:val="00F36EDC"/>
    <w:rsid w:val="00F375A2"/>
    <w:rsid w:val="00F37A6A"/>
    <w:rsid w:val="00F37B1B"/>
    <w:rsid w:val="00F434DB"/>
    <w:rsid w:val="00F43604"/>
    <w:rsid w:val="00F43636"/>
    <w:rsid w:val="00F4412A"/>
    <w:rsid w:val="00F44582"/>
    <w:rsid w:val="00F45328"/>
    <w:rsid w:val="00F453F5"/>
    <w:rsid w:val="00F478A4"/>
    <w:rsid w:val="00F5218C"/>
    <w:rsid w:val="00F521EE"/>
    <w:rsid w:val="00F5302F"/>
    <w:rsid w:val="00F54BEF"/>
    <w:rsid w:val="00F55B92"/>
    <w:rsid w:val="00F56AA2"/>
    <w:rsid w:val="00F56E1A"/>
    <w:rsid w:val="00F574F9"/>
    <w:rsid w:val="00F6036D"/>
    <w:rsid w:val="00F613D2"/>
    <w:rsid w:val="00F61B9A"/>
    <w:rsid w:val="00F62053"/>
    <w:rsid w:val="00F6325C"/>
    <w:rsid w:val="00F6387C"/>
    <w:rsid w:val="00F641DE"/>
    <w:rsid w:val="00F67A36"/>
    <w:rsid w:val="00F67B1F"/>
    <w:rsid w:val="00F7292D"/>
    <w:rsid w:val="00F737DD"/>
    <w:rsid w:val="00F73C01"/>
    <w:rsid w:val="00F74810"/>
    <w:rsid w:val="00F74D9D"/>
    <w:rsid w:val="00F75A8A"/>
    <w:rsid w:val="00F7611B"/>
    <w:rsid w:val="00F768F5"/>
    <w:rsid w:val="00F76BF7"/>
    <w:rsid w:val="00F77E4B"/>
    <w:rsid w:val="00F8055E"/>
    <w:rsid w:val="00F82998"/>
    <w:rsid w:val="00F82E20"/>
    <w:rsid w:val="00F82F50"/>
    <w:rsid w:val="00F83B54"/>
    <w:rsid w:val="00F844F9"/>
    <w:rsid w:val="00F84EBE"/>
    <w:rsid w:val="00F84EF8"/>
    <w:rsid w:val="00F85175"/>
    <w:rsid w:val="00F86088"/>
    <w:rsid w:val="00F867BA"/>
    <w:rsid w:val="00F8759C"/>
    <w:rsid w:val="00F904AE"/>
    <w:rsid w:val="00F90776"/>
    <w:rsid w:val="00F9132A"/>
    <w:rsid w:val="00F91724"/>
    <w:rsid w:val="00F937D4"/>
    <w:rsid w:val="00F93EA6"/>
    <w:rsid w:val="00F94984"/>
    <w:rsid w:val="00F97B43"/>
    <w:rsid w:val="00FA03A8"/>
    <w:rsid w:val="00FA0B8F"/>
    <w:rsid w:val="00FA0BF7"/>
    <w:rsid w:val="00FA16B0"/>
    <w:rsid w:val="00FA279A"/>
    <w:rsid w:val="00FA429F"/>
    <w:rsid w:val="00FA50F4"/>
    <w:rsid w:val="00FA5138"/>
    <w:rsid w:val="00FA555A"/>
    <w:rsid w:val="00FA5DAC"/>
    <w:rsid w:val="00FA656C"/>
    <w:rsid w:val="00FA70DC"/>
    <w:rsid w:val="00FA76E1"/>
    <w:rsid w:val="00FA7729"/>
    <w:rsid w:val="00FA7736"/>
    <w:rsid w:val="00FA7A6F"/>
    <w:rsid w:val="00FB0954"/>
    <w:rsid w:val="00FB096A"/>
    <w:rsid w:val="00FB1C85"/>
    <w:rsid w:val="00FB2336"/>
    <w:rsid w:val="00FB2496"/>
    <w:rsid w:val="00FB32EA"/>
    <w:rsid w:val="00FB3E23"/>
    <w:rsid w:val="00FB3E9F"/>
    <w:rsid w:val="00FB3FB4"/>
    <w:rsid w:val="00FB4671"/>
    <w:rsid w:val="00FB504B"/>
    <w:rsid w:val="00FB6EB6"/>
    <w:rsid w:val="00FB6EE8"/>
    <w:rsid w:val="00FC08A1"/>
    <w:rsid w:val="00FC5542"/>
    <w:rsid w:val="00FC5849"/>
    <w:rsid w:val="00FC586A"/>
    <w:rsid w:val="00FC5A2F"/>
    <w:rsid w:val="00FC5FDD"/>
    <w:rsid w:val="00FC699F"/>
    <w:rsid w:val="00FC72B8"/>
    <w:rsid w:val="00FC7D28"/>
    <w:rsid w:val="00FD04FC"/>
    <w:rsid w:val="00FD0D1A"/>
    <w:rsid w:val="00FD0E2E"/>
    <w:rsid w:val="00FD55DC"/>
    <w:rsid w:val="00FE02D1"/>
    <w:rsid w:val="00FE0546"/>
    <w:rsid w:val="00FE168A"/>
    <w:rsid w:val="00FE1BB3"/>
    <w:rsid w:val="00FE3174"/>
    <w:rsid w:val="00FE33F8"/>
    <w:rsid w:val="00FE414C"/>
    <w:rsid w:val="00FE4A90"/>
    <w:rsid w:val="00FE5081"/>
    <w:rsid w:val="00FE56F7"/>
    <w:rsid w:val="00FE62E2"/>
    <w:rsid w:val="00FE7993"/>
    <w:rsid w:val="00FF2BFE"/>
    <w:rsid w:val="00FF4AE6"/>
    <w:rsid w:val="00FF5BFA"/>
    <w:rsid w:val="00FF628F"/>
    <w:rsid w:val="00FF7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9798D1"/>
  <w15:docId w15:val="{1BD7C794-11A7-4424-8980-05C8BB044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4F53"/>
    <w:pPr>
      <w:spacing w:before="0" w:after="180" w:line="240" w:lineRule="auto"/>
    </w:pPr>
  </w:style>
  <w:style w:type="paragraph" w:styleId="Heading1">
    <w:name w:val="heading 1"/>
    <w:basedOn w:val="Normal"/>
    <w:next w:val="Normal"/>
    <w:link w:val="Heading1Char"/>
    <w:uiPriority w:val="9"/>
    <w:qFormat/>
    <w:rsid w:val="00AE2A1D"/>
    <w:pPr>
      <w:keepNext/>
      <w:keepLines/>
      <w:pageBreakBefore/>
      <w:numPr>
        <w:numId w:val="28"/>
      </w:numPr>
      <w:spacing w:before="360"/>
      <w:ind w:left="431" w:hanging="431"/>
      <w:outlineLvl w:val="0"/>
    </w:pPr>
    <w:rPr>
      <w:rFonts w:asciiTheme="majorHAnsi" w:eastAsiaTheme="majorEastAsia" w:hAnsiTheme="majorHAnsi" w:cstheme="majorBidi"/>
      <w:b/>
      <w:bCs/>
      <w:color w:val="4F81BD"/>
      <w:sz w:val="28"/>
      <w:szCs w:val="28"/>
    </w:rPr>
  </w:style>
  <w:style w:type="paragraph" w:styleId="Heading2">
    <w:name w:val="heading 2"/>
    <w:basedOn w:val="Normal"/>
    <w:next w:val="Normal"/>
    <w:link w:val="Heading2Char"/>
    <w:uiPriority w:val="9"/>
    <w:unhideWhenUsed/>
    <w:qFormat/>
    <w:rsid w:val="007B0571"/>
    <w:pPr>
      <w:keepNext/>
      <w:keepLines/>
      <w:numPr>
        <w:ilvl w:val="1"/>
        <w:numId w:val="28"/>
      </w:numPr>
      <w:spacing w:before="240" w:after="60"/>
      <w:ind w:left="578" w:hanging="578"/>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C382A"/>
    <w:pPr>
      <w:keepNext/>
      <w:keepLines/>
      <w:numPr>
        <w:ilvl w:val="2"/>
        <w:numId w:val="28"/>
      </w:numPr>
      <w:spacing w:before="240" w:after="60"/>
      <w:outlineLvl w:val="2"/>
    </w:pPr>
    <w:rPr>
      <w:rFonts w:asciiTheme="majorHAnsi" w:eastAsiaTheme="majorEastAsia" w:hAnsiTheme="majorHAnsi" w:cstheme="majorBidi"/>
      <w:b/>
      <w:bCs/>
      <w:color w:val="4F81BD" w:themeColor="accent1"/>
      <w:sz w:val="24"/>
    </w:rPr>
  </w:style>
  <w:style w:type="paragraph" w:styleId="Heading4">
    <w:name w:val="heading 4"/>
    <w:basedOn w:val="Heading3"/>
    <w:next w:val="Normal"/>
    <w:link w:val="Heading4Char"/>
    <w:uiPriority w:val="9"/>
    <w:unhideWhenUsed/>
    <w:qFormat/>
    <w:rsid w:val="0055341A"/>
    <w:pPr>
      <w:numPr>
        <w:ilvl w:val="3"/>
      </w:numPr>
      <w:spacing w:before="40"/>
      <w:outlineLvl w:val="3"/>
    </w:pPr>
    <w:rPr>
      <w:iCs/>
    </w:rPr>
  </w:style>
  <w:style w:type="paragraph" w:styleId="Heading5">
    <w:name w:val="heading 5"/>
    <w:basedOn w:val="Normal"/>
    <w:next w:val="Normal"/>
    <w:link w:val="Heading5Char"/>
    <w:uiPriority w:val="9"/>
    <w:unhideWhenUsed/>
    <w:qFormat/>
    <w:rsid w:val="00A03C56"/>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E60320"/>
    <w:pPr>
      <w:keepNext/>
      <w:keepLines/>
      <w:numPr>
        <w:ilvl w:val="5"/>
        <w:numId w:val="28"/>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60320"/>
    <w:pPr>
      <w:keepNext/>
      <w:keepLines/>
      <w:numPr>
        <w:ilvl w:val="6"/>
        <w:numId w:val="28"/>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0320"/>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0320"/>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8FD"/>
    <w:pPr>
      <w:tabs>
        <w:tab w:val="center" w:pos="4513"/>
        <w:tab w:val="right" w:pos="9026"/>
      </w:tabs>
    </w:pPr>
  </w:style>
  <w:style w:type="character" w:customStyle="1" w:styleId="HeaderChar">
    <w:name w:val="Header Char"/>
    <w:basedOn w:val="DefaultParagraphFont"/>
    <w:link w:val="Header"/>
    <w:uiPriority w:val="99"/>
    <w:rsid w:val="00D778FD"/>
  </w:style>
  <w:style w:type="paragraph" w:styleId="Footer">
    <w:name w:val="footer"/>
    <w:basedOn w:val="Normal"/>
    <w:link w:val="FooterChar"/>
    <w:uiPriority w:val="99"/>
    <w:unhideWhenUsed/>
    <w:rsid w:val="00D778FD"/>
    <w:pPr>
      <w:tabs>
        <w:tab w:val="center" w:pos="4513"/>
        <w:tab w:val="right" w:pos="9026"/>
      </w:tabs>
    </w:pPr>
  </w:style>
  <w:style w:type="character" w:customStyle="1" w:styleId="FooterChar">
    <w:name w:val="Footer Char"/>
    <w:basedOn w:val="DefaultParagraphFont"/>
    <w:link w:val="Footer"/>
    <w:uiPriority w:val="99"/>
    <w:rsid w:val="00D778FD"/>
  </w:style>
  <w:style w:type="character" w:styleId="CommentReference">
    <w:name w:val="annotation reference"/>
    <w:basedOn w:val="DefaultParagraphFont"/>
    <w:uiPriority w:val="99"/>
    <w:semiHidden/>
    <w:unhideWhenUsed/>
    <w:rsid w:val="00455754"/>
    <w:rPr>
      <w:sz w:val="16"/>
      <w:szCs w:val="16"/>
    </w:rPr>
  </w:style>
  <w:style w:type="paragraph" w:styleId="CommentText">
    <w:name w:val="annotation text"/>
    <w:basedOn w:val="Normal"/>
    <w:link w:val="CommentTextChar"/>
    <w:uiPriority w:val="99"/>
    <w:semiHidden/>
    <w:unhideWhenUsed/>
    <w:rsid w:val="00455754"/>
    <w:rPr>
      <w:sz w:val="20"/>
      <w:szCs w:val="20"/>
    </w:rPr>
  </w:style>
  <w:style w:type="character" w:customStyle="1" w:styleId="CommentTextChar">
    <w:name w:val="Comment Text Char"/>
    <w:basedOn w:val="DefaultParagraphFont"/>
    <w:link w:val="CommentText"/>
    <w:uiPriority w:val="99"/>
    <w:semiHidden/>
    <w:rsid w:val="00455754"/>
    <w:rPr>
      <w:sz w:val="20"/>
      <w:szCs w:val="20"/>
    </w:rPr>
  </w:style>
  <w:style w:type="paragraph" w:styleId="CommentSubject">
    <w:name w:val="annotation subject"/>
    <w:basedOn w:val="CommentText"/>
    <w:next w:val="CommentText"/>
    <w:link w:val="CommentSubjectChar"/>
    <w:uiPriority w:val="99"/>
    <w:semiHidden/>
    <w:unhideWhenUsed/>
    <w:rsid w:val="00455754"/>
    <w:rPr>
      <w:b/>
      <w:bCs/>
    </w:rPr>
  </w:style>
  <w:style w:type="character" w:customStyle="1" w:styleId="CommentSubjectChar">
    <w:name w:val="Comment Subject Char"/>
    <w:basedOn w:val="CommentTextChar"/>
    <w:link w:val="CommentSubject"/>
    <w:uiPriority w:val="99"/>
    <w:semiHidden/>
    <w:rsid w:val="00455754"/>
    <w:rPr>
      <w:b/>
      <w:bCs/>
      <w:sz w:val="20"/>
      <w:szCs w:val="20"/>
    </w:rPr>
  </w:style>
  <w:style w:type="paragraph" w:styleId="BalloonText">
    <w:name w:val="Balloon Text"/>
    <w:basedOn w:val="Normal"/>
    <w:link w:val="BalloonTextChar"/>
    <w:uiPriority w:val="99"/>
    <w:semiHidden/>
    <w:unhideWhenUsed/>
    <w:rsid w:val="00455754"/>
    <w:rPr>
      <w:rFonts w:ascii="Tahoma" w:hAnsi="Tahoma" w:cs="Tahoma"/>
      <w:sz w:val="16"/>
      <w:szCs w:val="16"/>
    </w:rPr>
  </w:style>
  <w:style w:type="character" w:customStyle="1" w:styleId="BalloonTextChar">
    <w:name w:val="Balloon Text Char"/>
    <w:basedOn w:val="DefaultParagraphFont"/>
    <w:link w:val="BalloonText"/>
    <w:uiPriority w:val="99"/>
    <w:semiHidden/>
    <w:rsid w:val="00455754"/>
    <w:rPr>
      <w:rFonts w:ascii="Tahoma" w:hAnsi="Tahoma" w:cs="Tahoma"/>
      <w:sz w:val="16"/>
      <w:szCs w:val="16"/>
    </w:rPr>
  </w:style>
  <w:style w:type="character" w:customStyle="1" w:styleId="Heading1Char">
    <w:name w:val="Heading 1 Char"/>
    <w:basedOn w:val="DefaultParagraphFont"/>
    <w:link w:val="Heading1"/>
    <w:uiPriority w:val="9"/>
    <w:rsid w:val="00AE2A1D"/>
    <w:rPr>
      <w:rFonts w:asciiTheme="majorHAnsi" w:eastAsiaTheme="majorEastAsia" w:hAnsiTheme="majorHAnsi" w:cstheme="majorBidi"/>
      <w:b/>
      <w:bCs/>
      <w:color w:val="4F81BD"/>
      <w:sz w:val="28"/>
      <w:szCs w:val="28"/>
    </w:rPr>
  </w:style>
  <w:style w:type="character" w:customStyle="1" w:styleId="Heading2Char">
    <w:name w:val="Heading 2 Char"/>
    <w:basedOn w:val="DefaultParagraphFont"/>
    <w:link w:val="Heading2"/>
    <w:uiPriority w:val="9"/>
    <w:rsid w:val="007B057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C382A"/>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586783"/>
    <w:rPr>
      <w:color w:val="0000FF"/>
      <w:u w:val="single"/>
    </w:rPr>
  </w:style>
  <w:style w:type="paragraph" w:styleId="TOCHeading">
    <w:name w:val="TOC Heading"/>
    <w:basedOn w:val="Heading1"/>
    <w:next w:val="Normal"/>
    <w:uiPriority w:val="39"/>
    <w:unhideWhenUsed/>
    <w:qFormat/>
    <w:rsid w:val="00B7218D"/>
    <w:pPr>
      <w:numPr>
        <w:numId w:val="0"/>
      </w:numPr>
      <w:outlineLvl w:val="9"/>
    </w:pPr>
    <w:rPr>
      <w:lang w:val="en-US" w:eastAsia="ja-JP"/>
    </w:rPr>
  </w:style>
  <w:style w:type="paragraph" w:styleId="TOC1">
    <w:name w:val="toc 1"/>
    <w:basedOn w:val="Normal"/>
    <w:next w:val="Normal"/>
    <w:autoRedefine/>
    <w:uiPriority w:val="39"/>
    <w:unhideWhenUsed/>
    <w:rsid w:val="00B7218D"/>
    <w:pPr>
      <w:spacing w:after="100"/>
    </w:pPr>
  </w:style>
  <w:style w:type="paragraph" w:styleId="TOC2">
    <w:name w:val="toc 2"/>
    <w:basedOn w:val="Normal"/>
    <w:next w:val="Normal"/>
    <w:autoRedefine/>
    <w:uiPriority w:val="39"/>
    <w:unhideWhenUsed/>
    <w:rsid w:val="00B7218D"/>
    <w:pPr>
      <w:spacing w:after="100"/>
      <w:ind w:left="220"/>
    </w:pPr>
  </w:style>
  <w:style w:type="paragraph" w:styleId="TOC3">
    <w:name w:val="toc 3"/>
    <w:basedOn w:val="Normal"/>
    <w:next w:val="Normal"/>
    <w:autoRedefine/>
    <w:uiPriority w:val="39"/>
    <w:unhideWhenUsed/>
    <w:rsid w:val="00B7218D"/>
    <w:pPr>
      <w:spacing w:after="100"/>
      <w:ind w:left="440"/>
    </w:pPr>
  </w:style>
  <w:style w:type="character" w:styleId="Strong">
    <w:name w:val="Strong"/>
    <w:basedOn w:val="DefaultParagraphFont"/>
    <w:uiPriority w:val="22"/>
    <w:qFormat/>
    <w:rsid w:val="00782D73"/>
    <w:rPr>
      <w:rFonts w:asciiTheme="minorHAnsi" w:hAnsiTheme="minorHAnsi"/>
      <w:b/>
      <w:bCs/>
      <w:sz w:val="24"/>
    </w:rPr>
  </w:style>
  <w:style w:type="paragraph" w:styleId="ListBullet">
    <w:name w:val="List Bullet"/>
    <w:basedOn w:val="Normal"/>
    <w:link w:val="ListBulletChar"/>
    <w:qFormat/>
    <w:rsid w:val="000A6FDB"/>
    <w:pPr>
      <w:keepLines/>
      <w:numPr>
        <w:numId w:val="14"/>
      </w:numPr>
      <w:tabs>
        <w:tab w:val="left" w:pos="960"/>
        <w:tab w:val="left" w:pos="1200"/>
        <w:tab w:val="left" w:pos="1440"/>
        <w:tab w:val="left" w:pos="1680"/>
      </w:tabs>
      <w:ind w:left="357" w:hanging="357"/>
    </w:pPr>
    <w:rPr>
      <w:rFonts w:eastAsia="Times New Roman" w:cs="Times New Roman"/>
      <w:szCs w:val="24"/>
      <w:lang w:eastAsia="en-GB"/>
    </w:rPr>
  </w:style>
  <w:style w:type="paragraph" w:customStyle="1" w:styleId="ListBI1">
    <w:name w:val="List B I1"/>
    <w:basedOn w:val="ListBullet"/>
    <w:link w:val="ListBI1Char"/>
    <w:uiPriority w:val="1"/>
    <w:qFormat/>
    <w:rsid w:val="0092467A"/>
    <w:pPr>
      <w:keepLines w:val="0"/>
      <w:numPr>
        <w:numId w:val="15"/>
      </w:numPr>
      <w:spacing w:after="120"/>
      <w:ind w:left="714" w:hanging="357"/>
    </w:pPr>
  </w:style>
  <w:style w:type="paragraph" w:customStyle="1" w:styleId="ListB6after">
    <w:name w:val="List B 6 after"/>
    <w:basedOn w:val="ListBullet"/>
    <w:link w:val="ListB6afterChar"/>
    <w:qFormat/>
    <w:rsid w:val="00AC0FDD"/>
    <w:pPr>
      <w:spacing w:after="120"/>
    </w:pPr>
  </w:style>
  <w:style w:type="character" w:customStyle="1" w:styleId="ListBulletChar">
    <w:name w:val="List Bullet Char"/>
    <w:basedOn w:val="DefaultParagraphFont"/>
    <w:link w:val="ListBullet"/>
    <w:uiPriority w:val="1"/>
    <w:rsid w:val="00476926"/>
    <w:rPr>
      <w:rFonts w:eastAsia="Times New Roman" w:cs="Times New Roman"/>
      <w:szCs w:val="24"/>
      <w:lang w:eastAsia="en-GB"/>
    </w:rPr>
  </w:style>
  <w:style w:type="character" w:customStyle="1" w:styleId="ListB6afterChar">
    <w:name w:val="List B 6 after Char"/>
    <w:basedOn w:val="ListBulletChar"/>
    <w:link w:val="ListB6after"/>
    <w:rsid w:val="00D512E5"/>
    <w:rPr>
      <w:rFonts w:eastAsia="Times New Roman" w:cs="Times New Roman"/>
      <w:szCs w:val="24"/>
      <w:lang w:eastAsia="en-GB"/>
    </w:rPr>
  </w:style>
  <w:style w:type="paragraph" w:customStyle="1" w:styleId="ListBI2">
    <w:name w:val="List B I2"/>
    <w:basedOn w:val="ListBI1"/>
    <w:link w:val="ListBI2Char"/>
    <w:uiPriority w:val="1"/>
    <w:rsid w:val="00754C84"/>
    <w:pPr>
      <w:numPr>
        <w:numId w:val="17"/>
      </w:numPr>
      <w:ind w:left="936" w:hanging="230"/>
      <w:contextualSpacing/>
    </w:pPr>
  </w:style>
  <w:style w:type="paragraph" w:customStyle="1" w:styleId="Normal6after">
    <w:name w:val="Normal 6 after"/>
    <w:basedOn w:val="Normal"/>
    <w:next w:val="Normal"/>
    <w:link w:val="Normal6afterChar"/>
    <w:qFormat/>
    <w:rsid w:val="00586075"/>
    <w:pPr>
      <w:keepNext/>
      <w:spacing w:after="120"/>
    </w:pPr>
  </w:style>
  <w:style w:type="character" w:customStyle="1" w:styleId="ListBI1Char">
    <w:name w:val="List B I1 Char"/>
    <w:basedOn w:val="ListBulletChar"/>
    <w:link w:val="ListBI1"/>
    <w:uiPriority w:val="1"/>
    <w:rsid w:val="0092467A"/>
    <w:rPr>
      <w:rFonts w:eastAsia="Times New Roman" w:cs="Times New Roman"/>
      <w:szCs w:val="24"/>
      <w:lang w:eastAsia="en-GB"/>
    </w:rPr>
  </w:style>
  <w:style w:type="character" w:customStyle="1" w:styleId="ListBI2Char">
    <w:name w:val="List B I2 Char"/>
    <w:basedOn w:val="ListBI1Char"/>
    <w:link w:val="ListBI2"/>
    <w:uiPriority w:val="1"/>
    <w:rsid w:val="00D512E5"/>
    <w:rPr>
      <w:rFonts w:eastAsia="Times New Roman" w:cs="Times New Roman"/>
      <w:szCs w:val="24"/>
      <w:lang w:eastAsia="en-GB"/>
    </w:rPr>
  </w:style>
  <w:style w:type="character" w:customStyle="1" w:styleId="Normal6afterChar">
    <w:name w:val="Normal 6 after Char"/>
    <w:basedOn w:val="DefaultParagraphFont"/>
    <w:link w:val="Normal6after"/>
    <w:rsid w:val="00586075"/>
  </w:style>
  <w:style w:type="character" w:customStyle="1" w:styleId="Heading4Char">
    <w:name w:val="Heading 4 Char"/>
    <w:basedOn w:val="DefaultParagraphFont"/>
    <w:link w:val="Heading4"/>
    <w:uiPriority w:val="9"/>
    <w:rsid w:val="0055341A"/>
    <w:rPr>
      <w:rFonts w:asciiTheme="majorHAnsi" w:eastAsiaTheme="majorEastAsia" w:hAnsiTheme="majorHAnsi" w:cstheme="majorBidi"/>
      <w:b/>
      <w:bCs/>
      <w:iCs/>
      <w:color w:val="4F81BD" w:themeColor="accent1"/>
      <w:sz w:val="24"/>
    </w:rPr>
  </w:style>
  <w:style w:type="numbering" w:customStyle="1" w:styleId="Style1">
    <w:name w:val="Style1"/>
    <w:uiPriority w:val="99"/>
    <w:rsid w:val="00F336FF"/>
    <w:pPr>
      <w:numPr>
        <w:numId w:val="18"/>
      </w:numPr>
    </w:pPr>
  </w:style>
  <w:style w:type="paragraph" w:styleId="ListParagraph">
    <w:name w:val="List Paragraph"/>
    <w:basedOn w:val="Normal"/>
    <w:uiPriority w:val="34"/>
    <w:qFormat/>
    <w:rsid w:val="00063AE7"/>
    <w:pPr>
      <w:ind w:left="720"/>
      <w:contextualSpacing/>
    </w:pPr>
  </w:style>
  <w:style w:type="character" w:styleId="IntenseReference">
    <w:name w:val="Intense Reference"/>
    <w:basedOn w:val="DefaultParagraphFont"/>
    <w:uiPriority w:val="32"/>
    <w:rsid w:val="00AE6189"/>
    <w:rPr>
      <w:b/>
      <w:bCs/>
      <w:smallCaps/>
      <w:color w:val="C0504D" w:themeColor="accent2"/>
      <w:spacing w:val="5"/>
      <w:u w:val="single"/>
    </w:rPr>
  </w:style>
  <w:style w:type="character" w:styleId="SubtleReference">
    <w:name w:val="Subtle Reference"/>
    <w:basedOn w:val="DefaultParagraphFont"/>
    <w:uiPriority w:val="31"/>
    <w:qFormat/>
    <w:rsid w:val="00AE6189"/>
    <w:rPr>
      <w:smallCaps/>
      <w:color w:val="C0504D" w:themeColor="accent2"/>
      <w:u w:val="single"/>
    </w:rPr>
  </w:style>
  <w:style w:type="character" w:customStyle="1" w:styleId="Heading5Char">
    <w:name w:val="Heading 5 Char"/>
    <w:basedOn w:val="DefaultParagraphFont"/>
    <w:link w:val="Heading5"/>
    <w:uiPriority w:val="9"/>
    <w:rsid w:val="00A03C56"/>
    <w:rPr>
      <w:rFonts w:asciiTheme="majorHAnsi" w:eastAsiaTheme="majorEastAsia" w:hAnsiTheme="majorHAnsi" w:cstheme="majorBidi"/>
      <w:color w:val="243F60" w:themeColor="accent1" w:themeShade="7F"/>
    </w:rPr>
  </w:style>
  <w:style w:type="paragraph" w:styleId="NoSpacing">
    <w:name w:val="No Spacing"/>
    <w:aliases w:val="Normal 0 Spacing"/>
    <w:link w:val="NoSpacingChar"/>
    <w:qFormat/>
    <w:rsid w:val="00586075"/>
    <w:pPr>
      <w:keepNext/>
      <w:spacing w:before="0" w:after="0" w:line="240" w:lineRule="auto"/>
    </w:pPr>
    <w:rPr>
      <w:rFonts w:eastAsiaTheme="minorEastAsia"/>
      <w:lang w:val="en-US"/>
    </w:rPr>
  </w:style>
  <w:style w:type="character" w:customStyle="1" w:styleId="NoSpacingChar">
    <w:name w:val="No Spacing Char"/>
    <w:aliases w:val="Normal 0 Spacing Char"/>
    <w:basedOn w:val="DefaultParagraphFont"/>
    <w:link w:val="NoSpacing"/>
    <w:rsid w:val="00476926"/>
    <w:rPr>
      <w:rFonts w:eastAsiaTheme="minorEastAsia"/>
      <w:lang w:val="en-US"/>
    </w:rPr>
  </w:style>
  <w:style w:type="character" w:styleId="FollowedHyperlink">
    <w:name w:val="FollowedHyperlink"/>
    <w:basedOn w:val="DefaultParagraphFont"/>
    <w:uiPriority w:val="99"/>
    <w:semiHidden/>
    <w:unhideWhenUsed/>
    <w:rsid w:val="006357C1"/>
    <w:rPr>
      <w:color w:val="800080" w:themeColor="followedHyperlink"/>
      <w:u w:val="single"/>
    </w:rPr>
  </w:style>
  <w:style w:type="paragraph" w:styleId="Quote">
    <w:name w:val="Quote"/>
    <w:basedOn w:val="Normal"/>
    <w:next w:val="Normal"/>
    <w:link w:val="QuoteChar"/>
    <w:uiPriority w:val="29"/>
    <w:qFormat/>
    <w:rsid w:val="001937D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937DC"/>
    <w:rPr>
      <w:i/>
      <w:iCs/>
      <w:color w:val="404040" w:themeColor="text1" w:themeTint="BF"/>
    </w:rPr>
  </w:style>
  <w:style w:type="character" w:styleId="PlaceholderText">
    <w:name w:val="Placeholder Text"/>
    <w:basedOn w:val="DefaultParagraphFont"/>
    <w:uiPriority w:val="99"/>
    <w:semiHidden/>
    <w:rsid w:val="009A2778"/>
    <w:rPr>
      <w:color w:val="808080"/>
    </w:rPr>
  </w:style>
  <w:style w:type="character" w:customStyle="1" w:styleId="UnresolvedMention1">
    <w:name w:val="Unresolved Mention1"/>
    <w:basedOn w:val="DefaultParagraphFont"/>
    <w:uiPriority w:val="99"/>
    <w:semiHidden/>
    <w:unhideWhenUsed/>
    <w:rsid w:val="00220226"/>
    <w:rPr>
      <w:color w:val="808080"/>
      <w:shd w:val="clear" w:color="auto" w:fill="E6E6E6"/>
    </w:rPr>
  </w:style>
  <w:style w:type="paragraph" w:styleId="FootnoteText">
    <w:name w:val="footnote text"/>
    <w:basedOn w:val="Normal"/>
    <w:link w:val="FootnoteTextChar"/>
    <w:uiPriority w:val="99"/>
    <w:semiHidden/>
    <w:unhideWhenUsed/>
    <w:rsid w:val="007073BC"/>
    <w:pPr>
      <w:spacing w:after="0"/>
    </w:pPr>
    <w:rPr>
      <w:sz w:val="20"/>
      <w:szCs w:val="20"/>
    </w:rPr>
  </w:style>
  <w:style w:type="character" w:customStyle="1" w:styleId="FootnoteTextChar">
    <w:name w:val="Footnote Text Char"/>
    <w:basedOn w:val="DefaultParagraphFont"/>
    <w:link w:val="FootnoteText"/>
    <w:uiPriority w:val="99"/>
    <w:semiHidden/>
    <w:rsid w:val="007073BC"/>
    <w:rPr>
      <w:sz w:val="20"/>
      <w:szCs w:val="20"/>
    </w:rPr>
  </w:style>
  <w:style w:type="character" w:styleId="FootnoteReference">
    <w:name w:val="footnote reference"/>
    <w:basedOn w:val="DefaultParagraphFont"/>
    <w:uiPriority w:val="99"/>
    <w:semiHidden/>
    <w:unhideWhenUsed/>
    <w:rsid w:val="007073BC"/>
    <w:rPr>
      <w:vertAlign w:val="superscript"/>
    </w:rPr>
  </w:style>
  <w:style w:type="character" w:customStyle="1" w:styleId="Heading6Char">
    <w:name w:val="Heading 6 Char"/>
    <w:basedOn w:val="DefaultParagraphFont"/>
    <w:link w:val="Heading6"/>
    <w:uiPriority w:val="9"/>
    <w:rsid w:val="00E6032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6032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03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0320"/>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073FE8"/>
    <w:pPr>
      <w:spacing w:before="100" w:beforeAutospacing="1" w:after="100" w:afterAutospacing="1"/>
    </w:pPr>
    <w:rPr>
      <w:rFonts w:ascii="Times New Roman" w:eastAsia="Times New Roman" w:hAnsi="Times New Roman" w:cs="Times New Roman"/>
      <w:sz w:val="24"/>
      <w:szCs w:val="24"/>
      <w:lang w:val="en-029" w:eastAsia="en-029"/>
    </w:rPr>
  </w:style>
  <w:style w:type="character" w:styleId="Emphasis">
    <w:name w:val="Emphasis"/>
    <w:basedOn w:val="DefaultParagraphFont"/>
    <w:uiPriority w:val="20"/>
    <w:qFormat/>
    <w:rsid w:val="00073FE8"/>
    <w:rPr>
      <w:i/>
      <w:iCs/>
    </w:rPr>
  </w:style>
  <w:style w:type="table" w:styleId="TableGrid">
    <w:name w:val="Table Grid"/>
    <w:basedOn w:val="TableNormal"/>
    <w:uiPriority w:val="39"/>
    <w:rsid w:val="007A5405"/>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2Nolevel">
    <w:name w:val="H2 Nolevel"/>
    <w:basedOn w:val="Normal"/>
    <w:next w:val="Normal"/>
    <w:uiPriority w:val="2"/>
    <w:qFormat/>
    <w:rsid w:val="00750EE8"/>
    <w:pPr>
      <w:keepNext/>
      <w:spacing w:after="60"/>
    </w:pPr>
    <w:rPr>
      <w:b/>
      <w:color w:val="4F81BD"/>
      <w:sz w:val="24"/>
    </w:rPr>
  </w:style>
  <w:style w:type="paragraph" w:customStyle="1" w:styleId="H3Nolevel">
    <w:name w:val="H3 Nolevel"/>
    <w:basedOn w:val="H2Nolevel"/>
    <w:next w:val="Normal"/>
    <w:uiPriority w:val="2"/>
    <w:qFormat/>
    <w:rsid w:val="00F7292D"/>
    <w:pPr>
      <w:spacing w:after="0"/>
    </w:pPr>
    <w:rPr>
      <w:sz w:val="22"/>
    </w:rPr>
  </w:style>
  <w:style w:type="character" w:customStyle="1" w:styleId="UnresolvedMention2">
    <w:name w:val="Unresolved Mention2"/>
    <w:basedOn w:val="DefaultParagraphFont"/>
    <w:uiPriority w:val="99"/>
    <w:rsid w:val="002762FC"/>
    <w:rPr>
      <w:color w:val="808080"/>
      <w:shd w:val="clear" w:color="auto" w:fill="E6E6E6"/>
    </w:rPr>
  </w:style>
  <w:style w:type="paragraph" w:customStyle="1" w:styleId="ListB3after">
    <w:name w:val="List B 3 after"/>
    <w:basedOn w:val="ListBullet"/>
    <w:uiPriority w:val="1"/>
    <w:qFormat/>
    <w:rsid w:val="00181871"/>
    <w:pPr>
      <w:spacing w:after="60"/>
    </w:pPr>
  </w:style>
  <w:style w:type="character" w:customStyle="1" w:styleId="UnresolvedMention3">
    <w:name w:val="Unresolved Mention3"/>
    <w:basedOn w:val="DefaultParagraphFont"/>
    <w:uiPriority w:val="99"/>
    <w:rsid w:val="00FA429F"/>
    <w:rPr>
      <w:color w:val="808080"/>
      <w:shd w:val="clear" w:color="auto" w:fill="E6E6E6"/>
    </w:rPr>
  </w:style>
  <w:style w:type="paragraph" w:styleId="DocumentMap">
    <w:name w:val="Document Map"/>
    <w:basedOn w:val="Normal"/>
    <w:link w:val="DocumentMapChar"/>
    <w:uiPriority w:val="99"/>
    <w:semiHidden/>
    <w:unhideWhenUsed/>
    <w:rsid w:val="00AA3784"/>
    <w:pPr>
      <w:spacing w:after="0"/>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AA3784"/>
    <w:rPr>
      <w:rFonts w:ascii="Times New Roman" w:hAnsi="Times New Roman" w:cs="Times New Roman"/>
      <w:sz w:val="24"/>
      <w:szCs w:val="24"/>
    </w:rPr>
  </w:style>
  <w:style w:type="character" w:customStyle="1" w:styleId="UnresolvedMention4">
    <w:name w:val="Unresolved Mention4"/>
    <w:basedOn w:val="DefaultParagraphFont"/>
    <w:uiPriority w:val="99"/>
    <w:rsid w:val="00F26779"/>
    <w:rPr>
      <w:color w:val="808080"/>
      <w:shd w:val="clear" w:color="auto" w:fill="E6E6E6"/>
    </w:rPr>
  </w:style>
  <w:style w:type="character" w:styleId="UnresolvedMention">
    <w:name w:val="Unresolved Mention"/>
    <w:basedOn w:val="DefaultParagraphFont"/>
    <w:uiPriority w:val="99"/>
    <w:rsid w:val="00CF1AC0"/>
    <w:rPr>
      <w:color w:val="808080"/>
      <w:shd w:val="clear" w:color="auto" w:fill="E6E6E6"/>
    </w:rPr>
  </w:style>
  <w:style w:type="paragraph" w:customStyle="1" w:styleId="ListB0after">
    <w:name w:val="List B 0 after"/>
    <w:basedOn w:val="ListBullet"/>
    <w:uiPriority w:val="1"/>
    <w:qFormat/>
    <w:rsid w:val="00070BA5"/>
    <w:pPr>
      <w:spacing w:after="0"/>
    </w:pPr>
  </w:style>
  <w:style w:type="paragraph" w:customStyle="1" w:styleId="Footnote">
    <w:name w:val="Footnote"/>
    <w:basedOn w:val="Normal"/>
    <w:uiPriority w:val="10"/>
    <w:qFormat/>
    <w:rsid w:val="00447B04"/>
    <w:pPr>
      <w:spacing w:after="120"/>
    </w:pPr>
    <w:rPr>
      <w:sz w:val="20"/>
      <w:szCs w:val="20"/>
    </w:rPr>
  </w:style>
  <w:style w:type="table" w:customStyle="1" w:styleId="TableGrid1">
    <w:name w:val="Table Grid1"/>
    <w:basedOn w:val="TableNormal"/>
    <w:next w:val="TableGrid"/>
    <w:uiPriority w:val="39"/>
    <w:rsid w:val="003369DE"/>
    <w:pPr>
      <w:spacing w:before="0"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77E4B"/>
    <w:pPr>
      <w:spacing w:after="100"/>
      <w:ind w:left="660"/>
    </w:pPr>
  </w:style>
  <w:style w:type="paragraph" w:customStyle="1" w:styleId="Normal3after">
    <w:name w:val="Normal 3 after"/>
    <w:basedOn w:val="Normal"/>
    <w:next w:val="Normal"/>
    <w:link w:val="Normal3afterChar"/>
    <w:qFormat/>
    <w:rsid w:val="00E05CDD"/>
    <w:pPr>
      <w:keepNext/>
      <w:keepLines/>
      <w:spacing w:after="60"/>
    </w:pPr>
  </w:style>
  <w:style w:type="character" w:customStyle="1" w:styleId="Normal3afterChar">
    <w:name w:val="Normal 3 after Char"/>
    <w:basedOn w:val="DefaultParagraphFont"/>
    <w:link w:val="Normal3after"/>
    <w:rsid w:val="00E05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030875">
      <w:bodyDiv w:val="1"/>
      <w:marLeft w:val="0"/>
      <w:marRight w:val="0"/>
      <w:marTop w:val="0"/>
      <w:marBottom w:val="0"/>
      <w:divBdr>
        <w:top w:val="none" w:sz="0" w:space="0" w:color="auto"/>
        <w:left w:val="none" w:sz="0" w:space="0" w:color="auto"/>
        <w:bottom w:val="none" w:sz="0" w:space="0" w:color="auto"/>
        <w:right w:val="none" w:sz="0" w:space="0" w:color="auto"/>
      </w:divBdr>
    </w:div>
    <w:div w:id="197398915">
      <w:bodyDiv w:val="1"/>
      <w:marLeft w:val="0"/>
      <w:marRight w:val="0"/>
      <w:marTop w:val="0"/>
      <w:marBottom w:val="0"/>
      <w:divBdr>
        <w:top w:val="none" w:sz="0" w:space="0" w:color="auto"/>
        <w:left w:val="none" w:sz="0" w:space="0" w:color="auto"/>
        <w:bottom w:val="none" w:sz="0" w:space="0" w:color="auto"/>
        <w:right w:val="none" w:sz="0" w:space="0" w:color="auto"/>
      </w:divBdr>
    </w:div>
    <w:div w:id="205410600">
      <w:bodyDiv w:val="1"/>
      <w:marLeft w:val="0"/>
      <w:marRight w:val="0"/>
      <w:marTop w:val="0"/>
      <w:marBottom w:val="0"/>
      <w:divBdr>
        <w:top w:val="none" w:sz="0" w:space="0" w:color="auto"/>
        <w:left w:val="none" w:sz="0" w:space="0" w:color="auto"/>
        <w:bottom w:val="none" w:sz="0" w:space="0" w:color="auto"/>
        <w:right w:val="none" w:sz="0" w:space="0" w:color="auto"/>
      </w:divBdr>
    </w:div>
    <w:div w:id="207182896">
      <w:bodyDiv w:val="1"/>
      <w:marLeft w:val="0"/>
      <w:marRight w:val="0"/>
      <w:marTop w:val="0"/>
      <w:marBottom w:val="0"/>
      <w:divBdr>
        <w:top w:val="none" w:sz="0" w:space="0" w:color="auto"/>
        <w:left w:val="none" w:sz="0" w:space="0" w:color="auto"/>
        <w:bottom w:val="none" w:sz="0" w:space="0" w:color="auto"/>
        <w:right w:val="none" w:sz="0" w:space="0" w:color="auto"/>
      </w:divBdr>
      <w:divsChild>
        <w:div w:id="1524826129">
          <w:marLeft w:val="0"/>
          <w:marRight w:val="0"/>
          <w:marTop w:val="0"/>
          <w:marBottom w:val="0"/>
          <w:divBdr>
            <w:top w:val="none" w:sz="0" w:space="0" w:color="auto"/>
            <w:left w:val="none" w:sz="0" w:space="0" w:color="auto"/>
            <w:bottom w:val="none" w:sz="0" w:space="0" w:color="auto"/>
            <w:right w:val="none" w:sz="0" w:space="0" w:color="auto"/>
          </w:divBdr>
          <w:divsChild>
            <w:div w:id="62084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99729">
      <w:bodyDiv w:val="1"/>
      <w:marLeft w:val="0"/>
      <w:marRight w:val="0"/>
      <w:marTop w:val="0"/>
      <w:marBottom w:val="0"/>
      <w:divBdr>
        <w:top w:val="none" w:sz="0" w:space="0" w:color="auto"/>
        <w:left w:val="none" w:sz="0" w:space="0" w:color="auto"/>
        <w:bottom w:val="none" w:sz="0" w:space="0" w:color="auto"/>
        <w:right w:val="none" w:sz="0" w:space="0" w:color="auto"/>
      </w:divBdr>
    </w:div>
    <w:div w:id="377363133">
      <w:bodyDiv w:val="1"/>
      <w:marLeft w:val="0"/>
      <w:marRight w:val="0"/>
      <w:marTop w:val="0"/>
      <w:marBottom w:val="0"/>
      <w:divBdr>
        <w:top w:val="none" w:sz="0" w:space="0" w:color="auto"/>
        <w:left w:val="none" w:sz="0" w:space="0" w:color="auto"/>
        <w:bottom w:val="none" w:sz="0" w:space="0" w:color="auto"/>
        <w:right w:val="none" w:sz="0" w:space="0" w:color="auto"/>
      </w:divBdr>
    </w:div>
    <w:div w:id="380598682">
      <w:bodyDiv w:val="1"/>
      <w:marLeft w:val="0"/>
      <w:marRight w:val="0"/>
      <w:marTop w:val="0"/>
      <w:marBottom w:val="0"/>
      <w:divBdr>
        <w:top w:val="none" w:sz="0" w:space="0" w:color="auto"/>
        <w:left w:val="none" w:sz="0" w:space="0" w:color="auto"/>
        <w:bottom w:val="none" w:sz="0" w:space="0" w:color="auto"/>
        <w:right w:val="none" w:sz="0" w:space="0" w:color="auto"/>
      </w:divBdr>
    </w:div>
    <w:div w:id="476074949">
      <w:bodyDiv w:val="1"/>
      <w:marLeft w:val="0"/>
      <w:marRight w:val="0"/>
      <w:marTop w:val="0"/>
      <w:marBottom w:val="0"/>
      <w:divBdr>
        <w:top w:val="none" w:sz="0" w:space="0" w:color="auto"/>
        <w:left w:val="none" w:sz="0" w:space="0" w:color="auto"/>
        <w:bottom w:val="none" w:sz="0" w:space="0" w:color="auto"/>
        <w:right w:val="none" w:sz="0" w:space="0" w:color="auto"/>
      </w:divBdr>
    </w:div>
    <w:div w:id="491137615">
      <w:bodyDiv w:val="1"/>
      <w:marLeft w:val="0"/>
      <w:marRight w:val="0"/>
      <w:marTop w:val="0"/>
      <w:marBottom w:val="0"/>
      <w:divBdr>
        <w:top w:val="none" w:sz="0" w:space="0" w:color="auto"/>
        <w:left w:val="none" w:sz="0" w:space="0" w:color="auto"/>
        <w:bottom w:val="none" w:sz="0" w:space="0" w:color="auto"/>
        <w:right w:val="none" w:sz="0" w:space="0" w:color="auto"/>
      </w:divBdr>
    </w:div>
    <w:div w:id="523785646">
      <w:bodyDiv w:val="1"/>
      <w:marLeft w:val="0"/>
      <w:marRight w:val="0"/>
      <w:marTop w:val="0"/>
      <w:marBottom w:val="0"/>
      <w:divBdr>
        <w:top w:val="none" w:sz="0" w:space="0" w:color="auto"/>
        <w:left w:val="none" w:sz="0" w:space="0" w:color="auto"/>
        <w:bottom w:val="none" w:sz="0" w:space="0" w:color="auto"/>
        <w:right w:val="none" w:sz="0" w:space="0" w:color="auto"/>
      </w:divBdr>
    </w:div>
    <w:div w:id="535656897">
      <w:bodyDiv w:val="1"/>
      <w:marLeft w:val="0"/>
      <w:marRight w:val="0"/>
      <w:marTop w:val="0"/>
      <w:marBottom w:val="0"/>
      <w:divBdr>
        <w:top w:val="none" w:sz="0" w:space="0" w:color="auto"/>
        <w:left w:val="none" w:sz="0" w:space="0" w:color="auto"/>
        <w:bottom w:val="none" w:sz="0" w:space="0" w:color="auto"/>
        <w:right w:val="none" w:sz="0" w:space="0" w:color="auto"/>
      </w:divBdr>
    </w:div>
    <w:div w:id="587933551">
      <w:bodyDiv w:val="1"/>
      <w:marLeft w:val="0"/>
      <w:marRight w:val="0"/>
      <w:marTop w:val="0"/>
      <w:marBottom w:val="0"/>
      <w:divBdr>
        <w:top w:val="none" w:sz="0" w:space="0" w:color="auto"/>
        <w:left w:val="none" w:sz="0" w:space="0" w:color="auto"/>
        <w:bottom w:val="none" w:sz="0" w:space="0" w:color="auto"/>
        <w:right w:val="none" w:sz="0" w:space="0" w:color="auto"/>
      </w:divBdr>
    </w:div>
    <w:div w:id="588276924">
      <w:bodyDiv w:val="1"/>
      <w:marLeft w:val="0"/>
      <w:marRight w:val="0"/>
      <w:marTop w:val="0"/>
      <w:marBottom w:val="0"/>
      <w:divBdr>
        <w:top w:val="none" w:sz="0" w:space="0" w:color="auto"/>
        <w:left w:val="none" w:sz="0" w:space="0" w:color="auto"/>
        <w:bottom w:val="none" w:sz="0" w:space="0" w:color="auto"/>
        <w:right w:val="none" w:sz="0" w:space="0" w:color="auto"/>
      </w:divBdr>
    </w:div>
    <w:div w:id="597829709">
      <w:bodyDiv w:val="1"/>
      <w:marLeft w:val="0"/>
      <w:marRight w:val="0"/>
      <w:marTop w:val="0"/>
      <w:marBottom w:val="0"/>
      <w:divBdr>
        <w:top w:val="none" w:sz="0" w:space="0" w:color="auto"/>
        <w:left w:val="none" w:sz="0" w:space="0" w:color="auto"/>
        <w:bottom w:val="none" w:sz="0" w:space="0" w:color="auto"/>
        <w:right w:val="none" w:sz="0" w:space="0" w:color="auto"/>
      </w:divBdr>
    </w:div>
    <w:div w:id="631984318">
      <w:bodyDiv w:val="1"/>
      <w:marLeft w:val="0"/>
      <w:marRight w:val="0"/>
      <w:marTop w:val="0"/>
      <w:marBottom w:val="0"/>
      <w:divBdr>
        <w:top w:val="none" w:sz="0" w:space="0" w:color="auto"/>
        <w:left w:val="none" w:sz="0" w:space="0" w:color="auto"/>
        <w:bottom w:val="none" w:sz="0" w:space="0" w:color="auto"/>
        <w:right w:val="none" w:sz="0" w:space="0" w:color="auto"/>
      </w:divBdr>
    </w:div>
    <w:div w:id="648096658">
      <w:bodyDiv w:val="1"/>
      <w:marLeft w:val="0"/>
      <w:marRight w:val="0"/>
      <w:marTop w:val="0"/>
      <w:marBottom w:val="0"/>
      <w:divBdr>
        <w:top w:val="none" w:sz="0" w:space="0" w:color="auto"/>
        <w:left w:val="none" w:sz="0" w:space="0" w:color="auto"/>
        <w:bottom w:val="none" w:sz="0" w:space="0" w:color="auto"/>
        <w:right w:val="none" w:sz="0" w:space="0" w:color="auto"/>
      </w:divBdr>
      <w:divsChild>
        <w:div w:id="51582748">
          <w:marLeft w:val="0"/>
          <w:marRight w:val="0"/>
          <w:marTop w:val="0"/>
          <w:marBottom w:val="0"/>
          <w:divBdr>
            <w:top w:val="none" w:sz="0" w:space="0" w:color="auto"/>
            <w:left w:val="none" w:sz="0" w:space="0" w:color="auto"/>
            <w:bottom w:val="none" w:sz="0" w:space="0" w:color="auto"/>
            <w:right w:val="none" w:sz="0" w:space="0" w:color="auto"/>
          </w:divBdr>
        </w:div>
      </w:divsChild>
    </w:div>
    <w:div w:id="761877581">
      <w:bodyDiv w:val="1"/>
      <w:marLeft w:val="0"/>
      <w:marRight w:val="0"/>
      <w:marTop w:val="0"/>
      <w:marBottom w:val="0"/>
      <w:divBdr>
        <w:top w:val="none" w:sz="0" w:space="0" w:color="auto"/>
        <w:left w:val="none" w:sz="0" w:space="0" w:color="auto"/>
        <w:bottom w:val="none" w:sz="0" w:space="0" w:color="auto"/>
        <w:right w:val="none" w:sz="0" w:space="0" w:color="auto"/>
      </w:divBdr>
    </w:div>
    <w:div w:id="785852334">
      <w:bodyDiv w:val="1"/>
      <w:marLeft w:val="0"/>
      <w:marRight w:val="0"/>
      <w:marTop w:val="0"/>
      <w:marBottom w:val="0"/>
      <w:divBdr>
        <w:top w:val="none" w:sz="0" w:space="0" w:color="auto"/>
        <w:left w:val="none" w:sz="0" w:space="0" w:color="auto"/>
        <w:bottom w:val="none" w:sz="0" w:space="0" w:color="auto"/>
        <w:right w:val="none" w:sz="0" w:space="0" w:color="auto"/>
      </w:divBdr>
    </w:div>
    <w:div w:id="807165793">
      <w:bodyDiv w:val="1"/>
      <w:marLeft w:val="0"/>
      <w:marRight w:val="0"/>
      <w:marTop w:val="0"/>
      <w:marBottom w:val="0"/>
      <w:divBdr>
        <w:top w:val="none" w:sz="0" w:space="0" w:color="auto"/>
        <w:left w:val="none" w:sz="0" w:space="0" w:color="auto"/>
        <w:bottom w:val="none" w:sz="0" w:space="0" w:color="auto"/>
        <w:right w:val="none" w:sz="0" w:space="0" w:color="auto"/>
      </w:divBdr>
    </w:div>
    <w:div w:id="826823426">
      <w:bodyDiv w:val="1"/>
      <w:marLeft w:val="0"/>
      <w:marRight w:val="0"/>
      <w:marTop w:val="0"/>
      <w:marBottom w:val="0"/>
      <w:divBdr>
        <w:top w:val="none" w:sz="0" w:space="0" w:color="auto"/>
        <w:left w:val="none" w:sz="0" w:space="0" w:color="auto"/>
        <w:bottom w:val="none" w:sz="0" w:space="0" w:color="auto"/>
        <w:right w:val="none" w:sz="0" w:space="0" w:color="auto"/>
      </w:divBdr>
    </w:div>
    <w:div w:id="888809178">
      <w:bodyDiv w:val="1"/>
      <w:marLeft w:val="0"/>
      <w:marRight w:val="0"/>
      <w:marTop w:val="0"/>
      <w:marBottom w:val="0"/>
      <w:divBdr>
        <w:top w:val="none" w:sz="0" w:space="0" w:color="auto"/>
        <w:left w:val="none" w:sz="0" w:space="0" w:color="auto"/>
        <w:bottom w:val="none" w:sz="0" w:space="0" w:color="auto"/>
        <w:right w:val="none" w:sz="0" w:space="0" w:color="auto"/>
      </w:divBdr>
    </w:div>
    <w:div w:id="986594301">
      <w:bodyDiv w:val="1"/>
      <w:marLeft w:val="0"/>
      <w:marRight w:val="0"/>
      <w:marTop w:val="0"/>
      <w:marBottom w:val="0"/>
      <w:divBdr>
        <w:top w:val="none" w:sz="0" w:space="0" w:color="auto"/>
        <w:left w:val="none" w:sz="0" w:space="0" w:color="auto"/>
        <w:bottom w:val="none" w:sz="0" w:space="0" w:color="auto"/>
        <w:right w:val="none" w:sz="0" w:space="0" w:color="auto"/>
      </w:divBdr>
    </w:div>
    <w:div w:id="986711196">
      <w:bodyDiv w:val="1"/>
      <w:marLeft w:val="0"/>
      <w:marRight w:val="0"/>
      <w:marTop w:val="0"/>
      <w:marBottom w:val="0"/>
      <w:divBdr>
        <w:top w:val="none" w:sz="0" w:space="0" w:color="auto"/>
        <w:left w:val="none" w:sz="0" w:space="0" w:color="auto"/>
        <w:bottom w:val="none" w:sz="0" w:space="0" w:color="auto"/>
        <w:right w:val="none" w:sz="0" w:space="0" w:color="auto"/>
      </w:divBdr>
      <w:divsChild>
        <w:div w:id="868419506">
          <w:marLeft w:val="0"/>
          <w:marRight w:val="0"/>
          <w:marTop w:val="0"/>
          <w:marBottom w:val="0"/>
          <w:divBdr>
            <w:top w:val="none" w:sz="0" w:space="0" w:color="auto"/>
            <w:left w:val="none" w:sz="0" w:space="0" w:color="auto"/>
            <w:bottom w:val="none" w:sz="0" w:space="0" w:color="auto"/>
            <w:right w:val="none" w:sz="0" w:space="0" w:color="auto"/>
          </w:divBdr>
          <w:divsChild>
            <w:div w:id="4154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936573">
      <w:bodyDiv w:val="1"/>
      <w:marLeft w:val="0"/>
      <w:marRight w:val="0"/>
      <w:marTop w:val="0"/>
      <w:marBottom w:val="0"/>
      <w:divBdr>
        <w:top w:val="none" w:sz="0" w:space="0" w:color="auto"/>
        <w:left w:val="none" w:sz="0" w:space="0" w:color="auto"/>
        <w:bottom w:val="none" w:sz="0" w:space="0" w:color="auto"/>
        <w:right w:val="none" w:sz="0" w:space="0" w:color="auto"/>
      </w:divBdr>
    </w:div>
    <w:div w:id="1074818023">
      <w:bodyDiv w:val="1"/>
      <w:marLeft w:val="0"/>
      <w:marRight w:val="0"/>
      <w:marTop w:val="0"/>
      <w:marBottom w:val="0"/>
      <w:divBdr>
        <w:top w:val="none" w:sz="0" w:space="0" w:color="auto"/>
        <w:left w:val="none" w:sz="0" w:space="0" w:color="auto"/>
        <w:bottom w:val="none" w:sz="0" w:space="0" w:color="auto"/>
        <w:right w:val="none" w:sz="0" w:space="0" w:color="auto"/>
      </w:divBdr>
    </w:div>
    <w:div w:id="1185443440">
      <w:bodyDiv w:val="1"/>
      <w:marLeft w:val="0"/>
      <w:marRight w:val="0"/>
      <w:marTop w:val="0"/>
      <w:marBottom w:val="0"/>
      <w:divBdr>
        <w:top w:val="none" w:sz="0" w:space="0" w:color="auto"/>
        <w:left w:val="none" w:sz="0" w:space="0" w:color="auto"/>
        <w:bottom w:val="none" w:sz="0" w:space="0" w:color="auto"/>
        <w:right w:val="none" w:sz="0" w:space="0" w:color="auto"/>
      </w:divBdr>
    </w:div>
    <w:div w:id="1299609496">
      <w:bodyDiv w:val="1"/>
      <w:marLeft w:val="0"/>
      <w:marRight w:val="0"/>
      <w:marTop w:val="0"/>
      <w:marBottom w:val="0"/>
      <w:divBdr>
        <w:top w:val="none" w:sz="0" w:space="0" w:color="auto"/>
        <w:left w:val="none" w:sz="0" w:space="0" w:color="auto"/>
        <w:bottom w:val="none" w:sz="0" w:space="0" w:color="auto"/>
        <w:right w:val="none" w:sz="0" w:space="0" w:color="auto"/>
      </w:divBdr>
    </w:div>
    <w:div w:id="1303997518">
      <w:bodyDiv w:val="1"/>
      <w:marLeft w:val="0"/>
      <w:marRight w:val="0"/>
      <w:marTop w:val="0"/>
      <w:marBottom w:val="0"/>
      <w:divBdr>
        <w:top w:val="none" w:sz="0" w:space="0" w:color="auto"/>
        <w:left w:val="none" w:sz="0" w:space="0" w:color="auto"/>
        <w:bottom w:val="none" w:sz="0" w:space="0" w:color="auto"/>
        <w:right w:val="none" w:sz="0" w:space="0" w:color="auto"/>
      </w:divBdr>
    </w:div>
    <w:div w:id="1373308868">
      <w:bodyDiv w:val="1"/>
      <w:marLeft w:val="0"/>
      <w:marRight w:val="0"/>
      <w:marTop w:val="0"/>
      <w:marBottom w:val="0"/>
      <w:divBdr>
        <w:top w:val="none" w:sz="0" w:space="0" w:color="auto"/>
        <w:left w:val="none" w:sz="0" w:space="0" w:color="auto"/>
        <w:bottom w:val="none" w:sz="0" w:space="0" w:color="auto"/>
        <w:right w:val="none" w:sz="0" w:space="0" w:color="auto"/>
      </w:divBdr>
    </w:div>
    <w:div w:id="1411728934">
      <w:bodyDiv w:val="1"/>
      <w:marLeft w:val="0"/>
      <w:marRight w:val="0"/>
      <w:marTop w:val="0"/>
      <w:marBottom w:val="0"/>
      <w:divBdr>
        <w:top w:val="none" w:sz="0" w:space="0" w:color="auto"/>
        <w:left w:val="none" w:sz="0" w:space="0" w:color="auto"/>
        <w:bottom w:val="none" w:sz="0" w:space="0" w:color="auto"/>
        <w:right w:val="none" w:sz="0" w:space="0" w:color="auto"/>
      </w:divBdr>
    </w:div>
    <w:div w:id="1580674746">
      <w:bodyDiv w:val="1"/>
      <w:marLeft w:val="0"/>
      <w:marRight w:val="0"/>
      <w:marTop w:val="0"/>
      <w:marBottom w:val="0"/>
      <w:divBdr>
        <w:top w:val="none" w:sz="0" w:space="0" w:color="auto"/>
        <w:left w:val="none" w:sz="0" w:space="0" w:color="auto"/>
        <w:bottom w:val="none" w:sz="0" w:space="0" w:color="auto"/>
        <w:right w:val="none" w:sz="0" w:space="0" w:color="auto"/>
      </w:divBdr>
    </w:div>
    <w:div w:id="1692417786">
      <w:bodyDiv w:val="1"/>
      <w:marLeft w:val="0"/>
      <w:marRight w:val="0"/>
      <w:marTop w:val="0"/>
      <w:marBottom w:val="0"/>
      <w:divBdr>
        <w:top w:val="none" w:sz="0" w:space="0" w:color="auto"/>
        <w:left w:val="none" w:sz="0" w:space="0" w:color="auto"/>
        <w:bottom w:val="none" w:sz="0" w:space="0" w:color="auto"/>
        <w:right w:val="none" w:sz="0" w:space="0" w:color="auto"/>
      </w:divBdr>
    </w:div>
    <w:div w:id="1713532424">
      <w:bodyDiv w:val="1"/>
      <w:marLeft w:val="0"/>
      <w:marRight w:val="0"/>
      <w:marTop w:val="0"/>
      <w:marBottom w:val="0"/>
      <w:divBdr>
        <w:top w:val="none" w:sz="0" w:space="0" w:color="auto"/>
        <w:left w:val="none" w:sz="0" w:space="0" w:color="auto"/>
        <w:bottom w:val="none" w:sz="0" w:space="0" w:color="auto"/>
        <w:right w:val="none" w:sz="0" w:space="0" w:color="auto"/>
      </w:divBdr>
      <w:divsChild>
        <w:div w:id="486241436">
          <w:marLeft w:val="0"/>
          <w:marRight w:val="0"/>
          <w:marTop w:val="0"/>
          <w:marBottom w:val="0"/>
          <w:divBdr>
            <w:top w:val="none" w:sz="0" w:space="0" w:color="auto"/>
            <w:left w:val="none" w:sz="0" w:space="0" w:color="auto"/>
            <w:bottom w:val="none" w:sz="0" w:space="0" w:color="auto"/>
            <w:right w:val="none" w:sz="0" w:space="0" w:color="auto"/>
          </w:divBdr>
          <w:divsChild>
            <w:div w:id="120537517">
              <w:marLeft w:val="0"/>
              <w:marRight w:val="0"/>
              <w:marTop w:val="0"/>
              <w:marBottom w:val="225"/>
              <w:divBdr>
                <w:top w:val="none" w:sz="0" w:space="0" w:color="auto"/>
                <w:left w:val="none" w:sz="0" w:space="0" w:color="auto"/>
                <w:bottom w:val="none" w:sz="0" w:space="0" w:color="auto"/>
                <w:right w:val="none" w:sz="0" w:space="0" w:color="auto"/>
              </w:divBdr>
              <w:divsChild>
                <w:div w:id="531456117">
                  <w:marLeft w:val="540"/>
                  <w:marRight w:val="0"/>
                  <w:marTop w:val="0"/>
                  <w:marBottom w:val="0"/>
                  <w:divBdr>
                    <w:top w:val="none" w:sz="0" w:space="0" w:color="auto"/>
                    <w:left w:val="none" w:sz="0" w:space="0" w:color="auto"/>
                    <w:bottom w:val="none" w:sz="0" w:space="0" w:color="auto"/>
                    <w:right w:val="none" w:sz="0" w:space="0" w:color="auto"/>
                  </w:divBdr>
                  <w:divsChild>
                    <w:div w:id="224805300">
                      <w:marLeft w:val="0"/>
                      <w:marRight w:val="0"/>
                      <w:marTop w:val="15"/>
                      <w:marBottom w:val="15"/>
                      <w:divBdr>
                        <w:top w:val="none" w:sz="0" w:space="0" w:color="auto"/>
                        <w:left w:val="none" w:sz="0" w:space="0" w:color="auto"/>
                        <w:bottom w:val="none" w:sz="0" w:space="0" w:color="auto"/>
                        <w:right w:val="none" w:sz="0" w:space="0" w:color="auto"/>
                      </w:divBdr>
                      <w:divsChild>
                        <w:div w:id="4404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547295">
          <w:marLeft w:val="0"/>
          <w:marRight w:val="0"/>
          <w:marTop w:val="0"/>
          <w:marBottom w:val="0"/>
          <w:divBdr>
            <w:top w:val="none" w:sz="0" w:space="0" w:color="auto"/>
            <w:left w:val="none" w:sz="0" w:space="0" w:color="auto"/>
            <w:bottom w:val="none" w:sz="0" w:space="0" w:color="auto"/>
            <w:right w:val="none" w:sz="0" w:space="0" w:color="auto"/>
          </w:divBdr>
          <w:divsChild>
            <w:div w:id="51538668">
              <w:marLeft w:val="0"/>
              <w:marRight w:val="0"/>
              <w:marTop w:val="0"/>
              <w:marBottom w:val="225"/>
              <w:divBdr>
                <w:top w:val="none" w:sz="0" w:space="0" w:color="auto"/>
                <w:left w:val="none" w:sz="0" w:space="0" w:color="auto"/>
                <w:bottom w:val="none" w:sz="0" w:space="0" w:color="auto"/>
                <w:right w:val="none" w:sz="0" w:space="0" w:color="auto"/>
              </w:divBdr>
              <w:divsChild>
                <w:div w:id="338191497">
                  <w:marLeft w:val="540"/>
                  <w:marRight w:val="0"/>
                  <w:marTop w:val="0"/>
                  <w:marBottom w:val="0"/>
                  <w:divBdr>
                    <w:top w:val="none" w:sz="0" w:space="0" w:color="auto"/>
                    <w:left w:val="none" w:sz="0" w:space="0" w:color="auto"/>
                    <w:bottom w:val="none" w:sz="0" w:space="0" w:color="auto"/>
                    <w:right w:val="none" w:sz="0" w:space="0" w:color="auto"/>
                  </w:divBdr>
                  <w:divsChild>
                    <w:div w:id="183641738">
                      <w:marLeft w:val="0"/>
                      <w:marRight w:val="0"/>
                      <w:marTop w:val="15"/>
                      <w:marBottom w:val="15"/>
                      <w:divBdr>
                        <w:top w:val="none" w:sz="0" w:space="0" w:color="auto"/>
                        <w:left w:val="none" w:sz="0" w:space="0" w:color="auto"/>
                        <w:bottom w:val="none" w:sz="0" w:space="0" w:color="auto"/>
                        <w:right w:val="none" w:sz="0" w:space="0" w:color="auto"/>
                      </w:divBdr>
                      <w:divsChild>
                        <w:div w:id="914238644">
                          <w:marLeft w:val="0"/>
                          <w:marRight w:val="0"/>
                          <w:marTop w:val="0"/>
                          <w:marBottom w:val="0"/>
                          <w:divBdr>
                            <w:top w:val="none" w:sz="0" w:space="0" w:color="auto"/>
                            <w:left w:val="none" w:sz="0" w:space="0" w:color="auto"/>
                            <w:bottom w:val="none" w:sz="0" w:space="0" w:color="auto"/>
                            <w:right w:val="none" w:sz="0" w:space="0" w:color="auto"/>
                          </w:divBdr>
                        </w:div>
                      </w:divsChild>
                    </w:div>
                    <w:div w:id="1818834421">
                      <w:marLeft w:val="0"/>
                      <w:marRight w:val="0"/>
                      <w:marTop w:val="15"/>
                      <w:marBottom w:val="15"/>
                      <w:divBdr>
                        <w:top w:val="none" w:sz="0" w:space="0" w:color="auto"/>
                        <w:left w:val="none" w:sz="0" w:space="0" w:color="auto"/>
                        <w:bottom w:val="none" w:sz="0" w:space="0" w:color="auto"/>
                        <w:right w:val="none" w:sz="0" w:space="0" w:color="auto"/>
                      </w:divBdr>
                      <w:divsChild>
                        <w:div w:id="40357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030837">
          <w:marLeft w:val="0"/>
          <w:marRight w:val="0"/>
          <w:marTop w:val="0"/>
          <w:marBottom w:val="0"/>
          <w:divBdr>
            <w:top w:val="none" w:sz="0" w:space="0" w:color="auto"/>
            <w:left w:val="none" w:sz="0" w:space="0" w:color="auto"/>
            <w:bottom w:val="none" w:sz="0" w:space="0" w:color="auto"/>
            <w:right w:val="none" w:sz="0" w:space="0" w:color="auto"/>
          </w:divBdr>
          <w:divsChild>
            <w:div w:id="634023786">
              <w:marLeft w:val="0"/>
              <w:marRight w:val="0"/>
              <w:marTop w:val="0"/>
              <w:marBottom w:val="225"/>
              <w:divBdr>
                <w:top w:val="none" w:sz="0" w:space="0" w:color="auto"/>
                <w:left w:val="none" w:sz="0" w:space="0" w:color="auto"/>
                <w:bottom w:val="none" w:sz="0" w:space="0" w:color="auto"/>
                <w:right w:val="none" w:sz="0" w:space="0" w:color="auto"/>
              </w:divBdr>
              <w:divsChild>
                <w:div w:id="1307786094">
                  <w:marLeft w:val="0"/>
                  <w:marRight w:val="0"/>
                  <w:marTop w:val="0"/>
                  <w:marBottom w:val="0"/>
                  <w:divBdr>
                    <w:top w:val="none" w:sz="0" w:space="0" w:color="auto"/>
                    <w:left w:val="none" w:sz="0" w:space="0" w:color="auto"/>
                    <w:bottom w:val="none" w:sz="0" w:space="0" w:color="auto"/>
                    <w:right w:val="none" w:sz="0" w:space="0" w:color="auto"/>
                  </w:divBdr>
                  <w:divsChild>
                    <w:div w:id="1232689774">
                      <w:marLeft w:val="0"/>
                      <w:marRight w:val="0"/>
                      <w:marTop w:val="0"/>
                      <w:marBottom w:val="0"/>
                      <w:divBdr>
                        <w:top w:val="none" w:sz="0" w:space="0" w:color="auto"/>
                        <w:left w:val="none" w:sz="0" w:space="0" w:color="auto"/>
                        <w:bottom w:val="none" w:sz="0" w:space="0" w:color="auto"/>
                        <w:right w:val="none" w:sz="0" w:space="0" w:color="auto"/>
                      </w:divBdr>
                      <w:divsChild>
                        <w:div w:id="1210530108">
                          <w:marLeft w:val="0"/>
                          <w:marRight w:val="0"/>
                          <w:marTop w:val="0"/>
                          <w:marBottom w:val="0"/>
                          <w:divBdr>
                            <w:top w:val="none" w:sz="0" w:space="0" w:color="auto"/>
                            <w:left w:val="none" w:sz="0" w:space="0" w:color="auto"/>
                            <w:bottom w:val="none" w:sz="0" w:space="0" w:color="auto"/>
                            <w:right w:val="none" w:sz="0" w:space="0" w:color="auto"/>
                          </w:divBdr>
                          <w:divsChild>
                            <w:div w:id="8011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1402">
                  <w:marLeft w:val="540"/>
                  <w:marRight w:val="0"/>
                  <w:marTop w:val="0"/>
                  <w:marBottom w:val="0"/>
                  <w:divBdr>
                    <w:top w:val="none" w:sz="0" w:space="0" w:color="auto"/>
                    <w:left w:val="none" w:sz="0" w:space="0" w:color="auto"/>
                    <w:bottom w:val="none" w:sz="0" w:space="0" w:color="auto"/>
                    <w:right w:val="none" w:sz="0" w:space="0" w:color="auto"/>
                  </w:divBdr>
                  <w:divsChild>
                    <w:div w:id="1761825687">
                      <w:marLeft w:val="0"/>
                      <w:marRight w:val="0"/>
                      <w:marTop w:val="15"/>
                      <w:marBottom w:val="15"/>
                      <w:divBdr>
                        <w:top w:val="none" w:sz="0" w:space="0" w:color="auto"/>
                        <w:left w:val="none" w:sz="0" w:space="0" w:color="auto"/>
                        <w:bottom w:val="none" w:sz="0" w:space="0" w:color="auto"/>
                        <w:right w:val="none" w:sz="0" w:space="0" w:color="auto"/>
                      </w:divBdr>
                      <w:divsChild>
                        <w:div w:id="39416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7276315">
          <w:marLeft w:val="0"/>
          <w:marRight w:val="0"/>
          <w:marTop w:val="0"/>
          <w:marBottom w:val="0"/>
          <w:divBdr>
            <w:top w:val="none" w:sz="0" w:space="0" w:color="auto"/>
            <w:left w:val="none" w:sz="0" w:space="0" w:color="auto"/>
            <w:bottom w:val="none" w:sz="0" w:space="0" w:color="auto"/>
            <w:right w:val="none" w:sz="0" w:space="0" w:color="auto"/>
          </w:divBdr>
          <w:divsChild>
            <w:div w:id="992835571">
              <w:marLeft w:val="0"/>
              <w:marRight w:val="0"/>
              <w:marTop w:val="0"/>
              <w:marBottom w:val="225"/>
              <w:divBdr>
                <w:top w:val="none" w:sz="0" w:space="0" w:color="auto"/>
                <w:left w:val="none" w:sz="0" w:space="0" w:color="auto"/>
                <w:bottom w:val="none" w:sz="0" w:space="0" w:color="auto"/>
                <w:right w:val="none" w:sz="0" w:space="0" w:color="auto"/>
              </w:divBdr>
              <w:divsChild>
                <w:div w:id="2017295377">
                  <w:marLeft w:val="540"/>
                  <w:marRight w:val="0"/>
                  <w:marTop w:val="0"/>
                  <w:marBottom w:val="0"/>
                  <w:divBdr>
                    <w:top w:val="none" w:sz="0" w:space="0" w:color="auto"/>
                    <w:left w:val="none" w:sz="0" w:space="0" w:color="auto"/>
                    <w:bottom w:val="none" w:sz="0" w:space="0" w:color="auto"/>
                    <w:right w:val="none" w:sz="0" w:space="0" w:color="auto"/>
                  </w:divBdr>
                  <w:divsChild>
                    <w:div w:id="55133792">
                      <w:marLeft w:val="0"/>
                      <w:marRight w:val="0"/>
                      <w:marTop w:val="15"/>
                      <w:marBottom w:val="15"/>
                      <w:divBdr>
                        <w:top w:val="none" w:sz="0" w:space="0" w:color="auto"/>
                        <w:left w:val="none" w:sz="0" w:space="0" w:color="auto"/>
                        <w:bottom w:val="none" w:sz="0" w:space="0" w:color="auto"/>
                        <w:right w:val="none" w:sz="0" w:space="0" w:color="auto"/>
                      </w:divBdr>
                      <w:divsChild>
                        <w:div w:id="180453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367581">
          <w:marLeft w:val="0"/>
          <w:marRight w:val="0"/>
          <w:marTop w:val="0"/>
          <w:marBottom w:val="0"/>
          <w:divBdr>
            <w:top w:val="none" w:sz="0" w:space="0" w:color="auto"/>
            <w:left w:val="none" w:sz="0" w:space="0" w:color="auto"/>
            <w:bottom w:val="none" w:sz="0" w:space="0" w:color="auto"/>
            <w:right w:val="none" w:sz="0" w:space="0" w:color="auto"/>
          </w:divBdr>
          <w:divsChild>
            <w:div w:id="330841594">
              <w:marLeft w:val="0"/>
              <w:marRight w:val="0"/>
              <w:marTop w:val="0"/>
              <w:marBottom w:val="225"/>
              <w:divBdr>
                <w:top w:val="none" w:sz="0" w:space="0" w:color="auto"/>
                <w:left w:val="none" w:sz="0" w:space="0" w:color="auto"/>
                <w:bottom w:val="none" w:sz="0" w:space="0" w:color="auto"/>
                <w:right w:val="none" w:sz="0" w:space="0" w:color="auto"/>
              </w:divBdr>
              <w:divsChild>
                <w:div w:id="1316759093">
                  <w:marLeft w:val="0"/>
                  <w:marRight w:val="0"/>
                  <w:marTop w:val="0"/>
                  <w:marBottom w:val="0"/>
                  <w:divBdr>
                    <w:top w:val="none" w:sz="0" w:space="0" w:color="auto"/>
                    <w:left w:val="none" w:sz="0" w:space="0" w:color="auto"/>
                    <w:bottom w:val="none" w:sz="0" w:space="0" w:color="auto"/>
                    <w:right w:val="none" w:sz="0" w:space="0" w:color="auto"/>
                  </w:divBdr>
                  <w:divsChild>
                    <w:div w:id="1779373937">
                      <w:marLeft w:val="0"/>
                      <w:marRight w:val="0"/>
                      <w:marTop w:val="0"/>
                      <w:marBottom w:val="0"/>
                      <w:divBdr>
                        <w:top w:val="none" w:sz="0" w:space="0" w:color="auto"/>
                        <w:left w:val="none" w:sz="0" w:space="0" w:color="auto"/>
                        <w:bottom w:val="none" w:sz="0" w:space="0" w:color="auto"/>
                        <w:right w:val="none" w:sz="0" w:space="0" w:color="auto"/>
                      </w:divBdr>
                      <w:divsChild>
                        <w:div w:id="1024399651">
                          <w:marLeft w:val="0"/>
                          <w:marRight w:val="0"/>
                          <w:marTop w:val="0"/>
                          <w:marBottom w:val="0"/>
                          <w:divBdr>
                            <w:top w:val="none" w:sz="0" w:space="0" w:color="auto"/>
                            <w:left w:val="none" w:sz="0" w:space="0" w:color="auto"/>
                            <w:bottom w:val="none" w:sz="0" w:space="0" w:color="auto"/>
                            <w:right w:val="none" w:sz="0" w:space="0" w:color="auto"/>
                          </w:divBdr>
                          <w:divsChild>
                            <w:div w:id="828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53102">
                  <w:marLeft w:val="540"/>
                  <w:marRight w:val="0"/>
                  <w:marTop w:val="0"/>
                  <w:marBottom w:val="0"/>
                  <w:divBdr>
                    <w:top w:val="none" w:sz="0" w:space="0" w:color="auto"/>
                    <w:left w:val="none" w:sz="0" w:space="0" w:color="auto"/>
                    <w:bottom w:val="none" w:sz="0" w:space="0" w:color="auto"/>
                    <w:right w:val="none" w:sz="0" w:space="0" w:color="auto"/>
                  </w:divBdr>
                  <w:divsChild>
                    <w:div w:id="575016588">
                      <w:marLeft w:val="0"/>
                      <w:marRight w:val="0"/>
                      <w:marTop w:val="15"/>
                      <w:marBottom w:val="15"/>
                      <w:divBdr>
                        <w:top w:val="none" w:sz="0" w:space="0" w:color="auto"/>
                        <w:left w:val="none" w:sz="0" w:space="0" w:color="auto"/>
                        <w:bottom w:val="none" w:sz="0" w:space="0" w:color="auto"/>
                        <w:right w:val="none" w:sz="0" w:space="0" w:color="auto"/>
                      </w:divBdr>
                      <w:divsChild>
                        <w:div w:id="155111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5146">
          <w:marLeft w:val="0"/>
          <w:marRight w:val="0"/>
          <w:marTop w:val="0"/>
          <w:marBottom w:val="0"/>
          <w:divBdr>
            <w:top w:val="none" w:sz="0" w:space="0" w:color="auto"/>
            <w:left w:val="none" w:sz="0" w:space="0" w:color="auto"/>
            <w:bottom w:val="none" w:sz="0" w:space="0" w:color="auto"/>
            <w:right w:val="none" w:sz="0" w:space="0" w:color="auto"/>
          </w:divBdr>
          <w:divsChild>
            <w:div w:id="489443987">
              <w:marLeft w:val="0"/>
              <w:marRight w:val="0"/>
              <w:marTop w:val="0"/>
              <w:marBottom w:val="225"/>
              <w:divBdr>
                <w:top w:val="none" w:sz="0" w:space="0" w:color="auto"/>
                <w:left w:val="none" w:sz="0" w:space="0" w:color="auto"/>
                <w:bottom w:val="none" w:sz="0" w:space="0" w:color="auto"/>
                <w:right w:val="none" w:sz="0" w:space="0" w:color="auto"/>
              </w:divBdr>
              <w:divsChild>
                <w:div w:id="411900499">
                  <w:marLeft w:val="0"/>
                  <w:marRight w:val="0"/>
                  <w:marTop w:val="0"/>
                  <w:marBottom w:val="0"/>
                  <w:divBdr>
                    <w:top w:val="none" w:sz="0" w:space="0" w:color="auto"/>
                    <w:left w:val="none" w:sz="0" w:space="0" w:color="auto"/>
                    <w:bottom w:val="none" w:sz="0" w:space="0" w:color="auto"/>
                    <w:right w:val="none" w:sz="0" w:space="0" w:color="auto"/>
                  </w:divBdr>
                  <w:divsChild>
                    <w:div w:id="1068765466">
                      <w:marLeft w:val="0"/>
                      <w:marRight w:val="0"/>
                      <w:marTop w:val="0"/>
                      <w:marBottom w:val="0"/>
                      <w:divBdr>
                        <w:top w:val="none" w:sz="0" w:space="0" w:color="auto"/>
                        <w:left w:val="none" w:sz="0" w:space="0" w:color="auto"/>
                        <w:bottom w:val="none" w:sz="0" w:space="0" w:color="auto"/>
                        <w:right w:val="none" w:sz="0" w:space="0" w:color="auto"/>
                      </w:divBdr>
                      <w:divsChild>
                        <w:div w:id="1071854831">
                          <w:marLeft w:val="0"/>
                          <w:marRight w:val="0"/>
                          <w:marTop w:val="0"/>
                          <w:marBottom w:val="0"/>
                          <w:divBdr>
                            <w:top w:val="none" w:sz="0" w:space="0" w:color="auto"/>
                            <w:left w:val="none" w:sz="0" w:space="0" w:color="auto"/>
                            <w:bottom w:val="none" w:sz="0" w:space="0" w:color="auto"/>
                            <w:right w:val="none" w:sz="0" w:space="0" w:color="auto"/>
                          </w:divBdr>
                          <w:divsChild>
                            <w:div w:id="21392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30917">
                  <w:marLeft w:val="540"/>
                  <w:marRight w:val="0"/>
                  <w:marTop w:val="0"/>
                  <w:marBottom w:val="0"/>
                  <w:divBdr>
                    <w:top w:val="none" w:sz="0" w:space="0" w:color="auto"/>
                    <w:left w:val="none" w:sz="0" w:space="0" w:color="auto"/>
                    <w:bottom w:val="none" w:sz="0" w:space="0" w:color="auto"/>
                    <w:right w:val="none" w:sz="0" w:space="0" w:color="auto"/>
                  </w:divBdr>
                  <w:divsChild>
                    <w:div w:id="843015528">
                      <w:marLeft w:val="0"/>
                      <w:marRight w:val="0"/>
                      <w:marTop w:val="15"/>
                      <w:marBottom w:val="15"/>
                      <w:divBdr>
                        <w:top w:val="none" w:sz="0" w:space="0" w:color="auto"/>
                        <w:left w:val="none" w:sz="0" w:space="0" w:color="auto"/>
                        <w:bottom w:val="none" w:sz="0" w:space="0" w:color="auto"/>
                        <w:right w:val="none" w:sz="0" w:space="0" w:color="auto"/>
                      </w:divBdr>
                      <w:divsChild>
                        <w:div w:id="198006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3354094">
          <w:marLeft w:val="0"/>
          <w:marRight w:val="0"/>
          <w:marTop w:val="0"/>
          <w:marBottom w:val="0"/>
          <w:divBdr>
            <w:top w:val="none" w:sz="0" w:space="0" w:color="auto"/>
            <w:left w:val="none" w:sz="0" w:space="0" w:color="auto"/>
            <w:bottom w:val="none" w:sz="0" w:space="0" w:color="auto"/>
            <w:right w:val="none" w:sz="0" w:space="0" w:color="auto"/>
          </w:divBdr>
          <w:divsChild>
            <w:div w:id="1447777542">
              <w:marLeft w:val="0"/>
              <w:marRight w:val="0"/>
              <w:marTop w:val="0"/>
              <w:marBottom w:val="225"/>
              <w:divBdr>
                <w:top w:val="none" w:sz="0" w:space="0" w:color="auto"/>
                <w:left w:val="none" w:sz="0" w:space="0" w:color="auto"/>
                <w:bottom w:val="none" w:sz="0" w:space="0" w:color="auto"/>
                <w:right w:val="none" w:sz="0" w:space="0" w:color="auto"/>
              </w:divBdr>
              <w:divsChild>
                <w:div w:id="229704736">
                  <w:marLeft w:val="0"/>
                  <w:marRight w:val="0"/>
                  <w:marTop w:val="0"/>
                  <w:marBottom w:val="0"/>
                  <w:divBdr>
                    <w:top w:val="none" w:sz="0" w:space="0" w:color="auto"/>
                    <w:left w:val="none" w:sz="0" w:space="0" w:color="auto"/>
                    <w:bottom w:val="none" w:sz="0" w:space="0" w:color="auto"/>
                    <w:right w:val="none" w:sz="0" w:space="0" w:color="auto"/>
                  </w:divBdr>
                  <w:divsChild>
                    <w:div w:id="604923304">
                      <w:marLeft w:val="0"/>
                      <w:marRight w:val="0"/>
                      <w:marTop w:val="0"/>
                      <w:marBottom w:val="0"/>
                      <w:divBdr>
                        <w:top w:val="none" w:sz="0" w:space="0" w:color="auto"/>
                        <w:left w:val="none" w:sz="0" w:space="0" w:color="auto"/>
                        <w:bottom w:val="none" w:sz="0" w:space="0" w:color="auto"/>
                        <w:right w:val="none" w:sz="0" w:space="0" w:color="auto"/>
                      </w:divBdr>
                      <w:divsChild>
                        <w:div w:id="205064937">
                          <w:marLeft w:val="0"/>
                          <w:marRight w:val="0"/>
                          <w:marTop w:val="0"/>
                          <w:marBottom w:val="0"/>
                          <w:divBdr>
                            <w:top w:val="none" w:sz="0" w:space="0" w:color="auto"/>
                            <w:left w:val="none" w:sz="0" w:space="0" w:color="auto"/>
                            <w:bottom w:val="none" w:sz="0" w:space="0" w:color="auto"/>
                            <w:right w:val="none" w:sz="0" w:space="0" w:color="auto"/>
                          </w:divBdr>
                          <w:divsChild>
                            <w:div w:id="201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5891">
                  <w:marLeft w:val="540"/>
                  <w:marRight w:val="0"/>
                  <w:marTop w:val="0"/>
                  <w:marBottom w:val="0"/>
                  <w:divBdr>
                    <w:top w:val="none" w:sz="0" w:space="0" w:color="auto"/>
                    <w:left w:val="none" w:sz="0" w:space="0" w:color="auto"/>
                    <w:bottom w:val="none" w:sz="0" w:space="0" w:color="auto"/>
                    <w:right w:val="none" w:sz="0" w:space="0" w:color="auto"/>
                  </w:divBdr>
                  <w:divsChild>
                    <w:div w:id="1369793795">
                      <w:marLeft w:val="0"/>
                      <w:marRight w:val="0"/>
                      <w:marTop w:val="15"/>
                      <w:marBottom w:val="15"/>
                      <w:divBdr>
                        <w:top w:val="none" w:sz="0" w:space="0" w:color="auto"/>
                        <w:left w:val="none" w:sz="0" w:space="0" w:color="auto"/>
                        <w:bottom w:val="none" w:sz="0" w:space="0" w:color="auto"/>
                        <w:right w:val="none" w:sz="0" w:space="0" w:color="auto"/>
                      </w:divBdr>
                      <w:divsChild>
                        <w:div w:id="13650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823301">
          <w:marLeft w:val="0"/>
          <w:marRight w:val="0"/>
          <w:marTop w:val="0"/>
          <w:marBottom w:val="0"/>
          <w:divBdr>
            <w:top w:val="none" w:sz="0" w:space="0" w:color="auto"/>
            <w:left w:val="none" w:sz="0" w:space="0" w:color="auto"/>
            <w:bottom w:val="none" w:sz="0" w:space="0" w:color="auto"/>
            <w:right w:val="none" w:sz="0" w:space="0" w:color="auto"/>
          </w:divBdr>
          <w:divsChild>
            <w:div w:id="185100380">
              <w:marLeft w:val="0"/>
              <w:marRight w:val="0"/>
              <w:marTop w:val="0"/>
              <w:marBottom w:val="225"/>
              <w:divBdr>
                <w:top w:val="none" w:sz="0" w:space="0" w:color="auto"/>
                <w:left w:val="none" w:sz="0" w:space="0" w:color="auto"/>
                <w:bottom w:val="none" w:sz="0" w:space="0" w:color="auto"/>
                <w:right w:val="none" w:sz="0" w:space="0" w:color="auto"/>
              </w:divBdr>
              <w:divsChild>
                <w:div w:id="199362344">
                  <w:marLeft w:val="540"/>
                  <w:marRight w:val="0"/>
                  <w:marTop w:val="0"/>
                  <w:marBottom w:val="0"/>
                  <w:divBdr>
                    <w:top w:val="none" w:sz="0" w:space="0" w:color="auto"/>
                    <w:left w:val="none" w:sz="0" w:space="0" w:color="auto"/>
                    <w:bottom w:val="none" w:sz="0" w:space="0" w:color="auto"/>
                    <w:right w:val="none" w:sz="0" w:space="0" w:color="auto"/>
                  </w:divBdr>
                  <w:divsChild>
                    <w:div w:id="1021474891">
                      <w:marLeft w:val="0"/>
                      <w:marRight w:val="0"/>
                      <w:marTop w:val="15"/>
                      <w:marBottom w:val="15"/>
                      <w:divBdr>
                        <w:top w:val="none" w:sz="0" w:space="0" w:color="auto"/>
                        <w:left w:val="none" w:sz="0" w:space="0" w:color="auto"/>
                        <w:bottom w:val="none" w:sz="0" w:space="0" w:color="auto"/>
                        <w:right w:val="none" w:sz="0" w:space="0" w:color="auto"/>
                      </w:divBdr>
                      <w:divsChild>
                        <w:div w:id="118759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750065">
          <w:marLeft w:val="0"/>
          <w:marRight w:val="0"/>
          <w:marTop w:val="0"/>
          <w:marBottom w:val="0"/>
          <w:divBdr>
            <w:top w:val="none" w:sz="0" w:space="0" w:color="auto"/>
            <w:left w:val="none" w:sz="0" w:space="0" w:color="auto"/>
            <w:bottom w:val="none" w:sz="0" w:space="0" w:color="auto"/>
            <w:right w:val="none" w:sz="0" w:space="0" w:color="auto"/>
          </w:divBdr>
          <w:divsChild>
            <w:div w:id="290551091">
              <w:marLeft w:val="0"/>
              <w:marRight w:val="0"/>
              <w:marTop w:val="0"/>
              <w:marBottom w:val="225"/>
              <w:divBdr>
                <w:top w:val="none" w:sz="0" w:space="0" w:color="auto"/>
                <w:left w:val="none" w:sz="0" w:space="0" w:color="auto"/>
                <w:bottom w:val="none" w:sz="0" w:space="0" w:color="auto"/>
                <w:right w:val="none" w:sz="0" w:space="0" w:color="auto"/>
              </w:divBdr>
              <w:divsChild>
                <w:div w:id="973215763">
                  <w:marLeft w:val="0"/>
                  <w:marRight w:val="0"/>
                  <w:marTop w:val="0"/>
                  <w:marBottom w:val="0"/>
                  <w:divBdr>
                    <w:top w:val="none" w:sz="0" w:space="0" w:color="auto"/>
                    <w:left w:val="none" w:sz="0" w:space="0" w:color="auto"/>
                    <w:bottom w:val="none" w:sz="0" w:space="0" w:color="auto"/>
                    <w:right w:val="none" w:sz="0" w:space="0" w:color="auto"/>
                  </w:divBdr>
                  <w:divsChild>
                    <w:div w:id="1159688161">
                      <w:marLeft w:val="0"/>
                      <w:marRight w:val="0"/>
                      <w:marTop w:val="0"/>
                      <w:marBottom w:val="0"/>
                      <w:divBdr>
                        <w:top w:val="none" w:sz="0" w:space="0" w:color="auto"/>
                        <w:left w:val="none" w:sz="0" w:space="0" w:color="auto"/>
                        <w:bottom w:val="none" w:sz="0" w:space="0" w:color="auto"/>
                        <w:right w:val="none" w:sz="0" w:space="0" w:color="auto"/>
                      </w:divBdr>
                      <w:divsChild>
                        <w:div w:id="113208986">
                          <w:marLeft w:val="0"/>
                          <w:marRight w:val="0"/>
                          <w:marTop w:val="0"/>
                          <w:marBottom w:val="0"/>
                          <w:divBdr>
                            <w:top w:val="none" w:sz="0" w:space="0" w:color="auto"/>
                            <w:left w:val="none" w:sz="0" w:space="0" w:color="auto"/>
                            <w:bottom w:val="none" w:sz="0" w:space="0" w:color="auto"/>
                            <w:right w:val="none" w:sz="0" w:space="0" w:color="auto"/>
                          </w:divBdr>
                          <w:divsChild>
                            <w:div w:id="14165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056556">
                  <w:marLeft w:val="540"/>
                  <w:marRight w:val="0"/>
                  <w:marTop w:val="0"/>
                  <w:marBottom w:val="0"/>
                  <w:divBdr>
                    <w:top w:val="none" w:sz="0" w:space="0" w:color="auto"/>
                    <w:left w:val="none" w:sz="0" w:space="0" w:color="auto"/>
                    <w:bottom w:val="none" w:sz="0" w:space="0" w:color="auto"/>
                    <w:right w:val="none" w:sz="0" w:space="0" w:color="auto"/>
                  </w:divBdr>
                  <w:divsChild>
                    <w:div w:id="144587425">
                      <w:marLeft w:val="0"/>
                      <w:marRight w:val="0"/>
                      <w:marTop w:val="15"/>
                      <w:marBottom w:val="15"/>
                      <w:divBdr>
                        <w:top w:val="none" w:sz="0" w:space="0" w:color="auto"/>
                        <w:left w:val="none" w:sz="0" w:space="0" w:color="auto"/>
                        <w:bottom w:val="none" w:sz="0" w:space="0" w:color="auto"/>
                        <w:right w:val="none" w:sz="0" w:space="0" w:color="auto"/>
                      </w:divBdr>
                      <w:divsChild>
                        <w:div w:id="8169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3728363">
          <w:marLeft w:val="0"/>
          <w:marRight w:val="0"/>
          <w:marTop w:val="0"/>
          <w:marBottom w:val="0"/>
          <w:divBdr>
            <w:top w:val="none" w:sz="0" w:space="0" w:color="auto"/>
            <w:left w:val="none" w:sz="0" w:space="0" w:color="auto"/>
            <w:bottom w:val="none" w:sz="0" w:space="0" w:color="auto"/>
            <w:right w:val="none" w:sz="0" w:space="0" w:color="auto"/>
          </w:divBdr>
          <w:divsChild>
            <w:div w:id="1654599391">
              <w:marLeft w:val="0"/>
              <w:marRight w:val="0"/>
              <w:marTop w:val="0"/>
              <w:marBottom w:val="225"/>
              <w:divBdr>
                <w:top w:val="none" w:sz="0" w:space="0" w:color="auto"/>
                <w:left w:val="none" w:sz="0" w:space="0" w:color="auto"/>
                <w:bottom w:val="none" w:sz="0" w:space="0" w:color="auto"/>
                <w:right w:val="none" w:sz="0" w:space="0" w:color="auto"/>
              </w:divBdr>
              <w:divsChild>
                <w:div w:id="348218069">
                  <w:marLeft w:val="0"/>
                  <w:marRight w:val="0"/>
                  <w:marTop w:val="0"/>
                  <w:marBottom w:val="0"/>
                  <w:divBdr>
                    <w:top w:val="none" w:sz="0" w:space="0" w:color="auto"/>
                    <w:left w:val="none" w:sz="0" w:space="0" w:color="auto"/>
                    <w:bottom w:val="none" w:sz="0" w:space="0" w:color="auto"/>
                    <w:right w:val="none" w:sz="0" w:space="0" w:color="auto"/>
                  </w:divBdr>
                  <w:divsChild>
                    <w:div w:id="1235705703">
                      <w:marLeft w:val="0"/>
                      <w:marRight w:val="0"/>
                      <w:marTop w:val="0"/>
                      <w:marBottom w:val="0"/>
                      <w:divBdr>
                        <w:top w:val="none" w:sz="0" w:space="0" w:color="auto"/>
                        <w:left w:val="none" w:sz="0" w:space="0" w:color="auto"/>
                        <w:bottom w:val="none" w:sz="0" w:space="0" w:color="auto"/>
                        <w:right w:val="none" w:sz="0" w:space="0" w:color="auto"/>
                      </w:divBdr>
                      <w:divsChild>
                        <w:div w:id="1720665622">
                          <w:marLeft w:val="0"/>
                          <w:marRight w:val="0"/>
                          <w:marTop w:val="0"/>
                          <w:marBottom w:val="0"/>
                          <w:divBdr>
                            <w:top w:val="none" w:sz="0" w:space="0" w:color="auto"/>
                            <w:left w:val="none" w:sz="0" w:space="0" w:color="auto"/>
                            <w:bottom w:val="none" w:sz="0" w:space="0" w:color="auto"/>
                            <w:right w:val="none" w:sz="0" w:space="0" w:color="auto"/>
                          </w:divBdr>
                          <w:divsChild>
                            <w:div w:id="69285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57486">
                  <w:marLeft w:val="540"/>
                  <w:marRight w:val="0"/>
                  <w:marTop w:val="0"/>
                  <w:marBottom w:val="0"/>
                  <w:divBdr>
                    <w:top w:val="none" w:sz="0" w:space="0" w:color="auto"/>
                    <w:left w:val="none" w:sz="0" w:space="0" w:color="auto"/>
                    <w:bottom w:val="none" w:sz="0" w:space="0" w:color="auto"/>
                    <w:right w:val="none" w:sz="0" w:space="0" w:color="auto"/>
                  </w:divBdr>
                  <w:divsChild>
                    <w:div w:id="258413268">
                      <w:marLeft w:val="0"/>
                      <w:marRight w:val="0"/>
                      <w:marTop w:val="15"/>
                      <w:marBottom w:val="15"/>
                      <w:divBdr>
                        <w:top w:val="none" w:sz="0" w:space="0" w:color="auto"/>
                        <w:left w:val="none" w:sz="0" w:space="0" w:color="auto"/>
                        <w:bottom w:val="none" w:sz="0" w:space="0" w:color="auto"/>
                        <w:right w:val="none" w:sz="0" w:space="0" w:color="auto"/>
                      </w:divBdr>
                      <w:divsChild>
                        <w:div w:id="82832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300070">
          <w:marLeft w:val="0"/>
          <w:marRight w:val="0"/>
          <w:marTop w:val="0"/>
          <w:marBottom w:val="0"/>
          <w:divBdr>
            <w:top w:val="none" w:sz="0" w:space="0" w:color="auto"/>
            <w:left w:val="none" w:sz="0" w:space="0" w:color="auto"/>
            <w:bottom w:val="none" w:sz="0" w:space="0" w:color="auto"/>
            <w:right w:val="none" w:sz="0" w:space="0" w:color="auto"/>
          </w:divBdr>
          <w:divsChild>
            <w:div w:id="309482123">
              <w:marLeft w:val="0"/>
              <w:marRight w:val="0"/>
              <w:marTop w:val="0"/>
              <w:marBottom w:val="225"/>
              <w:divBdr>
                <w:top w:val="none" w:sz="0" w:space="0" w:color="auto"/>
                <w:left w:val="none" w:sz="0" w:space="0" w:color="auto"/>
                <w:bottom w:val="none" w:sz="0" w:space="0" w:color="auto"/>
                <w:right w:val="none" w:sz="0" w:space="0" w:color="auto"/>
              </w:divBdr>
              <w:divsChild>
                <w:div w:id="2125153849">
                  <w:marLeft w:val="540"/>
                  <w:marRight w:val="0"/>
                  <w:marTop w:val="0"/>
                  <w:marBottom w:val="0"/>
                  <w:divBdr>
                    <w:top w:val="none" w:sz="0" w:space="0" w:color="auto"/>
                    <w:left w:val="none" w:sz="0" w:space="0" w:color="auto"/>
                    <w:bottom w:val="none" w:sz="0" w:space="0" w:color="auto"/>
                    <w:right w:val="none" w:sz="0" w:space="0" w:color="auto"/>
                  </w:divBdr>
                  <w:divsChild>
                    <w:div w:id="1752506533">
                      <w:marLeft w:val="0"/>
                      <w:marRight w:val="0"/>
                      <w:marTop w:val="15"/>
                      <w:marBottom w:val="15"/>
                      <w:divBdr>
                        <w:top w:val="none" w:sz="0" w:space="0" w:color="auto"/>
                        <w:left w:val="none" w:sz="0" w:space="0" w:color="auto"/>
                        <w:bottom w:val="none" w:sz="0" w:space="0" w:color="auto"/>
                        <w:right w:val="none" w:sz="0" w:space="0" w:color="auto"/>
                      </w:divBdr>
                      <w:divsChild>
                        <w:div w:id="20552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369610">
          <w:marLeft w:val="0"/>
          <w:marRight w:val="0"/>
          <w:marTop w:val="0"/>
          <w:marBottom w:val="0"/>
          <w:divBdr>
            <w:top w:val="none" w:sz="0" w:space="0" w:color="auto"/>
            <w:left w:val="none" w:sz="0" w:space="0" w:color="auto"/>
            <w:bottom w:val="none" w:sz="0" w:space="0" w:color="auto"/>
            <w:right w:val="none" w:sz="0" w:space="0" w:color="auto"/>
          </w:divBdr>
          <w:divsChild>
            <w:div w:id="972367752">
              <w:marLeft w:val="0"/>
              <w:marRight w:val="0"/>
              <w:marTop w:val="0"/>
              <w:marBottom w:val="225"/>
              <w:divBdr>
                <w:top w:val="none" w:sz="0" w:space="0" w:color="auto"/>
                <w:left w:val="none" w:sz="0" w:space="0" w:color="auto"/>
                <w:bottom w:val="none" w:sz="0" w:space="0" w:color="auto"/>
                <w:right w:val="none" w:sz="0" w:space="0" w:color="auto"/>
              </w:divBdr>
              <w:divsChild>
                <w:div w:id="806438197">
                  <w:marLeft w:val="0"/>
                  <w:marRight w:val="0"/>
                  <w:marTop w:val="0"/>
                  <w:marBottom w:val="0"/>
                  <w:divBdr>
                    <w:top w:val="none" w:sz="0" w:space="0" w:color="auto"/>
                    <w:left w:val="none" w:sz="0" w:space="0" w:color="auto"/>
                    <w:bottom w:val="none" w:sz="0" w:space="0" w:color="auto"/>
                    <w:right w:val="none" w:sz="0" w:space="0" w:color="auto"/>
                  </w:divBdr>
                  <w:divsChild>
                    <w:div w:id="246350656">
                      <w:marLeft w:val="0"/>
                      <w:marRight w:val="0"/>
                      <w:marTop w:val="0"/>
                      <w:marBottom w:val="0"/>
                      <w:divBdr>
                        <w:top w:val="none" w:sz="0" w:space="0" w:color="auto"/>
                        <w:left w:val="none" w:sz="0" w:space="0" w:color="auto"/>
                        <w:bottom w:val="none" w:sz="0" w:space="0" w:color="auto"/>
                        <w:right w:val="none" w:sz="0" w:space="0" w:color="auto"/>
                      </w:divBdr>
                      <w:divsChild>
                        <w:div w:id="316542640">
                          <w:marLeft w:val="0"/>
                          <w:marRight w:val="0"/>
                          <w:marTop w:val="0"/>
                          <w:marBottom w:val="0"/>
                          <w:divBdr>
                            <w:top w:val="none" w:sz="0" w:space="0" w:color="auto"/>
                            <w:left w:val="none" w:sz="0" w:space="0" w:color="auto"/>
                            <w:bottom w:val="none" w:sz="0" w:space="0" w:color="auto"/>
                            <w:right w:val="none" w:sz="0" w:space="0" w:color="auto"/>
                          </w:divBdr>
                          <w:divsChild>
                            <w:div w:id="5245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086350">
                  <w:marLeft w:val="540"/>
                  <w:marRight w:val="0"/>
                  <w:marTop w:val="0"/>
                  <w:marBottom w:val="0"/>
                  <w:divBdr>
                    <w:top w:val="none" w:sz="0" w:space="0" w:color="auto"/>
                    <w:left w:val="none" w:sz="0" w:space="0" w:color="auto"/>
                    <w:bottom w:val="none" w:sz="0" w:space="0" w:color="auto"/>
                    <w:right w:val="none" w:sz="0" w:space="0" w:color="auto"/>
                  </w:divBdr>
                  <w:divsChild>
                    <w:div w:id="1364985491">
                      <w:marLeft w:val="0"/>
                      <w:marRight w:val="0"/>
                      <w:marTop w:val="15"/>
                      <w:marBottom w:val="15"/>
                      <w:divBdr>
                        <w:top w:val="none" w:sz="0" w:space="0" w:color="auto"/>
                        <w:left w:val="none" w:sz="0" w:space="0" w:color="auto"/>
                        <w:bottom w:val="none" w:sz="0" w:space="0" w:color="auto"/>
                        <w:right w:val="none" w:sz="0" w:space="0" w:color="auto"/>
                      </w:divBdr>
                      <w:divsChild>
                        <w:div w:id="31399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36671">
          <w:marLeft w:val="0"/>
          <w:marRight w:val="0"/>
          <w:marTop w:val="0"/>
          <w:marBottom w:val="0"/>
          <w:divBdr>
            <w:top w:val="none" w:sz="0" w:space="0" w:color="auto"/>
            <w:left w:val="none" w:sz="0" w:space="0" w:color="auto"/>
            <w:bottom w:val="none" w:sz="0" w:space="0" w:color="auto"/>
            <w:right w:val="none" w:sz="0" w:space="0" w:color="auto"/>
          </w:divBdr>
          <w:divsChild>
            <w:div w:id="13071215">
              <w:marLeft w:val="0"/>
              <w:marRight w:val="0"/>
              <w:marTop w:val="0"/>
              <w:marBottom w:val="225"/>
              <w:divBdr>
                <w:top w:val="none" w:sz="0" w:space="0" w:color="auto"/>
                <w:left w:val="none" w:sz="0" w:space="0" w:color="auto"/>
                <w:bottom w:val="none" w:sz="0" w:space="0" w:color="auto"/>
                <w:right w:val="none" w:sz="0" w:space="0" w:color="auto"/>
              </w:divBdr>
              <w:divsChild>
                <w:div w:id="183641828">
                  <w:marLeft w:val="540"/>
                  <w:marRight w:val="0"/>
                  <w:marTop w:val="0"/>
                  <w:marBottom w:val="0"/>
                  <w:divBdr>
                    <w:top w:val="none" w:sz="0" w:space="0" w:color="auto"/>
                    <w:left w:val="none" w:sz="0" w:space="0" w:color="auto"/>
                    <w:bottom w:val="none" w:sz="0" w:space="0" w:color="auto"/>
                    <w:right w:val="none" w:sz="0" w:space="0" w:color="auto"/>
                  </w:divBdr>
                  <w:divsChild>
                    <w:div w:id="1679576009">
                      <w:marLeft w:val="0"/>
                      <w:marRight w:val="0"/>
                      <w:marTop w:val="15"/>
                      <w:marBottom w:val="15"/>
                      <w:divBdr>
                        <w:top w:val="none" w:sz="0" w:space="0" w:color="auto"/>
                        <w:left w:val="none" w:sz="0" w:space="0" w:color="auto"/>
                        <w:bottom w:val="none" w:sz="0" w:space="0" w:color="auto"/>
                        <w:right w:val="none" w:sz="0" w:space="0" w:color="auto"/>
                      </w:divBdr>
                      <w:divsChild>
                        <w:div w:id="194865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150075">
          <w:marLeft w:val="0"/>
          <w:marRight w:val="0"/>
          <w:marTop w:val="0"/>
          <w:marBottom w:val="0"/>
          <w:divBdr>
            <w:top w:val="none" w:sz="0" w:space="0" w:color="auto"/>
            <w:left w:val="none" w:sz="0" w:space="0" w:color="auto"/>
            <w:bottom w:val="none" w:sz="0" w:space="0" w:color="auto"/>
            <w:right w:val="none" w:sz="0" w:space="0" w:color="auto"/>
          </w:divBdr>
          <w:divsChild>
            <w:div w:id="4677773">
              <w:marLeft w:val="0"/>
              <w:marRight w:val="0"/>
              <w:marTop w:val="0"/>
              <w:marBottom w:val="225"/>
              <w:divBdr>
                <w:top w:val="none" w:sz="0" w:space="0" w:color="auto"/>
                <w:left w:val="none" w:sz="0" w:space="0" w:color="auto"/>
                <w:bottom w:val="none" w:sz="0" w:space="0" w:color="auto"/>
                <w:right w:val="none" w:sz="0" w:space="0" w:color="auto"/>
              </w:divBdr>
              <w:divsChild>
                <w:div w:id="1636646039">
                  <w:marLeft w:val="0"/>
                  <w:marRight w:val="0"/>
                  <w:marTop w:val="0"/>
                  <w:marBottom w:val="0"/>
                  <w:divBdr>
                    <w:top w:val="none" w:sz="0" w:space="0" w:color="auto"/>
                    <w:left w:val="none" w:sz="0" w:space="0" w:color="auto"/>
                    <w:bottom w:val="none" w:sz="0" w:space="0" w:color="auto"/>
                    <w:right w:val="none" w:sz="0" w:space="0" w:color="auto"/>
                  </w:divBdr>
                  <w:divsChild>
                    <w:div w:id="254441613">
                      <w:marLeft w:val="0"/>
                      <w:marRight w:val="0"/>
                      <w:marTop w:val="0"/>
                      <w:marBottom w:val="0"/>
                      <w:divBdr>
                        <w:top w:val="none" w:sz="0" w:space="0" w:color="auto"/>
                        <w:left w:val="none" w:sz="0" w:space="0" w:color="auto"/>
                        <w:bottom w:val="none" w:sz="0" w:space="0" w:color="auto"/>
                        <w:right w:val="none" w:sz="0" w:space="0" w:color="auto"/>
                      </w:divBdr>
                      <w:divsChild>
                        <w:div w:id="672680895">
                          <w:marLeft w:val="0"/>
                          <w:marRight w:val="0"/>
                          <w:marTop w:val="0"/>
                          <w:marBottom w:val="0"/>
                          <w:divBdr>
                            <w:top w:val="none" w:sz="0" w:space="0" w:color="auto"/>
                            <w:left w:val="none" w:sz="0" w:space="0" w:color="auto"/>
                            <w:bottom w:val="none" w:sz="0" w:space="0" w:color="auto"/>
                            <w:right w:val="none" w:sz="0" w:space="0" w:color="auto"/>
                          </w:divBdr>
                          <w:divsChild>
                            <w:div w:id="19851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43749">
          <w:marLeft w:val="0"/>
          <w:marRight w:val="0"/>
          <w:marTop w:val="0"/>
          <w:marBottom w:val="0"/>
          <w:divBdr>
            <w:top w:val="none" w:sz="0" w:space="0" w:color="auto"/>
            <w:left w:val="none" w:sz="0" w:space="0" w:color="auto"/>
            <w:bottom w:val="none" w:sz="0" w:space="0" w:color="auto"/>
            <w:right w:val="none" w:sz="0" w:space="0" w:color="auto"/>
          </w:divBdr>
          <w:divsChild>
            <w:div w:id="719285786">
              <w:marLeft w:val="0"/>
              <w:marRight w:val="0"/>
              <w:marTop w:val="0"/>
              <w:marBottom w:val="225"/>
              <w:divBdr>
                <w:top w:val="none" w:sz="0" w:space="0" w:color="auto"/>
                <w:left w:val="none" w:sz="0" w:space="0" w:color="auto"/>
                <w:bottom w:val="none" w:sz="0" w:space="0" w:color="auto"/>
                <w:right w:val="none" w:sz="0" w:space="0" w:color="auto"/>
              </w:divBdr>
              <w:divsChild>
                <w:div w:id="540940915">
                  <w:marLeft w:val="540"/>
                  <w:marRight w:val="0"/>
                  <w:marTop w:val="0"/>
                  <w:marBottom w:val="0"/>
                  <w:divBdr>
                    <w:top w:val="none" w:sz="0" w:space="0" w:color="auto"/>
                    <w:left w:val="none" w:sz="0" w:space="0" w:color="auto"/>
                    <w:bottom w:val="none" w:sz="0" w:space="0" w:color="auto"/>
                    <w:right w:val="none" w:sz="0" w:space="0" w:color="auto"/>
                  </w:divBdr>
                  <w:divsChild>
                    <w:div w:id="857811742">
                      <w:marLeft w:val="0"/>
                      <w:marRight w:val="0"/>
                      <w:marTop w:val="15"/>
                      <w:marBottom w:val="15"/>
                      <w:divBdr>
                        <w:top w:val="none" w:sz="0" w:space="0" w:color="auto"/>
                        <w:left w:val="none" w:sz="0" w:space="0" w:color="auto"/>
                        <w:bottom w:val="none" w:sz="0" w:space="0" w:color="auto"/>
                        <w:right w:val="none" w:sz="0" w:space="0" w:color="auto"/>
                      </w:divBdr>
                      <w:divsChild>
                        <w:div w:id="13785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2622">
          <w:marLeft w:val="0"/>
          <w:marRight w:val="0"/>
          <w:marTop w:val="0"/>
          <w:marBottom w:val="0"/>
          <w:divBdr>
            <w:top w:val="none" w:sz="0" w:space="0" w:color="auto"/>
            <w:left w:val="none" w:sz="0" w:space="0" w:color="auto"/>
            <w:bottom w:val="none" w:sz="0" w:space="0" w:color="auto"/>
            <w:right w:val="none" w:sz="0" w:space="0" w:color="auto"/>
          </w:divBdr>
          <w:divsChild>
            <w:div w:id="37246331">
              <w:marLeft w:val="0"/>
              <w:marRight w:val="0"/>
              <w:marTop w:val="0"/>
              <w:marBottom w:val="225"/>
              <w:divBdr>
                <w:top w:val="none" w:sz="0" w:space="0" w:color="auto"/>
                <w:left w:val="none" w:sz="0" w:space="0" w:color="auto"/>
                <w:bottom w:val="none" w:sz="0" w:space="0" w:color="auto"/>
                <w:right w:val="none" w:sz="0" w:space="0" w:color="auto"/>
              </w:divBdr>
              <w:divsChild>
                <w:div w:id="1475219661">
                  <w:marLeft w:val="540"/>
                  <w:marRight w:val="0"/>
                  <w:marTop w:val="0"/>
                  <w:marBottom w:val="0"/>
                  <w:divBdr>
                    <w:top w:val="none" w:sz="0" w:space="0" w:color="auto"/>
                    <w:left w:val="none" w:sz="0" w:space="0" w:color="auto"/>
                    <w:bottom w:val="none" w:sz="0" w:space="0" w:color="auto"/>
                    <w:right w:val="none" w:sz="0" w:space="0" w:color="auto"/>
                  </w:divBdr>
                  <w:divsChild>
                    <w:div w:id="951865322">
                      <w:marLeft w:val="0"/>
                      <w:marRight w:val="0"/>
                      <w:marTop w:val="15"/>
                      <w:marBottom w:val="15"/>
                      <w:divBdr>
                        <w:top w:val="none" w:sz="0" w:space="0" w:color="auto"/>
                        <w:left w:val="none" w:sz="0" w:space="0" w:color="auto"/>
                        <w:bottom w:val="none" w:sz="0" w:space="0" w:color="auto"/>
                        <w:right w:val="none" w:sz="0" w:space="0" w:color="auto"/>
                      </w:divBdr>
                      <w:divsChild>
                        <w:div w:id="1941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891749">
          <w:marLeft w:val="0"/>
          <w:marRight w:val="0"/>
          <w:marTop w:val="0"/>
          <w:marBottom w:val="0"/>
          <w:divBdr>
            <w:top w:val="none" w:sz="0" w:space="0" w:color="auto"/>
            <w:left w:val="none" w:sz="0" w:space="0" w:color="auto"/>
            <w:bottom w:val="none" w:sz="0" w:space="0" w:color="auto"/>
            <w:right w:val="none" w:sz="0" w:space="0" w:color="auto"/>
          </w:divBdr>
          <w:divsChild>
            <w:div w:id="1760177781">
              <w:marLeft w:val="0"/>
              <w:marRight w:val="0"/>
              <w:marTop w:val="0"/>
              <w:marBottom w:val="225"/>
              <w:divBdr>
                <w:top w:val="none" w:sz="0" w:space="0" w:color="auto"/>
                <w:left w:val="none" w:sz="0" w:space="0" w:color="auto"/>
                <w:bottom w:val="none" w:sz="0" w:space="0" w:color="auto"/>
                <w:right w:val="none" w:sz="0" w:space="0" w:color="auto"/>
              </w:divBdr>
              <w:divsChild>
                <w:div w:id="804856903">
                  <w:marLeft w:val="0"/>
                  <w:marRight w:val="0"/>
                  <w:marTop w:val="0"/>
                  <w:marBottom w:val="0"/>
                  <w:divBdr>
                    <w:top w:val="none" w:sz="0" w:space="0" w:color="auto"/>
                    <w:left w:val="none" w:sz="0" w:space="0" w:color="auto"/>
                    <w:bottom w:val="none" w:sz="0" w:space="0" w:color="auto"/>
                    <w:right w:val="none" w:sz="0" w:space="0" w:color="auto"/>
                  </w:divBdr>
                  <w:divsChild>
                    <w:div w:id="111633112">
                      <w:marLeft w:val="0"/>
                      <w:marRight w:val="0"/>
                      <w:marTop w:val="0"/>
                      <w:marBottom w:val="0"/>
                      <w:divBdr>
                        <w:top w:val="none" w:sz="0" w:space="0" w:color="auto"/>
                        <w:left w:val="none" w:sz="0" w:space="0" w:color="auto"/>
                        <w:bottom w:val="none" w:sz="0" w:space="0" w:color="auto"/>
                        <w:right w:val="none" w:sz="0" w:space="0" w:color="auto"/>
                      </w:divBdr>
                      <w:divsChild>
                        <w:div w:id="666633630">
                          <w:marLeft w:val="0"/>
                          <w:marRight w:val="0"/>
                          <w:marTop w:val="0"/>
                          <w:marBottom w:val="0"/>
                          <w:divBdr>
                            <w:top w:val="none" w:sz="0" w:space="0" w:color="auto"/>
                            <w:left w:val="none" w:sz="0" w:space="0" w:color="auto"/>
                            <w:bottom w:val="none" w:sz="0" w:space="0" w:color="auto"/>
                            <w:right w:val="none" w:sz="0" w:space="0" w:color="auto"/>
                          </w:divBdr>
                          <w:divsChild>
                            <w:div w:id="19902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633750">
                  <w:marLeft w:val="540"/>
                  <w:marRight w:val="0"/>
                  <w:marTop w:val="0"/>
                  <w:marBottom w:val="0"/>
                  <w:divBdr>
                    <w:top w:val="none" w:sz="0" w:space="0" w:color="auto"/>
                    <w:left w:val="none" w:sz="0" w:space="0" w:color="auto"/>
                    <w:bottom w:val="none" w:sz="0" w:space="0" w:color="auto"/>
                    <w:right w:val="none" w:sz="0" w:space="0" w:color="auto"/>
                  </w:divBdr>
                  <w:divsChild>
                    <w:div w:id="1746561562">
                      <w:marLeft w:val="0"/>
                      <w:marRight w:val="0"/>
                      <w:marTop w:val="15"/>
                      <w:marBottom w:val="15"/>
                      <w:divBdr>
                        <w:top w:val="none" w:sz="0" w:space="0" w:color="auto"/>
                        <w:left w:val="none" w:sz="0" w:space="0" w:color="auto"/>
                        <w:bottom w:val="none" w:sz="0" w:space="0" w:color="auto"/>
                        <w:right w:val="none" w:sz="0" w:space="0" w:color="auto"/>
                      </w:divBdr>
                      <w:divsChild>
                        <w:div w:id="139869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643967">
          <w:marLeft w:val="0"/>
          <w:marRight w:val="0"/>
          <w:marTop w:val="0"/>
          <w:marBottom w:val="0"/>
          <w:divBdr>
            <w:top w:val="none" w:sz="0" w:space="0" w:color="auto"/>
            <w:left w:val="none" w:sz="0" w:space="0" w:color="auto"/>
            <w:bottom w:val="none" w:sz="0" w:space="0" w:color="auto"/>
            <w:right w:val="none" w:sz="0" w:space="0" w:color="auto"/>
          </w:divBdr>
          <w:divsChild>
            <w:div w:id="1860969447">
              <w:marLeft w:val="0"/>
              <w:marRight w:val="0"/>
              <w:marTop w:val="0"/>
              <w:marBottom w:val="225"/>
              <w:divBdr>
                <w:top w:val="none" w:sz="0" w:space="0" w:color="auto"/>
                <w:left w:val="none" w:sz="0" w:space="0" w:color="auto"/>
                <w:bottom w:val="none" w:sz="0" w:space="0" w:color="auto"/>
                <w:right w:val="none" w:sz="0" w:space="0" w:color="auto"/>
              </w:divBdr>
              <w:divsChild>
                <w:div w:id="1804688490">
                  <w:marLeft w:val="540"/>
                  <w:marRight w:val="0"/>
                  <w:marTop w:val="0"/>
                  <w:marBottom w:val="0"/>
                  <w:divBdr>
                    <w:top w:val="none" w:sz="0" w:space="0" w:color="auto"/>
                    <w:left w:val="none" w:sz="0" w:space="0" w:color="auto"/>
                    <w:bottom w:val="none" w:sz="0" w:space="0" w:color="auto"/>
                    <w:right w:val="none" w:sz="0" w:space="0" w:color="auto"/>
                  </w:divBdr>
                  <w:divsChild>
                    <w:div w:id="1869289850">
                      <w:marLeft w:val="0"/>
                      <w:marRight w:val="0"/>
                      <w:marTop w:val="15"/>
                      <w:marBottom w:val="15"/>
                      <w:divBdr>
                        <w:top w:val="none" w:sz="0" w:space="0" w:color="auto"/>
                        <w:left w:val="none" w:sz="0" w:space="0" w:color="auto"/>
                        <w:bottom w:val="none" w:sz="0" w:space="0" w:color="auto"/>
                        <w:right w:val="none" w:sz="0" w:space="0" w:color="auto"/>
                      </w:divBdr>
                      <w:divsChild>
                        <w:div w:id="4139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96358">
          <w:marLeft w:val="0"/>
          <w:marRight w:val="0"/>
          <w:marTop w:val="0"/>
          <w:marBottom w:val="0"/>
          <w:divBdr>
            <w:top w:val="none" w:sz="0" w:space="0" w:color="auto"/>
            <w:left w:val="none" w:sz="0" w:space="0" w:color="auto"/>
            <w:bottom w:val="none" w:sz="0" w:space="0" w:color="auto"/>
            <w:right w:val="none" w:sz="0" w:space="0" w:color="auto"/>
          </w:divBdr>
          <w:divsChild>
            <w:div w:id="568728590">
              <w:marLeft w:val="0"/>
              <w:marRight w:val="0"/>
              <w:marTop w:val="0"/>
              <w:marBottom w:val="225"/>
              <w:divBdr>
                <w:top w:val="none" w:sz="0" w:space="0" w:color="auto"/>
                <w:left w:val="none" w:sz="0" w:space="0" w:color="auto"/>
                <w:bottom w:val="none" w:sz="0" w:space="0" w:color="auto"/>
                <w:right w:val="none" w:sz="0" w:space="0" w:color="auto"/>
              </w:divBdr>
              <w:divsChild>
                <w:div w:id="367951150">
                  <w:marLeft w:val="0"/>
                  <w:marRight w:val="0"/>
                  <w:marTop w:val="0"/>
                  <w:marBottom w:val="0"/>
                  <w:divBdr>
                    <w:top w:val="none" w:sz="0" w:space="0" w:color="auto"/>
                    <w:left w:val="none" w:sz="0" w:space="0" w:color="auto"/>
                    <w:bottom w:val="none" w:sz="0" w:space="0" w:color="auto"/>
                    <w:right w:val="none" w:sz="0" w:space="0" w:color="auto"/>
                  </w:divBdr>
                  <w:divsChild>
                    <w:div w:id="1124153602">
                      <w:marLeft w:val="0"/>
                      <w:marRight w:val="0"/>
                      <w:marTop w:val="0"/>
                      <w:marBottom w:val="0"/>
                      <w:divBdr>
                        <w:top w:val="none" w:sz="0" w:space="0" w:color="auto"/>
                        <w:left w:val="none" w:sz="0" w:space="0" w:color="auto"/>
                        <w:bottom w:val="none" w:sz="0" w:space="0" w:color="auto"/>
                        <w:right w:val="none" w:sz="0" w:space="0" w:color="auto"/>
                      </w:divBdr>
                      <w:divsChild>
                        <w:div w:id="1214776445">
                          <w:marLeft w:val="0"/>
                          <w:marRight w:val="0"/>
                          <w:marTop w:val="0"/>
                          <w:marBottom w:val="0"/>
                          <w:divBdr>
                            <w:top w:val="none" w:sz="0" w:space="0" w:color="auto"/>
                            <w:left w:val="none" w:sz="0" w:space="0" w:color="auto"/>
                            <w:bottom w:val="none" w:sz="0" w:space="0" w:color="auto"/>
                            <w:right w:val="none" w:sz="0" w:space="0" w:color="auto"/>
                          </w:divBdr>
                          <w:divsChild>
                            <w:div w:id="3457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486915">
                  <w:marLeft w:val="540"/>
                  <w:marRight w:val="0"/>
                  <w:marTop w:val="0"/>
                  <w:marBottom w:val="0"/>
                  <w:divBdr>
                    <w:top w:val="none" w:sz="0" w:space="0" w:color="auto"/>
                    <w:left w:val="none" w:sz="0" w:space="0" w:color="auto"/>
                    <w:bottom w:val="none" w:sz="0" w:space="0" w:color="auto"/>
                    <w:right w:val="none" w:sz="0" w:space="0" w:color="auto"/>
                  </w:divBdr>
                  <w:divsChild>
                    <w:div w:id="2014139495">
                      <w:marLeft w:val="0"/>
                      <w:marRight w:val="0"/>
                      <w:marTop w:val="15"/>
                      <w:marBottom w:val="15"/>
                      <w:divBdr>
                        <w:top w:val="none" w:sz="0" w:space="0" w:color="auto"/>
                        <w:left w:val="none" w:sz="0" w:space="0" w:color="auto"/>
                        <w:bottom w:val="none" w:sz="0" w:space="0" w:color="auto"/>
                        <w:right w:val="none" w:sz="0" w:space="0" w:color="auto"/>
                      </w:divBdr>
                      <w:divsChild>
                        <w:div w:id="1009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94">
          <w:marLeft w:val="0"/>
          <w:marRight w:val="0"/>
          <w:marTop w:val="0"/>
          <w:marBottom w:val="0"/>
          <w:divBdr>
            <w:top w:val="none" w:sz="0" w:space="0" w:color="auto"/>
            <w:left w:val="none" w:sz="0" w:space="0" w:color="auto"/>
            <w:bottom w:val="none" w:sz="0" w:space="0" w:color="auto"/>
            <w:right w:val="none" w:sz="0" w:space="0" w:color="auto"/>
          </w:divBdr>
          <w:divsChild>
            <w:div w:id="626667799">
              <w:marLeft w:val="0"/>
              <w:marRight w:val="0"/>
              <w:marTop w:val="0"/>
              <w:marBottom w:val="225"/>
              <w:divBdr>
                <w:top w:val="none" w:sz="0" w:space="0" w:color="auto"/>
                <w:left w:val="none" w:sz="0" w:space="0" w:color="auto"/>
                <w:bottom w:val="none" w:sz="0" w:space="0" w:color="auto"/>
                <w:right w:val="none" w:sz="0" w:space="0" w:color="auto"/>
              </w:divBdr>
              <w:divsChild>
                <w:div w:id="60831589">
                  <w:marLeft w:val="540"/>
                  <w:marRight w:val="0"/>
                  <w:marTop w:val="0"/>
                  <w:marBottom w:val="0"/>
                  <w:divBdr>
                    <w:top w:val="none" w:sz="0" w:space="0" w:color="auto"/>
                    <w:left w:val="none" w:sz="0" w:space="0" w:color="auto"/>
                    <w:bottom w:val="none" w:sz="0" w:space="0" w:color="auto"/>
                    <w:right w:val="none" w:sz="0" w:space="0" w:color="auto"/>
                  </w:divBdr>
                  <w:divsChild>
                    <w:div w:id="1665353489">
                      <w:marLeft w:val="0"/>
                      <w:marRight w:val="0"/>
                      <w:marTop w:val="15"/>
                      <w:marBottom w:val="15"/>
                      <w:divBdr>
                        <w:top w:val="none" w:sz="0" w:space="0" w:color="auto"/>
                        <w:left w:val="none" w:sz="0" w:space="0" w:color="auto"/>
                        <w:bottom w:val="none" w:sz="0" w:space="0" w:color="auto"/>
                        <w:right w:val="none" w:sz="0" w:space="0" w:color="auto"/>
                      </w:divBdr>
                      <w:divsChild>
                        <w:div w:id="560333173">
                          <w:marLeft w:val="0"/>
                          <w:marRight w:val="0"/>
                          <w:marTop w:val="0"/>
                          <w:marBottom w:val="0"/>
                          <w:divBdr>
                            <w:top w:val="none" w:sz="0" w:space="0" w:color="auto"/>
                            <w:left w:val="none" w:sz="0" w:space="0" w:color="auto"/>
                            <w:bottom w:val="none" w:sz="0" w:space="0" w:color="auto"/>
                            <w:right w:val="none" w:sz="0" w:space="0" w:color="auto"/>
                          </w:divBdr>
                        </w:div>
                      </w:divsChild>
                    </w:div>
                    <w:div w:id="1620600772">
                      <w:marLeft w:val="0"/>
                      <w:marRight w:val="0"/>
                      <w:marTop w:val="15"/>
                      <w:marBottom w:val="15"/>
                      <w:divBdr>
                        <w:top w:val="none" w:sz="0" w:space="0" w:color="auto"/>
                        <w:left w:val="none" w:sz="0" w:space="0" w:color="auto"/>
                        <w:bottom w:val="none" w:sz="0" w:space="0" w:color="auto"/>
                        <w:right w:val="none" w:sz="0" w:space="0" w:color="auto"/>
                      </w:divBdr>
                      <w:divsChild>
                        <w:div w:id="18724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8410">
          <w:marLeft w:val="0"/>
          <w:marRight w:val="0"/>
          <w:marTop w:val="0"/>
          <w:marBottom w:val="0"/>
          <w:divBdr>
            <w:top w:val="none" w:sz="0" w:space="0" w:color="auto"/>
            <w:left w:val="none" w:sz="0" w:space="0" w:color="auto"/>
            <w:bottom w:val="none" w:sz="0" w:space="0" w:color="auto"/>
            <w:right w:val="none" w:sz="0" w:space="0" w:color="auto"/>
          </w:divBdr>
          <w:divsChild>
            <w:div w:id="336077364">
              <w:marLeft w:val="0"/>
              <w:marRight w:val="0"/>
              <w:marTop w:val="0"/>
              <w:marBottom w:val="225"/>
              <w:divBdr>
                <w:top w:val="none" w:sz="0" w:space="0" w:color="auto"/>
                <w:left w:val="none" w:sz="0" w:space="0" w:color="auto"/>
                <w:bottom w:val="none" w:sz="0" w:space="0" w:color="auto"/>
                <w:right w:val="none" w:sz="0" w:space="0" w:color="auto"/>
              </w:divBdr>
              <w:divsChild>
                <w:div w:id="756439106">
                  <w:marLeft w:val="0"/>
                  <w:marRight w:val="0"/>
                  <w:marTop w:val="0"/>
                  <w:marBottom w:val="0"/>
                  <w:divBdr>
                    <w:top w:val="none" w:sz="0" w:space="0" w:color="auto"/>
                    <w:left w:val="none" w:sz="0" w:space="0" w:color="auto"/>
                    <w:bottom w:val="none" w:sz="0" w:space="0" w:color="auto"/>
                    <w:right w:val="none" w:sz="0" w:space="0" w:color="auto"/>
                  </w:divBdr>
                  <w:divsChild>
                    <w:div w:id="736705318">
                      <w:marLeft w:val="0"/>
                      <w:marRight w:val="0"/>
                      <w:marTop w:val="0"/>
                      <w:marBottom w:val="0"/>
                      <w:divBdr>
                        <w:top w:val="none" w:sz="0" w:space="0" w:color="auto"/>
                        <w:left w:val="none" w:sz="0" w:space="0" w:color="auto"/>
                        <w:bottom w:val="none" w:sz="0" w:space="0" w:color="auto"/>
                        <w:right w:val="none" w:sz="0" w:space="0" w:color="auto"/>
                      </w:divBdr>
                      <w:divsChild>
                        <w:div w:id="851533455">
                          <w:marLeft w:val="0"/>
                          <w:marRight w:val="0"/>
                          <w:marTop w:val="0"/>
                          <w:marBottom w:val="0"/>
                          <w:divBdr>
                            <w:top w:val="none" w:sz="0" w:space="0" w:color="auto"/>
                            <w:left w:val="none" w:sz="0" w:space="0" w:color="auto"/>
                            <w:bottom w:val="none" w:sz="0" w:space="0" w:color="auto"/>
                            <w:right w:val="none" w:sz="0" w:space="0" w:color="auto"/>
                          </w:divBdr>
                          <w:divsChild>
                            <w:div w:id="12066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180285">
                  <w:marLeft w:val="540"/>
                  <w:marRight w:val="0"/>
                  <w:marTop w:val="0"/>
                  <w:marBottom w:val="0"/>
                  <w:divBdr>
                    <w:top w:val="none" w:sz="0" w:space="0" w:color="auto"/>
                    <w:left w:val="none" w:sz="0" w:space="0" w:color="auto"/>
                    <w:bottom w:val="none" w:sz="0" w:space="0" w:color="auto"/>
                    <w:right w:val="none" w:sz="0" w:space="0" w:color="auto"/>
                  </w:divBdr>
                  <w:divsChild>
                    <w:div w:id="179511543">
                      <w:marLeft w:val="0"/>
                      <w:marRight w:val="0"/>
                      <w:marTop w:val="15"/>
                      <w:marBottom w:val="15"/>
                      <w:divBdr>
                        <w:top w:val="none" w:sz="0" w:space="0" w:color="auto"/>
                        <w:left w:val="none" w:sz="0" w:space="0" w:color="auto"/>
                        <w:bottom w:val="none" w:sz="0" w:space="0" w:color="auto"/>
                        <w:right w:val="none" w:sz="0" w:space="0" w:color="auto"/>
                      </w:divBdr>
                      <w:divsChild>
                        <w:div w:id="2004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754749">
          <w:marLeft w:val="0"/>
          <w:marRight w:val="0"/>
          <w:marTop w:val="0"/>
          <w:marBottom w:val="0"/>
          <w:divBdr>
            <w:top w:val="none" w:sz="0" w:space="0" w:color="auto"/>
            <w:left w:val="none" w:sz="0" w:space="0" w:color="auto"/>
            <w:bottom w:val="none" w:sz="0" w:space="0" w:color="auto"/>
            <w:right w:val="none" w:sz="0" w:space="0" w:color="auto"/>
          </w:divBdr>
          <w:divsChild>
            <w:div w:id="977225781">
              <w:marLeft w:val="0"/>
              <w:marRight w:val="0"/>
              <w:marTop w:val="0"/>
              <w:marBottom w:val="225"/>
              <w:divBdr>
                <w:top w:val="none" w:sz="0" w:space="0" w:color="auto"/>
                <w:left w:val="none" w:sz="0" w:space="0" w:color="auto"/>
                <w:bottom w:val="none" w:sz="0" w:space="0" w:color="auto"/>
                <w:right w:val="none" w:sz="0" w:space="0" w:color="auto"/>
              </w:divBdr>
              <w:divsChild>
                <w:div w:id="1217819317">
                  <w:marLeft w:val="540"/>
                  <w:marRight w:val="0"/>
                  <w:marTop w:val="0"/>
                  <w:marBottom w:val="0"/>
                  <w:divBdr>
                    <w:top w:val="none" w:sz="0" w:space="0" w:color="auto"/>
                    <w:left w:val="none" w:sz="0" w:space="0" w:color="auto"/>
                    <w:bottom w:val="none" w:sz="0" w:space="0" w:color="auto"/>
                    <w:right w:val="none" w:sz="0" w:space="0" w:color="auto"/>
                  </w:divBdr>
                  <w:divsChild>
                    <w:div w:id="486945771">
                      <w:marLeft w:val="0"/>
                      <w:marRight w:val="0"/>
                      <w:marTop w:val="15"/>
                      <w:marBottom w:val="15"/>
                      <w:divBdr>
                        <w:top w:val="none" w:sz="0" w:space="0" w:color="auto"/>
                        <w:left w:val="none" w:sz="0" w:space="0" w:color="auto"/>
                        <w:bottom w:val="none" w:sz="0" w:space="0" w:color="auto"/>
                        <w:right w:val="none" w:sz="0" w:space="0" w:color="auto"/>
                      </w:divBdr>
                      <w:divsChild>
                        <w:div w:id="1935552229">
                          <w:marLeft w:val="0"/>
                          <w:marRight w:val="0"/>
                          <w:marTop w:val="0"/>
                          <w:marBottom w:val="0"/>
                          <w:divBdr>
                            <w:top w:val="none" w:sz="0" w:space="0" w:color="auto"/>
                            <w:left w:val="none" w:sz="0" w:space="0" w:color="auto"/>
                            <w:bottom w:val="none" w:sz="0" w:space="0" w:color="auto"/>
                            <w:right w:val="none" w:sz="0" w:space="0" w:color="auto"/>
                          </w:divBdr>
                        </w:div>
                      </w:divsChild>
                    </w:div>
                    <w:div w:id="885529387">
                      <w:marLeft w:val="0"/>
                      <w:marRight w:val="0"/>
                      <w:marTop w:val="15"/>
                      <w:marBottom w:val="15"/>
                      <w:divBdr>
                        <w:top w:val="none" w:sz="0" w:space="0" w:color="auto"/>
                        <w:left w:val="none" w:sz="0" w:space="0" w:color="auto"/>
                        <w:bottom w:val="none" w:sz="0" w:space="0" w:color="auto"/>
                        <w:right w:val="none" w:sz="0" w:space="0" w:color="auto"/>
                      </w:divBdr>
                      <w:divsChild>
                        <w:div w:id="160769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1251238">
          <w:marLeft w:val="0"/>
          <w:marRight w:val="0"/>
          <w:marTop w:val="0"/>
          <w:marBottom w:val="0"/>
          <w:divBdr>
            <w:top w:val="none" w:sz="0" w:space="0" w:color="auto"/>
            <w:left w:val="none" w:sz="0" w:space="0" w:color="auto"/>
            <w:bottom w:val="none" w:sz="0" w:space="0" w:color="auto"/>
            <w:right w:val="none" w:sz="0" w:space="0" w:color="auto"/>
          </w:divBdr>
          <w:divsChild>
            <w:div w:id="1747800037">
              <w:marLeft w:val="0"/>
              <w:marRight w:val="0"/>
              <w:marTop w:val="0"/>
              <w:marBottom w:val="225"/>
              <w:divBdr>
                <w:top w:val="none" w:sz="0" w:space="0" w:color="auto"/>
                <w:left w:val="none" w:sz="0" w:space="0" w:color="auto"/>
                <w:bottom w:val="none" w:sz="0" w:space="0" w:color="auto"/>
                <w:right w:val="none" w:sz="0" w:space="0" w:color="auto"/>
              </w:divBdr>
              <w:divsChild>
                <w:div w:id="1611624518">
                  <w:marLeft w:val="0"/>
                  <w:marRight w:val="0"/>
                  <w:marTop w:val="0"/>
                  <w:marBottom w:val="0"/>
                  <w:divBdr>
                    <w:top w:val="none" w:sz="0" w:space="0" w:color="auto"/>
                    <w:left w:val="none" w:sz="0" w:space="0" w:color="auto"/>
                    <w:bottom w:val="none" w:sz="0" w:space="0" w:color="auto"/>
                    <w:right w:val="none" w:sz="0" w:space="0" w:color="auto"/>
                  </w:divBdr>
                  <w:divsChild>
                    <w:div w:id="1573389231">
                      <w:marLeft w:val="0"/>
                      <w:marRight w:val="0"/>
                      <w:marTop w:val="0"/>
                      <w:marBottom w:val="0"/>
                      <w:divBdr>
                        <w:top w:val="none" w:sz="0" w:space="0" w:color="auto"/>
                        <w:left w:val="none" w:sz="0" w:space="0" w:color="auto"/>
                        <w:bottom w:val="none" w:sz="0" w:space="0" w:color="auto"/>
                        <w:right w:val="none" w:sz="0" w:space="0" w:color="auto"/>
                      </w:divBdr>
                      <w:divsChild>
                        <w:div w:id="1276524160">
                          <w:marLeft w:val="0"/>
                          <w:marRight w:val="0"/>
                          <w:marTop w:val="0"/>
                          <w:marBottom w:val="0"/>
                          <w:divBdr>
                            <w:top w:val="none" w:sz="0" w:space="0" w:color="auto"/>
                            <w:left w:val="none" w:sz="0" w:space="0" w:color="auto"/>
                            <w:bottom w:val="none" w:sz="0" w:space="0" w:color="auto"/>
                            <w:right w:val="none" w:sz="0" w:space="0" w:color="auto"/>
                          </w:divBdr>
                          <w:divsChild>
                            <w:div w:id="18934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50696">
                  <w:marLeft w:val="540"/>
                  <w:marRight w:val="0"/>
                  <w:marTop w:val="0"/>
                  <w:marBottom w:val="0"/>
                  <w:divBdr>
                    <w:top w:val="none" w:sz="0" w:space="0" w:color="auto"/>
                    <w:left w:val="none" w:sz="0" w:space="0" w:color="auto"/>
                    <w:bottom w:val="none" w:sz="0" w:space="0" w:color="auto"/>
                    <w:right w:val="none" w:sz="0" w:space="0" w:color="auto"/>
                  </w:divBdr>
                  <w:divsChild>
                    <w:div w:id="405765669">
                      <w:marLeft w:val="0"/>
                      <w:marRight w:val="0"/>
                      <w:marTop w:val="15"/>
                      <w:marBottom w:val="15"/>
                      <w:divBdr>
                        <w:top w:val="none" w:sz="0" w:space="0" w:color="auto"/>
                        <w:left w:val="none" w:sz="0" w:space="0" w:color="auto"/>
                        <w:bottom w:val="none" w:sz="0" w:space="0" w:color="auto"/>
                        <w:right w:val="none" w:sz="0" w:space="0" w:color="auto"/>
                      </w:divBdr>
                      <w:divsChild>
                        <w:div w:id="169260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79887">
          <w:marLeft w:val="0"/>
          <w:marRight w:val="0"/>
          <w:marTop w:val="0"/>
          <w:marBottom w:val="0"/>
          <w:divBdr>
            <w:top w:val="none" w:sz="0" w:space="0" w:color="auto"/>
            <w:left w:val="none" w:sz="0" w:space="0" w:color="auto"/>
            <w:bottom w:val="none" w:sz="0" w:space="0" w:color="auto"/>
            <w:right w:val="none" w:sz="0" w:space="0" w:color="auto"/>
          </w:divBdr>
          <w:divsChild>
            <w:div w:id="688263670">
              <w:marLeft w:val="0"/>
              <w:marRight w:val="0"/>
              <w:marTop w:val="0"/>
              <w:marBottom w:val="225"/>
              <w:divBdr>
                <w:top w:val="none" w:sz="0" w:space="0" w:color="auto"/>
                <w:left w:val="none" w:sz="0" w:space="0" w:color="auto"/>
                <w:bottom w:val="none" w:sz="0" w:space="0" w:color="auto"/>
                <w:right w:val="none" w:sz="0" w:space="0" w:color="auto"/>
              </w:divBdr>
              <w:divsChild>
                <w:div w:id="2120563230">
                  <w:marLeft w:val="540"/>
                  <w:marRight w:val="0"/>
                  <w:marTop w:val="0"/>
                  <w:marBottom w:val="0"/>
                  <w:divBdr>
                    <w:top w:val="none" w:sz="0" w:space="0" w:color="auto"/>
                    <w:left w:val="none" w:sz="0" w:space="0" w:color="auto"/>
                    <w:bottom w:val="none" w:sz="0" w:space="0" w:color="auto"/>
                    <w:right w:val="none" w:sz="0" w:space="0" w:color="auto"/>
                  </w:divBdr>
                  <w:divsChild>
                    <w:div w:id="152646046">
                      <w:marLeft w:val="0"/>
                      <w:marRight w:val="0"/>
                      <w:marTop w:val="15"/>
                      <w:marBottom w:val="15"/>
                      <w:divBdr>
                        <w:top w:val="none" w:sz="0" w:space="0" w:color="auto"/>
                        <w:left w:val="none" w:sz="0" w:space="0" w:color="auto"/>
                        <w:bottom w:val="none" w:sz="0" w:space="0" w:color="auto"/>
                        <w:right w:val="none" w:sz="0" w:space="0" w:color="auto"/>
                      </w:divBdr>
                      <w:divsChild>
                        <w:div w:id="855271935">
                          <w:marLeft w:val="0"/>
                          <w:marRight w:val="0"/>
                          <w:marTop w:val="0"/>
                          <w:marBottom w:val="0"/>
                          <w:divBdr>
                            <w:top w:val="none" w:sz="0" w:space="0" w:color="auto"/>
                            <w:left w:val="none" w:sz="0" w:space="0" w:color="auto"/>
                            <w:bottom w:val="none" w:sz="0" w:space="0" w:color="auto"/>
                            <w:right w:val="none" w:sz="0" w:space="0" w:color="auto"/>
                          </w:divBdr>
                        </w:div>
                      </w:divsChild>
                    </w:div>
                    <w:div w:id="294988903">
                      <w:marLeft w:val="0"/>
                      <w:marRight w:val="0"/>
                      <w:marTop w:val="15"/>
                      <w:marBottom w:val="15"/>
                      <w:divBdr>
                        <w:top w:val="none" w:sz="0" w:space="0" w:color="auto"/>
                        <w:left w:val="none" w:sz="0" w:space="0" w:color="auto"/>
                        <w:bottom w:val="none" w:sz="0" w:space="0" w:color="auto"/>
                        <w:right w:val="none" w:sz="0" w:space="0" w:color="auto"/>
                      </w:divBdr>
                      <w:divsChild>
                        <w:div w:id="38576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952941">
          <w:marLeft w:val="0"/>
          <w:marRight w:val="0"/>
          <w:marTop w:val="0"/>
          <w:marBottom w:val="0"/>
          <w:divBdr>
            <w:top w:val="none" w:sz="0" w:space="0" w:color="auto"/>
            <w:left w:val="none" w:sz="0" w:space="0" w:color="auto"/>
            <w:bottom w:val="none" w:sz="0" w:space="0" w:color="auto"/>
            <w:right w:val="none" w:sz="0" w:space="0" w:color="auto"/>
          </w:divBdr>
          <w:divsChild>
            <w:div w:id="428310173">
              <w:marLeft w:val="0"/>
              <w:marRight w:val="0"/>
              <w:marTop w:val="0"/>
              <w:marBottom w:val="225"/>
              <w:divBdr>
                <w:top w:val="none" w:sz="0" w:space="0" w:color="auto"/>
                <w:left w:val="none" w:sz="0" w:space="0" w:color="auto"/>
                <w:bottom w:val="none" w:sz="0" w:space="0" w:color="auto"/>
                <w:right w:val="none" w:sz="0" w:space="0" w:color="auto"/>
              </w:divBdr>
              <w:divsChild>
                <w:div w:id="1996178735">
                  <w:marLeft w:val="0"/>
                  <w:marRight w:val="0"/>
                  <w:marTop w:val="0"/>
                  <w:marBottom w:val="0"/>
                  <w:divBdr>
                    <w:top w:val="none" w:sz="0" w:space="0" w:color="auto"/>
                    <w:left w:val="none" w:sz="0" w:space="0" w:color="auto"/>
                    <w:bottom w:val="none" w:sz="0" w:space="0" w:color="auto"/>
                    <w:right w:val="none" w:sz="0" w:space="0" w:color="auto"/>
                  </w:divBdr>
                  <w:divsChild>
                    <w:div w:id="2055421652">
                      <w:marLeft w:val="0"/>
                      <w:marRight w:val="0"/>
                      <w:marTop w:val="0"/>
                      <w:marBottom w:val="0"/>
                      <w:divBdr>
                        <w:top w:val="none" w:sz="0" w:space="0" w:color="auto"/>
                        <w:left w:val="none" w:sz="0" w:space="0" w:color="auto"/>
                        <w:bottom w:val="none" w:sz="0" w:space="0" w:color="auto"/>
                        <w:right w:val="none" w:sz="0" w:space="0" w:color="auto"/>
                      </w:divBdr>
                      <w:divsChild>
                        <w:div w:id="125465751">
                          <w:marLeft w:val="0"/>
                          <w:marRight w:val="0"/>
                          <w:marTop w:val="0"/>
                          <w:marBottom w:val="0"/>
                          <w:divBdr>
                            <w:top w:val="none" w:sz="0" w:space="0" w:color="auto"/>
                            <w:left w:val="none" w:sz="0" w:space="0" w:color="auto"/>
                            <w:bottom w:val="none" w:sz="0" w:space="0" w:color="auto"/>
                            <w:right w:val="none" w:sz="0" w:space="0" w:color="auto"/>
                          </w:divBdr>
                          <w:divsChild>
                            <w:div w:id="849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648056">
                  <w:marLeft w:val="540"/>
                  <w:marRight w:val="0"/>
                  <w:marTop w:val="0"/>
                  <w:marBottom w:val="0"/>
                  <w:divBdr>
                    <w:top w:val="none" w:sz="0" w:space="0" w:color="auto"/>
                    <w:left w:val="none" w:sz="0" w:space="0" w:color="auto"/>
                    <w:bottom w:val="none" w:sz="0" w:space="0" w:color="auto"/>
                    <w:right w:val="none" w:sz="0" w:space="0" w:color="auto"/>
                  </w:divBdr>
                  <w:divsChild>
                    <w:div w:id="1349789525">
                      <w:marLeft w:val="0"/>
                      <w:marRight w:val="0"/>
                      <w:marTop w:val="15"/>
                      <w:marBottom w:val="15"/>
                      <w:divBdr>
                        <w:top w:val="none" w:sz="0" w:space="0" w:color="auto"/>
                        <w:left w:val="none" w:sz="0" w:space="0" w:color="auto"/>
                        <w:bottom w:val="none" w:sz="0" w:space="0" w:color="auto"/>
                        <w:right w:val="none" w:sz="0" w:space="0" w:color="auto"/>
                      </w:divBdr>
                      <w:divsChild>
                        <w:div w:id="7258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10802">
          <w:marLeft w:val="0"/>
          <w:marRight w:val="0"/>
          <w:marTop w:val="0"/>
          <w:marBottom w:val="0"/>
          <w:divBdr>
            <w:top w:val="none" w:sz="0" w:space="0" w:color="auto"/>
            <w:left w:val="none" w:sz="0" w:space="0" w:color="auto"/>
            <w:bottom w:val="none" w:sz="0" w:space="0" w:color="auto"/>
            <w:right w:val="none" w:sz="0" w:space="0" w:color="auto"/>
          </w:divBdr>
          <w:divsChild>
            <w:div w:id="1448305672">
              <w:marLeft w:val="0"/>
              <w:marRight w:val="0"/>
              <w:marTop w:val="0"/>
              <w:marBottom w:val="225"/>
              <w:divBdr>
                <w:top w:val="none" w:sz="0" w:space="0" w:color="auto"/>
                <w:left w:val="none" w:sz="0" w:space="0" w:color="auto"/>
                <w:bottom w:val="none" w:sz="0" w:space="0" w:color="auto"/>
                <w:right w:val="none" w:sz="0" w:space="0" w:color="auto"/>
              </w:divBdr>
              <w:divsChild>
                <w:div w:id="308171714">
                  <w:marLeft w:val="540"/>
                  <w:marRight w:val="0"/>
                  <w:marTop w:val="0"/>
                  <w:marBottom w:val="0"/>
                  <w:divBdr>
                    <w:top w:val="none" w:sz="0" w:space="0" w:color="auto"/>
                    <w:left w:val="none" w:sz="0" w:space="0" w:color="auto"/>
                    <w:bottom w:val="none" w:sz="0" w:space="0" w:color="auto"/>
                    <w:right w:val="none" w:sz="0" w:space="0" w:color="auto"/>
                  </w:divBdr>
                  <w:divsChild>
                    <w:div w:id="1494183797">
                      <w:marLeft w:val="0"/>
                      <w:marRight w:val="0"/>
                      <w:marTop w:val="15"/>
                      <w:marBottom w:val="15"/>
                      <w:divBdr>
                        <w:top w:val="none" w:sz="0" w:space="0" w:color="auto"/>
                        <w:left w:val="none" w:sz="0" w:space="0" w:color="auto"/>
                        <w:bottom w:val="none" w:sz="0" w:space="0" w:color="auto"/>
                        <w:right w:val="none" w:sz="0" w:space="0" w:color="auto"/>
                      </w:divBdr>
                      <w:divsChild>
                        <w:div w:id="42503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16117">
          <w:marLeft w:val="0"/>
          <w:marRight w:val="0"/>
          <w:marTop w:val="0"/>
          <w:marBottom w:val="0"/>
          <w:divBdr>
            <w:top w:val="none" w:sz="0" w:space="0" w:color="auto"/>
            <w:left w:val="none" w:sz="0" w:space="0" w:color="auto"/>
            <w:bottom w:val="none" w:sz="0" w:space="0" w:color="auto"/>
            <w:right w:val="none" w:sz="0" w:space="0" w:color="auto"/>
          </w:divBdr>
          <w:divsChild>
            <w:div w:id="1475096516">
              <w:marLeft w:val="0"/>
              <w:marRight w:val="0"/>
              <w:marTop w:val="0"/>
              <w:marBottom w:val="225"/>
              <w:divBdr>
                <w:top w:val="none" w:sz="0" w:space="0" w:color="auto"/>
                <w:left w:val="none" w:sz="0" w:space="0" w:color="auto"/>
                <w:bottom w:val="none" w:sz="0" w:space="0" w:color="auto"/>
                <w:right w:val="none" w:sz="0" w:space="0" w:color="auto"/>
              </w:divBdr>
              <w:divsChild>
                <w:div w:id="1016494028">
                  <w:marLeft w:val="0"/>
                  <w:marRight w:val="0"/>
                  <w:marTop w:val="0"/>
                  <w:marBottom w:val="0"/>
                  <w:divBdr>
                    <w:top w:val="none" w:sz="0" w:space="0" w:color="auto"/>
                    <w:left w:val="none" w:sz="0" w:space="0" w:color="auto"/>
                    <w:bottom w:val="none" w:sz="0" w:space="0" w:color="auto"/>
                    <w:right w:val="none" w:sz="0" w:space="0" w:color="auto"/>
                  </w:divBdr>
                  <w:divsChild>
                    <w:div w:id="1935429996">
                      <w:marLeft w:val="0"/>
                      <w:marRight w:val="0"/>
                      <w:marTop w:val="0"/>
                      <w:marBottom w:val="0"/>
                      <w:divBdr>
                        <w:top w:val="none" w:sz="0" w:space="0" w:color="auto"/>
                        <w:left w:val="none" w:sz="0" w:space="0" w:color="auto"/>
                        <w:bottom w:val="none" w:sz="0" w:space="0" w:color="auto"/>
                        <w:right w:val="none" w:sz="0" w:space="0" w:color="auto"/>
                      </w:divBdr>
                      <w:divsChild>
                        <w:div w:id="1725328805">
                          <w:marLeft w:val="0"/>
                          <w:marRight w:val="0"/>
                          <w:marTop w:val="0"/>
                          <w:marBottom w:val="0"/>
                          <w:divBdr>
                            <w:top w:val="none" w:sz="0" w:space="0" w:color="auto"/>
                            <w:left w:val="none" w:sz="0" w:space="0" w:color="auto"/>
                            <w:bottom w:val="none" w:sz="0" w:space="0" w:color="auto"/>
                            <w:right w:val="none" w:sz="0" w:space="0" w:color="auto"/>
                          </w:divBdr>
                          <w:divsChild>
                            <w:div w:id="6570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56654">
                  <w:marLeft w:val="540"/>
                  <w:marRight w:val="0"/>
                  <w:marTop w:val="0"/>
                  <w:marBottom w:val="0"/>
                  <w:divBdr>
                    <w:top w:val="none" w:sz="0" w:space="0" w:color="auto"/>
                    <w:left w:val="none" w:sz="0" w:space="0" w:color="auto"/>
                    <w:bottom w:val="none" w:sz="0" w:space="0" w:color="auto"/>
                    <w:right w:val="none" w:sz="0" w:space="0" w:color="auto"/>
                  </w:divBdr>
                  <w:divsChild>
                    <w:div w:id="1987971090">
                      <w:marLeft w:val="0"/>
                      <w:marRight w:val="0"/>
                      <w:marTop w:val="15"/>
                      <w:marBottom w:val="15"/>
                      <w:divBdr>
                        <w:top w:val="none" w:sz="0" w:space="0" w:color="auto"/>
                        <w:left w:val="none" w:sz="0" w:space="0" w:color="auto"/>
                        <w:bottom w:val="none" w:sz="0" w:space="0" w:color="auto"/>
                        <w:right w:val="none" w:sz="0" w:space="0" w:color="auto"/>
                      </w:divBdr>
                      <w:divsChild>
                        <w:div w:id="18671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655080">
          <w:marLeft w:val="0"/>
          <w:marRight w:val="0"/>
          <w:marTop w:val="0"/>
          <w:marBottom w:val="0"/>
          <w:divBdr>
            <w:top w:val="none" w:sz="0" w:space="0" w:color="auto"/>
            <w:left w:val="none" w:sz="0" w:space="0" w:color="auto"/>
            <w:bottom w:val="none" w:sz="0" w:space="0" w:color="auto"/>
            <w:right w:val="none" w:sz="0" w:space="0" w:color="auto"/>
          </w:divBdr>
          <w:divsChild>
            <w:div w:id="477379357">
              <w:marLeft w:val="0"/>
              <w:marRight w:val="0"/>
              <w:marTop w:val="0"/>
              <w:marBottom w:val="225"/>
              <w:divBdr>
                <w:top w:val="none" w:sz="0" w:space="0" w:color="auto"/>
                <w:left w:val="none" w:sz="0" w:space="0" w:color="auto"/>
                <w:bottom w:val="none" w:sz="0" w:space="0" w:color="auto"/>
                <w:right w:val="none" w:sz="0" w:space="0" w:color="auto"/>
              </w:divBdr>
              <w:divsChild>
                <w:div w:id="774904628">
                  <w:marLeft w:val="540"/>
                  <w:marRight w:val="0"/>
                  <w:marTop w:val="0"/>
                  <w:marBottom w:val="0"/>
                  <w:divBdr>
                    <w:top w:val="none" w:sz="0" w:space="0" w:color="auto"/>
                    <w:left w:val="none" w:sz="0" w:space="0" w:color="auto"/>
                    <w:bottom w:val="none" w:sz="0" w:space="0" w:color="auto"/>
                    <w:right w:val="none" w:sz="0" w:space="0" w:color="auto"/>
                  </w:divBdr>
                  <w:divsChild>
                    <w:div w:id="1878396737">
                      <w:marLeft w:val="0"/>
                      <w:marRight w:val="0"/>
                      <w:marTop w:val="15"/>
                      <w:marBottom w:val="15"/>
                      <w:divBdr>
                        <w:top w:val="none" w:sz="0" w:space="0" w:color="auto"/>
                        <w:left w:val="none" w:sz="0" w:space="0" w:color="auto"/>
                        <w:bottom w:val="none" w:sz="0" w:space="0" w:color="auto"/>
                        <w:right w:val="none" w:sz="0" w:space="0" w:color="auto"/>
                      </w:divBdr>
                      <w:divsChild>
                        <w:div w:id="125809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650745">
          <w:marLeft w:val="0"/>
          <w:marRight w:val="0"/>
          <w:marTop w:val="0"/>
          <w:marBottom w:val="0"/>
          <w:divBdr>
            <w:top w:val="none" w:sz="0" w:space="0" w:color="auto"/>
            <w:left w:val="none" w:sz="0" w:space="0" w:color="auto"/>
            <w:bottom w:val="none" w:sz="0" w:space="0" w:color="auto"/>
            <w:right w:val="none" w:sz="0" w:space="0" w:color="auto"/>
          </w:divBdr>
          <w:divsChild>
            <w:div w:id="111214841">
              <w:marLeft w:val="0"/>
              <w:marRight w:val="0"/>
              <w:marTop w:val="0"/>
              <w:marBottom w:val="225"/>
              <w:divBdr>
                <w:top w:val="none" w:sz="0" w:space="0" w:color="auto"/>
                <w:left w:val="none" w:sz="0" w:space="0" w:color="auto"/>
                <w:bottom w:val="none" w:sz="0" w:space="0" w:color="auto"/>
                <w:right w:val="none" w:sz="0" w:space="0" w:color="auto"/>
              </w:divBdr>
              <w:divsChild>
                <w:div w:id="1831601279">
                  <w:marLeft w:val="0"/>
                  <w:marRight w:val="0"/>
                  <w:marTop w:val="0"/>
                  <w:marBottom w:val="0"/>
                  <w:divBdr>
                    <w:top w:val="none" w:sz="0" w:space="0" w:color="auto"/>
                    <w:left w:val="none" w:sz="0" w:space="0" w:color="auto"/>
                    <w:bottom w:val="none" w:sz="0" w:space="0" w:color="auto"/>
                    <w:right w:val="none" w:sz="0" w:space="0" w:color="auto"/>
                  </w:divBdr>
                  <w:divsChild>
                    <w:div w:id="1460957885">
                      <w:marLeft w:val="0"/>
                      <w:marRight w:val="0"/>
                      <w:marTop w:val="0"/>
                      <w:marBottom w:val="0"/>
                      <w:divBdr>
                        <w:top w:val="none" w:sz="0" w:space="0" w:color="auto"/>
                        <w:left w:val="none" w:sz="0" w:space="0" w:color="auto"/>
                        <w:bottom w:val="none" w:sz="0" w:space="0" w:color="auto"/>
                        <w:right w:val="none" w:sz="0" w:space="0" w:color="auto"/>
                      </w:divBdr>
                      <w:divsChild>
                        <w:div w:id="73360813">
                          <w:marLeft w:val="0"/>
                          <w:marRight w:val="0"/>
                          <w:marTop w:val="0"/>
                          <w:marBottom w:val="0"/>
                          <w:divBdr>
                            <w:top w:val="none" w:sz="0" w:space="0" w:color="auto"/>
                            <w:left w:val="none" w:sz="0" w:space="0" w:color="auto"/>
                            <w:bottom w:val="none" w:sz="0" w:space="0" w:color="auto"/>
                            <w:right w:val="none" w:sz="0" w:space="0" w:color="auto"/>
                          </w:divBdr>
                          <w:divsChild>
                            <w:div w:id="18643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8693">
                  <w:marLeft w:val="540"/>
                  <w:marRight w:val="0"/>
                  <w:marTop w:val="0"/>
                  <w:marBottom w:val="0"/>
                  <w:divBdr>
                    <w:top w:val="none" w:sz="0" w:space="0" w:color="auto"/>
                    <w:left w:val="none" w:sz="0" w:space="0" w:color="auto"/>
                    <w:bottom w:val="none" w:sz="0" w:space="0" w:color="auto"/>
                    <w:right w:val="none" w:sz="0" w:space="0" w:color="auto"/>
                  </w:divBdr>
                  <w:divsChild>
                    <w:div w:id="1392655538">
                      <w:marLeft w:val="0"/>
                      <w:marRight w:val="0"/>
                      <w:marTop w:val="15"/>
                      <w:marBottom w:val="15"/>
                      <w:divBdr>
                        <w:top w:val="none" w:sz="0" w:space="0" w:color="auto"/>
                        <w:left w:val="none" w:sz="0" w:space="0" w:color="auto"/>
                        <w:bottom w:val="none" w:sz="0" w:space="0" w:color="auto"/>
                        <w:right w:val="none" w:sz="0" w:space="0" w:color="auto"/>
                      </w:divBdr>
                      <w:divsChild>
                        <w:div w:id="35982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027971">
          <w:marLeft w:val="0"/>
          <w:marRight w:val="0"/>
          <w:marTop w:val="0"/>
          <w:marBottom w:val="0"/>
          <w:divBdr>
            <w:top w:val="none" w:sz="0" w:space="0" w:color="auto"/>
            <w:left w:val="none" w:sz="0" w:space="0" w:color="auto"/>
            <w:bottom w:val="none" w:sz="0" w:space="0" w:color="auto"/>
            <w:right w:val="none" w:sz="0" w:space="0" w:color="auto"/>
          </w:divBdr>
          <w:divsChild>
            <w:div w:id="1130710932">
              <w:marLeft w:val="0"/>
              <w:marRight w:val="0"/>
              <w:marTop w:val="0"/>
              <w:marBottom w:val="225"/>
              <w:divBdr>
                <w:top w:val="none" w:sz="0" w:space="0" w:color="auto"/>
                <w:left w:val="none" w:sz="0" w:space="0" w:color="auto"/>
                <w:bottom w:val="none" w:sz="0" w:space="0" w:color="auto"/>
                <w:right w:val="none" w:sz="0" w:space="0" w:color="auto"/>
              </w:divBdr>
              <w:divsChild>
                <w:div w:id="2101679421">
                  <w:marLeft w:val="540"/>
                  <w:marRight w:val="0"/>
                  <w:marTop w:val="0"/>
                  <w:marBottom w:val="0"/>
                  <w:divBdr>
                    <w:top w:val="none" w:sz="0" w:space="0" w:color="auto"/>
                    <w:left w:val="none" w:sz="0" w:space="0" w:color="auto"/>
                    <w:bottom w:val="none" w:sz="0" w:space="0" w:color="auto"/>
                    <w:right w:val="none" w:sz="0" w:space="0" w:color="auto"/>
                  </w:divBdr>
                  <w:divsChild>
                    <w:div w:id="1290359240">
                      <w:marLeft w:val="0"/>
                      <w:marRight w:val="0"/>
                      <w:marTop w:val="15"/>
                      <w:marBottom w:val="15"/>
                      <w:divBdr>
                        <w:top w:val="none" w:sz="0" w:space="0" w:color="auto"/>
                        <w:left w:val="none" w:sz="0" w:space="0" w:color="auto"/>
                        <w:bottom w:val="none" w:sz="0" w:space="0" w:color="auto"/>
                        <w:right w:val="none" w:sz="0" w:space="0" w:color="auto"/>
                      </w:divBdr>
                      <w:divsChild>
                        <w:div w:id="1457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168038">
          <w:marLeft w:val="0"/>
          <w:marRight w:val="0"/>
          <w:marTop w:val="0"/>
          <w:marBottom w:val="0"/>
          <w:divBdr>
            <w:top w:val="none" w:sz="0" w:space="0" w:color="auto"/>
            <w:left w:val="none" w:sz="0" w:space="0" w:color="auto"/>
            <w:bottom w:val="none" w:sz="0" w:space="0" w:color="auto"/>
            <w:right w:val="none" w:sz="0" w:space="0" w:color="auto"/>
          </w:divBdr>
          <w:divsChild>
            <w:div w:id="1530531077">
              <w:marLeft w:val="0"/>
              <w:marRight w:val="0"/>
              <w:marTop w:val="0"/>
              <w:marBottom w:val="225"/>
              <w:divBdr>
                <w:top w:val="none" w:sz="0" w:space="0" w:color="auto"/>
                <w:left w:val="none" w:sz="0" w:space="0" w:color="auto"/>
                <w:bottom w:val="none" w:sz="0" w:space="0" w:color="auto"/>
                <w:right w:val="none" w:sz="0" w:space="0" w:color="auto"/>
              </w:divBdr>
              <w:divsChild>
                <w:div w:id="59253971">
                  <w:marLeft w:val="0"/>
                  <w:marRight w:val="0"/>
                  <w:marTop w:val="0"/>
                  <w:marBottom w:val="0"/>
                  <w:divBdr>
                    <w:top w:val="none" w:sz="0" w:space="0" w:color="auto"/>
                    <w:left w:val="none" w:sz="0" w:space="0" w:color="auto"/>
                    <w:bottom w:val="none" w:sz="0" w:space="0" w:color="auto"/>
                    <w:right w:val="none" w:sz="0" w:space="0" w:color="auto"/>
                  </w:divBdr>
                  <w:divsChild>
                    <w:div w:id="1507400402">
                      <w:marLeft w:val="0"/>
                      <w:marRight w:val="0"/>
                      <w:marTop w:val="0"/>
                      <w:marBottom w:val="0"/>
                      <w:divBdr>
                        <w:top w:val="none" w:sz="0" w:space="0" w:color="auto"/>
                        <w:left w:val="none" w:sz="0" w:space="0" w:color="auto"/>
                        <w:bottom w:val="none" w:sz="0" w:space="0" w:color="auto"/>
                        <w:right w:val="none" w:sz="0" w:space="0" w:color="auto"/>
                      </w:divBdr>
                      <w:divsChild>
                        <w:div w:id="1546137459">
                          <w:marLeft w:val="0"/>
                          <w:marRight w:val="0"/>
                          <w:marTop w:val="0"/>
                          <w:marBottom w:val="0"/>
                          <w:divBdr>
                            <w:top w:val="none" w:sz="0" w:space="0" w:color="auto"/>
                            <w:left w:val="none" w:sz="0" w:space="0" w:color="auto"/>
                            <w:bottom w:val="none" w:sz="0" w:space="0" w:color="auto"/>
                            <w:right w:val="none" w:sz="0" w:space="0" w:color="auto"/>
                          </w:divBdr>
                          <w:divsChild>
                            <w:div w:id="1323001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548310">
                  <w:marLeft w:val="540"/>
                  <w:marRight w:val="0"/>
                  <w:marTop w:val="0"/>
                  <w:marBottom w:val="0"/>
                  <w:divBdr>
                    <w:top w:val="none" w:sz="0" w:space="0" w:color="auto"/>
                    <w:left w:val="none" w:sz="0" w:space="0" w:color="auto"/>
                    <w:bottom w:val="none" w:sz="0" w:space="0" w:color="auto"/>
                    <w:right w:val="none" w:sz="0" w:space="0" w:color="auto"/>
                  </w:divBdr>
                  <w:divsChild>
                    <w:div w:id="784427389">
                      <w:marLeft w:val="0"/>
                      <w:marRight w:val="0"/>
                      <w:marTop w:val="15"/>
                      <w:marBottom w:val="15"/>
                      <w:divBdr>
                        <w:top w:val="none" w:sz="0" w:space="0" w:color="auto"/>
                        <w:left w:val="none" w:sz="0" w:space="0" w:color="auto"/>
                        <w:bottom w:val="none" w:sz="0" w:space="0" w:color="auto"/>
                        <w:right w:val="none" w:sz="0" w:space="0" w:color="auto"/>
                      </w:divBdr>
                      <w:divsChild>
                        <w:div w:id="112172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221348">
          <w:marLeft w:val="0"/>
          <w:marRight w:val="0"/>
          <w:marTop w:val="0"/>
          <w:marBottom w:val="0"/>
          <w:divBdr>
            <w:top w:val="none" w:sz="0" w:space="0" w:color="auto"/>
            <w:left w:val="none" w:sz="0" w:space="0" w:color="auto"/>
            <w:bottom w:val="none" w:sz="0" w:space="0" w:color="auto"/>
            <w:right w:val="none" w:sz="0" w:space="0" w:color="auto"/>
          </w:divBdr>
          <w:divsChild>
            <w:div w:id="694041001">
              <w:marLeft w:val="0"/>
              <w:marRight w:val="0"/>
              <w:marTop w:val="0"/>
              <w:marBottom w:val="225"/>
              <w:divBdr>
                <w:top w:val="none" w:sz="0" w:space="0" w:color="auto"/>
                <w:left w:val="none" w:sz="0" w:space="0" w:color="auto"/>
                <w:bottom w:val="none" w:sz="0" w:space="0" w:color="auto"/>
                <w:right w:val="none" w:sz="0" w:space="0" w:color="auto"/>
              </w:divBdr>
              <w:divsChild>
                <w:div w:id="1106121290">
                  <w:marLeft w:val="540"/>
                  <w:marRight w:val="0"/>
                  <w:marTop w:val="0"/>
                  <w:marBottom w:val="0"/>
                  <w:divBdr>
                    <w:top w:val="none" w:sz="0" w:space="0" w:color="auto"/>
                    <w:left w:val="none" w:sz="0" w:space="0" w:color="auto"/>
                    <w:bottom w:val="none" w:sz="0" w:space="0" w:color="auto"/>
                    <w:right w:val="none" w:sz="0" w:space="0" w:color="auto"/>
                  </w:divBdr>
                  <w:divsChild>
                    <w:div w:id="1569998758">
                      <w:marLeft w:val="0"/>
                      <w:marRight w:val="0"/>
                      <w:marTop w:val="15"/>
                      <w:marBottom w:val="15"/>
                      <w:divBdr>
                        <w:top w:val="none" w:sz="0" w:space="0" w:color="auto"/>
                        <w:left w:val="none" w:sz="0" w:space="0" w:color="auto"/>
                        <w:bottom w:val="none" w:sz="0" w:space="0" w:color="auto"/>
                        <w:right w:val="none" w:sz="0" w:space="0" w:color="auto"/>
                      </w:divBdr>
                      <w:divsChild>
                        <w:div w:id="77413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978101">
          <w:marLeft w:val="0"/>
          <w:marRight w:val="0"/>
          <w:marTop w:val="0"/>
          <w:marBottom w:val="0"/>
          <w:divBdr>
            <w:top w:val="none" w:sz="0" w:space="0" w:color="auto"/>
            <w:left w:val="none" w:sz="0" w:space="0" w:color="auto"/>
            <w:bottom w:val="none" w:sz="0" w:space="0" w:color="auto"/>
            <w:right w:val="none" w:sz="0" w:space="0" w:color="auto"/>
          </w:divBdr>
          <w:divsChild>
            <w:div w:id="2085756090">
              <w:marLeft w:val="0"/>
              <w:marRight w:val="0"/>
              <w:marTop w:val="0"/>
              <w:marBottom w:val="225"/>
              <w:divBdr>
                <w:top w:val="none" w:sz="0" w:space="0" w:color="auto"/>
                <w:left w:val="none" w:sz="0" w:space="0" w:color="auto"/>
                <w:bottom w:val="none" w:sz="0" w:space="0" w:color="auto"/>
                <w:right w:val="none" w:sz="0" w:space="0" w:color="auto"/>
              </w:divBdr>
              <w:divsChild>
                <w:div w:id="281958522">
                  <w:marLeft w:val="0"/>
                  <w:marRight w:val="0"/>
                  <w:marTop w:val="0"/>
                  <w:marBottom w:val="0"/>
                  <w:divBdr>
                    <w:top w:val="none" w:sz="0" w:space="0" w:color="auto"/>
                    <w:left w:val="none" w:sz="0" w:space="0" w:color="auto"/>
                    <w:bottom w:val="none" w:sz="0" w:space="0" w:color="auto"/>
                    <w:right w:val="none" w:sz="0" w:space="0" w:color="auto"/>
                  </w:divBdr>
                  <w:divsChild>
                    <w:div w:id="763182708">
                      <w:marLeft w:val="0"/>
                      <w:marRight w:val="0"/>
                      <w:marTop w:val="0"/>
                      <w:marBottom w:val="0"/>
                      <w:divBdr>
                        <w:top w:val="none" w:sz="0" w:space="0" w:color="auto"/>
                        <w:left w:val="none" w:sz="0" w:space="0" w:color="auto"/>
                        <w:bottom w:val="none" w:sz="0" w:space="0" w:color="auto"/>
                        <w:right w:val="none" w:sz="0" w:space="0" w:color="auto"/>
                      </w:divBdr>
                      <w:divsChild>
                        <w:div w:id="1301225165">
                          <w:marLeft w:val="0"/>
                          <w:marRight w:val="0"/>
                          <w:marTop w:val="0"/>
                          <w:marBottom w:val="0"/>
                          <w:divBdr>
                            <w:top w:val="none" w:sz="0" w:space="0" w:color="auto"/>
                            <w:left w:val="none" w:sz="0" w:space="0" w:color="auto"/>
                            <w:bottom w:val="none" w:sz="0" w:space="0" w:color="auto"/>
                            <w:right w:val="none" w:sz="0" w:space="0" w:color="auto"/>
                          </w:divBdr>
                          <w:divsChild>
                            <w:div w:id="1175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50255">
                  <w:marLeft w:val="540"/>
                  <w:marRight w:val="0"/>
                  <w:marTop w:val="0"/>
                  <w:marBottom w:val="0"/>
                  <w:divBdr>
                    <w:top w:val="none" w:sz="0" w:space="0" w:color="auto"/>
                    <w:left w:val="none" w:sz="0" w:space="0" w:color="auto"/>
                    <w:bottom w:val="none" w:sz="0" w:space="0" w:color="auto"/>
                    <w:right w:val="none" w:sz="0" w:space="0" w:color="auto"/>
                  </w:divBdr>
                  <w:divsChild>
                    <w:div w:id="795760511">
                      <w:marLeft w:val="0"/>
                      <w:marRight w:val="0"/>
                      <w:marTop w:val="15"/>
                      <w:marBottom w:val="15"/>
                      <w:divBdr>
                        <w:top w:val="none" w:sz="0" w:space="0" w:color="auto"/>
                        <w:left w:val="none" w:sz="0" w:space="0" w:color="auto"/>
                        <w:bottom w:val="none" w:sz="0" w:space="0" w:color="auto"/>
                        <w:right w:val="none" w:sz="0" w:space="0" w:color="auto"/>
                      </w:divBdr>
                      <w:divsChild>
                        <w:div w:id="16859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88070">
          <w:marLeft w:val="0"/>
          <w:marRight w:val="0"/>
          <w:marTop w:val="0"/>
          <w:marBottom w:val="0"/>
          <w:divBdr>
            <w:top w:val="none" w:sz="0" w:space="0" w:color="auto"/>
            <w:left w:val="none" w:sz="0" w:space="0" w:color="auto"/>
            <w:bottom w:val="none" w:sz="0" w:space="0" w:color="auto"/>
            <w:right w:val="none" w:sz="0" w:space="0" w:color="auto"/>
          </w:divBdr>
          <w:divsChild>
            <w:div w:id="1519194922">
              <w:marLeft w:val="0"/>
              <w:marRight w:val="0"/>
              <w:marTop w:val="0"/>
              <w:marBottom w:val="225"/>
              <w:divBdr>
                <w:top w:val="none" w:sz="0" w:space="0" w:color="auto"/>
                <w:left w:val="none" w:sz="0" w:space="0" w:color="auto"/>
                <w:bottom w:val="none" w:sz="0" w:space="0" w:color="auto"/>
                <w:right w:val="none" w:sz="0" w:space="0" w:color="auto"/>
              </w:divBdr>
              <w:divsChild>
                <w:div w:id="1354067694">
                  <w:marLeft w:val="540"/>
                  <w:marRight w:val="0"/>
                  <w:marTop w:val="0"/>
                  <w:marBottom w:val="0"/>
                  <w:divBdr>
                    <w:top w:val="none" w:sz="0" w:space="0" w:color="auto"/>
                    <w:left w:val="none" w:sz="0" w:space="0" w:color="auto"/>
                    <w:bottom w:val="none" w:sz="0" w:space="0" w:color="auto"/>
                    <w:right w:val="none" w:sz="0" w:space="0" w:color="auto"/>
                  </w:divBdr>
                  <w:divsChild>
                    <w:div w:id="860319971">
                      <w:marLeft w:val="0"/>
                      <w:marRight w:val="0"/>
                      <w:marTop w:val="15"/>
                      <w:marBottom w:val="15"/>
                      <w:divBdr>
                        <w:top w:val="none" w:sz="0" w:space="0" w:color="auto"/>
                        <w:left w:val="none" w:sz="0" w:space="0" w:color="auto"/>
                        <w:bottom w:val="none" w:sz="0" w:space="0" w:color="auto"/>
                        <w:right w:val="none" w:sz="0" w:space="0" w:color="auto"/>
                      </w:divBdr>
                      <w:divsChild>
                        <w:div w:id="59286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892384">
          <w:marLeft w:val="0"/>
          <w:marRight w:val="0"/>
          <w:marTop w:val="0"/>
          <w:marBottom w:val="0"/>
          <w:divBdr>
            <w:top w:val="none" w:sz="0" w:space="0" w:color="auto"/>
            <w:left w:val="none" w:sz="0" w:space="0" w:color="auto"/>
            <w:bottom w:val="none" w:sz="0" w:space="0" w:color="auto"/>
            <w:right w:val="none" w:sz="0" w:space="0" w:color="auto"/>
          </w:divBdr>
          <w:divsChild>
            <w:div w:id="1949114531">
              <w:marLeft w:val="0"/>
              <w:marRight w:val="0"/>
              <w:marTop w:val="0"/>
              <w:marBottom w:val="225"/>
              <w:divBdr>
                <w:top w:val="none" w:sz="0" w:space="0" w:color="auto"/>
                <w:left w:val="none" w:sz="0" w:space="0" w:color="auto"/>
                <w:bottom w:val="none" w:sz="0" w:space="0" w:color="auto"/>
                <w:right w:val="none" w:sz="0" w:space="0" w:color="auto"/>
              </w:divBdr>
              <w:divsChild>
                <w:div w:id="396057743">
                  <w:marLeft w:val="0"/>
                  <w:marRight w:val="0"/>
                  <w:marTop w:val="0"/>
                  <w:marBottom w:val="0"/>
                  <w:divBdr>
                    <w:top w:val="none" w:sz="0" w:space="0" w:color="auto"/>
                    <w:left w:val="none" w:sz="0" w:space="0" w:color="auto"/>
                    <w:bottom w:val="none" w:sz="0" w:space="0" w:color="auto"/>
                    <w:right w:val="none" w:sz="0" w:space="0" w:color="auto"/>
                  </w:divBdr>
                  <w:divsChild>
                    <w:div w:id="1095517079">
                      <w:marLeft w:val="0"/>
                      <w:marRight w:val="0"/>
                      <w:marTop w:val="0"/>
                      <w:marBottom w:val="0"/>
                      <w:divBdr>
                        <w:top w:val="none" w:sz="0" w:space="0" w:color="auto"/>
                        <w:left w:val="none" w:sz="0" w:space="0" w:color="auto"/>
                        <w:bottom w:val="none" w:sz="0" w:space="0" w:color="auto"/>
                        <w:right w:val="none" w:sz="0" w:space="0" w:color="auto"/>
                      </w:divBdr>
                      <w:divsChild>
                        <w:div w:id="2035812678">
                          <w:marLeft w:val="0"/>
                          <w:marRight w:val="0"/>
                          <w:marTop w:val="0"/>
                          <w:marBottom w:val="0"/>
                          <w:divBdr>
                            <w:top w:val="none" w:sz="0" w:space="0" w:color="auto"/>
                            <w:left w:val="none" w:sz="0" w:space="0" w:color="auto"/>
                            <w:bottom w:val="none" w:sz="0" w:space="0" w:color="auto"/>
                            <w:right w:val="none" w:sz="0" w:space="0" w:color="auto"/>
                          </w:divBdr>
                          <w:divsChild>
                            <w:div w:id="16850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97543">
                  <w:marLeft w:val="540"/>
                  <w:marRight w:val="0"/>
                  <w:marTop w:val="0"/>
                  <w:marBottom w:val="0"/>
                  <w:divBdr>
                    <w:top w:val="none" w:sz="0" w:space="0" w:color="auto"/>
                    <w:left w:val="none" w:sz="0" w:space="0" w:color="auto"/>
                    <w:bottom w:val="none" w:sz="0" w:space="0" w:color="auto"/>
                    <w:right w:val="none" w:sz="0" w:space="0" w:color="auto"/>
                  </w:divBdr>
                  <w:divsChild>
                    <w:div w:id="996109077">
                      <w:marLeft w:val="0"/>
                      <w:marRight w:val="0"/>
                      <w:marTop w:val="15"/>
                      <w:marBottom w:val="15"/>
                      <w:divBdr>
                        <w:top w:val="none" w:sz="0" w:space="0" w:color="auto"/>
                        <w:left w:val="none" w:sz="0" w:space="0" w:color="auto"/>
                        <w:bottom w:val="none" w:sz="0" w:space="0" w:color="auto"/>
                        <w:right w:val="none" w:sz="0" w:space="0" w:color="auto"/>
                      </w:divBdr>
                      <w:divsChild>
                        <w:div w:id="21250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7073">
          <w:marLeft w:val="0"/>
          <w:marRight w:val="0"/>
          <w:marTop w:val="0"/>
          <w:marBottom w:val="0"/>
          <w:divBdr>
            <w:top w:val="none" w:sz="0" w:space="0" w:color="auto"/>
            <w:left w:val="none" w:sz="0" w:space="0" w:color="auto"/>
            <w:bottom w:val="none" w:sz="0" w:space="0" w:color="auto"/>
            <w:right w:val="none" w:sz="0" w:space="0" w:color="auto"/>
          </w:divBdr>
          <w:divsChild>
            <w:div w:id="193004480">
              <w:marLeft w:val="0"/>
              <w:marRight w:val="0"/>
              <w:marTop w:val="0"/>
              <w:marBottom w:val="225"/>
              <w:divBdr>
                <w:top w:val="none" w:sz="0" w:space="0" w:color="auto"/>
                <w:left w:val="none" w:sz="0" w:space="0" w:color="auto"/>
                <w:bottom w:val="none" w:sz="0" w:space="0" w:color="auto"/>
                <w:right w:val="none" w:sz="0" w:space="0" w:color="auto"/>
              </w:divBdr>
              <w:divsChild>
                <w:div w:id="1539196259">
                  <w:marLeft w:val="540"/>
                  <w:marRight w:val="0"/>
                  <w:marTop w:val="0"/>
                  <w:marBottom w:val="0"/>
                  <w:divBdr>
                    <w:top w:val="none" w:sz="0" w:space="0" w:color="auto"/>
                    <w:left w:val="none" w:sz="0" w:space="0" w:color="auto"/>
                    <w:bottom w:val="none" w:sz="0" w:space="0" w:color="auto"/>
                    <w:right w:val="none" w:sz="0" w:space="0" w:color="auto"/>
                  </w:divBdr>
                  <w:divsChild>
                    <w:div w:id="1922445270">
                      <w:marLeft w:val="0"/>
                      <w:marRight w:val="0"/>
                      <w:marTop w:val="15"/>
                      <w:marBottom w:val="15"/>
                      <w:divBdr>
                        <w:top w:val="none" w:sz="0" w:space="0" w:color="auto"/>
                        <w:left w:val="none" w:sz="0" w:space="0" w:color="auto"/>
                        <w:bottom w:val="none" w:sz="0" w:space="0" w:color="auto"/>
                        <w:right w:val="none" w:sz="0" w:space="0" w:color="auto"/>
                      </w:divBdr>
                      <w:divsChild>
                        <w:div w:id="1554342231">
                          <w:marLeft w:val="0"/>
                          <w:marRight w:val="0"/>
                          <w:marTop w:val="0"/>
                          <w:marBottom w:val="0"/>
                          <w:divBdr>
                            <w:top w:val="none" w:sz="0" w:space="0" w:color="auto"/>
                            <w:left w:val="none" w:sz="0" w:space="0" w:color="auto"/>
                            <w:bottom w:val="none" w:sz="0" w:space="0" w:color="auto"/>
                            <w:right w:val="none" w:sz="0" w:space="0" w:color="auto"/>
                          </w:divBdr>
                        </w:div>
                      </w:divsChild>
                    </w:div>
                    <w:div w:id="1171607463">
                      <w:marLeft w:val="0"/>
                      <w:marRight w:val="0"/>
                      <w:marTop w:val="15"/>
                      <w:marBottom w:val="15"/>
                      <w:divBdr>
                        <w:top w:val="none" w:sz="0" w:space="0" w:color="auto"/>
                        <w:left w:val="none" w:sz="0" w:space="0" w:color="auto"/>
                        <w:bottom w:val="none" w:sz="0" w:space="0" w:color="auto"/>
                        <w:right w:val="none" w:sz="0" w:space="0" w:color="auto"/>
                      </w:divBdr>
                      <w:divsChild>
                        <w:div w:id="733283937">
                          <w:marLeft w:val="0"/>
                          <w:marRight w:val="0"/>
                          <w:marTop w:val="0"/>
                          <w:marBottom w:val="0"/>
                          <w:divBdr>
                            <w:top w:val="none" w:sz="0" w:space="0" w:color="auto"/>
                            <w:left w:val="none" w:sz="0" w:space="0" w:color="auto"/>
                            <w:bottom w:val="none" w:sz="0" w:space="0" w:color="auto"/>
                            <w:right w:val="none" w:sz="0" w:space="0" w:color="auto"/>
                          </w:divBdr>
                        </w:div>
                      </w:divsChild>
                    </w:div>
                    <w:div w:id="743841780">
                      <w:marLeft w:val="0"/>
                      <w:marRight w:val="0"/>
                      <w:marTop w:val="15"/>
                      <w:marBottom w:val="15"/>
                      <w:divBdr>
                        <w:top w:val="none" w:sz="0" w:space="0" w:color="auto"/>
                        <w:left w:val="none" w:sz="0" w:space="0" w:color="auto"/>
                        <w:bottom w:val="none" w:sz="0" w:space="0" w:color="auto"/>
                        <w:right w:val="none" w:sz="0" w:space="0" w:color="auto"/>
                      </w:divBdr>
                      <w:divsChild>
                        <w:div w:id="14422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960876">
          <w:marLeft w:val="0"/>
          <w:marRight w:val="0"/>
          <w:marTop w:val="0"/>
          <w:marBottom w:val="0"/>
          <w:divBdr>
            <w:top w:val="none" w:sz="0" w:space="0" w:color="auto"/>
            <w:left w:val="none" w:sz="0" w:space="0" w:color="auto"/>
            <w:bottom w:val="none" w:sz="0" w:space="0" w:color="auto"/>
            <w:right w:val="none" w:sz="0" w:space="0" w:color="auto"/>
          </w:divBdr>
          <w:divsChild>
            <w:div w:id="2076732973">
              <w:marLeft w:val="0"/>
              <w:marRight w:val="0"/>
              <w:marTop w:val="0"/>
              <w:marBottom w:val="225"/>
              <w:divBdr>
                <w:top w:val="none" w:sz="0" w:space="0" w:color="auto"/>
                <w:left w:val="none" w:sz="0" w:space="0" w:color="auto"/>
                <w:bottom w:val="none" w:sz="0" w:space="0" w:color="auto"/>
                <w:right w:val="none" w:sz="0" w:space="0" w:color="auto"/>
              </w:divBdr>
              <w:divsChild>
                <w:div w:id="779957225">
                  <w:marLeft w:val="0"/>
                  <w:marRight w:val="0"/>
                  <w:marTop w:val="0"/>
                  <w:marBottom w:val="0"/>
                  <w:divBdr>
                    <w:top w:val="none" w:sz="0" w:space="0" w:color="auto"/>
                    <w:left w:val="none" w:sz="0" w:space="0" w:color="auto"/>
                    <w:bottom w:val="none" w:sz="0" w:space="0" w:color="auto"/>
                    <w:right w:val="none" w:sz="0" w:space="0" w:color="auto"/>
                  </w:divBdr>
                  <w:divsChild>
                    <w:div w:id="1815873574">
                      <w:marLeft w:val="0"/>
                      <w:marRight w:val="0"/>
                      <w:marTop w:val="0"/>
                      <w:marBottom w:val="0"/>
                      <w:divBdr>
                        <w:top w:val="none" w:sz="0" w:space="0" w:color="auto"/>
                        <w:left w:val="none" w:sz="0" w:space="0" w:color="auto"/>
                        <w:bottom w:val="none" w:sz="0" w:space="0" w:color="auto"/>
                        <w:right w:val="none" w:sz="0" w:space="0" w:color="auto"/>
                      </w:divBdr>
                      <w:divsChild>
                        <w:div w:id="1789742919">
                          <w:marLeft w:val="0"/>
                          <w:marRight w:val="0"/>
                          <w:marTop w:val="0"/>
                          <w:marBottom w:val="0"/>
                          <w:divBdr>
                            <w:top w:val="none" w:sz="0" w:space="0" w:color="auto"/>
                            <w:left w:val="none" w:sz="0" w:space="0" w:color="auto"/>
                            <w:bottom w:val="none" w:sz="0" w:space="0" w:color="auto"/>
                            <w:right w:val="none" w:sz="0" w:space="0" w:color="auto"/>
                          </w:divBdr>
                          <w:divsChild>
                            <w:div w:id="1797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596">
                  <w:marLeft w:val="540"/>
                  <w:marRight w:val="0"/>
                  <w:marTop w:val="0"/>
                  <w:marBottom w:val="0"/>
                  <w:divBdr>
                    <w:top w:val="none" w:sz="0" w:space="0" w:color="auto"/>
                    <w:left w:val="none" w:sz="0" w:space="0" w:color="auto"/>
                    <w:bottom w:val="none" w:sz="0" w:space="0" w:color="auto"/>
                    <w:right w:val="none" w:sz="0" w:space="0" w:color="auto"/>
                  </w:divBdr>
                  <w:divsChild>
                    <w:div w:id="659501731">
                      <w:marLeft w:val="0"/>
                      <w:marRight w:val="0"/>
                      <w:marTop w:val="15"/>
                      <w:marBottom w:val="15"/>
                      <w:divBdr>
                        <w:top w:val="none" w:sz="0" w:space="0" w:color="auto"/>
                        <w:left w:val="none" w:sz="0" w:space="0" w:color="auto"/>
                        <w:bottom w:val="none" w:sz="0" w:space="0" w:color="auto"/>
                        <w:right w:val="none" w:sz="0" w:space="0" w:color="auto"/>
                      </w:divBdr>
                      <w:divsChild>
                        <w:div w:id="26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737143">
          <w:marLeft w:val="0"/>
          <w:marRight w:val="0"/>
          <w:marTop w:val="0"/>
          <w:marBottom w:val="0"/>
          <w:divBdr>
            <w:top w:val="none" w:sz="0" w:space="0" w:color="auto"/>
            <w:left w:val="none" w:sz="0" w:space="0" w:color="auto"/>
            <w:bottom w:val="none" w:sz="0" w:space="0" w:color="auto"/>
            <w:right w:val="none" w:sz="0" w:space="0" w:color="auto"/>
          </w:divBdr>
          <w:divsChild>
            <w:div w:id="1154030733">
              <w:marLeft w:val="0"/>
              <w:marRight w:val="0"/>
              <w:marTop w:val="0"/>
              <w:marBottom w:val="225"/>
              <w:divBdr>
                <w:top w:val="none" w:sz="0" w:space="0" w:color="auto"/>
                <w:left w:val="none" w:sz="0" w:space="0" w:color="auto"/>
                <w:bottom w:val="none" w:sz="0" w:space="0" w:color="auto"/>
                <w:right w:val="none" w:sz="0" w:space="0" w:color="auto"/>
              </w:divBdr>
              <w:divsChild>
                <w:div w:id="517742042">
                  <w:marLeft w:val="540"/>
                  <w:marRight w:val="0"/>
                  <w:marTop w:val="0"/>
                  <w:marBottom w:val="0"/>
                  <w:divBdr>
                    <w:top w:val="none" w:sz="0" w:space="0" w:color="auto"/>
                    <w:left w:val="none" w:sz="0" w:space="0" w:color="auto"/>
                    <w:bottom w:val="none" w:sz="0" w:space="0" w:color="auto"/>
                    <w:right w:val="none" w:sz="0" w:space="0" w:color="auto"/>
                  </w:divBdr>
                  <w:divsChild>
                    <w:div w:id="811291633">
                      <w:marLeft w:val="0"/>
                      <w:marRight w:val="0"/>
                      <w:marTop w:val="15"/>
                      <w:marBottom w:val="15"/>
                      <w:divBdr>
                        <w:top w:val="none" w:sz="0" w:space="0" w:color="auto"/>
                        <w:left w:val="none" w:sz="0" w:space="0" w:color="auto"/>
                        <w:bottom w:val="none" w:sz="0" w:space="0" w:color="auto"/>
                        <w:right w:val="none" w:sz="0" w:space="0" w:color="auto"/>
                      </w:divBdr>
                      <w:divsChild>
                        <w:div w:id="1606228771">
                          <w:marLeft w:val="0"/>
                          <w:marRight w:val="0"/>
                          <w:marTop w:val="0"/>
                          <w:marBottom w:val="0"/>
                          <w:divBdr>
                            <w:top w:val="none" w:sz="0" w:space="0" w:color="auto"/>
                            <w:left w:val="none" w:sz="0" w:space="0" w:color="auto"/>
                            <w:bottom w:val="none" w:sz="0" w:space="0" w:color="auto"/>
                            <w:right w:val="none" w:sz="0" w:space="0" w:color="auto"/>
                          </w:divBdr>
                        </w:div>
                      </w:divsChild>
                    </w:div>
                    <w:div w:id="400446866">
                      <w:marLeft w:val="0"/>
                      <w:marRight w:val="0"/>
                      <w:marTop w:val="15"/>
                      <w:marBottom w:val="15"/>
                      <w:divBdr>
                        <w:top w:val="none" w:sz="0" w:space="0" w:color="auto"/>
                        <w:left w:val="none" w:sz="0" w:space="0" w:color="auto"/>
                        <w:bottom w:val="none" w:sz="0" w:space="0" w:color="auto"/>
                        <w:right w:val="none" w:sz="0" w:space="0" w:color="auto"/>
                      </w:divBdr>
                      <w:divsChild>
                        <w:div w:id="1395933920">
                          <w:marLeft w:val="0"/>
                          <w:marRight w:val="0"/>
                          <w:marTop w:val="0"/>
                          <w:marBottom w:val="0"/>
                          <w:divBdr>
                            <w:top w:val="none" w:sz="0" w:space="0" w:color="auto"/>
                            <w:left w:val="none" w:sz="0" w:space="0" w:color="auto"/>
                            <w:bottom w:val="none" w:sz="0" w:space="0" w:color="auto"/>
                            <w:right w:val="none" w:sz="0" w:space="0" w:color="auto"/>
                          </w:divBdr>
                        </w:div>
                      </w:divsChild>
                    </w:div>
                    <w:div w:id="1494838087">
                      <w:marLeft w:val="0"/>
                      <w:marRight w:val="0"/>
                      <w:marTop w:val="15"/>
                      <w:marBottom w:val="15"/>
                      <w:divBdr>
                        <w:top w:val="none" w:sz="0" w:space="0" w:color="auto"/>
                        <w:left w:val="none" w:sz="0" w:space="0" w:color="auto"/>
                        <w:bottom w:val="none" w:sz="0" w:space="0" w:color="auto"/>
                        <w:right w:val="none" w:sz="0" w:space="0" w:color="auto"/>
                      </w:divBdr>
                      <w:divsChild>
                        <w:div w:id="1602568542">
                          <w:marLeft w:val="0"/>
                          <w:marRight w:val="0"/>
                          <w:marTop w:val="0"/>
                          <w:marBottom w:val="0"/>
                          <w:divBdr>
                            <w:top w:val="none" w:sz="0" w:space="0" w:color="auto"/>
                            <w:left w:val="none" w:sz="0" w:space="0" w:color="auto"/>
                            <w:bottom w:val="none" w:sz="0" w:space="0" w:color="auto"/>
                            <w:right w:val="none" w:sz="0" w:space="0" w:color="auto"/>
                          </w:divBdr>
                        </w:div>
                      </w:divsChild>
                    </w:div>
                    <w:div w:id="1577861305">
                      <w:marLeft w:val="0"/>
                      <w:marRight w:val="0"/>
                      <w:marTop w:val="15"/>
                      <w:marBottom w:val="15"/>
                      <w:divBdr>
                        <w:top w:val="none" w:sz="0" w:space="0" w:color="auto"/>
                        <w:left w:val="none" w:sz="0" w:space="0" w:color="auto"/>
                        <w:bottom w:val="none" w:sz="0" w:space="0" w:color="auto"/>
                        <w:right w:val="none" w:sz="0" w:space="0" w:color="auto"/>
                      </w:divBdr>
                      <w:divsChild>
                        <w:div w:id="9865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51459">
          <w:marLeft w:val="0"/>
          <w:marRight w:val="0"/>
          <w:marTop w:val="0"/>
          <w:marBottom w:val="0"/>
          <w:divBdr>
            <w:top w:val="none" w:sz="0" w:space="0" w:color="auto"/>
            <w:left w:val="none" w:sz="0" w:space="0" w:color="auto"/>
            <w:bottom w:val="none" w:sz="0" w:space="0" w:color="auto"/>
            <w:right w:val="none" w:sz="0" w:space="0" w:color="auto"/>
          </w:divBdr>
          <w:divsChild>
            <w:div w:id="325406656">
              <w:marLeft w:val="0"/>
              <w:marRight w:val="0"/>
              <w:marTop w:val="0"/>
              <w:marBottom w:val="225"/>
              <w:divBdr>
                <w:top w:val="none" w:sz="0" w:space="0" w:color="auto"/>
                <w:left w:val="none" w:sz="0" w:space="0" w:color="auto"/>
                <w:bottom w:val="none" w:sz="0" w:space="0" w:color="auto"/>
                <w:right w:val="none" w:sz="0" w:space="0" w:color="auto"/>
              </w:divBdr>
              <w:divsChild>
                <w:div w:id="1089044150">
                  <w:marLeft w:val="0"/>
                  <w:marRight w:val="0"/>
                  <w:marTop w:val="0"/>
                  <w:marBottom w:val="0"/>
                  <w:divBdr>
                    <w:top w:val="none" w:sz="0" w:space="0" w:color="auto"/>
                    <w:left w:val="none" w:sz="0" w:space="0" w:color="auto"/>
                    <w:bottom w:val="none" w:sz="0" w:space="0" w:color="auto"/>
                    <w:right w:val="none" w:sz="0" w:space="0" w:color="auto"/>
                  </w:divBdr>
                  <w:divsChild>
                    <w:div w:id="265701396">
                      <w:marLeft w:val="0"/>
                      <w:marRight w:val="0"/>
                      <w:marTop w:val="0"/>
                      <w:marBottom w:val="0"/>
                      <w:divBdr>
                        <w:top w:val="none" w:sz="0" w:space="0" w:color="auto"/>
                        <w:left w:val="none" w:sz="0" w:space="0" w:color="auto"/>
                        <w:bottom w:val="none" w:sz="0" w:space="0" w:color="auto"/>
                        <w:right w:val="none" w:sz="0" w:space="0" w:color="auto"/>
                      </w:divBdr>
                      <w:divsChild>
                        <w:div w:id="1382707859">
                          <w:marLeft w:val="0"/>
                          <w:marRight w:val="0"/>
                          <w:marTop w:val="0"/>
                          <w:marBottom w:val="0"/>
                          <w:divBdr>
                            <w:top w:val="none" w:sz="0" w:space="0" w:color="auto"/>
                            <w:left w:val="none" w:sz="0" w:space="0" w:color="auto"/>
                            <w:bottom w:val="none" w:sz="0" w:space="0" w:color="auto"/>
                            <w:right w:val="none" w:sz="0" w:space="0" w:color="auto"/>
                          </w:divBdr>
                          <w:divsChild>
                            <w:div w:id="104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990">
                  <w:marLeft w:val="540"/>
                  <w:marRight w:val="0"/>
                  <w:marTop w:val="0"/>
                  <w:marBottom w:val="0"/>
                  <w:divBdr>
                    <w:top w:val="none" w:sz="0" w:space="0" w:color="auto"/>
                    <w:left w:val="none" w:sz="0" w:space="0" w:color="auto"/>
                    <w:bottom w:val="none" w:sz="0" w:space="0" w:color="auto"/>
                    <w:right w:val="none" w:sz="0" w:space="0" w:color="auto"/>
                  </w:divBdr>
                  <w:divsChild>
                    <w:div w:id="160390357">
                      <w:marLeft w:val="0"/>
                      <w:marRight w:val="0"/>
                      <w:marTop w:val="15"/>
                      <w:marBottom w:val="15"/>
                      <w:divBdr>
                        <w:top w:val="none" w:sz="0" w:space="0" w:color="auto"/>
                        <w:left w:val="none" w:sz="0" w:space="0" w:color="auto"/>
                        <w:bottom w:val="none" w:sz="0" w:space="0" w:color="auto"/>
                        <w:right w:val="none" w:sz="0" w:space="0" w:color="auto"/>
                      </w:divBdr>
                      <w:divsChild>
                        <w:div w:id="6770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745745">
          <w:marLeft w:val="0"/>
          <w:marRight w:val="0"/>
          <w:marTop w:val="0"/>
          <w:marBottom w:val="0"/>
          <w:divBdr>
            <w:top w:val="none" w:sz="0" w:space="0" w:color="auto"/>
            <w:left w:val="none" w:sz="0" w:space="0" w:color="auto"/>
            <w:bottom w:val="none" w:sz="0" w:space="0" w:color="auto"/>
            <w:right w:val="none" w:sz="0" w:space="0" w:color="auto"/>
          </w:divBdr>
          <w:divsChild>
            <w:div w:id="169224476">
              <w:marLeft w:val="0"/>
              <w:marRight w:val="0"/>
              <w:marTop w:val="0"/>
              <w:marBottom w:val="225"/>
              <w:divBdr>
                <w:top w:val="none" w:sz="0" w:space="0" w:color="auto"/>
                <w:left w:val="none" w:sz="0" w:space="0" w:color="auto"/>
                <w:bottom w:val="none" w:sz="0" w:space="0" w:color="auto"/>
                <w:right w:val="none" w:sz="0" w:space="0" w:color="auto"/>
              </w:divBdr>
              <w:divsChild>
                <w:div w:id="618030237">
                  <w:marLeft w:val="540"/>
                  <w:marRight w:val="0"/>
                  <w:marTop w:val="0"/>
                  <w:marBottom w:val="0"/>
                  <w:divBdr>
                    <w:top w:val="none" w:sz="0" w:space="0" w:color="auto"/>
                    <w:left w:val="none" w:sz="0" w:space="0" w:color="auto"/>
                    <w:bottom w:val="none" w:sz="0" w:space="0" w:color="auto"/>
                    <w:right w:val="none" w:sz="0" w:space="0" w:color="auto"/>
                  </w:divBdr>
                  <w:divsChild>
                    <w:div w:id="1232276099">
                      <w:marLeft w:val="0"/>
                      <w:marRight w:val="0"/>
                      <w:marTop w:val="15"/>
                      <w:marBottom w:val="15"/>
                      <w:divBdr>
                        <w:top w:val="none" w:sz="0" w:space="0" w:color="auto"/>
                        <w:left w:val="none" w:sz="0" w:space="0" w:color="auto"/>
                        <w:bottom w:val="none" w:sz="0" w:space="0" w:color="auto"/>
                        <w:right w:val="none" w:sz="0" w:space="0" w:color="auto"/>
                      </w:divBdr>
                      <w:divsChild>
                        <w:div w:id="290864608">
                          <w:marLeft w:val="0"/>
                          <w:marRight w:val="0"/>
                          <w:marTop w:val="0"/>
                          <w:marBottom w:val="0"/>
                          <w:divBdr>
                            <w:top w:val="none" w:sz="0" w:space="0" w:color="auto"/>
                            <w:left w:val="none" w:sz="0" w:space="0" w:color="auto"/>
                            <w:bottom w:val="none" w:sz="0" w:space="0" w:color="auto"/>
                            <w:right w:val="none" w:sz="0" w:space="0" w:color="auto"/>
                          </w:divBdr>
                        </w:div>
                      </w:divsChild>
                    </w:div>
                    <w:div w:id="455484676">
                      <w:marLeft w:val="0"/>
                      <w:marRight w:val="0"/>
                      <w:marTop w:val="15"/>
                      <w:marBottom w:val="15"/>
                      <w:divBdr>
                        <w:top w:val="none" w:sz="0" w:space="0" w:color="auto"/>
                        <w:left w:val="none" w:sz="0" w:space="0" w:color="auto"/>
                        <w:bottom w:val="none" w:sz="0" w:space="0" w:color="auto"/>
                        <w:right w:val="none" w:sz="0" w:space="0" w:color="auto"/>
                      </w:divBdr>
                      <w:divsChild>
                        <w:div w:id="10499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630616">
          <w:marLeft w:val="0"/>
          <w:marRight w:val="0"/>
          <w:marTop w:val="0"/>
          <w:marBottom w:val="0"/>
          <w:divBdr>
            <w:top w:val="none" w:sz="0" w:space="0" w:color="auto"/>
            <w:left w:val="none" w:sz="0" w:space="0" w:color="auto"/>
            <w:bottom w:val="none" w:sz="0" w:space="0" w:color="auto"/>
            <w:right w:val="none" w:sz="0" w:space="0" w:color="auto"/>
          </w:divBdr>
          <w:divsChild>
            <w:div w:id="830483323">
              <w:marLeft w:val="0"/>
              <w:marRight w:val="0"/>
              <w:marTop w:val="0"/>
              <w:marBottom w:val="225"/>
              <w:divBdr>
                <w:top w:val="none" w:sz="0" w:space="0" w:color="auto"/>
                <w:left w:val="none" w:sz="0" w:space="0" w:color="auto"/>
                <w:bottom w:val="none" w:sz="0" w:space="0" w:color="auto"/>
                <w:right w:val="none" w:sz="0" w:space="0" w:color="auto"/>
              </w:divBdr>
              <w:divsChild>
                <w:div w:id="2014607033">
                  <w:marLeft w:val="0"/>
                  <w:marRight w:val="0"/>
                  <w:marTop w:val="0"/>
                  <w:marBottom w:val="0"/>
                  <w:divBdr>
                    <w:top w:val="none" w:sz="0" w:space="0" w:color="auto"/>
                    <w:left w:val="none" w:sz="0" w:space="0" w:color="auto"/>
                    <w:bottom w:val="none" w:sz="0" w:space="0" w:color="auto"/>
                    <w:right w:val="none" w:sz="0" w:space="0" w:color="auto"/>
                  </w:divBdr>
                  <w:divsChild>
                    <w:div w:id="1043866483">
                      <w:marLeft w:val="0"/>
                      <w:marRight w:val="0"/>
                      <w:marTop w:val="0"/>
                      <w:marBottom w:val="0"/>
                      <w:divBdr>
                        <w:top w:val="none" w:sz="0" w:space="0" w:color="auto"/>
                        <w:left w:val="none" w:sz="0" w:space="0" w:color="auto"/>
                        <w:bottom w:val="none" w:sz="0" w:space="0" w:color="auto"/>
                        <w:right w:val="none" w:sz="0" w:space="0" w:color="auto"/>
                      </w:divBdr>
                      <w:divsChild>
                        <w:div w:id="231505557">
                          <w:marLeft w:val="0"/>
                          <w:marRight w:val="0"/>
                          <w:marTop w:val="0"/>
                          <w:marBottom w:val="0"/>
                          <w:divBdr>
                            <w:top w:val="none" w:sz="0" w:space="0" w:color="auto"/>
                            <w:left w:val="none" w:sz="0" w:space="0" w:color="auto"/>
                            <w:bottom w:val="none" w:sz="0" w:space="0" w:color="auto"/>
                            <w:right w:val="none" w:sz="0" w:space="0" w:color="auto"/>
                          </w:divBdr>
                          <w:divsChild>
                            <w:div w:id="15656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46175">
                  <w:marLeft w:val="540"/>
                  <w:marRight w:val="0"/>
                  <w:marTop w:val="0"/>
                  <w:marBottom w:val="0"/>
                  <w:divBdr>
                    <w:top w:val="none" w:sz="0" w:space="0" w:color="auto"/>
                    <w:left w:val="none" w:sz="0" w:space="0" w:color="auto"/>
                    <w:bottom w:val="none" w:sz="0" w:space="0" w:color="auto"/>
                    <w:right w:val="none" w:sz="0" w:space="0" w:color="auto"/>
                  </w:divBdr>
                  <w:divsChild>
                    <w:div w:id="1532956411">
                      <w:marLeft w:val="0"/>
                      <w:marRight w:val="0"/>
                      <w:marTop w:val="15"/>
                      <w:marBottom w:val="15"/>
                      <w:divBdr>
                        <w:top w:val="none" w:sz="0" w:space="0" w:color="auto"/>
                        <w:left w:val="none" w:sz="0" w:space="0" w:color="auto"/>
                        <w:bottom w:val="none" w:sz="0" w:space="0" w:color="auto"/>
                        <w:right w:val="none" w:sz="0" w:space="0" w:color="auto"/>
                      </w:divBdr>
                      <w:divsChild>
                        <w:div w:id="11662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084370">
          <w:marLeft w:val="0"/>
          <w:marRight w:val="0"/>
          <w:marTop w:val="0"/>
          <w:marBottom w:val="0"/>
          <w:divBdr>
            <w:top w:val="none" w:sz="0" w:space="0" w:color="auto"/>
            <w:left w:val="none" w:sz="0" w:space="0" w:color="auto"/>
            <w:bottom w:val="none" w:sz="0" w:space="0" w:color="auto"/>
            <w:right w:val="none" w:sz="0" w:space="0" w:color="auto"/>
          </w:divBdr>
          <w:divsChild>
            <w:div w:id="901866036">
              <w:marLeft w:val="0"/>
              <w:marRight w:val="0"/>
              <w:marTop w:val="0"/>
              <w:marBottom w:val="225"/>
              <w:divBdr>
                <w:top w:val="none" w:sz="0" w:space="0" w:color="auto"/>
                <w:left w:val="none" w:sz="0" w:space="0" w:color="auto"/>
                <w:bottom w:val="none" w:sz="0" w:space="0" w:color="auto"/>
                <w:right w:val="none" w:sz="0" w:space="0" w:color="auto"/>
              </w:divBdr>
              <w:divsChild>
                <w:div w:id="2024549677">
                  <w:marLeft w:val="540"/>
                  <w:marRight w:val="0"/>
                  <w:marTop w:val="0"/>
                  <w:marBottom w:val="0"/>
                  <w:divBdr>
                    <w:top w:val="none" w:sz="0" w:space="0" w:color="auto"/>
                    <w:left w:val="none" w:sz="0" w:space="0" w:color="auto"/>
                    <w:bottom w:val="none" w:sz="0" w:space="0" w:color="auto"/>
                    <w:right w:val="none" w:sz="0" w:space="0" w:color="auto"/>
                  </w:divBdr>
                  <w:divsChild>
                    <w:div w:id="1895001495">
                      <w:marLeft w:val="0"/>
                      <w:marRight w:val="0"/>
                      <w:marTop w:val="15"/>
                      <w:marBottom w:val="15"/>
                      <w:divBdr>
                        <w:top w:val="none" w:sz="0" w:space="0" w:color="auto"/>
                        <w:left w:val="none" w:sz="0" w:space="0" w:color="auto"/>
                        <w:bottom w:val="none" w:sz="0" w:space="0" w:color="auto"/>
                        <w:right w:val="none" w:sz="0" w:space="0" w:color="auto"/>
                      </w:divBdr>
                      <w:divsChild>
                        <w:div w:id="1992172729">
                          <w:marLeft w:val="0"/>
                          <w:marRight w:val="0"/>
                          <w:marTop w:val="0"/>
                          <w:marBottom w:val="0"/>
                          <w:divBdr>
                            <w:top w:val="none" w:sz="0" w:space="0" w:color="auto"/>
                            <w:left w:val="none" w:sz="0" w:space="0" w:color="auto"/>
                            <w:bottom w:val="none" w:sz="0" w:space="0" w:color="auto"/>
                            <w:right w:val="none" w:sz="0" w:space="0" w:color="auto"/>
                          </w:divBdr>
                        </w:div>
                      </w:divsChild>
                    </w:div>
                    <w:div w:id="869492890">
                      <w:marLeft w:val="0"/>
                      <w:marRight w:val="0"/>
                      <w:marTop w:val="15"/>
                      <w:marBottom w:val="15"/>
                      <w:divBdr>
                        <w:top w:val="none" w:sz="0" w:space="0" w:color="auto"/>
                        <w:left w:val="none" w:sz="0" w:space="0" w:color="auto"/>
                        <w:bottom w:val="none" w:sz="0" w:space="0" w:color="auto"/>
                        <w:right w:val="none" w:sz="0" w:space="0" w:color="auto"/>
                      </w:divBdr>
                      <w:divsChild>
                        <w:div w:id="19019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53249">
          <w:marLeft w:val="0"/>
          <w:marRight w:val="0"/>
          <w:marTop w:val="0"/>
          <w:marBottom w:val="0"/>
          <w:divBdr>
            <w:top w:val="none" w:sz="0" w:space="0" w:color="auto"/>
            <w:left w:val="none" w:sz="0" w:space="0" w:color="auto"/>
            <w:bottom w:val="none" w:sz="0" w:space="0" w:color="auto"/>
            <w:right w:val="none" w:sz="0" w:space="0" w:color="auto"/>
          </w:divBdr>
          <w:divsChild>
            <w:div w:id="1371953603">
              <w:marLeft w:val="0"/>
              <w:marRight w:val="0"/>
              <w:marTop w:val="0"/>
              <w:marBottom w:val="225"/>
              <w:divBdr>
                <w:top w:val="none" w:sz="0" w:space="0" w:color="auto"/>
                <w:left w:val="none" w:sz="0" w:space="0" w:color="auto"/>
                <w:bottom w:val="none" w:sz="0" w:space="0" w:color="auto"/>
                <w:right w:val="none" w:sz="0" w:space="0" w:color="auto"/>
              </w:divBdr>
              <w:divsChild>
                <w:div w:id="1684091121">
                  <w:marLeft w:val="0"/>
                  <w:marRight w:val="0"/>
                  <w:marTop w:val="0"/>
                  <w:marBottom w:val="0"/>
                  <w:divBdr>
                    <w:top w:val="none" w:sz="0" w:space="0" w:color="auto"/>
                    <w:left w:val="none" w:sz="0" w:space="0" w:color="auto"/>
                    <w:bottom w:val="none" w:sz="0" w:space="0" w:color="auto"/>
                    <w:right w:val="none" w:sz="0" w:space="0" w:color="auto"/>
                  </w:divBdr>
                  <w:divsChild>
                    <w:div w:id="564267081">
                      <w:marLeft w:val="0"/>
                      <w:marRight w:val="0"/>
                      <w:marTop w:val="0"/>
                      <w:marBottom w:val="0"/>
                      <w:divBdr>
                        <w:top w:val="none" w:sz="0" w:space="0" w:color="auto"/>
                        <w:left w:val="none" w:sz="0" w:space="0" w:color="auto"/>
                        <w:bottom w:val="none" w:sz="0" w:space="0" w:color="auto"/>
                        <w:right w:val="none" w:sz="0" w:space="0" w:color="auto"/>
                      </w:divBdr>
                      <w:divsChild>
                        <w:div w:id="1237595794">
                          <w:marLeft w:val="0"/>
                          <w:marRight w:val="0"/>
                          <w:marTop w:val="0"/>
                          <w:marBottom w:val="0"/>
                          <w:divBdr>
                            <w:top w:val="none" w:sz="0" w:space="0" w:color="auto"/>
                            <w:left w:val="none" w:sz="0" w:space="0" w:color="auto"/>
                            <w:bottom w:val="none" w:sz="0" w:space="0" w:color="auto"/>
                            <w:right w:val="none" w:sz="0" w:space="0" w:color="auto"/>
                          </w:divBdr>
                          <w:divsChild>
                            <w:div w:id="180415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1271">
                  <w:marLeft w:val="540"/>
                  <w:marRight w:val="0"/>
                  <w:marTop w:val="0"/>
                  <w:marBottom w:val="0"/>
                  <w:divBdr>
                    <w:top w:val="none" w:sz="0" w:space="0" w:color="auto"/>
                    <w:left w:val="none" w:sz="0" w:space="0" w:color="auto"/>
                    <w:bottom w:val="none" w:sz="0" w:space="0" w:color="auto"/>
                    <w:right w:val="none" w:sz="0" w:space="0" w:color="auto"/>
                  </w:divBdr>
                  <w:divsChild>
                    <w:div w:id="368842256">
                      <w:marLeft w:val="0"/>
                      <w:marRight w:val="0"/>
                      <w:marTop w:val="15"/>
                      <w:marBottom w:val="15"/>
                      <w:divBdr>
                        <w:top w:val="none" w:sz="0" w:space="0" w:color="auto"/>
                        <w:left w:val="none" w:sz="0" w:space="0" w:color="auto"/>
                        <w:bottom w:val="none" w:sz="0" w:space="0" w:color="auto"/>
                        <w:right w:val="none" w:sz="0" w:space="0" w:color="auto"/>
                      </w:divBdr>
                      <w:divsChild>
                        <w:div w:id="65530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474919">
          <w:marLeft w:val="0"/>
          <w:marRight w:val="0"/>
          <w:marTop w:val="0"/>
          <w:marBottom w:val="0"/>
          <w:divBdr>
            <w:top w:val="none" w:sz="0" w:space="0" w:color="auto"/>
            <w:left w:val="none" w:sz="0" w:space="0" w:color="auto"/>
            <w:bottom w:val="none" w:sz="0" w:space="0" w:color="auto"/>
            <w:right w:val="none" w:sz="0" w:space="0" w:color="auto"/>
          </w:divBdr>
          <w:divsChild>
            <w:div w:id="450056770">
              <w:marLeft w:val="0"/>
              <w:marRight w:val="0"/>
              <w:marTop w:val="0"/>
              <w:marBottom w:val="225"/>
              <w:divBdr>
                <w:top w:val="none" w:sz="0" w:space="0" w:color="auto"/>
                <w:left w:val="none" w:sz="0" w:space="0" w:color="auto"/>
                <w:bottom w:val="none" w:sz="0" w:space="0" w:color="auto"/>
                <w:right w:val="none" w:sz="0" w:space="0" w:color="auto"/>
              </w:divBdr>
              <w:divsChild>
                <w:div w:id="635457205">
                  <w:marLeft w:val="540"/>
                  <w:marRight w:val="0"/>
                  <w:marTop w:val="0"/>
                  <w:marBottom w:val="0"/>
                  <w:divBdr>
                    <w:top w:val="none" w:sz="0" w:space="0" w:color="auto"/>
                    <w:left w:val="none" w:sz="0" w:space="0" w:color="auto"/>
                    <w:bottom w:val="none" w:sz="0" w:space="0" w:color="auto"/>
                    <w:right w:val="none" w:sz="0" w:space="0" w:color="auto"/>
                  </w:divBdr>
                  <w:divsChild>
                    <w:div w:id="1320844364">
                      <w:marLeft w:val="0"/>
                      <w:marRight w:val="0"/>
                      <w:marTop w:val="15"/>
                      <w:marBottom w:val="15"/>
                      <w:divBdr>
                        <w:top w:val="none" w:sz="0" w:space="0" w:color="auto"/>
                        <w:left w:val="none" w:sz="0" w:space="0" w:color="auto"/>
                        <w:bottom w:val="none" w:sz="0" w:space="0" w:color="auto"/>
                        <w:right w:val="none" w:sz="0" w:space="0" w:color="auto"/>
                      </w:divBdr>
                      <w:divsChild>
                        <w:div w:id="14329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093307">
          <w:marLeft w:val="0"/>
          <w:marRight w:val="0"/>
          <w:marTop w:val="0"/>
          <w:marBottom w:val="0"/>
          <w:divBdr>
            <w:top w:val="none" w:sz="0" w:space="0" w:color="auto"/>
            <w:left w:val="none" w:sz="0" w:space="0" w:color="auto"/>
            <w:bottom w:val="none" w:sz="0" w:space="0" w:color="auto"/>
            <w:right w:val="none" w:sz="0" w:space="0" w:color="auto"/>
          </w:divBdr>
          <w:divsChild>
            <w:div w:id="761992857">
              <w:marLeft w:val="0"/>
              <w:marRight w:val="0"/>
              <w:marTop w:val="0"/>
              <w:marBottom w:val="225"/>
              <w:divBdr>
                <w:top w:val="none" w:sz="0" w:space="0" w:color="auto"/>
                <w:left w:val="none" w:sz="0" w:space="0" w:color="auto"/>
                <w:bottom w:val="none" w:sz="0" w:space="0" w:color="auto"/>
                <w:right w:val="none" w:sz="0" w:space="0" w:color="auto"/>
              </w:divBdr>
              <w:divsChild>
                <w:div w:id="1837332984">
                  <w:marLeft w:val="0"/>
                  <w:marRight w:val="0"/>
                  <w:marTop w:val="0"/>
                  <w:marBottom w:val="0"/>
                  <w:divBdr>
                    <w:top w:val="none" w:sz="0" w:space="0" w:color="auto"/>
                    <w:left w:val="none" w:sz="0" w:space="0" w:color="auto"/>
                    <w:bottom w:val="none" w:sz="0" w:space="0" w:color="auto"/>
                    <w:right w:val="none" w:sz="0" w:space="0" w:color="auto"/>
                  </w:divBdr>
                  <w:divsChild>
                    <w:div w:id="766121418">
                      <w:marLeft w:val="0"/>
                      <w:marRight w:val="0"/>
                      <w:marTop w:val="0"/>
                      <w:marBottom w:val="0"/>
                      <w:divBdr>
                        <w:top w:val="none" w:sz="0" w:space="0" w:color="auto"/>
                        <w:left w:val="none" w:sz="0" w:space="0" w:color="auto"/>
                        <w:bottom w:val="none" w:sz="0" w:space="0" w:color="auto"/>
                        <w:right w:val="none" w:sz="0" w:space="0" w:color="auto"/>
                      </w:divBdr>
                      <w:divsChild>
                        <w:div w:id="1881044114">
                          <w:marLeft w:val="0"/>
                          <w:marRight w:val="0"/>
                          <w:marTop w:val="0"/>
                          <w:marBottom w:val="0"/>
                          <w:divBdr>
                            <w:top w:val="none" w:sz="0" w:space="0" w:color="auto"/>
                            <w:left w:val="none" w:sz="0" w:space="0" w:color="auto"/>
                            <w:bottom w:val="none" w:sz="0" w:space="0" w:color="auto"/>
                            <w:right w:val="none" w:sz="0" w:space="0" w:color="auto"/>
                          </w:divBdr>
                          <w:divsChild>
                            <w:div w:id="184092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445349">
                  <w:marLeft w:val="540"/>
                  <w:marRight w:val="0"/>
                  <w:marTop w:val="0"/>
                  <w:marBottom w:val="0"/>
                  <w:divBdr>
                    <w:top w:val="none" w:sz="0" w:space="0" w:color="auto"/>
                    <w:left w:val="none" w:sz="0" w:space="0" w:color="auto"/>
                    <w:bottom w:val="none" w:sz="0" w:space="0" w:color="auto"/>
                    <w:right w:val="none" w:sz="0" w:space="0" w:color="auto"/>
                  </w:divBdr>
                  <w:divsChild>
                    <w:div w:id="959149526">
                      <w:marLeft w:val="0"/>
                      <w:marRight w:val="0"/>
                      <w:marTop w:val="15"/>
                      <w:marBottom w:val="15"/>
                      <w:divBdr>
                        <w:top w:val="none" w:sz="0" w:space="0" w:color="auto"/>
                        <w:left w:val="none" w:sz="0" w:space="0" w:color="auto"/>
                        <w:bottom w:val="none" w:sz="0" w:space="0" w:color="auto"/>
                        <w:right w:val="none" w:sz="0" w:space="0" w:color="auto"/>
                      </w:divBdr>
                      <w:divsChild>
                        <w:div w:id="10910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557754">
          <w:marLeft w:val="0"/>
          <w:marRight w:val="0"/>
          <w:marTop w:val="0"/>
          <w:marBottom w:val="0"/>
          <w:divBdr>
            <w:top w:val="none" w:sz="0" w:space="0" w:color="auto"/>
            <w:left w:val="none" w:sz="0" w:space="0" w:color="auto"/>
            <w:bottom w:val="none" w:sz="0" w:space="0" w:color="auto"/>
            <w:right w:val="none" w:sz="0" w:space="0" w:color="auto"/>
          </w:divBdr>
          <w:divsChild>
            <w:div w:id="198666505">
              <w:marLeft w:val="0"/>
              <w:marRight w:val="0"/>
              <w:marTop w:val="0"/>
              <w:marBottom w:val="225"/>
              <w:divBdr>
                <w:top w:val="none" w:sz="0" w:space="0" w:color="auto"/>
                <w:left w:val="none" w:sz="0" w:space="0" w:color="auto"/>
                <w:bottom w:val="none" w:sz="0" w:space="0" w:color="auto"/>
                <w:right w:val="none" w:sz="0" w:space="0" w:color="auto"/>
              </w:divBdr>
              <w:divsChild>
                <w:div w:id="1540584593">
                  <w:marLeft w:val="540"/>
                  <w:marRight w:val="0"/>
                  <w:marTop w:val="0"/>
                  <w:marBottom w:val="0"/>
                  <w:divBdr>
                    <w:top w:val="none" w:sz="0" w:space="0" w:color="auto"/>
                    <w:left w:val="none" w:sz="0" w:space="0" w:color="auto"/>
                    <w:bottom w:val="none" w:sz="0" w:space="0" w:color="auto"/>
                    <w:right w:val="none" w:sz="0" w:space="0" w:color="auto"/>
                  </w:divBdr>
                  <w:divsChild>
                    <w:div w:id="630095089">
                      <w:marLeft w:val="0"/>
                      <w:marRight w:val="0"/>
                      <w:marTop w:val="15"/>
                      <w:marBottom w:val="15"/>
                      <w:divBdr>
                        <w:top w:val="none" w:sz="0" w:space="0" w:color="auto"/>
                        <w:left w:val="none" w:sz="0" w:space="0" w:color="auto"/>
                        <w:bottom w:val="none" w:sz="0" w:space="0" w:color="auto"/>
                        <w:right w:val="none" w:sz="0" w:space="0" w:color="auto"/>
                      </w:divBdr>
                      <w:divsChild>
                        <w:div w:id="42804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184629">
          <w:marLeft w:val="0"/>
          <w:marRight w:val="0"/>
          <w:marTop w:val="0"/>
          <w:marBottom w:val="0"/>
          <w:divBdr>
            <w:top w:val="none" w:sz="0" w:space="0" w:color="auto"/>
            <w:left w:val="none" w:sz="0" w:space="0" w:color="auto"/>
            <w:bottom w:val="none" w:sz="0" w:space="0" w:color="auto"/>
            <w:right w:val="none" w:sz="0" w:space="0" w:color="auto"/>
          </w:divBdr>
          <w:divsChild>
            <w:div w:id="1988048936">
              <w:marLeft w:val="0"/>
              <w:marRight w:val="0"/>
              <w:marTop w:val="0"/>
              <w:marBottom w:val="225"/>
              <w:divBdr>
                <w:top w:val="none" w:sz="0" w:space="0" w:color="auto"/>
                <w:left w:val="none" w:sz="0" w:space="0" w:color="auto"/>
                <w:bottom w:val="none" w:sz="0" w:space="0" w:color="auto"/>
                <w:right w:val="none" w:sz="0" w:space="0" w:color="auto"/>
              </w:divBdr>
              <w:divsChild>
                <w:div w:id="1315333135">
                  <w:marLeft w:val="0"/>
                  <w:marRight w:val="0"/>
                  <w:marTop w:val="0"/>
                  <w:marBottom w:val="0"/>
                  <w:divBdr>
                    <w:top w:val="none" w:sz="0" w:space="0" w:color="auto"/>
                    <w:left w:val="none" w:sz="0" w:space="0" w:color="auto"/>
                    <w:bottom w:val="none" w:sz="0" w:space="0" w:color="auto"/>
                    <w:right w:val="none" w:sz="0" w:space="0" w:color="auto"/>
                  </w:divBdr>
                  <w:divsChild>
                    <w:div w:id="69930557">
                      <w:marLeft w:val="0"/>
                      <w:marRight w:val="0"/>
                      <w:marTop w:val="0"/>
                      <w:marBottom w:val="0"/>
                      <w:divBdr>
                        <w:top w:val="none" w:sz="0" w:space="0" w:color="auto"/>
                        <w:left w:val="none" w:sz="0" w:space="0" w:color="auto"/>
                        <w:bottom w:val="none" w:sz="0" w:space="0" w:color="auto"/>
                        <w:right w:val="none" w:sz="0" w:space="0" w:color="auto"/>
                      </w:divBdr>
                      <w:divsChild>
                        <w:div w:id="1099104356">
                          <w:marLeft w:val="0"/>
                          <w:marRight w:val="0"/>
                          <w:marTop w:val="0"/>
                          <w:marBottom w:val="0"/>
                          <w:divBdr>
                            <w:top w:val="none" w:sz="0" w:space="0" w:color="auto"/>
                            <w:left w:val="none" w:sz="0" w:space="0" w:color="auto"/>
                            <w:bottom w:val="none" w:sz="0" w:space="0" w:color="auto"/>
                            <w:right w:val="none" w:sz="0" w:space="0" w:color="auto"/>
                          </w:divBdr>
                          <w:divsChild>
                            <w:div w:id="63013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973336">
                  <w:marLeft w:val="540"/>
                  <w:marRight w:val="0"/>
                  <w:marTop w:val="0"/>
                  <w:marBottom w:val="0"/>
                  <w:divBdr>
                    <w:top w:val="none" w:sz="0" w:space="0" w:color="auto"/>
                    <w:left w:val="none" w:sz="0" w:space="0" w:color="auto"/>
                    <w:bottom w:val="none" w:sz="0" w:space="0" w:color="auto"/>
                    <w:right w:val="none" w:sz="0" w:space="0" w:color="auto"/>
                  </w:divBdr>
                  <w:divsChild>
                    <w:div w:id="598030968">
                      <w:marLeft w:val="0"/>
                      <w:marRight w:val="0"/>
                      <w:marTop w:val="15"/>
                      <w:marBottom w:val="15"/>
                      <w:divBdr>
                        <w:top w:val="none" w:sz="0" w:space="0" w:color="auto"/>
                        <w:left w:val="none" w:sz="0" w:space="0" w:color="auto"/>
                        <w:bottom w:val="none" w:sz="0" w:space="0" w:color="auto"/>
                        <w:right w:val="none" w:sz="0" w:space="0" w:color="auto"/>
                      </w:divBdr>
                      <w:divsChild>
                        <w:div w:id="106787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325370">
          <w:marLeft w:val="0"/>
          <w:marRight w:val="0"/>
          <w:marTop w:val="0"/>
          <w:marBottom w:val="0"/>
          <w:divBdr>
            <w:top w:val="none" w:sz="0" w:space="0" w:color="auto"/>
            <w:left w:val="none" w:sz="0" w:space="0" w:color="auto"/>
            <w:bottom w:val="none" w:sz="0" w:space="0" w:color="auto"/>
            <w:right w:val="none" w:sz="0" w:space="0" w:color="auto"/>
          </w:divBdr>
          <w:divsChild>
            <w:div w:id="950361944">
              <w:marLeft w:val="0"/>
              <w:marRight w:val="0"/>
              <w:marTop w:val="0"/>
              <w:marBottom w:val="225"/>
              <w:divBdr>
                <w:top w:val="none" w:sz="0" w:space="0" w:color="auto"/>
                <w:left w:val="none" w:sz="0" w:space="0" w:color="auto"/>
                <w:bottom w:val="none" w:sz="0" w:space="0" w:color="auto"/>
                <w:right w:val="none" w:sz="0" w:space="0" w:color="auto"/>
              </w:divBdr>
              <w:divsChild>
                <w:div w:id="291516628">
                  <w:marLeft w:val="540"/>
                  <w:marRight w:val="0"/>
                  <w:marTop w:val="0"/>
                  <w:marBottom w:val="0"/>
                  <w:divBdr>
                    <w:top w:val="none" w:sz="0" w:space="0" w:color="auto"/>
                    <w:left w:val="none" w:sz="0" w:space="0" w:color="auto"/>
                    <w:bottom w:val="none" w:sz="0" w:space="0" w:color="auto"/>
                    <w:right w:val="none" w:sz="0" w:space="0" w:color="auto"/>
                  </w:divBdr>
                  <w:divsChild>
                    <w:div w:id="2042587454">
                      <w:marLeft w:val="0"/>
                      <w:marRight w:val="0"/>
                      <w:marTop w:val="15"/>
                      <w:marBottom w:val="15"/>
                      <w:divBdr>
                        <w:top w:val="none" w:sz="0" w:space="0" w:color="auto"/>
                        <w:left w:val="none" w:sz="0" w:space="0" w:color="auto"/>
                        <w:bottom w:val="none" w:sz="0" w:space="0" w:color="auto"/>
                        <w:right w:val="none" w:sz="0" w:space="0" w:color="auto"/>
                      </w:divBdr>
                      <w:divsChild>
                        <w:div w:id="27263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158640">
          <w:marLeft w:val="0"/>
          <w:marRight w:val="0"/>
          <w:marTop w:val="0"/>
          <w:marBottom w:val="0"/>
          <w:divBdr>
            <w:top w:val="none" w:sz="0" w:space="0" w:color="auto"/>
            <w:left w:val="none" w:sz="0" w:space="0" w:color="auto"/>
            <w:bottom w:val="none" w:sz="0" w:space="0" w:color="auto"/>
            <w:right w:val="none" w:sz="0" w:space="0" w:color="auto"/>
          </w:divBdr>
          <w:divsChild>
            <w:div w:id="2021661909">
              <w:marLeft w:val="0"/>
              <w:marRight w:val="0"/>
              <w:marTop w:val="0"/>
              <w:marBottom w:val="225"/>
              <w:divBdr>
                <w:top w:val="none" w:sz="0" w:space="0" w:color="auto"/>
                <w:left w:val="none" w:sz="0" w:space="0" w:color="auto"/>
                <w:bottom w:val="none" w:sz="0" w:space="0" w:color="auto"/>
                <w:right w:val="none" w:sz="0" w:space="0" w:color="auto"/>
              </w:divBdr>
              <w:divsChild>
                <w:div w:id="1491751332">
                  <w:marLeft w:val="0"/>
                  <w:marRight w:val="0"/>
                  <w:marTop w:val="0"/>
                  <w:marBottom w:val="0"/>
                  <w:divBdr>
                    <w:top w:val="none" w:sz="0" w:space="0" w:color="auto"/>
                    <w:left w:val="none" w:sz="0" w:space="0" w:color="auto"/>
                    <w:bottom w:val="none" w:sz="0" w:space="0" w:color="auto"/>
                    <w:right w:val="none" w:sz="0" w:space="0" w:color="auto"/>
                  </w:divBdr>
                  <w:divsChild>
                    <w:div w:id="462046488">
                      <w:marLeft w:val="0"/>
                      <w:marRight w:val="0"/>
                      <w:marTop w:val="0"/>
                      <w:marBottom w:val="0"/>
                      <w:divBdr>
                        <w:top w:val="none" w:sz="0" w:space="0" w:color="auto"/>
                        <w:left w:val="none" w:sz="0" w:space="0" w:color="auto"/>
                        <w:bottom w:val="none" w:sz="0" w:space="0" w:color="auto"/>
                        <w:right w:val="none" w:sz="0" w:space="0" w:color="auto"/>
                      </w:divBdr>
                      <w:divsChild>
                        <w:div w:id="948514533">
                          <w:marLeft w:val="0"/>
                          <w:marRight w:val="0"/>
                          <w:marTop w:val="0"/>
                          <w:marBottom w:val="0"/>
                          <w:divBdr>
                            <w:top w:val="none" w:sz="0" w:space="0" w:color="auto"/>
                            <w:left w:val="none" w:sz="0" w:space="0" w:color="auto"/>
                            <w:bottom w:val="none" w:sz="0" w:space="0" w:color="auto"/>
                            <w:right w:val="none" w:sz="0" w:space="0" w:color="auto"/>
                          </w:divBdr>
                          <w:divsChild>
                            <w:div w:id="123223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0922">
                  <w:marLeft w:val="540"/>
                  <w:marRight w:val="0"/>
                  <w:marTop w:val="0"/>
                  <w:marBottom w:val="0"/>
                  <w:divBdr>
                    <w:top w:val="none" w:sz="0" w:space="0" w:color="auto"/>
                    <w:left w:val="none" w:sz="0" w:space="0" w:color="auto"/>
                    <w:bottom w:val="none" w:sz="0" w:space="0" w:color="auto"/>
                    <w:right w:val="none" w:sz="0" w:space="0" w:color="auto"/>
                  </w:divBdr>
                  <w:divsChild>
                    <w:div w:id="1138062479">
                      <w:marLeft w:val="0"/>
                      <w:marRight w:val="0"/>
                      <w:marTop w:val="15"/>
                      <w:marBottom w:val="15"/>
                      <w:divBdr>
                        <w:top w:val="none" w:sz="0" w:space="0" w:color="auto"/>
                        <w:left w:val="none" w:sz="0" w:space="0" w:color="auto"/>
                        <w:bottom w:val="none" w:sz="0" w:space="0" w:color="auto"/>
                        <w:right w:val="none" w:sz="0" w:space="0" w:color="auto"/>
                      </w:divBdr>
                      <w:divsChild>
                        <w:div w:id="77190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4362133">
          <w:marLeft w:val="0"/>
          <w:marRight w:val="0"/>
          <w:marTop w:val="0"/>
          <w:marBottom w:val="0"/>
          <w:divBdr>
            <w:top w:val="none" w:sz="0" w:space="0" w:color="auto"/>
            <w:left w:val="none" w:sz="0" w:space="0" w:color="auto"/>
            <w:bottom w:val="none" w:sz="0" w:space="0" w:color="auto"/>
            <w:right w:val="none" w:sz="0" w:space="0" w:color="auto"/>
          </w:divBdr>
          <w:divsChild>
            <w:div w:id="955984623">
              <w:marLeft w:val="0"/>
              <w:marRight w:val="0"/>
              <w:marTop w:val="0"/>
              <w:marBottom w:val="225"/>
              <w:divBdr>
                <w:top w:val="none" w:sz="0" w:space="0" w:color="auto"/>
                <w:left w:val="none" w:sz="0" w:space="0" w:color="auto"/>
                <w:bottom w:val="none" w:sz="0" w:space="0" w:color="auto"/>
                <w:right w:val="none" w:sz="0" w:space="0" w:color="auto"/>
              </w:divBdr>
              <w:divsChild>
                <w:div w:id="842624216">
                  <w:marLeft w:val="540"/>
                  <w:marRight w:val="0"/>
                  <w:marTop w:val="0"/>
                  <w:marBottom w:val="0"/>
                  <w:divBdr>
                    <w:top w:val="none" w:sz="0" w:space="0" w:color="auto"/>
                    <w:left w:val="none" w:sz="0" w:space="0" w:color="auto"/>
                    <w:bottom w:val="none" w:sz="0" w:space="0" w:color="auto"/>
                    <w:right w:val="none" w:sz="0" w:space="0" w:color="auto"/>
                  </w:divBdr>
                  <w:divsChild>
                    <w:div w:id="1237132422">
                      <w:marLeft w:val="0"/>
                      <w:marRight w:val="0"/>
                      <w:marTop w:val="15"/>
                      <w:marBottom w:val="15"/>
                      <w:divBdr>
                        <w:top w:val="none" w:sz="0" w:space="0" w:color="auto"/>
                        <w:left w:val="none" w:sz="0" w:space="0" w:color="auto"/>
                        <w:bottom w:val="none" w:sz="0" w:space="0" w:color="auto"/>
                        <w:right w:val="none" w:sz="0" w:space="0" w:color="auto"/>
                      </w:divBdr>
                      <w:divsChild>
                        <w:div w:id="13960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752213">
          <w:marLeft w:val="0"/>
          <w:marRight w:val="0"/>
          <w:marTop w:val="0"/>
          <w:marBottom w:val="0"/>
          <w:divBdr>
            <w:top w:val="none" w:sz="0" w:space="0" w:color="auto"/>
            <w:left w:val="none" w:sz="0" w:space="0" w:color="auto"/>
            <w:bottom w:val="none" w:sz="0" w:space="0" w:color="auto"/>
            <w:right w:val="none" w:sz="0" w:space="0" w:color="auto"/>
          </w:divBdr>
          <w:divsChild>
            <w:div w:id="1985238442">
              <w:marLeft w:val="0"/>
              <w:marRight w:val="0"/>
              <w:marTop w:val="0"/>
              <w:marBottom w:val="225"/>
              <w:divBdr>
                <w:top w:val="none" w:sz="0" w:space="0" w:color="auto"/>
                <w:left w:val="none" w:sz="0" w:space="0" w:color="auto"/>
                <w:bottom w:val="none" w:sz="0" w:space="0" w:color="auto"/>
                <w:right w:val="none" w:sz="0" w:space="0" w:color="auto"/>
              </w:divBdr>
              <w:divsChild>
                <w:div w:id="299265793">
                  <w:marLeft w:val="0"/>
                  <w:marRight w:val="0"/>
                  <w:marTop w:val="0"/>
                  <w:marBottom w:val="0"/>
                  <w:divBdr>
                    <w:top w:val="none" w:sz="0" w:space="0" w:color="auto"/>
                    <w:left w:val="none" w:sz="0" w:space="0" w:color="auto"/>
                    <w:bottom w:val="none" w:sz="0" w:space="0" w:color="auto"/>
                    <w:right w:val="none" w:sz="0" w:space="0" w:color="auto"/>
                  </w:divBdr>
                  <w:divsChild>
                    <w:div w:id="142234267">
                      <w:marLeft w:val="0"/>
                      <w:marRight w:val="0"/>
                      <w:marTop w:val="0"/>
                      <w:marBottom w:val="0"/>
                      <w:divBdr>
                        <w:top w:val="none" w:sz="0" w:space="0" w:color="auto"/>
                        <w:left w:val="none" w:sz="0" w:space="0" w:color="auto"/>
                        <w:bottom w:val="none" w:sz="0" w:space="0" w:color="auto"/>
                        <w:right w:val="none" w:sz="0" w:space="0" w:color="auto"/>
                      </w:divBdr>
                      <w:divsChild>
                        <w:div w:id="867837041">
                          <w:marLeft w:val="0"/>
                          <w:marRight w:val="0"/>
                          <w:marTop w:val="0"/>
                          <w:marBottom w:val="0"/>
                          <w:divBdr>
                            <w:top w:val="none" w:sz="0" w:space="0" w:color="auto"/>
                            <w:left w:val="none" w:sz="0" w:space="0" w:color="auto"/>
                            <w:bottom w:val="none" w:sz="0" w:space="0" w:color="auto"/>
                            <w:right w:val="none" w:sz="0" w:space="0" w:color="auto"/>
                          </w:divBdr>
                          <w:divsChild>
                            <w:div w:id="195724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5533">
                  <w:marLeft w:val="540"/>
                  <w:marRight w:val="0"/>
                  <w:marTop w:val="0"/>
                  <w:marBottom w:val="0"/>
                  <w:divBdr>
                    <w:top w:val="none" w:sz="0" w:space="0" w:color="auto"/>
                    <w:left w:val="none" w:sz="0" w:space="0" w:color="auto"/>
                    <w:bottom w:val="none" w:sz="0" w:space="0" w:color="auto"/>
                    <w:right w:val="none" w:sz="0" w:space="0" w:color="auto"/>
                  </w:divBdr>
                  <w:divsChild>
                    <w:div w:id="207029949">
                      <w:marLeft w:val="0"/>
                      <w:marRight w:val="0"/>
                      <w:marTop w:val="15"/>
                      <w:marBottom w:val="15"/>
                      <w:divBdr>
                        <w:top w:val="none" w:sz="0" w:space="0" w:color="auto"/>
                        <w:left w:val="none" w:sz="0" w:space="0" w:color="auto"/>
                        <w:bottom w:val="none" w:sz="0" w:space="0" w:color="auto"/>
                        <w:right w:val="none" w:sz="0" w:space="0" w:color="auto"/>
                      </w:divBdr>
                      <w:divsChild>
                        <w:div w:id="37744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853153">
          <w:marLeft w:val="0"/>
          <w:marRight w:val="0"/>
          <w:marTop w:val="0"/>
          <w:marBottom w:val="0"/>
          <w:divBdr>
            <w:top w:val="none" w:sz="0" w:space="0" w:color="auto"/>
            <w:left w:val="none" w:sz="0" w:space="0" w:color="auto"/>
            <w:bottom w:val="none" w:sz="0" w:space="0" w:color="auto"/>
            <w:right w:val="none" w:sz="0" w:space="0" w:color="auto"/>
          </w:divBdr>
          <w:divsChild>
            <w:div w:id="1199777265">
              <w:marLeft w:val="0"/>
              <w:marRight w:val="0"/>
              <w:marTop w:val="0"/>
              <w:marBottom w:val="225"/>
              <w:divBdr>
                <w:top w:val="none" w:sz="0" w:space="0" w:color="auto"/>
                <w:left w:val="none" w:sz="0" w:space="0" w:color="auto"/>
                <w:bottom w:val="none" w:sz="0" w:space="0" w:color="auto"/>
                <w:right w:val="none" w:sz="0" w:space="0" w:color="auto"/>
              </w:divBdr>
              <w:divsChild>
                <w:div w:id="1689794756">
                  <w:marLeft w:val="540"/>
                  <w:marRight w:val="0"/>
                  <w:marTop w:val="0"/>
                  <w:marBottom w:val="0"/>
                  <w:divBdr>
                    <w:top w:val="none" w:sz="0" w:space="0" w:color="auto"/>
                    <w:left w:val="none" w:sz="0" w:space="0" w:color="auto"/>
                    <w:bottom w:val="none" w:sz="0" w:space="0" w:color="auto"/>
                    <w:right w:val="none" w:sz="0" w:space="0" w:color="auto"/>
                  </w:divBdr>
                  <w:divsChild>
                    <w:div w:id="1775710028">
                      <w:marLeft w:val="0"/>
                      <w:marRight w:val="0"/>
                      <w:marTop w:val="15"/>
                      <w:marBottom w:val="15"/>
                      <w:divBdr>
                        <w:top w:val="none" w:sz="0" w:space="0" w:color="auto"/>
                        <w:left w:val="none" w:sz="0" w:space="0" w:color="auto"/>
                        <w:bottom w:val="none" w:sz="0" w:space="0" w:color="auto"/>
                        <w:right w:val="none" w:sz="0" w:space="0" w:color="auto"/>
                      </w:divBdr>
                      <w:divsChild>
                        <w:div w:id="251358632">
                          <w:marLeft w:val="0"/>
                          <w:marRight w:val="0"/>
                          <w:marTop w:val="0"/>
                          <w:marBottom w:val="0"/>
                          <w:divBdr>
                            <w:top w:val="none" w:sz="0" w:space="0" w:color="auto"/>
                            <w:left w:val="none" w:sz="0" w:space="0" w:color="auto"/>
                            <w:bottom w:val="none" w:sz="0" w:space="0" w:color="auto"/>
                            <w:right w:val="none" w:sz="0" w:space="0" w:color="auto"/>
                          </w:divBdr>
                        </w:div>
                      </w:divsChild>
                    </w:div>
                    <w:div w:id="622736150">
                      <w:marLeft w:val="0"/>
                      <w:marRight w:val="0"/>
                      <w:marTop w:val="15"/>
                      <w:marBottom w:val="15"/>
                      <w:divBdr>
                        <w:top w:val="none" w:sz="0" w:space="0" w:color="auto"/>
                        <w:left w:val="none" w:sz="0" w:space="0" w:color="auto"/>
                        <w:bottom w:val="none" w:sz="0" w:space="0" w:color="auto"/>
                        <w:right w:val="none" w:sz="0" w:space="0" w:color="auto"/>
                      </w:divBdr>
                      <w:divsChild>
                        <w:div w:id="10377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156209">
          <w:marLeft w:val="0"/>
          <w:marRight w:val="0"/>
          <w:marTop w:val="0"/>
          <w:marBottom w:val="0"/>
          <w:divBdr>
            <w:top w:val="none" w:sz="0" w:space="0" w:color="auto"/>
            <w:left w:val="none" w:sz="0" w:space="0" w:color="auto"/>
            <w:bottom w:val="none" w:sz="0" w:space="0" w:color="auto"/>
            <w:right w:val="none" w:sz="0" w:space="0" w:color="auto"/>
          </w:divBdr>
          <w:divsChild>
            <w:div w:id="929849570">
              <w:marLeft w:val="0"/>
              <w:marRight w:val="0"/>
              <w:marTop w:val="0"/>
              <w:marBottom w:val="225"/>
              <w:divBdr>
                <w:top w:val="none" w:sz="0" w:space="0" w:color="auto"/>
                <w:left w:val="none" w:sz="0" w:space="0" w:color="auto"/>
                <w:bottom w:val="none" w:sz="0" w:space="0" w:color="auto"/>
                <w:right w:val="none" w:sz="0" w:space="0" w:color="auto"/>
              </w:divBdr>
              <w:divsChild>
                <w:div w:id="879784339">
                  <w:marLeft w:val="540"/>
                  <w:marRight w:val="0"/>
                  <w:marTop w:val="0"/>
                  <w:marBottom w:val="0"/>
                  <w:divBdr>
                    <w:top w:val="none" w:sz="0" w:space="0" w:color="auto"/>
                    <w:left w:val="none" w:sz="0" w:space="0" w:color="auto"/>
                    <w:bottom w:val="none" w:sz="0" w:space="0" w:color="auto"/>
                    <w:right w:val="none" w:sz="0" w:space="0" w:color="auto"/>
                  </w:divBdr>
                  <w:divsChild>
                    <w:div w:id="556670122">
                      <w:marLeft w:val="0"/>
                      <w:marRight w:val="0"/>
                      <w:marTop w:val="15"/>
                      <w:marBottom w:val="15"/>
                      <w:divBdr>
                        <w:top w:val="none" w:sz="0" w:space="0" w:color="auto"/>
                        <w:left w:val="none" w:sz="0" w:space="0" w:color="auto"/>
                        <w:bottom w:val="none" w:sz="0" w:space="0" w:color="auto"/>
                        <w:right w:val="none" w:sz="0" w:space="0" w:color="auto"/>
                      </w:divBdr>
                      <w:divsChild>
                        <w:div w:id="19514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628025">
          <w:marLeft w:val="0"/>
          <w:marRight w:val="0"/>
          <w:marTop w:val="0"/>
          <w:marBottom w:val="0"/>
          <w:divBdr>
            <w:top w:val="none" w:sz="0" w:space="0" w:color="auto"/>
            <w:left w:val="none" w:sz="0" w:space="0" w:color="auto"/>
            <w:bottom w:val="none" w:sz="0" w:space="0" w:color="auto"/>
            <w:right w:val="none" w:sz="0" w:space="0" w:color="auto"/>
          </w:divBdr>
          <w:divsChild>
            <w:div w:id="1966230401">
              <w:marLeft w:val="0"/>
              <w:marRight w:val="0"/>
              <w:marTop w:val="0"/>
              <w:marBottom w:val="225"/>
              <w:divBdr>
                <w:top w:val="none" w:sz="0" w:space="0" w:color="auto"/>
                <w:left w:val="none" w:sz="0" w:space="0" w:color="auto"/>
                <w:bottom w:val="none" w:sz="0" w:space="0" w:color="auto"/>
                <w:right w:val="none" w:sz="0" w:space="0" w:color="auto"/>
              </w:divBdr>
              <w:divsChild>
                <w:div w:id="340664298">
                  <w:marLeft w:val="0"/>
                  <w:marRight w:val="0"/>
                  <w:marTop w:val="0"/>
                  <w:marBottom w:val="0"/>
                  <w:divBdr>
                    <w:top w:val="none" w:sz="0" w:space="0" w:color="auto"/>
                    <w:left w:val="none" w:sz="0" w:space="0" w:color="auto"/>
                    <w:bottom w:val="none" w:sz="0" w:space="0" w:color="auto"/>
                    <w:right w:val="none" w:sz="0" w:space="0" w:color="auto"/>
                  </w:divBdr>
                  <w:divsChild>
                    <w:div w:id="483205970">
                      <w:marLeft w:val="0"/>
                      <w:marRight w:val="0"/>
                      <w:marTop w:val="0"/>
                      <w:marBottom w:val="0"/>
                      <w:divBdr>
                        <w:top w:val="none" w:sz="0" w:space="0" w:color="auto"/>
                        <w:left w:val="none" w:sz="0" w:space="0" w:color="auto"/>
                        <w:bottom w:val="none" w:sz="0" w:space="0" w:color="auto"/>
                        <w:right w:val="none" w:sz="0" w:space="0" w:color="auto"/>
                      </w:divBdr>
                      <w:divsChild>
                        <w:div w:id="1700857630">
                          <w:marLeft w:val="0"/>
                          <w:marRight w:val="0"/>
                          <w:marTop w:val="0"/>
                          <w:marBottom w:val="0"/>
                          <w:divBdr>
                            <w:top w:val="none" w:sz="0" w:space="0" w:color="auto"/>
                            <w:left w:val="none" w:sz="0" w:space="0" w:color="auto"/>
                            <w:bottom w:val="none" w:sz="0" w:space="0" w:color="auto"/>
                            <w:right w:val="none" w:sz="0" w:space="0" w:color="auto"/>
                          </w:divBdr>
                          <w:divsChild>
                            <w:div w:id="31603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45045">
                  <w:marLeft w:val="540"/>
                  <w:marRight w:val="0"/>
                  <w:marTop w:val="0"/>
                  <w:marBottom w:val="0"/>
                  <w:divBdr>
                    <w:top w:val="none" w:sz="0" w:space="0" w:color="auto"/>
                    <w:left w:val="none" w:sz="0" w:space="0" w:color="auto"/>
                    <w:bottom w:val="none" w:sz="0" w:space="0" w:color="auto"/>
                    <w:right w:val="none" w:sz="0" w:space="0" w:color="auto"/>
                  </w:divBdr>
                  <w:divsChild>
                    <w:div w:id="873691726">
                      <w:marLeft w:val="0"/>
                      <w:marRight w:val="0"/>
                      <w:marTop w:val="15"/>
                      <w:marBottom w:val="15"/>
                      <w:divBdr>
                        <w:top w:val="none" w:sz="0" w:space="0" w:color="auto"/>
                        <w:left w:val="none" w:sz="0" w:space="0" w:color="auto"/>
                        <w:bottom w:val="none" w:sz="0" w:space="0" w:color="auto"/>
                        <w:right w:val="none" w:sz="0" w:space="0" w:color="auto"/>
                      </w:divBdr>
                      <w:divsChild>
                        <w:div w:id="15023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078535">
          <w:marLeft w:val="0"/>
          <w:marRight w:val="0"/>
          <w:marTop w:val="0"/>
          <w:marBottom w:val="0"/>
          <w:divBdr>
            <w:top w:val="none" w:sz="0" w:space="0" w:color="auto"/>
            <w:left w:val="none" w:sz="0" w:space="0" w:color="auto"/>
            <w:bottom w:val="none" w:sz="0" w:space="0" w:color="auto"/>
            <w:right w:val="none" w:sz="0" w:space="0" w:color="auto"/>
          </w:divBdr>
          <w:divsChild>
            <w:div w:id="1818064265">
              <w:marLeft w:val="0"/>
              <w:marRight w:val="0"/>
              <w:marTop w:val="0"/>
              <w:marBottom w:val="225"/>
              <w:divBdr>
                <w:top w:val="none" w:sz="0" w:space="0" w:color="auto"/>
                <w:left w:val="none" w:sz="0" w:space="0" w:color="auto"/>
                <w:bottom w:val="none" w:sz="0" w:space="0" w:color="auto"/>
                <w:right w:val="none" w:sz="0" w:space="0" w:color="auto"/>
              </w:divBdr>
              <w:divsChild>
                <w:div w:id="1597906295">
                  <w:marLeft w:val="540"/>
                  <w:marRight w:val="0"/>
                  <w:marTop w:val="0"/>
                  <w:marBottom w:val="0"/>
                  <w:divBdr>
                    <w:top w:val="none" w:sz="0" w:space="0" w:color="auto"/>
                    <w:left w:val="none" w:sz="0" w:space="0" w:color="auto"/>
                    <w:bottom w:val="none" w:sz="0" w:space="0" w:color="auto"/>
                    <w:right w:val="none" w:sz="0" w:space="0" w:color="auto"/>
                  </w:divBdr>
                  <w:divsChild>
                    <w:div w:id="578447280">
                      <w:marLeft w:val="0"/>
                      <w:marRight w:val="0"/>
                      <w:marTop w:val="15"/>
                      <w:marBottom w:val="15"/>
                      <w:divBdr>
                        <w:top w:val="none" w:sz="0" w:space="0" w:color="auto"/>
                        <w:left w:val="none" w:sz="0" w:space="0" w:color="auto"/>
                        <w:bottom w:val="none" w:sz="0" w:space="0" w:color="auto"/>
                        <w:right w:val="none" w:sz="0" w:space="0" w:color="auto"/>
                      </w:divBdr>
                      <w:divsChild>
                        <w:div w:id="62682811">
                          <w:marLeft w:val="0"/>
                          <w:marRight w:val="0"/>
                          <w:marTop w:val="0"/>
                          <w:marBottom w:val="0"/>
                          <w:divBdr>
                            <w:top w:val="none" w:sz="0" w:space="0" w:color="auto"/>
                            <w:left w:val="none" w:sz="0" w:space="0" w:color="auto"/>
                            <w:bottom w:val="none" w:sz="0" w:space="0" w:color="auto"/>
                            <w:right w:val="none" w:sz="0" w:space="0" w:color="auto"/>
                          </w:divBdr>
                        </w:div>
                      </w:divsChild>
                    </w:div>
                    <w:div w:id="278297663">
                      <w:marLeft w:val="0"/>
                      <w:marRight w:val="0"/>
                      <w:marTop w:val="15"/>
                      <w:marBottom w:val="15"/>
                      <w:divBdr>
                        <w:top w:val="none" w:sz="0" w:space="0" w:color="auto"/>
                        <w:left w:val="none" w:sz="0" w:space="0" w:color="auto"/>
                        <w:bottom w:val="none" w:sz="0" w:space="0" w:color="auto"/>
                        <w:right w:val="none" w:sz="0" w:space="0" w:color="auto"/>
                      </w:divBdr>
                      <w:divsChild>
                        <w:div w:id="8022931">
                          <w:marLeft w:val="0"/>
                          <w:marRight w:val="0"/>
                          <w:marTop w:val="0"/>
                          <w:marBottom w:val="0"/>
                          <w:divBdr>
                            <w:top w:val="none" w:sz="0" w:space="0" w:color="auto"/>
                            <w:left w:val="none" w:sz="0" w:space="0" w:color="auto"/>
                            <w:bottom w:val="none" w:sz="0" w:space="0" w:color="auto"/>
                            <w:right w:val="none" w:sz="0" w:space="0" w:color="auto"/>
                          </w:divBdr>
                        </w:div>
                      </w:divsChild>
                    </w:div>
                    <w:div w:id="126747671">
                      <w:marLeft w:val="0"/>
                      <w:marRight w:val="0"/>
                      <w:marTop w:val="15"/>
                      <w:marBottom w:val="15"/>
                      <w:divBdr>
                        <w:top w:val="none" w:sz="0" w:space="0" w:color="auto"/>
                        <w:left w:val="none" w:sz="0" w:space="0" w:color="auto"/>
                        <w:bottom w:val="none" w:sz="0" w:space="0" w:color="auto"/>
                        <w:right w:val="none" w:sz="0" w:space="0" w:color="auto"/>
                      </w:divBdr>
                      <w:divsChild>
                        <w:div w:id="405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799231">
          <w:marLeft w:val="0"/>
          <w:marRight w:val="0"/>
          <w:marTop w:val="0"/>
          <w:marBottom w:val="0"/>
          <w:divBdr>
            <w:top w:val="none" w:sz="0" w:space="0" w:color="auto"/>
            <w:left w:val="none" w:sz="0" w:space="0" w:color="auto"/>
            <w:bottom w:val="none" w:sz="0" w:space="0" w:color="auto"/>
            <w:right w:val="none" w:sz="0" w:space="0" w:color="auto"/>
          </w:divBdr>
          <w:divsChild>
            <w:div w:id="1051269136">
              <w:marLeft w:val="0"/>
              <w:marRight w:val="0"/>
              <w:marTop w:val="0"/>
              <w:marBottom w:val="225"/>
              <w:divBdr>
                <w:top w:val="none" w:sz="0" w:space="0" w:color="auto"/>
                <w:left w:val="none" w:sz="0" w:space="0" w:color="auto"/>
                <w:bottom w:val="none" w:sz="0" w:space="0" w:color="auto"/>
                <w:right w:val="none" w:sz="0" w:space="0" w:color="auto"/>
              </w:divBdr>
              <w:divsChild>
                <w:div w:id="86973687">
                  <w:marLeft w:val="0"/>
                  <w:marRight w:val="0"/>
                  <w:marTop w:val="0"/>
                  <w:marBottom w:val="0"/>
                  <w:divBdr>
                    <w:top w:val="none" w:sz="0" w:space="0" w:color="auto"/>
                    <w:left w:val="none" w:sz="0" w:space="0" w:color="auto"/>
                    <w:bottom w:val="none" w:sz="0" w:space="0" w:color="auto"/>
                    <w:right w:val="none" w:sz="0" w:space="0" w:color="auto"/>
                  </w:divBdr>
                  <w:divsChild>
                    <w:div w:id="1254706281">
                      <w:marLeft w:val="0"/>
                      <w:marRight w:val="0"/>
                      <w:marTop w:val="0"/>
                      <w:marBottom w:val="0"/>
                      <w:divBdr>
                        <w:top w:val="none" w:sz="0" w:space="0" w:color="auto"/>
                        <w:left w:val="none" w:sz="0" w:space="0" w:color="auto"/>
                        <w:bottom w:val="none" w:sz="0" w:space="0" w:color="auto"/>
                        <w:right w:val="none" w:sz="0" w:space="0" w:color="auto"/>
                      </w:divBdr>
                      <w:divsChild>
                        <w:div w:id="1809394606">
                          <w:marLeft w:val="0"/>
                          <w:marRight w:val="0"/>
                          <w:marTop w:val="0"/>
                          <w:marBottom w:val="0"/>
                          <w:divBdr>
                            <w:top w:val="none" w:sz="0" w:space="0" w:color="auto"/>
                            <w:left w:val="none" w:sz="0" w:space="0" w:color="auto"/>
                            <w:bottom w:val="none" w:sz="0" w:space="0" w:color="auto"/>
                            <w:right w:val="none" w:sz="0" w:space="0" w:color="auto"/>
                          </w:divBdr>
                          <w:divsChild>
                            <w:div w:id="80427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632446">
                  <w:marLeft w:val="540"/>
                  <w:marRight w:val="0"/>
                  <w:marTop w:val="0"/>
                  <w:marBottom w:val="0"/>
                  <w:divBdr>
                    <w:top w:val="none" w:sz="0" w:space="0" w:color="auto"/>
                    <w:left w:val="none" w:sz="0" w:space="0" w:color="auto"/>
                    <w:bottom w:val="none" w:sz="0" w:space="0" w:color="auto"/>
                    <w:right w:val="none" w:sz="0" w:space="0" w:color="auto"/>
                  </w:divBdr>
                  <w:divsChild>
                    <w:div w:id="1235512335">
                      <w:marLeft w:val="0"/>
                      <w:marRight w:val="0"/>
                      <w:marTop w:val="15"/>
                      <w:marBottom w:val="15"/>
                      <w:divBdr>
                        <w:top w:val="none" w:sz="0" w:space="0" w:color="auto"/>
                        <w:left w:val="none" w:sz="0" w:space="0" w:color="auto"/>
                        <w:bottom w:val="none" w:sz="0" w:space="0" w:color="auto"/>
                        <w:right w:val="none" w:sz="0" w:space="0" w:color="auto"/>
                      </w:divBdr>
                      <w:divsChild>
                        <w:div w:id="1384593894">
                          <w:marLeft w:val="0"/>
                          <w:marRight w:val="0"/>
                          <w:marTop w:val="0"/>
                          <w:marBottom w:val="0"/>
                          <w:divBdr>
                            <w:top w:val="none" w:sz="0" w:space="0" w:color="auto"/>
                            <w:left w:val="none" w:sz="0" w:space="0" w:color="auto"/>
                            <w:bottom w:val="none" w:sz="0" w:space="0" w:color="auto"/>
                            <w:right w:val="none" w:sz="0" w:space="0" w:color="auto"/>
                          </w:divBdr>
                        </w:div>
                      </w:divsChild>
                    </w:div>
                    <w:div w:id="330377126">
                      <w:marLeft w:val="0"/>
                      <w:marRight w:val="0"/>
                      <w:marTop w:val="15"/>
                      <w:marBottom w:val="15"/>
                      <w:divBdr>
                        <w:top w:val="none" w:sz="0" w:space="0" w:color="auto"/>
                        <w:left w:val="none" w:sz="0" w:space="0" w:color="auto"/>
                        <w:bottom w:val="none" w:sz="0" w:space="0" w:color="auto"/>
                        <w:right w:val="none" w:sz="0" w:space="0" w:color="auto"/>
                      </w:divBdr>
                      <w:divsChild>
                        <w:div w:id="91189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18699">
          <w:marLeft w:val="0"/>
          <w:marRight w:val="0"/>
          <w:marTop w:val="0"/>
          <w:marBottom w:val="0"/>
          <w:divBdr>
            <w:top w:val="none" w:sz="0" w:space="0" w:color="auto"/>
            <w:left w:val="none" w:sz="0" w:space="0" w:color="auto"/>
            <w:bottom w:val="none" w:sz="0" w:space="0" w:color="auto"/>
            <w:right w:val="none" w:sz="0" w:space="0" w:color="auto"/>
          </w:divBdr>
          <w:divsChild>
            <w:div w:id="170920111">
              <w:marLeft w:val="0"/>
              <w:marRight w:val="0"/>
              <w:marTop w:val="0"/>
              <w:marBottom w:val="225"/>
              <w:divBdr>
                <w:top w:val="none" w:sz="0" w:space="0" w:color="auto"/>
                <w:left w:val="none" w:sz="0" w:space="0" w:color="auto"/>
                <w:bottom w:val="none" w:sz="0" w:space="0" w:color="auto"/>
                <w:right w:val="none" w:sz="0" w:space="0" w:color="auto"/>
              </w:divBdr>
              <w:divsChild>
                <w:div w:id="2012295595">
                  <w:marLeft w:val="540"/>
                  <w:marRight w:val="0"/>
                  <w:marTop w:val="0"/>
                  <w:marBottom w:val="0"/>
                  <w:divBdr>
                    <w:top w:val="none" w:sz="0" w:space="0" w:color="auto"/>
                    <w:left w:val="none" w:sz="0" w:space="0" w:color="auto"/>
                    <w:bottom w:val="none" w:sz="0" w:space="0" w:color="auto"/>
                    <w:right w:val="none" w:sz="0" w:space="0" w:color="auto"/>
                  </w:divBdr>
                  <w:divsChild>
                    <w:div w:id="680931905">
                      <w:marLeft w:val="0"/>
                      <w:marRight w:val="0"/>
                      <w:marTop w:val="15"/>
                      <w:marBottom w:val="15"/>
                      <w:divBdr>
                        <w:top w:val="none" w:sz="0" w:space="0" w:color="auto"/>
                        <w:left w:val="none" w:sz="0" w:space="0" w:color="auto"/>
                        <w:bottom w:val="none" w:sz="0" w:space="0" w:color="auto"/>
                        <w:right w:val="none" w:sz="0" w:space="0" w:color="auto"/>
                      </w:divBdr>
                      <w:divsChild>
                        <w:div w:id="60642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369490">
          <w:marLeft w:val="0"/>
          <w:marRight w:val="0"/>
          <w:marTop w:val="0"/>
          <w:marBottom w:val="0"/>
          <w:divBdr>
            <w:top w:val="none" w:sz="0" w:space="0" w:color="auto"/>
            <w:left w:val="none" w:sz="0" w:space="0" w:color="auto"/>
            <w:bottom w:val="none" w:sz="0" w:space="0" w:color="auto"/>
            <w:right w:val="none" w:sz="0" w:space="0" w:color="auto"/>
          </w:divBdr>
          <w:divsChild>
            <w:div w:id="2048329904">
              <w:marLeft w:val="0"/>
              <w:marRight w:val="0"/>
              <w:marTop w:val="0"/>
              <w:marBottom w:val="225"/>
              <w:divBdr>
                <w:top w:val="none" w:sz="0" w:space="0" w:color="auto"/>
                <w:left w:val="none" w:sz="0" w:space="0" w:color="auto"/>
                <w:bottom w:val="none" w:sz="0" w:space="0" w:color="auto"/>
                <w:right w:val="none" w:sz="0" w:space="0" w:color="auto"/>
              </w:divBdr>
              <w:divsChild>
                <w:div w:id="860750654">
                  <w:marLeft w:val="0"/>
                  <w:marRight w:val="0"/>
                  <w:marTop w:val="0"/>
                  <w:marBottom w:val="0"/>
                  <w:divBdr>
                    <w:top w:val="none" w:sz="0" w:space="0" w:color="auto"/>
                    <w:left w:val="none" w:sz="0" w:space="0" w:color="auto"/>
                    <w:bottom w:val="none" w:sz="0" w:space="0" w:color="auto"/>
                    <w:right w:val="none" w:sz="0" w:space="0" w:color="auto"/>
                  </w:divBdr>
                  <w:divsChild>
                    <w:div w:id="1629235284">
                      <w:marLeft w:val="0"/>
                      <w:marRight w:val="0"/>
                      <w:marTop w:val="0"/>
                      <w:marBottom w:val="0"/>
                      <w:divBdr>
                        <w:top w:val="none" w:sz="0" w:space="0" w:color="auto"/>
                        <w:left w:val="none" w:sz="0" w:space="0" w:color="auto"/>
                        <w:bottom w:val="none" w:sz="0" w:space="0" w:color="auto"/>
                        <w:right w:val="none" w:sz="0" w:space="0" w:color="auto"/>
                      </w:divBdr>
                      <w:divsChild>
                        <w:div w:id="1157190868">
                          <w:marLeft w:val="0"/>
                          <w:marRight w:val="0"/>
                          <w:marTop w:val="0"/>
                          <w:marBottom w:val="0"/>
                          <w:divBdr>
                            <w:top w:val="none" w:sz="0" w:space="0" w:color="auto"/>
                            <w:left w:val="none" w:sz="0" w:space="0" w:color="auto"/>
                            <w:bottom w:val="none" w:sz="0" w:space="0" w:color="auto"/>
                            <w:right w:val="none" w:sz="0" w:space="0" w:color="auto"/>
                          </w:divBdr>
                          <w:divsChild>
                            <w:div w:id="40384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98357">
          <w:marLeft w:val="0"/>
          <w:marRight w:val="0"/>
          <w:marTop w:val="0"/>
          <w:marBottom w:val="0"/>
          <w:divBdr>
            <w:top w:val="none" w:sz="0" w:space="0" w:color="auto"/>
            <w:left w:val="none" w:sz="0" w:space="0" w:color="auto"/>
            <w:bottom w:val="none" w:sz="0" w:space="0" w:color="auto"/>
            <w:right w:val="none" w:sz="0" w:space="0" w:color="auto"/>
          </w:divBdr>
          <w:divsChild>
            <w:div w:id="443118969">
              <w:marLeft w:val="0"/>
              <w:marRight w:val="0"/>
              <w:marTop w:val="0"/>
              <w:marBottom w:val="225"/>
              <w:divBdr>
                <w:top w:val="none" w:sz="0" w:space="0" w:color="auto"/>
                <w:left w:val="none" w:sz="0" w:space="0" w:color="auto"/>
                <w:bottom w:val="none" w:sz="0" w:space="0" w:color="auto"/>
                <w:right w:val="none" w:sz="0" w:space="0" w:color="auto"/>
              </w:divBdr>
              <w:divsChild>
                <w:div w:id="411976200">
                  <w:marLeft w:val="0"/>
                  <w:marRight w:val="0"/>
                  <w:marTop w:val="0"/>
                  <w:marBottom w:val="0"/>
                  <w:divBdr>
                    <w:top w:val="none" w:sz="0" w:space="0" w:color="auto"/>
                    <w:left w:val="none" w:sz="0" w:space="0" w:color="auto"/>
                    <w:bottom w:val="none" w:sz="0" w:space="0" w:color="auto"/>
                    <w:right w:val="none" w:sz="0" w:space="0" w:color="auto"/>
                  </w:divBdr>
                  <w:divsChild>
                    <w:div w:id="1758400300">
                      <w:marLeft w:val="0"/>
                      <w:marRight w:val="0"/>
                      <w:marTop w:val="0"/>
                      <w:marBottom w:val="0"/>
                      <w:divBdr>
                        <w:top w:val="none" w:sz="0" w:space="0" w:color="auto"/>
                        <w:left w:val="none" w:sz="0" w:space="0" w:color="auto"/>
                        <w:bottom w:val="none" w:sz="0" w:space="0" w:color="auto"/>
                        <w:right w:val="none" w:sz="0" w:space="0" w:color="auto"/>
                      </w:divBdr>
                      <w:divsChild>
                        <w:div w:id="1126116798">
                          <w:marLeft w:val="0"/>
                          <w:marRight w:val="0"/>
                          <w:marTop w:val="0"/>
                          <w:marBottom w:val="0"/>
                          <w:divBdr>
                            <w:top w:val="none" w:sz="0" w:space="0" w:color="auto"/>
                            <w:left w:val="none" w:sz="0" w:space="0" w:color="auto"/>
                            <w:bottom w:val="none" w:sz="0" w:space="0" w:color="auto"/>
                            <w:right w:val="none" w:sz="0" w:space="0" w:color="auto"/>
                          </w:divBdr>
                          <w:divsChild>
                            <w:div w:id="45779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82763">
                  <w:marLeft w:val="540"/>
                  <w:marRight w:val="0"/>
                  <w:marTop w:val="0"/>
                  <w:marBottom w:val="0"/>
                  <w:divBdr>
                    <w:top w:val="none" w:sz="0" w:space="0" w:color="auto"/>
                    <w:left w:val="none" w:sz="0" w:space="0" w:color="auto"/>
                    <w:bottom w:val="none" w:sz="0" w:space="0" w:color="auto"/>
                    <w:right w:val="none" w:sz="0" w:space="0" w:color="auto"/>
                  </w:divBdr>
                  <w:divsChild>
                    <w:div w:id="480579121">
                      <w:marLeft w:val="0"/>
                      <w:marRight w:val="0"/>
                      <w:marTop w:val="15"/>
                      <w:marBottom w:val="15"/>
                      <w:divBdr>
                        <w:top w:val="none" w:sz="0" w:space="0" w:color="auto"/>
                        <w:left w:val="none" w:sz="0" w:space="0" w:color="auto"/>
                        <w:bottom w:val="none" w:sz="0" w:space="0" w:color="auto"/>
                        <w:right w:val="none" w:sz="0" w:space="0" w:color="auto"/>
                      </w:divBdr>
                      <w:divsChild>
                        <w:div w:id="120737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334931">
          <w:marLeft w:val="0"/>
          <w:marRight w:val="0"/>
          <w:marTop w:val="0"/>
          <w:marBottom w:val="0"/>
          <w:divBdr>
            <w:top w:val="none" w:sz="0" w:space="0" w:color="auto"/>
            <w:left w:val="none" w:sz="0" w:space="0" w:color="auto"/>
            <w:bottom w:val="none" w:sz="0" w:space="0" w:color="auto"/>
            <w:right w:val="none" w:sz="0" w:space="0" w:color="auto"/>
          </w:divBdr>
          <w:divsChild>
            <w:div w:id="782922812">
              <w:marLeft w:val="0"/>
              <w:marRight w:val="0"/>
              <w:marTop w:val="0"/>
              <w:marBottom w:val="225"/>
              <w:divBdr>
                <w:top w:val="none" w:sz="0" w:space="0" w:color="auto"/>
                <w:left w:val="none" w:sz="0" w:space="0" w:color="auto"/>
                <w:bottom w:val="none" w:sz="0" w:space="0" w:color="auto"/>
                <w:right w:val="none" w:sz="0" w:space="0" w:color="auto"/>
              </w:divBdr>
              <w:divsChild>
                <w:div w:id="1821770443">
                  <w:marLeft w:val="540"/>
                  <w:marRight w:val="0"/>
                  <w:marTop w:val="0"/>
                  <w:marBottom w:val="0"/>
                  <w:divBdr>
                    <w:top w:val="none" w:sz="0" w:space="0" w:color="auto"/>
                    <w:left w:val="none" w:sz="0" w:space="0" w:color="auto"/>
                    <w:bottom w:val="none" w:sz="0" w:space="0" w:color="auto"/>
                    <w:right w:val="none" w:sz="0" w:space="0" w:color="auto"/>
                  </w:divBdr>
                  <w:divsChild>
                    <w:div w:id="782728630">
                      <w:marLeft w:val="0"/>
                      <w:marRight w:val="0"/>
                      <w:marTop w:val="15"/>
                      <w:marBottom w:val="15"/>
                      <w:divBdr>
                        <w:top w:val="none" w:sz="0" w:space="0" w:color="auto"/>
                        <w:left w:val="none" w:sz="0" w:space="0" w:color="auto"/>
                        <w:bottom w:val="none" w:sz="0" w:space="0" w:color="auto"/>
                        <w:right w:val="none" w:sz="0" w:space="0" w:color="auto"/>
                      </w:divBdr>
                      <w:divsChild>
                        <w:div w:id="82562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478635">
          <w:marLeft w:val="0"/>
          <w:marRight w:val="0"/>
          <w:marTop w:val="0"/>
          <w:marBottom w:val="0"/>
          <w:divBdr>
            <w:top w:val="none" w:sz="0" w:space="0" w:color="auto"/>
            <w:left w:val="none" w:sz="0" w:space="0" w:color="auto"/>
            <w:bottom w:val="none" w:sz="0" w:space="0" w:color="auto"/>
            <w:right w:val="none" w:sz="0" w:space="0" w:color="auto"/>
          </w:divBdr>
          <w:divsChild>
            <w:div w:id="1594775193">
              <w:marLeft w:val="0"/>
              <w:marRight w:val="0"/>
              <w:marTop w:val="0"/>
              <w:marBottom w:val="225"/>
              <w:divBdr>
                <w:top w:val="none" w:sz="0" w:space="0" w:color="auto"/>
                <w:left w:val="none" w:sz="0" w:space="0" w:color="auto"/>
                <w:bottom w:val="none" w:sz="0" w:space="0" w:color="auto"/>
                <w:right w:val="none" w:sz="0" w:space="0" w:color="auto"/>
              </w:divBdr>
              <w:divsChild>
                <w:div w:id="89548494">
                  <w:marLeft w:val="0"/>
                  <w:marRight w:val="0"/>
                  <w:marTop w:val="0"/>
                  <w:marBottom w:val="0"/>
                  <w:divBdr>
                    <w:top w:val="none" w:sz="0" w:space="0" w:color="auto"/>
                    <w:left w:val="none" w:sz="0" w:space="0" w:color="auto"/>
                    <w:bottom w:val="none" w:sz="0" w:space="0" w:color="auto"/>
                    <w:right w:val="none" w:sz="0" w:space="0" w:color="auto"/>
                  </w:divBdr>
                  <w:divsChild>
                    <w:div w:id="1878934333">
                      <w:marLeft w:val="0"/>
                      <w:marRight w:val="0"/>
                      <w:marTop w:val="0"/>
                      <w:marBottom w:val="0"/>
                      <w:divBdr>
                        <w:top w:val="none" w:sz="0" w:space="0" w:color="auto"/>
                        <w:left w:val="none" w:sz="0" w:space="0" w:color="auto"/>
                        <w:bottom w:val="none" w:sz="0" w:space="0" w:color="auto"/>
                        <w:right w:val="none" w:sz="0" w:space="0" w:color="auto"/>
                      </w:divBdr>
                      <w:divsChild>
                        <w:div w:id="325016765">
                          <w:marLeft w:val="0"/>
                          <w:marRight w:val="0"/>
                          <w:marTop w:val="0"/>
                          <w:marBottom w:val="0"/>
                          <w:divBdr>
                            <w:top w:val="none" w:sz="0" w:space="0" w:color="auto"/>
                            <w:left w:val="none" w:sz="0" w:space="0" w:color="auto"/>
                            <w:bottom w:val="none" w:sz="0" w:space="0" w:color="auto"/>
                            <w:right w:val="none" w:sz="0" w:space="0" w:color="auto"/>
                          </w:divBdr>
                          <w:divsChild>
                            <w:div w:id="179066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8315159">
      <w:bodyDiv w:val="1"/>
      <w:marLeft w:val="0"/>
      <w:marRight w:val="0"/>
      <w:marTop w:val="0"/>
      <w:marBottom w:val="0"/>
      <w:divBdr>
        <w:top w:val="none" w:sz="0" w:space="0" w:color="auto"/>
        <w:left w:val="none" w:sz="0" w:space="0" w:color="auto"/>
        <w:bottom w:val="none" w:sz="0" w:space="0" w:color="auto"/>
        <w:right w:val="none" w:sz="0" w:space="0" w:color="auto"/>
      </w:divBdr>
    </w:div>
    <w:div w:id="1719430907">
      <w:bodyDiv w:val="1"/>
      <w:marLeft w:val="0"/>
      <w:marRight w:val="0"/>
      <w:marTop w:val="0"/>
      <w:marBottom w:val="0"/>
      <w:divBdr>
        <w:top w:val="none" w:sz="0" w:space="0" w:color="auto"/>
        <w:left w:val="none" w:sz="0" w:space="0" w:color="auto"/>
        <w:bottom w:val="none" w:sz="0" w:space="0" w:color="auto"/>
        <w:right w:val="none" w:sz="0" w:space="0" w:color="auto"/>
      </w:divBdr>
    </w:div>
    <w:div w:id="1775861153">
      <w:bodyDiv w:val="1"/>
      <w:marLeft w:val="0"/>
      <w:marRight w:val="0"/>
      <w:marTop w:val="0"/>
      <w:marBottom w:val="0"/>
      <w:divBdr>
        <w:top w:val="none" w:sz="0" w:space="0" w:color="auto"/>
        <w:left w:val="none" w:sz="0" w:space="0" w:color="auto"/>
        <w:bottom w:val="none" w:sz="0" w:space="0" w:color="auto"/>
        <w:right w:val="none" w:sz="0" w:space="0" w:color="auto"/>
      </w:divBdr>
    </w:div>
    <w:div w:id="1788353189">
      <w:bodyDiv w:val="1"/>
      <w:marLeft w:val="0"/>
      <w:marRight w:val="0"/>
      <w:marTop w:val="0"/>
      <w:marBottom w:val="0"/>
      <w:divBdr>
        <w:top w:val="none" w:sz="0" w:space="0" w:color="auto"/>
        <w:left w:val="none" w:sz="0" w:space="0" w:color="auto"/>
        <w:bottom w:val="none" w:sz="0" w:space="0" w:color="auto"/>
        <w:right w:val="none" w:sz="0" w:space="0" w:color="auto"/>
      </w:divBdr>
    </w:div>
    <w:div w:id="1843818418">
      <w:bodyDiv w:val="1"/>
      <w:marLeft w:val="0"/>
      <w:marRight w:val="0"/>
      <w:marTop w:val="0"/>
      <w:marBottom w:val="0"/>
      <w:divBdr>
        <w:top w:val="none" w:sz="0" w:space="0" w:color="auto"/>
        <w:left w:val="none" w:sz="0" w:space="0" w:color="auto"/>
        <w:bottom w:val="none" w:sz="0" w:space="0" w:color="auto"/>
        <w:right w:val="none" w:sz="0" w:space="0" w:color="auto"/>
      </w:divBdr>
    </w:div>
    <w:div w:id="1867712247">
      <w:bodyDiv w:val="1"/>
      <w:marLeft w:val="0"/>
      <w:marRight w:val="0"/>
      <w:marTop w:val="0"/>
      <w:marBottom w:val="0"/>
      <w:divBdr>
        <w:top w:val="none" w:sz="0" w:space="0" w:color="auto"/>
        <w:left w:val="none" w:sz="0" w:space="0" w:color="auto"/>
        <w:bottom w:val="none" w:sz="0" w:space="0" w:color="auto"/>
        <w:right w:val="none" w:sz="0" w:space="0" w:color="auto"/>
      </w:divBdr>
    </w:div>
    <w:div w:id="1885480330">
      <w:bodyDiv w:val="1"/>
      <w:marLeft w:val="0"/>
      <w:marRight w:val="0"/>
      <w:marTop w:val="0"/>
      <w:marBottom w:val="0"/>
      <w:divBdr>
        <w:top w:val="none" w:sz="0" w:space="0" w:color="auto"/>
        <w:left w:val="none" w:sz="0" w:space="0" w:color="auto"/>
        <w:bottom w:val="none" w:sz="0" w:space="0" w:color="auto"/>
        <w:right w:val="none" w:sz="0" w:space="0" w:color="auto"/>
      </w:divBdr>
      <w:divsChild>
        <w:div w:id="1278566811">
          <w:marLeft w:val="0"/>
          <w:marRight w:val="0"/>
          <w:marTop w:val="0"/>
          <w:marBottom w:val="0"/>
          <w:divBdr>
            <w:top w:val="none" w:sz="0" w:space="0" w:color="auto"/>
            <w:left w:val="none" w:sz="0" w:space="0" w:color="auto"/>
            <w:bottom w:val="none" w:sz="0" w:space="0" w:color="auto"/>
            <w:right w:val="none" w:sz="0" w:space="0" w:color="auto"/>
          </w:divBdr>
        </w:div>
      </w:divsChild>
    </w:div>
    <w:div w:id="1886676162">
      <w:bodyDiv w:val="1"/>
      <w:marLeft w:val="0"/>
      <w:marRight w:val="0"/>
      <w:marTop w:val="0"/>
      <w:marBottom w:val="0"/>
      <w:divBdr>
        <w:top w:val="none" w:sz="0" w:space="0" w:color="auto"/>
        <w:left w:val="none" w:sz="0" w:space="0" w:color="auto"/>
        <w:bottom w:val="none" w:sz="0" w:space="0" w:color="auto"/>
        <w:right w:val="none" w:sz="0" w:space="0" w:color="auto"/>
      </w:divBdr>
    </w:div>
    <w:div w:id="1895770926">
      <w:bodyDiv w:val="1"/>
      <w:marLeft w:val="0"/>
      <w:marRight w:val="0"/>
      <w:marTop w:val="0"/>
      <w:marBottom w:val="0"/>
      <w:divBdr>
        <w:top w:val="none" w:sz="0" w:space="0" w:color="auto"/>
        <w:left w:val="none" w:sz="0" w:space="0" w:color="auto"/>
        <w:bottom w:val="none" w:sz="0" w:space="0" w:color="auto"/>
        <w:right w:val="none" w:sz="0" w:space="0" w:color="auto"/>
      </w:divBdr>
    </w:div>
    <w:div w:id="1960454112">
      <w:bodyDiv w:val="1"/>
      <w:marLeft w:val="0"/>
      <w:marRight w:val="0"/>
      <w:marTop w:val="0"/>
      <w:marBottom w:val="0"/>
      <w:divBdr>
        <w:top w:val="none" w:sz="0" w:space="0" w:color="auto"/>
        <w:left w:val="none" w:sz="0" w:space="0" w:color="auto"/>
        <w:bottom w:val="none" w:sz="0" w:space="0" w:color="auto"/>
        <w:right w:val="none" w:sz="0" w:space="0" w:color="auto"/>
      </w:divBdr>
    </w:div>
    <w:div w:id="1965888939">
      <w:bodyDiv w:val="1"/>
      <w:marLeft w:val="0"/>
      <w:marRight w:val="0"/>
      <w:marTop w:val="0"/>
      <w:marBottom w:val="0"/>
      <w:divBdr>
        <w:top w:val="none" w:sz="0" w:space="0" w:color="auto"/>
        <w:left w:val="none" w:sz="0" w:space="0" w:color="auto"/>
        <w:bottom w:val="none" w:sz="0" w:space="0" w:color="auto"/>
        <w:right w:val="none" w:sz="0" w:space="0" w:color="auto"/>
      </w:divBdr>
    </w:div>
    <w:div w:id="2053991684">
      <w:bodyDiv w:val="1"/>
      <w:marLeft w:val="0"/>
      <w:marRight w:val="0"/>
      <w:marTop w:val="0"/>
      <w:marBottom w:val="0"/>
      <w:divBdr>
        <w:top w:val="none" w:sz="0" w:space="0" w:color="auto"/>
        <w:left w:val="none" w:sz="0" w:space="0" w:color="auto"/>
        <w:bottom w:val="none" w:sz="0" w:space="0" w:color="auto"/>
        <w:right w:val="none" w:sz="0" w:space="0" w:color="auto"/>
      </w:divBdr>
    </w:div>
    <w:div w:id="2103531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dentity.foundation/" TargetMode="External"/><Relationship Id="rId18" Type="http://schemas.openxmlformats.org/officeDocument/2006/relationships/hyperlink" Target="https://www.civic.com/" TargetMode="External"/><Relationship Id="rId26" Type="http://schemas.openxmlformats.org/officeDocument/2006/relationships/hyperlink" Target="https://schema.org/" TargetMode="External"/><Relationship Id="rId3" Type="http://schemas.openxmlformats.org/officeDocument/2006/relationships/numbering" Target="numbering.xml"/><Relationship Id="rId21" Type="http://schemas.openxmlformats.org/officeDocument/2006/relationships/hyperlink" Target="https://www.globallei.com/" TargetMode="External"/><Relationship Id="rId7" Type="http://schemas.openxmlformats.org/officeDocument/2006/relationships/footnotes" Target="footnotes.xml"/><Relationship Id="rId12" Type="http://schemas.openxmlformats.org/officeDocument/2006/relationships/hyperlink" Target="https://cloudblogs.microsoft.com/enterprisemobility/2018/02/12/decentralized-digital-identities-and-blockchain-the-future-as-we-see-it/" TargetMode="External"/><Relationship Id="rId17" Type="http://schemas.openxmlformats.org/officeDocument/2006/relationships/hyperlink" Target="https://w3c.github.io/vc-data-model/" TargetMode="External"/><Relationship Id="rId25" Type="http://schemas.openxmlformats.org/officeDocument/2006/relationships/hyperlink" Target="https://www.verime.net/" TargetMode="External"/><Relationship Id="rId2" Type="http://schemas.openxmlformats.org/officeDocument/2006/relationships/customXml" Target="../customXml/item2.xml"/><Relationship Id="rId16" Type="http://schemas.openxmlformats.org/officeDocument/2006/relationships/hyperlink" Target="https://medium.com/decentralized-identity/a-universal-resolver-for-self-sovereign-identifiers-48e6b4a5cc3c" TargetMode="External"/><Relationship Id="rId20" Type="http://schemas.openxmlformats.org/officeDocument/2006/relationships/hyperlink" Target="https://essentia.on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xbrlsite.azurewebsites.net/2018/Library/ChainOfCapabilities.pdf" TargetMode="External"/><Relationship Id="rId24" Type="http://schemas.openxmlformats.org/officeDocument/2006/relationships/hyperlink" Target="https://www.uport.me/" TargetMode="External"/><Relationship Id="rId5" Type="http://schemas.openxmlformats.org/officeDocument/2006/relationships/settings" Target="settings.xml"/><Relationship Id="rId15" Type="http://schemas.openxmlformats.org/officeDocument/2006/relationships/hyperlink" Target="https://github.com/decentralized-identity/hubs/blob/master/explainer.md" TargetMode="External"/><Relationship Id="rId23" Type="http://schemas.openxmlformats.org/officeDocument/2006/relationships/hyperlink" Target="https://persona.im/" TargetMode="External"/><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decentralized.id/" TargetMode="External"/><Relationship Id="rId4" Type="http://schemas.openxmlformats.org/officeDocument/2006/relationships/styles" Target="styles.xml"/><Relationship Id="rId9" Type="http://schemas.openxmlformats.org/officeDocument/2006/relationships/hyperlink" Target="https://browser.datacommons.org/" TargetMode="External"/><Relationship Id="rId14" Type="http://schemas.openxmlformats.org/officeDocument/2006/relationships/hyperlink" Target="https://w3c-ccg.github.io/did-spec/" TargetMode="External"/><Relationship Id="rId22" Type="http://schemas.openxmlformats.org/officeDocument/2006/relationships/hyperlink" Target="http://openid.net/connect/" TargetMode="External"/><Relationship Id="rId27" Type="http://schemas.openxmlformats.org/officeDocument/2006/relationships/hyperlink" Target="https://protege.stanford.edu/conference/2006/submissions/slides/1.2_Uschold.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5C1E569-592D-4353-A7B2-7C8A9AA1EF7B}">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Pacio will provide the core or fundamental accounting facilities for the blockchain era, which other applications, apps, or chatbots may build upon via the Pacio API, to produce their own implementations tailored for their business logic, region, jurisdiction, and language, which will facilitate mass blockchain adoption for everyone via the Pacio Blockchain.</Abstract>
  <CompanyAddress/>
  <CompanyPhone/>
  <CompanyFax/>
  <CompanyEmail> August 2017</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E6EC38-89DF-40D7-A825-C8D9CE58C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10</Pages>
  <Words>2112</Words>
  <Characters>12045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PCL</Company>
  <LinksUpToDate>false</LinksUpToDate>
  <CharactersWithSpaces>14129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Thoughts after Presale Start</dc:subject>
  <dc:creator>David Hartley</dc:creator>
  <cp:keywords/>
  <dc:description/>
  <cp:lastModifiedBy>David Hartley</cp:lastModifiedBy>
  <cp:revision>99</cp:revision>
  <cp:lastPrinted>2018-08-06T19:50:00Z</cp:lastPrinted>
  <dcterms:created xsi:type="dcterms:W3CDTF">2018-08-03T14:48:00Z</dcterms:created>
  <dcterms:modified xsi:type="dcterms:W3CDTF">2018-11-20T17:18:00Z</dcterms:modified>
</cp:coreProperties>
</file>