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8C3" w:rsidRDefault="00240D4E" w:rsidP="00240D4E">
      <w:pPr>
        <w:bidi/>
        <w:rPr>
          <w:b/>
          <w:bCs/>
          <w:sz w:val="32"/>
          <w:szCs w:val="32"/>
          <w:u w:val="single"/>
          <w:rtl/>
        </w:rPr>
      </w:pPr>
      <w:r>
        <w:rPr>
          <w:rFonts w:hint="cs"/>
          <w:b/>
          <w:bCs/>
          <w:sz w:val="32"/>
          <w:szCs w:val="32"/>
          <w:u w:val="single"/>
          <w:rtl/>
        </w:rPr>
        <w:t>דוח התקדמות 1</w:t>
      </w:r>
    </w:p>
    <w:p w:rsidR="00240D4E" w:rsidRDefault="00240D4E" w:rsidP="00240D4E">
      <w:pPr>
        <w:bidi/>
        <w:rPr>
          <w:rtl/>
        </w:rPr>
      </w:pPr>
      <w:r>
        <w:rPr>
          <w:rFonts w:hint="cs"/>
          <w:rtl/>
        </w:rPr>
        <w:t xml:space="preserve">בחלק הראשון מימשתי ממשק משתמש לבקר </w:t>
      </w:r>
      <w:proofErr w:type="spellStart"/>
      <w:r>
        <w:rPr>
          <w:rFonts w:hint="cs"/>
          <w:rtl/>
        </w:rPr>
        <w:t>הארדואינו</w:t>
      </w:r>
      <w:proofErr w:type="spellEnd"/>
      <w:r>
        <w:rPr>
          <w:rFonts w:hint="cs"/>
          <w:rtl/>
        </w:rPr>
        <w:t xml:space="preserve"> בנוסף למימוש סט הפקודות המוסכם באבן הדרך הראשונה המתוארת בתוכנית העבודה. הממשק מסוגל להפעיל את בקר </w:t>
      </w:r>
      <w:proofErr w:type="spellStart"/>
      <w:r>
        <w:rPr>
          <w:rFonts w:hint="cs"/>
          <w:rtl/>
        </w:rPr>
        <w:t>הארדואינו</w:t>
      </w:r>
      <w:proofErr w:type="spellEnd"/>
      <w:r>
        <w:rPr>
          <w:rFonts w:hint="cs"/>
          <w:rtl/>
        </w:rPr>
        <w:t xml:space="preserve"> ולנהל את מערכת הקבצים שלו כך שהמשתמש יוכל בקלות לגשת לקבצים שהוא צריך דרך התוכנה בלבד.</w:t>
      </w:r>
    </w:p>
    <w:p w:rsidR="00240D4E" w:rsidRDefault="00240D4E" w:rsidP="00240D4E">
      <w:pPr>
        <w:bidi/>
        <w:rPr>
          <w:rtl/>
        </w:rPr>
      </w:pPr>
      <w:r>
        <w:rPr>
          <w:rFonts w:hint="cs"/>
          <w:rtl/>
        </w:rPr>
        <w:t xml:space="preserve">חלק שזה התעכב בשל העובדה כי לא קיימת גישה פשוטה לקומפיילר של קוד </w:t>
      </w:r>
      <w:proofErr w:type="spellStart"/>
      <w:r>
        <w:rPr>
          <w:rFonts w:hint="cs"/>
          <w:rtl/>
        </w:rPr>
        <w:t>ארדואינו</w:t>
      </w:r>
      <w:proofErr w:type="spellEnd"/>
      <w:r>
        <w:rPr>
          <w:rFonts w:hint="cs"/>
          <w:rtl/>
        </w:rPr>
        <w:t xml:space="preserve"> שכן </w:t>
      </w:r>
      <w:r w:rsidR="009D30A6">
        <w:rPr>
          <w:rFonts w:hint="cs"/>
          <w:rtl/>
        </w:rPr>
        <w:t xml:space="preserve">אין קישור ישיר מהאתר לקומפיילר ובתיעוד של קוד המקור </w:t>
      </w:r>
      <w:proofErr w:type="spellStart"/>
      <w:r w:rsidR="009D30A6">
        <w:rPr>
          <w:rFonts w:hint="cs"/>
          <w:rtl/>
        </w:rPr>
        <w:t>בגיטהאב</w:t>
      </w:r>
      <w:proofErr w:type="spellEnd"/>
      <w:r w:rsidR="009D30A6">
        <w:rPr>
          <w:rFonts w:hint="cs"/>
          <w:rtl/>
        </w:rPr>
        <w:t xml:space="preserve"> אין התייחסות לייבוא ספריות חיצוניות שיהיו הכרחיות בכל הרצת קוד במערכת שלי (בחלק 2 ארצה להוסיף ספריית </w:t>
      </w:r>
      <w:proofErr w:type="spellStart"/>
      <w:r w:rsidR="009D30A6">
        <w:rPr>
          <w:rFonts w:hint="cs"/>
          <w:rtl/>
        </w:rPr>
        <w:t>ארדואינו</w:t>
      </w:r>
      <w:proofErr w:type="spellEnd"/>
      <w:r w:rsidR="009D30A6">
        <w:rPr>
          <w:rFonts w:hint="cs"/>
          <w:rtl/>
        </w:rPr>
        <w:t xml:space="preserve"> חדשה ולייבא אותה עם כל קוד חדש שמתווסף). בנוסף לכך, לא הערכתי נכון את הזמן שייקח לבנות את מערכת הקבצים ואת מערכת </w:t>
      </w:r>
      <w:proofErr w:type="spellStart"/>
      <w:r w:rsidR="009D30A6">
        <w:rPr>
          <w:rFonts w:hint="cs"/>
          <w:rtl/>
        </w:rPr>
        <w:t>הבק</w:t>
      </w:r>
      <w:proofErr w:type="spellEnd"/>
      <w:r w:rsidR="009D30A6">
        <w:rPr>
          <w:rFonts w:hint="cs"/>
          <w:rtl/>
        </w:rPr>
        <w:t xml:space="preserve"> אנד</w:t>
      </w:r>
      <w:r w:rsidR="00873958">
        <w:rPr>
          <w:rFonts w:hint="cs"/>
          <w:rtl/>
        </w:rPr>
        <w:t xml:space="preserve"> לניהול הכתיבה הקריאה וארגון הנתונים.</w:t>
      </w:r>
    </w:p>
    <w:p w:rsidR="00B85B0F" w:rsidRDefault="00B85B0F" w:rsidP="00B85B0F">
      <w:pPr>
        <w:bidi/>
        <w:rPr>
          <w:rtl/>
        </w:rPr>
      </w:pPr>
      <w:r>
        <w:rPr>
          <w:rFonts w:hint="cs"/>
          <w:rtl/>
        </w:rPr>
        <w:t>בנוסף, כמו שזה נראה כעת לא אוכל להספיק את חלק 2 בזמן בשל תקופת המבחנים.</w:t>
      </w:r>
    </w:p>
    <w:p w:rsidR="00873958" w:rsidRDefault="00873958" w:rsidP="00873958">
      <w:pPr>
        <w:bidi/>
        <w:rPr>
          <w:rtl/>
        </w:rPr>
      </w:pPr>
      <w:r>
        <w:rPr>
          <w:rFonts w:hint="cs"/>
          <w:rtl/>
        </w:rPr>
        <w:t xml:space="preserve">אך אני מרוצה מאיכות העבודה </w:t>
      </w:r>
      <w:r w:rsidR="008D3712">
        <w:rPr>
          <w:rFonts w:hint="cs"/>
          <w:rtl/>
        </w:rPr>
        <w:t>מאחר</w:t>
      </w:r>
      <w:r>
        <w:rPr>
          <w:rFonts w:hint="cs"/>
          <w:rtl/>
        </w:rPr>
        <w:t xml:space="preserve"> </w:t>
      </w:r>
      <w:r w:rsidR="008D3712">
        <w:rPr>
          <w:rFonts w:hint="cs"/>
          <w:rtl/>
        </w:rPr>
        <w:t>ו</w:t>
      </w:r>
      <w:r>
        <w:rPr>
          <w:rFonts w:hint="cs"/>
          <w:rtl/>
        </w:rPr>
        <w:t xml:space="preserve">המערכת פתוחה להרחבות יחסית בקלות יש התאמה קלה לממשקי </w:t>
      </w:r>
      <w:r>
        <w:t>GUI</w:t>
      </w:r>
      <w:r>
        <w:rPr>
          <w:rFonts w:hint="cs"/>
          <w:rtl/>
        </w:rPr>
        <w:t xml:space="preserve"> של חלק 3 ולממשק עיבוד הקוד של חלק 4.</w:t>
      </w:r>
      <w:r w:rsidR="008D3712">
        <w:rPr>
          <w:rFonts w:hint="cs"/>
          <w:rtl/>
        </w:rPr>
        <w:t xml:space="preserve"> בנוסף, המערכת כרגע מותאמת להתקנה קלה על מספר מחשבים (דבר חיוני מאחר והמערכת תהיה בשימוש עיקרי בכיתות גדולות), מאחר וניתן להוסיף חיישנים במערכת אחת ופשוט להעתיק את מערכת הקבצים של מערכת זו לשאר המערכות.</w:t>
      </w:r>
    </w:p>
    <w:p w:rsidR="008D3712" w:rsidRDefault="008D3712" w:rsidP="008D3712">
      <w:pPr>
        <w:bidi/>
        <w:rPr>
          <w:rtl/>
        </w:rPr>
      </w:pPr>
      <w:r>
        <w:rPr>
          <w:rFonts w:hint="cs"/>
          <w:rtl/>
        </w:rPr>
        <w:t>שעות בחלק א:</w:t>
      </w:r>
    </w:p>
    <w:p w:rsidR="008D3712" w:rsidRDefault="008D3712" w:rsidP="008D3712">
      <w:pPr>
        <w:bidi/>
        <w:rPr>
          <w:rtl/>
        </w:rPr>
      </w:pPr>
      <w:r>
        <w:rPr>
          <w:rFonts w:hint="cs"/>
          <w:rtl/>
        </w:rPr>
        <w:t xml:space="preserve">28.12 </w:t>
      </w:r>
      <w:r>
        <w:rPr>
          <w:rtl/>
        </w:rPr>
        <w:t>–</w:t>
      </w:r>
      <w:r>
        <w:rPr>
          <w:rFonts w:hint="cs"/>
          <w:rtl/>
        </w:rPr>
        <w:t xml:space="preserve"> 11 שעות</w:t>
      </w:r>
      <w:r w:rsidR="00E23A50">
        <w:rPr>
          <w:rFonts w:hint="cs"/>
          <w:rtl/>
        </w:rPr>
        <w:t xml:space="preserve"> ל</w:t>
      </w:r>
      <w:r w:rsidR="00C540D3">
        <w:rPr>
          <w:rFonts w:hint="cs"/>
          <w:rtl/>
        </w:rPr>
        <w:t>ימוד</w:t>
      </w:r>
      <w:bookmarkStart w:id="0" w:name="_GoBack"/>
      <w:bookmarkEnd w:id="0"/>
      <w:r w:rsidR="00E23A50">
        <w:rPr>
          <w:rFonts w:hint="cs"/>
          <w:rtl/>
        </w:rPr>
        <w:t xml:space="preserve"> </w:t>
      </w:r>
      <w:proofErr w:type="spellStart"/>
      <w:r w:rsidR="00E23A50">
        <w:rPr>
          <w:rFonts w:hint="cs"/>
          <w:rtl/>
        </w:rPr>
        <w:t>פייתון</w:t>
      </w:r>
      <w:proofErr w:type="spellEnd"/>
      <w:r w:rsidR="00E23A50">
        <w:rPr>
          <w:rFonts w:hint="cs"/>
          <w:rtl/>
        </w:rPr>
        <w:t xml:space="preserve"> ולימוד</w:t>
      </w:r>
      <w:r>
        <w:rPr>
          <w:rFonts w:hint="cs"/>
          <w:rtl/>
        </w:rPr>
        <w:t xml:space="preserve"> </w:t>
      </w:r>
      <w:r w:rsidR="00E7787E">
        <w:rPr>
          <w:rFonts w:hint="cs"/>
          <w:rtl/>
        </w:rPr>
        <w:t>לקראת התחלת העבודה עם מערכת הקבצים</w:t>
      </w:r>
    </w:p>
    <w:p w:rsidR="00E7787E" w:rsidRDefault="00E7787E" w:rsidP="00E7787E">
      <w:pPr>
        <w:bidi/>
      </w:pPr>
      <w:r>
        <w:rPr>
          <w:rFonts w:hint="cs"/>
          <w:rtl/>
        </w:rPr>
        <w:t xml:space="preserve">29.12 </w:t>
      </w:r>
      <w:r>
        <w:rPr>
          <w:rtl/>
        </w:rPr>
        <w:t>–</w:t>
      </w:r>
      <w:r>
        <w:rPr>
          <w:rFonts w:hint="cs"/>
          <w:rtl/>
        </w:rPr>
        <w:t xml:space="preserve"> 10 שעות לסידור מערכת הקבצים והתחלת למידה על </w:t>
      </w:r>
      <w:r>
        <w:t>pandas</w:t>
      </w:r>
    </w:p>
    <w:p w:rsidR="00E7787E" w:rsidRDefault="00E7787E" w:rsidP="00E7787E">
      <w:pPr>
        <w:bidi/>
        <w:rPr>
          <w:rtl/>
        </w:rPr>
      </w:pPr>
      <w:r>
        <w:rPr>
          <w:rFonts w:hint="cs"/>
          <w:rtl/>
        </w:rPr>
        <w:t xml:space="preserve">4.1 </w:t>
      </w:r>
      <w:r>
        <w:rPr>
          <w:rtl/>
        </w:rPr>
        <w:t>–</w:t>
      </w:r>
      <w:r>
        <w:rPr>
          <w:rFonts w:hint="cs"/>
          <w:rtl/>
        </w:rPr>
        <w:t xml:space="preserve"> 10 שעות בעבודה על הקומפילציה של </w:t>
      </w:r>
      <w:proofErr w:type="spellStart"/>
      <w:r>
        <w:rPr>
          <w:rFonts w:hint="cs"/>
          <w:rtl/>
        </w:rPr>
        <w:t>הארדואינו</w:t>
      </w:r>
      <w:proofErr w:type="spellEnd"/>
      <w:r>
        <w:rPr>
          <w:rFonts w:hint="cs"/>
          <w:rtl/>
        </w:rPr>
        <w:t xml:space="preserve"> וקבלה דינאמית של הפרמטרים</w:t>
      </w:r>
    </w:p>
    <w:p w:rsidR="00E7787E" w:rsidRDefault="00E7787E" w:rsidP="00E7787E">
      <w:pPr>
        <w:bidi/>
        <w:rPr>
          <w:rtl/>
        </w:rPr>
      </w:pPr>
      <w:r>
        <w:rPr>
          <w:rFonts w:hint="cs"/>
          <w:rtl/>
        </w:rPr>
        <w:t xml:space="preserve">5.1 </w:t>
      </w:r>
      <w:r>
        <w:rPr>
          <w:rtl/>
        </w:rPr>
        <w:t>–</w:t>
      </w:r>
      <w:r>
        <w:rPr>
          <w:rFonts w:hint="cs"/>
          <w:rtl/>
        </w:rPr>
        <w:t xml:space="preserve"> 8 שעות על מערכת ניהול </w:t>
      </w:r>
      <w:proofErr w:type="spellStart"/>
      <w:r>
        <w:rPr>
          <w:rFonts w:hint="cs"/>
          <w:rtl/>
        </w:rPr>
        <w:t>הבק</w:t>
      </w:r>
      <w:proofErr w:type="spellEnd"/>
      <w:r>
        <w:rPr>
          <w:rFonts w:hint="cs"/>
          <w:rtl/>
        </w:rPr>
        <w:t xml:space="preserve"> אנד: אתחול ניסוי, אתחול המאזינים לניסוי ניהול </w:t>
      </w:r>
      <w:proofErr w:type="spellStart"/>
      <w:r>
        <w:rPr>
          <w:rFonts w:hint="cs"/>
          <w:rtl/>
        </w:rPr>
        <w:t>סיריאל</w:t>
      </w:r>
      <w:proofErr w:type="spellEnd"/>
    </w:p>
    <w:p w:rsidR="00E7787E" w:rsidRDefault="00E7787E" w:rsidP="00E7787E">
      <w:pPr>
        <w:bidi/>
        <w:rPr>
          <w:rtl/>
        </w:rPr>
      </w:pPr>
      <w:r>
        <w:rPr>
          <w:rFonts w:hint="cs"/>
          <w:rtl/>
        </w:rPr>
        <w:t xml:space="preserve">11.1 </w:t>
      </w:r>
      <w:r>
        <w:rPr>
          <w:rtl/>
        </w:rPr>
        <w:t>–</w:t>
      </w:r>
      <w:r>
        <w:rPr>
          <w:rFonts w:hint="cs"/>
          <w:rtl/>
        </w:rPr>
        <w:t xml:space="preserve"> </w:t>
      </w:r>
      <w:r w:rsidR="00C4318F">
        <w:rPr>
          <w:rFonts w:hint="cs"/>
          <w:rtl/>
        </w:rPr>
        <w:t xml:space="preserve">10.5 שעות </w:t>
      </w:r>
      <w:proofErr w:type="spellStart"/>
      <w:r w:rsidR="00C4318F">
        <w:rPr>
          <w:rFonts w:hint="cs"/>
          <w:rtl/>
        </w:rPr>
        <w:t>דיבאגינג</w:t>
      </w:r>
      <w:proofErr w:type="spellEnd"/>
      <w:r w:rsidR="00C4318F">
        <w:rPr>
          <w:rFonts w:hint="cs"/>
          <w:rtl/>
        </w:rPr>
        <w:t xml:space="preserve"> לקוד</w:t>
      </w:r>
    </w:p>
    <w:p w:rsidR="00C4318F" w:rsidRDefault="00C4318F" w:rsidP="00C4318F">
      <w:pPr>
        <w:bidi/>
        <w:rPr>
          <w:rtl/>
        </w:rPr>
      </w:pPr>
      <w:r>
        <w:rPr>
          <w:rFonts w:hint="cs"/>
          <w:rtl/>
        </w:rPr>
        <w:t xml:space="preserve">12.1 </w:t>
      </w:r>
      <w:r>
        <w:rPr>
          <w:rtl/>
        </w:rPr>
        <w:t>–</w:t>
      </w:r>
      <w:r>
        <w:rPr>
          <w:rFonts w:hint="cs"/>
          <w:rtl/>
        </w:rPr>
        <w:t xml:space="preserve"> שעה של הוספת הערות לקוד</w:t>
      </w:r>
    </w:p>
    <w:p w:rsidR="00C4318F" w:rsidRDefault="00C4318F" w:rsidP="00C4318F">
      <w:pPr>
        <w:bidi/>
        <w:rPr>
          <w:rFonts w:hint="cs"/>
          <w:rtl/>
        </w:rPr>
      </w:pPr>
      <w:r>
        <w:rPr>
          <w:rFonts w:hint="cs"/>
          <w:rtl/>
        </w:rPr>
        <w:t xml:space="preserve">15.1 </w:t>
      </w:r>
      <w:r>
        <w:rPr>
          <w:rtl/>
        </w:rPr>
        <w:t>–</w:t>
      </w:r>
      <w:r>
        <w:rPr>
          <w:rFonts w:hint="cs"/>
          <w:rtl/>
        </w:rPr>
        <w:t xml:space="preserve"> שעתיים של כתיבת הדוח</w:t>
      </w:r>
    </w:p>
    <w:p w:rsidR="00873958" w:rsidRPr="00240D4E" w:rsidRDefault="00873958" w:rsidP="00873958">
      <w:pPr>
        <w:bidi/>
        <w:rPr>
          <w:rFonts w:hint="cs"/>
          <w:rtl/>
        </w:rPr>
      </w:pPr>
    </w:p>
    <w:sectPr w:rsidR="00873958" w:rsidRPr="00240D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4E"/>
    <w:rsid w:val="00240D4E"/>
    <w:rsid w:val="003545AE"/>
    <w:rsid w:val="00873958"/>
    <w:rsid w:val="008D3712"/>
    <w:rsid w:val="009D30A6"/>
    <w:rsid w:val="00AD58C3"/>
    <w:rsid w:val="00B85B0F"/>
    <w:rsid w:val="00C4318F"/>
    <w:rsid w:val="00C540D3"/>
    <w:rsid w:val="00E23A50"/>
    <w:rsid w:val="00E778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A4E"/>
  <w15:chartTrackingRefBased/>
  <w15:docId w15:val="{1AAC20D3-768C-41EA-B980-3A390236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Geda</dc:creator>
  <cp:keywords/>
  <dc:description/>
  <cp:lastModifiedBy>David Geda</cp:lastModifiedBy>
  <cp:revision>4</cp:revision>
  <dcterms:created xsi:type="dcterms:W3CDTF">2019-01-15T18:31:00Z</dcterms:created>
  <dcterms:modified xsi:type="dcterms:W3CDTF">2019-01-15T19:00:00Z</dcterms:modified>
</cp:coreProperties>
</file>