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ASA4444444444ZZZZZ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1222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>assa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B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ASA4444444444ZZZZZ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1222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>assa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Díaz Ordaz, B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COMUNICACIÓN Y DESARROLLO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COMUNICACIÓN Y DESARROLLO ORGANIZACIONAL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