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37F7" w14:textId="77777777" w:rsidR="005C778F" w:rsidRDefault="005C778F" w:rsidP="005C778F"/>
    <w:p w14:paraId="27498E78" w14:textId="77777777" w:rsidR="005C778F" w:rsidRDefault="005C778F" w:rsidP="005C778F">
      <w:pPr>
        <w:jc w:val="center"/>
      </w:pPr>
    </w:p>
    <w:p w14:paraId="1CD6A8ED" w14:textId="77777777" w:rsidR="005C778F" w:rsidRDefault="005C778F" w:rsidP="005C778F">
      <w:pPr>
        <w:jc w:val="center"/>
      </w:pPr>
    </w:p>
    <w:p w14:paraId="1EE36838" w14:textId="77777777" w:rsidR="005C778F" w:rsidRDefault="005C778F" w:rsidP="005C778F">
      <w:pPr>
        <w:jc w:val="center"/>
      </w:pPr>
    </w:p>
    <w:p w14:paraId="069869FD" w14:textId="721B5D9E" w:rsidR="009560C5" w:rsidRPr="00A60649" w:rsidRDefault="005C778F" w:rsidP="005C778F">
      <w:pPr>
        <w:jc w:val="center"/>
        <w:rPr>
          <w:sz w:val="100"/>
          <w:szCs w:val="100"/>
        </w:rPr>
      </w:pPr>
      <w:r>
        <w:rPr>
          <w:rFonts w:ascii="Helvetica" w:hAnsi="Helvetica"/>
          <w:color w:val="404040"/>
          <w:sz w:val="100"/>
        </w:rPr>
        <w:t>Orlando - Miami</w:t>
      </w:r>
    </w:p>
    <w:p w14:paraId="0BB6CDB9" w14:textId="77777777" w:rsidR="009560C5" w:rsidRDefault="009560C5"/>
    <w:p w14:paraId="164D9EC3" w14:textId="77777777" w:rsidR="009560C5" w:rsidRDefault="009560C5"/>
    <w:p w14:paraId="67D29DFD" w14:textId="77777777" w:rsidR="009560C5" w:rsidRDefault="009560C5"/>
    <w:p w14:paraId="2DA15318" w14:textId="77777777" w:rsidR="009560C5" w:rsidRDefault="009560C5"/>
    <w:p w14:paraId="279AD95E" w14:textId="5BF082FC" w:rsidR="009560C5" w:rsidRDefault="00A60649">
      <w:r>
        <w:br/>
      </w:r>
    </w:p>
    <w:p w14:paraId="41BE17EF" w14:textId="77777777" w:rsidR="009560C5" w:rsidRDefault="009560C5"/>
    <w:p w14:paraId="5076BD05" w14:textId="77777777" w:rsidR="009560C5" w:rsidRDefault="009560C5"/>
    <w:p w14:paraId="42A5A179" w14:textId="43FCCCF8" w:rsidR="009560C5" w:rsidRDefault="009560C5"/>
    <w:p w14:paraId="231283C5" w14:textId="77777777" w:rsidR="009560C5" w:rsidRDefault="009560C5"/>
    <w:p w14:paraId="4FB01944" w14:textId="77777777" w:rsidR="009560C5" w:rsidRDefault="009560C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9894"/>
      </w:tblGrid>
      <w:tr w:rsidR="005C12A8" w:rsidRPr="005C12A8" w14:paraId="44CEE4EE" w14:textId="77777777" w:rsidTr="009560C5">
        <w:tc>
          <w:tcPr>
            <w:tcW w:w="562" w:type="dxa"/>
          </w:tcPr>
          <w:p w14:paraId="476CA8D5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E95D310" w14:textId="4C76FECA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Para garantizar su reserva, se requiere un depósito del 30% del total del paquete al momento de la confirmación. El pago completo deberá realizarse al menos 15 días antes de la fecha de viaje.</w:t>
            </w:r>
          </w:p>
        </w:tc>
      </w:tr>
      <w:tr w:rsidR="005C12A8" w:rsidRPr="005C12A8" w14:paraId="76340032" w14:textId="77777777" w:rsidTr="009560C5">
        <w:tc>
          <w:tcPr>
            <w:tcW w:w="562" w:type="dxa"/>
          </w:tcPr>
          <w:p w14:paraId="5031495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DD66D83" w14:textId="48860843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Los cambios en fechas, nombres o servicios estarán sujetos a disponibilidad y cargos adicionales, según la política del proveedor. Se recomienda solicitar modificaciones con mínimo 10 días de anticipación.</w:t>
            </w:r>
          </w:p>
        </w:tc>
      </w:tr>
      <w:tr w:rsidR="005C12A8" w:rsidRPr="005C12A8" w14:paraId="5954FB00" w14:textId="77777777" w:rsidTr="009560C5">
        <w:tc>
          <w:tcPr>
            <w:tcW w:w="562" w:type="dxa"/>
          </w:tcPr>
          <w:p w14:paraId="43F8748D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D9C1EC3" w14:textId="3649A7E9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Si el pasajero no se presenta en la fecha y hora establecida del viaje, se considerará, y el paquete será cancelado sin derecho a reembolso.</w:t>
            </w:r>
          </w:p>
        </w:tc>
      </w:tr>
      <w:tr w:rsidR="005C12A8" w:rsidRPr="005C12A8" w14:paraId="7CC5BD48" w14:textId="77777777" w:rsidTr="009560C5">
        <w:tc>
          <w:tcPr>
            <w:tcW w:w="562" w:type="dxa"/>
          </w:tcPr>
          <w:p w14:paraId="2C2E18E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7F7D1619" w14:textId="279788ED" w:rsidR="009560C5" w:rsidRPr="005C12A8" w:rsidRDefault="009560C5" w:rsidP="009560C5">
            <w:pPr>
              <w:jc w:val="both"/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El operador turístico no se hace responsable por condiciones climáticas adversas, demoras en vuelos, pérdida de equipaje o situaciones fuera de nuestro control. Se recomienda contratar un seguro de viaje.</w:t>
            </w:r>
          </w:p>
        </w:tc>
      </w:tr>
    </w:tbl>
    <w:p w14:paraId="08DF78DD" w14:textId="1AA0E276" w:rsidR="00FF2BF7" w:rsidRPr="009560C5" w:rsidRDefault="00FF2BF7" w:rsidP="009560C5"/>
    <w:sectPr w:rsidR="00FF2BF7" w:rsidRPr="009560C5" w:rsidSect="00A06E0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A1B48" w14:textId="77777777" w:rsidR="00D21D90" w:rsidRDefault="00D21D90" w:rsidP="00A06E0F">
      <w:pPr>
        <w:spacing w:after="0" w:line="240" w:lineRule="auto"/>
      </w:pPr>
      <w:r>
        <w:separator/>
      </w:r>
    </w:p>
  </w:endnote>
  <w:endnote w:type="continuationSeparator" w:id="0">
    <w:p w14:paraId="57BC7DB0" w14:textId="77777777" w:rsidR="00D21D90" w:rsidRDefault="00D21D90" w:rsidP="00A0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56697" w14:textId="77777777" w:rsidR="00FF2BF7" w:rsidRDefault="00FF2B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F9DCD" w14:textId="77777777" w:rsidR="00FF2BF7" w:rsidRDefault="00FF2B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EA476" w14:textId="77777777" w:rsidR="00FF2BF7" w:rsidRDefault="00FF2B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F5029" w14:textId="77777777" w:rsidR="00D21D90" w:rsidRDefault="00D21D90" w:rsidP="00A06E0F">
      <w:pPr>
        <w:spacing w:after="0" w:line="240" w:lineRule="auto"/>
      </w:pPr>
      <w:r>
        <w:separator/>
      </w:r>
    </w:p>
  </w:footnote>
  <w:footnote w:type="continuationSeparator" w:id="0">
    <w:p w14:paraId="1D4F1A2E" w14:textId="77777777" w:rsidR="00D21D90" w:rsidRDefault="00D21D90" w:rsidP="00A0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F8904" w14:textId="17898BD3" w:rsidR="00A06E0F" w:rsidRDefault="00000000">
    <w:pPr>
      <w:pStyle w:val="Encabezado"/>
    </w:pPr>
    <w:r>
      <w:rPr>
        <w:noProof/>
      </w:rPr>
      <w:pict w14:anchorId="12C5E6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0" o:spid="_x0000_s1029" type="#_x0000_t75" style="position:absolute;margin-left:0;margin-top:0;width:597.95pt;height:846.2pt;z-index:-251657216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4096" w14:textId="4D392B07" w:rsidR="00A06E0F" w:rsidRDefault="00000000">
    <w:pPr>
      <w:pStyle w:val="Encabezado"/>
    </w:pPr>
    <w:r>
      <w:rPr>
        <w:noProof/>
      </w:rPr>
      <w:pict w14:anchorId="25347A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1" o:spid="_x0000_s1030" type="#_x0000_t75" style="position:absolute;margin-left:0;margin-top:0;width:597.95pt;height:846.2pt;z-index:-251656192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E73A1" w14:textId="69980C5F" w:rsidR="00A06E0F" w:rsidRDefault="00000000">
    <w:pPr>
      <w:pStyle w:val="Encabezado"/>
    </w:pPr>
    <w:r>
      <w:rPr>
        <w:noProof/>
      </w:rPr>
      <w:pict w14:anchorId="091F79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09" o:spid="_x0000_s1028" type="#_x0000_t75" style="position:absolute;margin-left:0;margin-top:0;width:597.95pt;height:846.2pt;z-index:-251658240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911AB"/>
    <w:multiLevelType w:val="hybridMultilevel"/>
    <w:tmpl w:val="BADAD2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7160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0F"/>
    <w:rsid w:val="001C478B"/>
    <w:rsid w:val="002138B4"/>
    <w:rsid w:val="00265217"/>
    <w:rsid w:val="00297BA6"/>
    <w:rsid w:val="002D277C"/>
    <w:rsid w:val="002F7741"/>
    <w:rsid w:val="00392688"/>
    <w:rsid w:val="003F1518"/>
    <w:rsid w:val="00401F2C"/>
    <w:rsid w:val="00497528"/>
    <w:rsid w:val="004F3ED8"/>
    <w:rsid w:val="005C12A8"/>
    <w:rsid w:val="005C778F"/>
    <w:rsid w:val="00604CCE"/>
    <w:rsid w:val="006A236B"/>
    <w:rsid w:val="009560C5"/>
    <w:rsid w:val="009C6514"/>
    <w:rsid w:val="00A06E0F"/>
    <w:rsid w:val="00A60649"/>
    <w:rsid w:val="00A738F8"/>
    <w:rsid w:val="00C009B8"/>
    <w:rsid w:val="00C60996"/>
    <w:rsid w:val="00D21D90"/>
    <w:rsid w:val="00D2683F"/>
    <w:rsid w:val="00D67346"/>
    <w:rsid w:val="00D93480"/>
    <w:rsid w:val="00E63C33"/>
    <w:rsid w:val="00EE3CA6"/>
    <w:rsid w:val="00EE3F95"/>
    <w:rsid w:val="00F040EB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7BF69"/>
  <w15:chartTrackingRefBased/>
  <w15:docId w15:val="{AF9B12CF-2FA5-4DBE-8DD5-A2608302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6E0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6E0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6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6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6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6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6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6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6E0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6E0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6E0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E0F"/>
  </w:style>
  <w:style w:type="paragraph" w:styleId="Piedepgina">
    <w:name w:val="footer"/>
    <w:basedOn w:val="Normal"/>
    <w:link w:val="Piedepgina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E0F"/>
  </w:style>
  <w:style w:type="table" w:styleId="Tablaconcuadrcula">
    <w:name w:val="Table Grid"/>
    <w:basedOn w:val="Tablanormal"/>
    <w:uiPriority w:val="39"/>
    <w:rsid w:val="00956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65A6A-9D08-455E-9979-C5D7C53F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39</Words>
  <Characters>216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9</cp:revision>
  <cp:lastPrinted>2025-02-21T16:57:00Z</cp:lastPrinted>
  <dcterms:created xsi:type="dcterms:W3CDTF">2025-02-21T16:51:00Z</dcterms:created>
  <dcterms:modified xsi:type="dcterms:W3CDTF">2025-02-24T20:06:00Z</dcterms:modified>
</cp:coreProperties>
</file>