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5DD9D" w14:textId="77777777" w:rsidR="00AA5CEC" w:rsidRDefault="00AA5CEC" w:rsidP="00AA5CEC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Textoennegrita"/>
        </w:rPr>
        <w:t>Imports</w:t>
      </w:r>
      <w:proofErr w:type="spellEnd"/>
      <w:proofErr w:type="gramEnd"/>
      <w:r>
        <w:t xml:space="preserve">: Importa los componentes y las bibliotecas necesarias para la aplicación, incluyendo el </w:t>
      </w:r>
      <w:proofErr w:type="spellStart"/>
      <w:r>
        <w:rPr>
          <w:rStyle w:val="CdigoHTML"/>
        </w:rPr>
        <w:t>SearchBar</w:t>
      </w:r>
      <w:proofErr w:type="spellEnd"/>
      <w:r>
        <w:t xml:space="preserve">, </w:t>
      </w:r>
      <w:proofErr w:type="spellStart"/>
      <w:r>
        <w:rPr>
          <w:rStyle w:val="CdigoHTML"/>
        </w:rPr>
        <w:t>CategoryButtons</w:t>
      </w:r>
      <w:proofErr w:type="spellEnd"/>
      <w:r>
        <w:t xml:space="preserve">, </w:t>
      </w:r>
      <w:proofErr w:type="spellStart"/>
      <w:r>
        <w:rPr>
          <w:rStyle w:val="CdigoHTML"/>
        </w:rPr>
        <w:t>RecipeModal</w:t>
      </w:r>
      <w:proofErr w:type="spellEnd"/>
      <w:r>
        <w:t xml:space="preserve">, </w:t>
      </w:r>
      <w:proofErr w:type="spellStart"/>
      <w:r>
        <w:rPr>
          <w:rStyle w:val="CdigoHTML"/>
        </w:rPr>
        <w:t>axios</w:t>
      </w:r>
      <w:proofErr w:type="spellEnd"/>
      <w:r>
        <w:t xml:space="preserve">, y </w:t>
      </w:r>
      <w:r>
        <w:rPr>
          <w:rStyle w:val="CdigoHTML"/>
        </w:rPr>
        <w:t>sweetalert2</w:t>
      </w:r>
      <w:r>
        <w:t>.</w:t>
      </w:r>
    </w:p>
    <w:p w14:paraId="4E83969E" w14:textId="77777777" w:rsidR="00AA5CEC" w:rsidRDefault="00AA5CEC" w:rsidP="00AA5CEC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Textoennegrita"/>
        </w:rPr>
        <w:t>Función</w:t>
      </w:r>
      <w:proofErr w:type="gramEnd"/>
      <w:r>
        <w:rPr>
          <w:rStyle w:val="Textoennegrita"/>
        </w:rPr>
        <w:t xml:space="preserve"> de App</w:t>
      </w:r>
      <w:r>
        <w:t xml:space="preserve">: Define la función </w:t>
      </w:r>
      <w:r>
        <w:rPr>
          <w:rStyle w:val="CdigoHTML"/>
        </w:rPr>
        <w:t>App</w:t>
      </w:r>
      <w:r>
        <w:t xml:space="preserve"> que representa el componente principal de la aplicación.</w:t>
      </w:r>
    </w:p>
    <w:p w14:paraId="293617A7" w14:textId="77777777" w:rsidR="00AA5CEC" w:rsidRDefault="00AA5CEC" w:rsidP="00AA5CEC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Textoennegrita"/>
        </w:rPr>
        <w:t>State</w:t>
      </w:r>
      <w:proofErr w:type="spellEnd"/>
      <w:proofErr w:type="gramEnd"/>
      <w:r>
        <w:t xml:space="preserve">: Utiliza el </w:t>
      </w:r>
      <w:proofErr w:type="spellStart"/>
      <w:r>
        <w:t>hook</w:t>
      </w:r>
      <w:proofErr w:type="spellEnd"/>
      <w:r>
        <w:t xml:space="preserve"> </w:t>
      </w:r>
      <w:proofErr w:type="spellStart"/>
      <w:r>
        <w:rPr>
          <w:rStyle w:val="CdigoHTML"/>
        </w:rPr>
        <w:t>useState</w:t>
      </w:r>
      <w:proofErr w:type="spellEnd"/>
      <w:r>
        <w:t xml:space="preserve"> para gestionar el estado de la lista de recetas (</w:t>
      </w:r>
      <w:r>
        <w:rPr>
          <w:rStyle w:val="CdigoHTML"/>
        </w:rPr>
        <w:t>recetas</w:t>
      </w:r>
      <w:r>
        <w:t>), la categoría seleccionada (</w:t>
      </w:r>
      <w:proofErr w:type="spellStart"/>
      <w:r>
        <w:rPr>
          <w:rStyle w:val="CdigoHTML"/>
        </w:rPr>
        <w:t>categoria</w:t>
      </w:r>
      <w:proofErr w:type="spellEnd"/>
      <w:r>
        <w:t>), la receta seleccionada (</w:t>
      </w:r>
      <w:proofErr w:type="spellStart"/>
      <w:r>
        <w:rPr>
          <w:rStyle w:val="CdigoHTML"/>
        </w:rPr>
        <w:t>selectedRecipe</w:t>
      </w:r>
      <w:proofErr w:type="spellEnd"/>
      <w:r>
        <w:t>), y el estado del modal (</w:t>
      </w:r>
      <w:proofErr w:type="spellStart"/>
      <w:r>
        <w:rPr>
          <w:rStyle w:val="CdigoHTML"/>
        </w:rPr>
        <w:t>modalOpen</w:t>
      </w:r>
      <w:proofErr w:type="spellEnd"/>
      <w:r>
        <w:t>).</w:t>
      </w:r>
    </w:p>
    <w:p w14:paraId="1B362F12" w14:textId="77777777" w:rsidR="00AA5CEC" w:rsidRDefault="00AA5CEC" w:rsidP="00AA5CEC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Textoennegrita"/>
        </w:rPr>
        <w:t>useEffect</w:t>
      </w:r>
      <w:proofErr w:type="spellEnd"/>
      <w:proofErr w:type="gramEnd"/>
      <w:r>
        <w:t xml:space="preserve">: Emplea el </w:t>
      </w:r>
      <w:proofErr w:type="spellStart"/>
      <w:r>
        <w:t>hook</w:t>
      </w:r>
      <w:proofErr w:type="spellEnd"/>
      <w:r>
        <w:t xml:space="preserve"> </w:t>
      </w:r>
      <w:proofErr w:type="spellStart"/>
      <w:r>
        <w:rPr>
          <w:rStyle w:val="CdigoHTML"/>
        </w:rPr>
        <w:t>useEffect</w:t>
      </w:r>
      <w:proofErr w:type="spellEnd"/>
      <w:r>
        <w:t xml:space="preserve"> para cargar las recetas guardadas desde el almacenamiento local cuando se monta la aplicación, y para guardar las recetas en el almacenamiento local cuando se actualiza el estado de </w:t>
      </w:r>
      <w:r>
        <w:rPr>
          <w:rStyle w:val="CdigoHTML"/>
        </w:rPr>
        <w:t>recetas</w:t>
      </w:r>
      <w:r>
        <w:t>.</w:t>
      </w:r>
    </w:p>
    <w:p w14:paraId="08B8915F" w14:textId="77777777" w:rsidR="00AA5CEC" w:rsidRDefault="00AA5CEC" w:rsidP="00AA5CEC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Textoennegrita"/>
        </w:rPr>
        <w:t>Funciones</w:t>
      </w:r>
      <w:proofErr w:type="gramEnd"/>
      <w:r>
        <w:rPr>
          <w:rStyle w:val="Textoennegrita"/>
        </w:rPr>
        <w:t xml:space="preserve"> Asincrónicas</w:t>
      </w:r>
      <w:r>
        <w:t>: Define funciones asincrónicas para obtener recetas (</w:t>
      </w:r>
      <w:proofErr w:type="spellStart"/>
      <w:r>
        <w:rPr>
          <w:rStyle w:val="CdigoHTML"/>
        </w:rPr>
        <w:t>obtenerRecetas</w:t>
      </w:r>
      <w:proofErr w:type="spellEnd"/>
      <w:r>
        <w:t>), obtener comidas típicas según una categoría (</w:t>
      </w:r>
      <w:proofErr w:type="spellStart"/>
      <w:r>
        <w:rPr>
          <w:rStyle w:val="CdigoHTML"/>
        </w:rPr>
        <w:t>obtenerComidasTipicas</w:t>
      </w:r>
      <w:proofErr w:type="spellEnd"/>
      <w:r>
        <w:t>), abrir el modal de la receta (</w:t>
      </w:r>
      <w:proofErr w:type="spellStart"/>
      <w:r>
        <w:rPr>
          <w:rStyle w:val="CdigoHTML"/>
        </w:rPr>
        <w:t>abrirModal</w:t>
      </w:r>
      <w:proofErr w:type="spellEnd"/>
      <w:r>
        <w:t>), y cerrar el modal (</w:t>
      </w:r>
      <w:proofErr w:type="spellStart"/>
      <w:r>
        <w:rPr>
          <w:rStyle w:val="CdigoHTML"/>
        </w:rPr>
        <w:t>cerrarModal</w:t>
      </w:r>
      <w:proofErr w:type="spellEnd"/>
      <w:r>
        <w:t>).</w:t>
      </w:r>
    </w:p>
    <w:p w14:paraId="2BAD9618" w14:textId="77777777" w:rsidR="00AA5CEC" w:rsidRDefault="00AA5CEC" w:rsidP="00AA5CEC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Textoennegrita"/>
        </w:rPr>
        <w:t>Renderización</w:t>
      </w:r>
      <w:proofErr w:type="gramEnd"/>
      <w:r>
        <w:t>: Renderiza la estructura principal de la aplicación, que incluye el título, la barra de búsqueda (</w:t>
      </w:r>
      <w:proofErr w:type="spellStart"/>
      <w:r>
        <w:rPr>
          <w:rStyle w:val="CdigoHTML"/>
        </w:rPr>
        <w:t>SearchBar</w:t>
      </w:r>
      <w:proofErr w:type="spellEnd"/>
      <w:r>
        <w:t>), los botones de categoría (</w:t>
      </w:r>
      <w:proofErr w:type="spellStart"/>
      <w:r>
        <w:rPr>
          <w:rStyle w:val="CdigoHTML"/>
        </w:rPr>
        <w:t>CategoryButtons</w:t>
      </w:r>
      <w:proofErr w:type="spellEnd"/>
      <w:r>
        <w:t>), la lista de recetas, y el modal de receta (</w:t>
      </w:r>
      <w:proofErr w:type="spellStart"/>
      <w:r>
        <w:rPr>
          <w:rStyle w:val="CdigoHTML"/>
        </w:rPr>
        <w:t>RecipeModal</w:t>
      </w:r>
      <w:proofErr w:type="spellEnd"/>
      <w:r>
        <w:t>).</w:t>
      </w:r>
    </w:p>
    <w:p w14:paraId="3D63F37B" w14:textId="77777777" w:rsidR="001E6ABA" w:rsidRDefault="001E6ABA"/>
    <w:sectPr w:rsidR="001E6A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CEC"/>
    <w:rsid w:val="001E6ABA"/>
    <w:rsid w:val="00AA5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0D90B"/>
  <w15:chartTrackingRefBased/>
  <w15:docId w15:val="{86BE98C2-C307-4180-9A0F-8FADD04F0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5C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AA5CEC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AA5C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9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179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quiroz morales</dc:creator>
  <cp:keywords/>
  <dc:description/>
  <cp:lastModifiedBy>david quiroz morales</cp:lastModifiedBy>
  <cp:revision>1</cp:revision>
  <dcterms:created xsi:type="dcterms:W3CDTF">2024-06-05T06:20:00Z</dcterms:created>
  <dcterms:modified xsi:type="dcterms:W3CDTF">2024-06-05T06:23:00Z</dcterms:modified>
</cp:coreProperties>
</file>