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655B" w14:textId="77777777" w:rsidR="00011602" w:rsidRDefault="00011602"/>
    <w:p w14:paraId="2A0B6E54" w14:textId="59859DD9" w:rsidR="00011602" w:rsidRDefault="000A3725">
      <w:r w:rsidRPr="009E1E14">
        <w:rPr>
          <w:noProof/>
        </w:rPr>
        <w:drawing>
          <wp:inline distT="0" distB="0" distL="0" distR="0" wp14:anchorId="76057B26" wp14:editId="7B063CA0">
            <wp:extent cx="5274310" cy="3202940"/>
            <wp:effectExtent l="0" t="0" r="2540" b="0"/>
            <wp:docPr id="1909997065" name="图片 1" descr="图片包含 灯光, 交通, 汽车, 华美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6530" name="图片 1" descr="图片包含 灯光, 交通, 汽车, 华美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6CED" w14:textId="525C9BCE" w:rsidR="00976352" w:rsidRPr="00976352" w:rsidRDefault="00976352" w:rsidP="00976352">
      <w:pPr>
        <w:rPr>
          <w:lang w:val="en-US"/>
        </w:rPr>
      </w:pPr>
      <w:r w:rsidRPr="00976352">
        <w:rPr>
          <w:lang w:val="en-US"/>
        </w:rPr>
        <w:t xml:space="preserve">Btw, the subsequent discussion mainly focuses on the situation at maximum </w:t>
      </w:r>
      <w:proofErr w:type="spellStart"/>
      <w:r w:rsidRPr="00976352">
        <w:rPr>
          <w:lang w:val="en-US"/>
        </w:rPr>
        <w:t>Vc</w:t>
      </w:r>
      <w:proofErr w:type="spellEnd"/>
      <w:r w:rsidRPr="00976352">
        <w:rPr>
          <w:lang w:val="en-US"/>
        </w:rPr>
        <w:t>, which is the minimum pulse width scenario.</w:t>
      </w:r>
    </w:p>
    <w:p w14:paraId="2E3C7932" w14:textId="2635413F" w:rsidR="00976352" w:rsidRPr="00976352" w:rsidRDefault="00976352" w:rsidP="00976352">
      <w:pPr>
        <w:rPr>
          <w:lang w:val="en-US"/>
        </w:rPr>
      </w:pPr>
      <w:r w:rsidRPr="00976352">
        <w:rPr>
          <w:lang w:val="en-US"/>
        </w:rPr>
        <w:t>Before the design, this is the original LS performance as the baseline:</w:t>
      </w:r>
    </w:p>
    <w:p w14:paraId="5CFE200A" w14:textId="2B70E790" w:rsidR="00EE4985" w:rsidRDefault="0028557F">
      <w:r w:rsidRPr="0028557F">
        <w:rPr>
          <w:noProof/>
        </w:rPr>
        <w:drawing>
          <wp:inline distT="0" distB="0" distL="0" distR="0" wp14:anchorId="25704034" wp14:editId="6A9F3AFC">
            <wp:extent cx="2288445" cy="254272"/>
            <wp:effectExtent l="0" t="0" r="0" b="0"/>
            <wp:docPr id="899502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02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2646" cy="2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0ACC" w14:textId="77777777" w:rsidR="00164880" w:rsidRDefault="00164880">
      <w:r w:rsidRPr="00164880">
        <w:t xml:space="preserve">The above shows the original version of the LS. You can see that its falling time is very </w:t>
      </w:r>
      <w:proofErr w:type="gramStart"/>
      <w:r w:rsidRPr="00164880">
        <w:t>fast</w:t>
      </w:r>
      <w:proofErr w:type="gramEnd"/>
      <w:r w:rsidRPr="00164880">
        <w:t xml:space="preserve"> but the raising time is very slow. This results in </w:t>
      </w:r>
      <w:proofErr w:type="spellStart"/>
      <w:r w:rsidRPr="00164880">
        <w:t>Vgs</w:t>
      </w:r>
      <w:proofErr w:type="spellEnd"/>
      <w:r w:rsidRPr="00164880">
        <w:t xml:space="preserve"> being difficult to reduce after rapidly rising in the minimum pulse width situation, forming the </w:t>
      </w:r>
      <w:proofErr w:type="spellStart"/>
      <w:r w:rsidRPr="00164880">
        <w:t>Vgs</w:t>
      </w:r>
      <w:proofErr w:type="spellEnd"/>
      <w:r w:rsidRPr="00164880">
        <w:t xml:space="preserve"> shown in the figure:</w:t>
      </w:r>
    </w:p>
    <w:p w14:paraId="3A78C41B" w14:textId="473F5790" w:rsidR="00B30550" w:rsidRDefault="00B30550">
      <w:r w:rsidRPr="00B37D66">
        <w:rPr>
          <w:noProof/>
        </w:rPr>
        <w:drawing>
          <wp:inline distT="0" distB="0" distL="0" distR="0" wp14:anchorId="4BBDA315" wp14:editId="2525EFCF">
            <wp:extent cx="5878829" cy="2676120"/>
            <wp:effectExtent l="0" t="0" r="8255" b="0"/>
            <wp:docPr id="213820961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610" name="图片 1" descr="电脑萤幕画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463" cy="26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015B" w14:textId="7C8DF026" w:rsidR="00164880" w:rsidRPr="00164880" w:rsidRDefault="00164880" w:rsidP="00164880">
      <w:pPr>
        <w:rPr>
          <w:lang w:val="en-US"/>
        </w:rPr>
      </w:pPr>
      <w:r w:rsidRPr="00164880">
        <w:rPr>
          <w:lang w:val="en-US"/>
        </w:rPr>
        <w:t xml:space="preserve">This kind of </w:t>
      </w:r>
      <w:proofErr w:type="spellStart"/>
      <w:r w:rsidRPr="00164880">
        <w:rPr>
          <w:lang w:val="en-US"/>
        </w:rPr>
        <w:t>Vgs</w:t>
      </w:r>
      <w:proofErr w:type="spellEnd"/>
      <w:r w:rsidRPr="00164880">
        <w:rPr>
          <w:lang w:val="en-US"/>
        </w:rPr>
        <w:t xml:space="preserve"> control is not very </w:t>
      </w:r>
      <w:r>
        <w:rPr>
          <w:lang w:val="en-US"/>
        </w:rPr>
        <w:t>“</w:t>
      </w:r>
      <w:r w:rsidRPr="00164880">
        <w:rPr>
          <w:lang w:val="en-US"/>
        </w:rPr>
        <w:t>clean</w:t>
      </w:r>
      <w:r>
        <w:rPr>
          <w:lang w:val="en-US"/>
        </w:rPr>
        <w:t>”</w:t>
      </w:r>
      <w:r w:rsidRPr="00164880">
        <w:rPr>
          <w:lang w:val="en-US"/>
        </w:rPr>
        <w:t xml:space="preserve">, and most of it is in the subthreshold region. Now I've noticed that the system speed is limited by the LS, resulting in </w:t>
      </w:r>
      <w:proofErr w:type="spellStart"/>
      <w:r w:rsidRPr="00164880">
        <w:rPr>
          <w:lang w:val="en-US"/>
        </w:rPr>
        <w:t>Mp</w:t>
      </w:r>
      <w:proofErr w:type="spellEnd"/>
      <w:r w:rsidRPr="00164880">
        <w:rPr>
          <w:lang w:val="en-US"/>
        </w:rPr>
        <w:t xml:space="preserve"> being unable to switch on and off as required. Moreover, because "VDD" itself is </w:t>
      </w:r>
      <w:proofErr w:type="gramStart"/>
      <w:r w:rsidRPr="00164880">
        <w:rPr>
          <w:lang w:val="en-US"/>
        </w:rPr>
        <w:t>a sin</w:t>
      </w:r>
      <w:proofErr w:type="gramEnd"/>
      <w:r w:rsidRPr="00164880">
        <w:rPr>
          <w:lang w:val="en-US"/>
        </w:rPr>
        <w:t xml:space="preserve"> signal, the LS requirement for the falling speed is lower than the rising speed. But the current LS rises much slower than it </w:t>
      </w:r>
      <w:r w:rsidRPr="00164880">
        <w:rPr>
          <w:lang w:val="en-US"/>
        </w:rPr>
        <w:lastRenderedPageBreak/>
        <w:t xml:space="preserve">falls. </w:t>
      </w:r>
    </w:p>
    <w:p w14:paraId="0001A5FA" w14:textId="77777777" w:rsidR="00164880" w:rsidRPr="00164880" w:rsidRDefault="00164880" w:rsidP="00164880">
      <w:pPr>
        <w:rPr>
          <w:lang w:val="en-US"/>
        </w:rPr>
      </w:pPr>
      <w:proofErr w:type="gramStart"/>
      <w:r w:rsidRPr="00164880">
        <w:rPr>
          <w:lang w:val="en-US"/>
        </w:rPr>
        <w:t>So</w:t>
      </w:r>
      <w:proofErr w:type="gramEnd"/>
      <w:r w:rsidRPr="00164880">
        <w:rPr>
          <w:lang w:val="en-US"/>
        </w:rPr>
        <w:t xml:space="preserve"> my first step is to try resizing this LS to balance its up and down speeds a bit. This does help somewhat, but not much. The effect is as shown in the figure: ←</w:t>
      </w:r>
    </w:p>
    <w:p w14:paraId="62C7A2E2" w14:textId="4B2148E7" w:rsidR="000A428D" w:rsidRDefault="008979EA">
      <w:r w:rsidRPr="008979EA">
        <w:rPr>
          <w:noProof/>
        </w:rPr>
        <w:drawing>
          <wp:inline distT="0" distB="0" distL="0" distR="0" wp14:anchorId="56F6A6F3" wp14:editId="7ED8A6EA">
            <wp:extent cx="2752980" cy="284711"/>
            <wp:effectExtent l="0" t="0" r="0" b="1270"/>
            <wp:docPr id="1361614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14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6366" cy="28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89A2" w14:textId="77777777" w:rsidR="007C7889" w:rsidRDefault="007C7889">
      <w:r w:rsidRPr="007C7889">
        <w:t xml:space="preserve">It can only be said to have some effect, but not much. </w:t>
      </w:r>
      <w:proofErr w:type="gramStart"/>
      <w:r w:rsidRPr="007C7889">
        <w:t>So</w:t>
      </w:r>
      <w:proofErr w:type="gramEnd"/>
      <w:r w:rsidRPr="007C7889">
        <w:t xml:space="preserve"> I still decided to change the architecture. I looked at some papers and finally decided to use this one: </w:t>
      </w:r>
    </w:p>
    <w:p w14:paraId="3E5DA711" w14:textId="3B1C21C0" w:rsidR="009B1919" w:rsidRDefault="00C05AD9">
      <w:r w:rsidRPr="0001539D">
        <w:rPr>
          <w:noProof/>
        </w:rPr>
        <w:drawing>
          <wp:inline distT="0" distB="0" distL="0" distR="0" wp14:anchorId="08473172" wp14:editId="55344CF0">
            <wp:extent cx="5274310" cy="2702640"/>
            <wp:effectExtent l="0" t="0" r="2540" b="2540"/>
            <wp:docPr id="1380075314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64171" name="图片 1" descr="图示, 示意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0FC2" w14:textId="5011340F" w:rsidR="007C7889" w:rsidRPr="007C7889" w:rsidRDefault="007C7889" w:rsidP="007C7889">
      <w:pPr>
        <w:rPr>
          <w:lang w:val="en-US"/>
        </w:rPr>
      </w:pPr>
      <w:r w:rsidRPr="007C7889">
        <w:rPr>
          <w:lang w:val="en-US"/>
        </w:rPr>
        <w:t xml:space="preserve">However, I didn't directly build it according to the method in the figure. I removed the first low-voltage INV and the last high-voltage INV. This way the positive and negative of the voltage won't </w:t>
      </w:r>
      <w:proofErr w:type="gramStart"/>
      <w:r w:rsidRPr="007C7889">
        <w:rPr>
          <w:lang w:val="en-US"/>
        </w:rPr>
        <w:t>swap</w:t>
      </w:r>
      <w:proofErr w:type="gramEnd"/>
      <w:r w:rsidRPr="007C7889">
        <w:rPr>
          <w:lang w:val="en-US"/>
        </w:rPr>
        <w:t>, but the delay is reduced.</w:t>
      </w:r>
    </w:p>
    <w:p w14:paraId="0C6D49BD" w14:textId="50C7CCC1" w:rsidR="007C7889" w:rsidRPr="007C7889" w:rsidRDefault="007C7889" w:rsidP="007C7889">
      <w:pPr>
        <w:rPr>
          <w:lang w:val="en-US"/>
        </w:rPr>
      </w:pPr>
      <w:r w:rsidRPr="007C7889">
        <w:rPr>
          <w:lang w:val="en-US"/>
        </w:rPr>
        <w:t xml:space="preserve">The result is as shown in the figure: </w:t>
      </w:r>
    </w:p>
    <w:p w14:paraId="72E05AB3" w14:textId="1F1F3138" w:rsidR="00FE1981" w:rsidRDefault="00B9241F">
      <w:r w:rsidRPr="00B9241F">
        <w:rPr>
          <w:noProof/>
        </w:rPr>
        <w:lastRenderedPageBreak/>
        <w:drawing>
          <wp:inline distT="0" distB="0" distL="0" distR="0" wp14:anchorId="0AAFEBB7" wp14:editId="4CDCB278">
            <wp:extent cx="3449754" cy="4249270"/>
            <wp:effectExtent l="0" t="0" r="0" b="0"/>
            <wp:docPr id="944432815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2815" name="图片 1" descr="图片包含 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2852" cy="425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F884" w14:textId="4532938C" w:rsidR="00B011A3" w:rsidRDefault="00B011A3"/>
    <w:p w14:paraId="72B90F1A" w14:textId="538BD5CB" w:rsidR="00F55594" w:rsidRPr="00F55594" w:rsidRDefault="00F55594" w:rsidP="00F55594">
      <w:pPr>
        <w:rPr>
          <w:lang w:val="en-US"/>
        </w:rPr>
      </w:pPr>
      <w:r w:rsidRPr="00F55594">
        <w:rPr>
          <w:lang w:val="en-US"/>
        </w:rPr>
        <w:t xml:space="preserve">At the beginning, I used a sizing method </w:t>
      </w:r>
      <w:proofErr w:type="gramStart"/>
      <w:r w:rsidRPr="00F55594">
        <w:rPr>
          <w:lang w:val="en-US"/>
        </w:rPr>
        <w:t>similar to</w:t>
      </w:r>
      <w:proofErr w:type="gramEnd"/>
      <w:r w:rsidRPr="00F55594">
        <w:rPr>
          <w:lang w:val="en-US"/>
        </w:rPr>
        <w:t xml:space="preserve"> that in the paper, but I found that although there was improvement, the rise was still slower than the fall. </w:t>
      </w:r>
      <w:proofErr w:type="gramStart"/>
      <w:r w:rsidRPr="00F55594">
        <w:rPr>
          <w:lang w:val="en-US"/>
        </w:rPr>
        <w:t>So</w:t>
      </w:r>
      <w:proofErr w:type="gramEnd"/>
      <w:r w:rsidRPr="00F55594">
        <w:rPr>
          <w:lang w:val="en-US"/>
        </w:rPr>
        <w:t xml:space="preserve"> I made the two sides of the LS asymmetric. </w:t>
      </w:r>
    </w:p>
    <w:p w14:paraId="40854877" w14:textId="3695A995" w:rsidR="00F55594" w:rsidRPr="00F55594" w:rsidRDefault="00F55594" w:rsidP="00F55594">
      <w:pPr>
        <w:rPr>
          <w:lang w:val="en-US"/>
        </w:rPr>
      </w:pPr>
      <w:r w:rsidRPr="00F55594">
        <w:rPr>
          <w:lang w:val="en-US"/>
        </w:rPr>
        <w:t xml:space="preserve">I first increased the area of M4, so that when the LS input goes from 0 to 1, M1 turns off quickly, and M4 rapidly pulls down the voltage on the M6 gate to quickly conduct M6. After testing, I set the finger count of M4 to 10, and having more doesn't provide much benefit. </w:t>
      </w:r>
    </w:p>
    <w:p w14:paraId="5439C5FC" w14:textId="269794FE" w:rsidR="00F55594" w:rsidRPr="00F55594" w:rsidRDefault="00F55594" w:rsidP="00F55594">
      <w:pPr>
        <w:rPr>
          <w:lang w:val="en-US"/>
        </w:rPr>
      </w:pPr>
      <w:r w:rsidRPr="00F55594">
        <w:rPr>
          <w:lang w:val="en-US"/>
        </w:rPr>
        <w:t xml:space="preserve">Then I increased the area of M6 to speed up the voltage rise. But this sacrifices the voltage fall speed. After sweeping, I set its finger count to 5, and at the same time set M5's finger count to 2 to compensate for some loss in fall speed. </w:t>
      </w:r>
      <w:proofErr w:type="gramStart"/>
      <w:r w:rsidRPr="00F55594">
        <w:rPr>
          <w:lang w:val="en-US"/>
        </w:rPr>
        <w:t>The final result</w:t>
      </w:r>
      <w:proofErr w:type="gramEnd"/>
      <w:r w:rsidRPr="00F55594">
        <w:rPr>
          <w:lang w:val="en-US"/>
        </w:rPr>
        <w:t xml:space="preserve"> is as follows: </w:t>
      </w:r>
    </w:p>
    <w:p w14:paraId="0F6F2F22" w14:textId="051A7C7F" w:rsidR="00E44204" w:rsidRDefault="00E44204">
      <w:r w:rsidRPr="00E44204">
        <w:rPr>
          <w:noProof/>
        </w:rPr>
        <w:drawing>
          <wp:inline distT="0" distB="0" distL="0" distR="0" wp14:anchorId="6426B7CD" wp14:editId="6F82EF34">
            <wp:extent cx="2557387" cy="316629"/>
            <wp:effectExtent l="0" t="0" r="0" b="7620"/>
            <wp:docPr id="177913246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32463" name="图片 1" descr="表格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9182" cy="31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D2D4" w14:textId="253E8E8B" w:rsidR="0091252B" w:rsidRPr="0091252B" w:rsidRDefault="0091252B" w:rsidP="0091252B">
      <w:pPr>
        <w:rPr>
          <w:lang w:val="en-US"/>
        </w:rPr>
      </w:pPr>
      <w:r w:rsidRPr="0091252B">
        <w:rPr>
          <w:lang w:val="en-US"/>
        </w:rPr>
        <w:t xml:space="preserve">I reduced the rise speed by nearly half compared to the original, while the fall speed is slightly slower than the rise speed. This is more balanced. </w:t>
      </w:r>
    </w:p>
    <w:p w14:paraId="64B0D9DE" w14:textId="6BEF42D6" w:rsidR="0091252B" w:rsidRPr="0091252B" w:rsidRDefault="0091252B" w:rsidP="0091252B">
      <w:pPr>
        <w:rPr>
          <w:lang w:val="en-US"/>
        </w:rPr>
      </w:pPr>
      <w:r w:rsidRPr="0091252B">
        <w:rPr>
          <w:lang w:val="en-US"/>
        </w:rPr>
        <w:t xml:space="preserve">Finally, I stacked the </w:t>
      </w:r>
      <w:proofErr w:type="spellStart"/>
      <w:r w:rsidRPr="0091252B">
        <w:rPr>
          <w:lang w:val="en-US"/>
        </w:rPr>
        <w:t>nmos</w:t>
      </w:r>
      <w:proofErr w:type="spellEnd"/>
      <w:r w:rsidRPr="0091252B">
        <w:rPr>
          <w:lang w:val="en-US"/>
        </w:rPr>
        <w:t xml:space="preserve"> of the inverter to reduce static leakage current. Somehow this reduced the </w:t>
      </w:r>
      <w:proofErr w:type="gramStart"/>
      <w:r w:rsidRPr="0091252B">
        <w:rPr>
          <w:lang w:val="en-US"/>
        </w:rPr>
        <w:t>rise time</w:t>
      </w:r>
      <w:proofErr w:type="gramEnd"/>
      <w:r w:rsidRPr="0091252B">
        <w:rPr>
          <w:lang w:val="en-US"/>
        </w:rPr>
        <w:t xml:space="preserve">. The circuit diagram and results are as shown in the figure: </w:t>
      </w:r>
    </w:p>
    <w:p w14:paraId="0AF6CCA1" w14:textId="639436E4" w:rsidR="00CC1826" w:rsidRDefault="00CC1826">
      <w:r w:rsidRPr="00CC1826">
        <w:rPr>
          <w:noProof/>
        </w:rPr>
        <w:lastRenderedPageBreak/>
        <w:drawing>
          <wp:inline distT="0" distB="0" distL="0" distR="0" wp14:anchorId="480AA8D0" wp14:editId="0ED0FBFF">
            <wp:extent cx="5084261" cy="7153835"/>
            <wp:effectExtent l="0" t="0" r="2540" b="0"/>
            <wp:docPr id="16711666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664" name="图片 1" descr="图片包含 图形用户界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417" cy="715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D8BA" w14:textId="09051E9F" w:rsidR="00EE57E5" w:rsidRDefault="00D026B3">
      <w:r w:rsidRPr="00D026B3">
        <w:rPr>
          <w:noProof/>
        </w:rPr>
        <w:lastRenderedPageBreak/>
        <w:drawing>
          <wp:inline distT="0" distB="0" distL="0" distR="0" wp14:anchorId="24746BAA" wp14:editId="17F07FF6">
            <wp:extent cx="5274310" cy="2779395"/>
            <wp:effectExtent l="0" t="0" r="2540" b="1905"/>
            <wp:docPr id="73352101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1012" name="图片 1" descr="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E388" w14:textId="5DD50D88" w:rsidR="00F16CB1" w:rsidRDefault="00F16CB1">
      <w:r w:rsidRPr="00F16CB1">
        <w:rPr>
          <w:noProof/>
        </w:rPr>
        <w:drawing>
          <wp:inline distT="0" distB="0" distL="0" distR="0" wp14:anchorId="51750E78" wp14:editId="7011D5B2">
            <wp:extent cx="5274310" cy="2941320"/>
            <wp:effectExtent l="0" t="0" r="2540" b="0"/>
            <wp:docPr id="1362915636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5636" name="图片 1" descr="图片包含 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C4DD" w14:textId="6C40C543" w:rsidR="002A5CBD" w:rsidRPr="002A5CBD" w:rsidRDefault="002A5CBD" w:rsidP="002A5CBD">
      <w:pPr>
        <w:rPr>
          <w:lang w:val="en-US"/>
        </w:rPr>
      </w:pPr>
      <w:proofErr w:type="gramStart"/>
      <w:r w:rsidRPr="002A5CBD">
        <w:rPr>
          <w:lang w:val="en-US"/>
        </w:rPr>
        <w:t>It can be seen that because</w:t>
      </w:r>
      <w:proofErr w:type="gramEnd"/>
      <w:r w:rsidRPr="002A5CBD">
        <w:rPr>
          <w:lang w:val="en-US"/>
        </w:rPr>
        <w:t xml:space="preserve"> the inverter has a much faster speed when pulling up the level, the final falling time is reduced. </w:t>
      </w:r>
    </w:p>
    <w:p w14:paraId="10F14A66" w14:textId="0BDC9CD2" w:rsidR="002A5CBD" w:rsidRPr="002A5CBD" w:rsidRDefault="002A5CBD" w:rsidP="002A5CBD">
      <w:pPr>
        <w:rPr>
          <w:lang w:val="en-US"/>
        </w:rPr>
      </w:pPr>
      <w:r w:rsidRPr="002A5CBD">
        <w:rPr>
          <w:lang w:val="en-US"/>
        </w:rPr>
        <w:t xml:space="preserve">The current delay is as shown in the figure: </w:t>
      </w:r>
    </w:p>
    <w:p w14:paraId="4F3F1834" w14:textId="3F608EC2" w:rsidR="005E15E9" w:rsidRDefault="005E15E9">
      <w:r w:rsidRPr="005E15E9">
        <w:rPr>
          <w:noProof/>
        </w:rPr>
        <w:drawing>
          <wp:inline distT="0" distB="0" distL="0" distR="0" wp14:anchorId="765184B6" wp14:editId="31A2184E">
            <wp:extent cx="3012142" cy="312601"/>
            <wp:effectExtent l="0" t="0" r="0" b="0"/>
            <wp:docPr id="790517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17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4334" cy="31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D4A7" w14:textId="0B09963E" w:rsidR="00D87860" w:rsidRPr="00D87860" w:rsidRDefault="00D87860" w:rsidP="00D87860">
      <w:pPr>
        <w:rPr>
          <w:lang w:val="en-US"/>
        </w:rPr>
      </w:pPr>
      <w:r w:rsidRPr="00D87860">
        <w:rPr>
          <w:lang w:val="en-US"/>
        </w:rPr>
        <w:t xml:space="preserve">It seems like I got a "free" improvement in fall speed. I tried scaling other parts again, but the improvement in rise speed is very limited, and it will greatly reduce the fall time, so I kept the other parts unchanged. </w:t>
      </w:r>
    </w:p>
    <w:p w14:paraId="7EF0022D" w14:textId="09D588AA" w:rsidR="00D87860" w:rsidRPr="00D87860" w:rsidRDefault="00D87860" w:rsidP="00D87860">
      <w:pPr>
        <w:rPr>
          <w:lang w:val="en-US"/>
        </w:rPr>
      </w:pPr>
      <w:r w:rsidRPr="00D87860">
        <w:rPr>
          <w:lang w:val="en-US"/>
        </w:rPr>
        <w:t xml:space="preserve">Finally, I put the new LS into the original test bench for testing. The results are as shown in the figure: </w:t>
      </w:r>
    </w:p>
    <w:p w14:paraId="2B232824" w14:textId="0306539C" w:rsidR="00CC1826" w:rsidRDefault="001C2D9C">
      <w:r w:rsidRPr="001C2D9C">
        <w:rPr>
          <w:noProof/>
        </w:rPr>
        <w:lastRenderedPageBreak/>
        <w:drawing>
          <wp:inline distT="0" distB="0" distL="0" distR="0" wp14:anchorId="24C233A8" wp14:editId="04FF25FC">
            <wp:extent cx="5274310" cy="2783840"/>
            <wp:effectExtent l="0" t="0" r="2540" b="0"/>
            <wp:docPr id="1813189451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89451" name="图片 1" descr="图表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81C7" w14:textId="37F0EA0C" w:rsidR="00D87860" w:rsidRDefault="00D87860">
      <w:r w:rsidRPr="00D87860">
        <w:t xml:space="preserve">Now the spike of </w:t>
      </w:r>
      <w:proofErr w:type="spellStart"/>
      <w:r w:rsidRPr="00D87860">
        <w:t>Vgs</w:t>
      </w:r>
      <w:proofErr w:type="spellEnd"/>
      <w:r w:rsidRPr="00D87860">
        <w:t xml:space="preserve"> is very sharp. You can see the improvement is </w:t>
      </w:r>
      <w:proofErr w:type="gramStart"/>
      <w:r w:rsidRPr="00D87860">
        <w:t>very obvious</w:t>
      </w:r>
      <w:proofErr w:type="gramEnd"/>
      <w:r w:rsidRPr="00D87860">
        <w:t>. Not only is the pulse width greatly shortened, but the control signal is also much cleaner.</w:t>
      </w:r>
    </w:p>
    <w:p w14:paraId="53978D1D" w14:textId="5F8A4F27" w:rsidR="006D0E95" w:rsidRDefault="00C77C8D">
      <w:r w:rsidRPr="00C77C8D">
        <w:rPr>
          <w:noProof/>
        </w:rPr>
        <w:drawing>
          <wp:inline distT="0" distB="0" distL="0" distR="0" wp14:anchorId="71AF0A41" wp14:editId="2F296BA8">
            <wp:extent cx="5274310" cy="2480310"/>
            <wp:effectExtent l="0" t="0" r="2540" b="0"/>
            <wp:docPr id="134665887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887" name="图片 1" descr="电脑萤幕画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DC6C" w14:textId="77777777" w:rsidR="00AB3F02" w:rsidRPr="00AB3F02" w:rsidRDefault="00AB3F02" w:rsidP="00AB3F02">
      <w:pPr>
        <w:rPr>
          <w:lang w:val="en-US"/>
        </w:rPr>
      </w:pPr>
      <w:r w:rsidRPr="00AB3F02">
        <w:rPr>
          <w:lang w:val="en-US"/>
        </w:rPr>
        <w:t xml:space="preserve">And the control signal on </w:t>
      </w:r>
      <w:proofErr w:type="spellStart"/>
      <w:r w:rsidRPr="00AB3F02">
        <w:rPr>
          <w:lang w:val="en-US"/>
        </w:rPr>
        <w:t>Mp_gate</w:t>
      </w:r>
      <w:proofErr w:type="spellEnd"/>
      <w:r w:rsidRPr="00AB3F02">
        <w:rPr>
          <w:lang w:val="en-US"/>
        </w:rPr>
        <w:t xml:space="preserve"> also looks relatively normal. ←</w:t>
      </w:r>
    </w:p>
    <w:p w14:paraId="225BDA7A" w14:textId="77777777" w:rsidR="00AB3F02" w:rsidRPr="00AB3F02" w:rsidRDefault="00AB3F02" w:rsidP="00AB3F02">
      <w:pPr>
        <w:rPr>
          <w:lang w:val="en-US"/>
        </w:rPr>
      </w:pPr>
      <w:r w:rsidRPr="00AB3F02">
        <w:rPr>
          <w:lang w:val="en-US"/>
        </w:rPr>
        <w:t>And now the stable minimum voltage value has reached 0.2uA, which is already 1% of 20uA. After reading the electrostimulation-related papers, I think this is already sufficient.</w:t>
      </w:r>
    </w:p>
    <w:p w14:paraId="5C2EFC11" w14:textId="77777777" w:rsidR="00DF2298" w:rsidRPr="00AB3F02" w:rsidRDefault="00DF2298">
      <w:pPr>
        <w:rPr>
          <w:lang w:val="en-US"/>
        </w:rPr>
      </w:pPr>
    </w:p>
    <w:p w14:paraId="231ACE96" w14:textId="77777777" w:rsidR="008B48FA" w:rsidRDefault="008B48FA"/>
    <w:p w14:paraId="3EFF2DC7" w14:textId="77777777" w:rsidR="008B48FA" w:rsidRPr="008B48FA" w:rsidRDefault="008B48FA"/>
    <w:p w14:paraId="3C215C21" w14:textId="77777777" w:rsidR="00AB3F02" w:rsidRDefault="00AB3F02">
      <w:r w:rsidRPr="00AB3F02">
        <w:t xml:space="preserve">So next I'm ready to start researching other parts. </w:t>
      </w:r>
    </w:p>
    <w:p w14:paraId="114141EA" w14:textId="31167160" w:rsidR="00AB3F02" w:rsidRDefault="00CA52FB">
      <w:r w:rsidRPr="00CA52FB">
        <w:t xml:space="preserve">The figure below shows the </w:t>
      </w:r>
      <w:proofErr w:type="spellStart"/>
      <w:r w:rsidRPr="00CA52FB">
        <w:t>Vgs</w:t>
      </w:r>
      <w:proofErr w:type="spellEnd"/>
      <w:r w:rsidRPr="00CA52FB">
        <w:t xml:space="preserve"> after I removed the MUX. The control signal is sharper and the </w:t>
      </w:r>
      <w:proofErr w:type="spellStart"/>
      <w:r w:rsidRPr="00CA52FB">
        <w:t>Vgs</w:t>
      </w:r>
      <w:proofErr w:type="spellEnd"/>
      <w:r w:rsidRPr="00CA52FB">
        <w:t xml:space="preserve"> peak is higher. I think this should be very helpful in reducing the on-resistance of </w:t>
      </w:r>
      <w:proofErr w:type="spellStart"/>
      <w:r w:rsidRPr="00CA52FB">
        <w:t>Mp</w:t>
      </w:r>
      <w:proofErr w:type="spellEnd"/>
    </w:p>
    <w:p w14:paraId="4CAE9BE6" w14:textId="66D840F7" w:rsidR="00840B65" w:rsidRDefault="00D22792">
      <w:r w:rsidRPr="00D22792">
        <w:rPr>
          <w:noProof/>
        </w:rPr>
        <w:lastRenderedPageBreak/>
        <w:drawing>
          <wp:inline distT="0" distB="0" distL="0" distR="0" wp14:anchorId="24946E95" wp14:editId="69C1E7EB">
            <wp:extent cx="5274310" cy="3278505"/>
            <wp:effectExtent l="0" t="0" r="2540" b="0"/>
            <wp:docPr id="597687821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87821" name="图片 1" descr="图片包含 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E85C" w14:textId="4E71AC9B" w:rsidR="00D22792" w:rsidRPr="00DF0309" w:rsidRDefault="00D22792">
      <w:r>
        <w:rPr>
          <w:rFonts w:hint="eastAsia"/>
        </w:rPr>
        <w:t>我了个去，居然MUX的影响这么大</w:t>
      </w:r>
    </w:p>
    <w:sectPr w:rsidR="00D22792" w:rsidRPr="00DF0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21BC" w14:textId="77777777" w:rsidR="009917C7" w:rsidRDefault="009917C7" w:rsidP="00D348F7">
      <w:r>
        <w:separator/>
      </w:r>
    </w:p>
  </w:endnote>
  <w:endnote w:type="continuationSeparator" w:id="0">
    <w:p w14:paraId="6B972033" w14:textId="77777777" w:rsidR="009917C7" w:rsidRDefault="009917C7" w:rsidP="00D34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D762C" w14:textId="77777777" w:rsidR="009917C7" w:rsidRDefault="009917C7" w:rsidP="00D348F7">
      <w:r>
        <w:separator/>
      </w:r>
    </w:p>
  </w:footnote>
  <w:footnote w:type="continuationSeparator" w:id="0">
    <w:p w14:paraId="46634184" w14:textId="77777777" w:rsidR="009917C7" w:rsidRDefault="009917C7" w:rsidP="00D34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81D0B"/>
    <w:multiLevelType w:val="hybridMultilevel"/>
    <w:tmpl w:val="2BDE4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0B41AA3"/>
    <w:multiLevelType w:val="hybridMultilevel"/>
    <w:tmpl w:val="EF2E74D6"/>
    <w:lvl w:ilvl="0" w:tplc="F0300A14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F216783"/>
    <w:multiLevelType w:val="hybridMultilevel"/>
    <w:tmpl w:val="96387D1E"/>
    <w:lvl w:ilvl="0" w:tplc="26EA2152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4418635">
    <w:abstractNumId w:val="1"/>
  </w:num>
  <w:num w:numId="2" w16cid:durableId="2056351161">
    <w:abstractNumId w:val="2"/>
  </w:num>
  <w:num w:numId="3" w16cid:durableId="64574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02"/>
    <w:rsid w:val="00000A02"/>
    <w:rsid w:val="00003940"/>
    <w:rsid w:val="0001041F"/>
    <w:rsid w:val="00011602"/>
    <w:rsid w:val="0001539D"/>
    <w:rsid w:val="00017983"/>
    <w:rsid w:val="000238E8"/>
    <w:rsid w:val="00024119"/>
    <w:rsid w:val="00032CA0"/>
    <w:rsid w:val="00034EEB"/>
    <w:rsid w:val="00040FC3"/>
    <w:rsid w:val="000646F6"/>
    <w:rsid w:val="00072B56"/>
    <w:rsid w:val="000772FC"/>
    <w:rsid w:val="00083B2E"/>
    <w:rsid w:val="000A3725"/>
    <w:rsid w:val="000A428D"/>
    <w:rsid w:val="000A719A"/>
    <w:rsid w:val="000C327E"/>
    <w:rsid w:val="000C4F46"/>
    <w:rsid w:val="000D10F0"/>
    <w:rsid w:val="000E2B44"/>
    <w:rsid w:val="000E76FE"/>
    <w:rsid w:val="000F1FDF"/>
    <w:rsid w:val="00104BBA"/>
    <w:rsid w:val="00105982"/>
    <w:rsid w:val="001308FE"/>
    <w:rsid w:val="00157631"/>
    <w:rsid w:val="00164880"/>
    <w:rsid w:val="001764A0"/>
    <w:rsid w:val="0019409E"/>
    <w:rsid w:val="001C2D9C"/>
    <w:rsid w:val="001D2304"/>
    <w:rsid w:val="001F0712"/>
    <w:rsid w:val="0020387E"/>
    <w:rsid w:val="002464E2"/>
    <w:rsid w:val="00252678"/>
    <w:rsid w:val="00263794"/>
    <w:rsid w:val="002640C8"/>
    <w:rsid w:val="00272EB1"/>
    <w:rsid w:val="002758E2"/>
    <w:rsid w:val="0028557F"/>
    <w:rsid w:val="002A5CBD"/>
    <w:rsid w:val="002D32D7"/>
    <w:rsid w:val="002D4EE8"/>
    <w:rsid w:val="002D55BF"/>
    <w:rsid w:val="002E1362"/>
    <w:rsid w:val="002E3AB8"/>
    <w:rsid w:val="00344D9F"/>
    <w:rsid w:val="00382071"/>
    <w:rsid w:val="003C49B3"/>
    <w:rsid w:val="003C5019"/>
    <w:rsid w:val="003D3708"/>
    <w:rsid w:val="003F584C"/>
    <w:rsid w:val="00416251"/>
    <w:rsid w:val="004266A9"/>
    <w:rsid w:val="00426E96"/>
    <w:rsid w:val="00431B84"/>
    <w:rsid w:val="00442DA8"/>
    <w:rsid w:val="00443DD9"/>
    <w:rsid w:val="004500F0"/>
    <w:rsid w:val="00456506"/>
    <w:rsid w:val="00476C02"/>
    <w:rsid w:val="00493568"/>
    <w:rsid w:val="004966F6"/>
    <w:rsid w:val="0049759A"/>
    <w:rsid w:val="004B3666"/>
    <w:rsid w:val="004F1814"/>
    <w:rsid w:val="005022E9"/>
    <w:rsid w:val="00517A22"/>
    <w:rsid w:val="00524082"/>
    <w:rsid w:val="00533AB4"/>
    <w:rsid w:val="00551D89"/>
    <w:rsid w:val="005532E5"/>
    <w:rsid w:val="0056012C"/>
    <w:rsid w:val="005608A3"/>
    <w:rsid w:val="005731EA"/>
    <w:rsid w:val="00590CFE"/>
    <w:rsid w:val="005B4A35"/>
    <w:rsid w:val="005C1DBE"/>
    <w:rsid w:val="005E15E9"/>
    <w:rsid w:val="00600C2C"/>
    <w:rsid w:val="00610642"/>
    <w:rsid w:val="006126C4"/>
    <w:rsid w:val="006357D2"/>
    <w:rsid w:val="006400BB"/>
    <w:rsid w:val="00642C91"/>
    <w:rsid w:val="00652049"/>
    <w:rsid w:val="0067411F"/>
    <w:rsid w:val="006977B1"/>
    <w:rsid w:val="006A688C"/>
    <w:rsid w:val="006B5F58"/>
    <w:rsid w:val="006B7D44"/>
    <w:rsid w:val="006B7F73"/>
    <w:rsid w:val="006D0E95"/>
    <w:rsid w:val="006E21E0"/>
    <w:rsid w:val="006F2A77"/>
    <w:rsid w:val="006F680D"/>
    <w:rsid w:val="007013B4"/>
    <w:rsid w:val="00747217"/>
    <w:rsid w:val="00765AB5"/>
    <w:rsid w:val="007774C6"/>
    <w:rsid w:val="007775D5"/>
    <w:rsid w:val="00792E04"/>
    <w:rsid w:val="007961A6"/>
    <w:rsid w:val="007B4842"/>
    <w:rsid w:val="007C0B0D"/>
    <w:rsid w:val="007C7889"/>
    <w:rsid w:val="007E3CE4"/>
    <w:rsid w:val="007E7E90"/>
    <w:rsid w:val="008137BD"/>
    <w:rsid w:val="00840B65"/>
    <w:rsid w:val="00883054"/>
    <w:rsid w:val="00887F64"/>
    <w:rsid w:val="00893EFB"/>
    <w:rsid w:val="0089688D"/>
    <w:rsid w:val="008979EA"/>
    <w:rsid w:val="008A4EC0"/>
    <w:rsid w:val="008B48FA"/>
    <w:rsid w:val="008C0BE7"/>
    <w:rsid w:val="008D2DCD"/>
    <w:rsid w:val="008E7ECD"/>
    <w:rsid w:val="008F15D8"/>
    <w:rsid w:val="008F4C3C"/>
    <w:rsid w:val="00904713"/>
    <w:rsid w:val="0091252B"/>
    <w:rsid w:val="00921637"/>
    <w:rsid w:val="00924360"/>
    <w:rsid w:val="00937A26"/>
    <w:rsid w:val="00942D36"/>
    <w:rsid w:val="00954551"/>
    <w:rsid w:val="00956FDD"/>
    <w:rsid w:val="009667FB"/>
    <w:rsid w:val="00973C31"/>
    <w:rsid w:val="00976352"/>
    <w:rsid w:val="009773EF"/>
    <w:rsid w:val="009917C7"/>
    <w:rsid w:val="009B1919"/>
    <w:rsid w:val="009B4953"/>
    <w:rsid w:val="009C31D2"/>
    <w:rsid w:val="009E1E14"/>
    <w:rsid w:val="009F3DC0"/>
    <w:rsid w:val="00A25217"/>
    <w:rsid w:val="00A27C94"/>
    <w:rsid w:val="00A53736"/>
    <w:rsid w:val="00A75515"/>
    <w:rsid w:val="00A94C43"/>
    <w:rsid w:val="00A960C7"/>
    <w:rsid w:val="00AB3F02"/>
    <w:rsid w:val="00AB4B1F"/>
    <w:rsid w:val="00AB72FA"/>
    <w:rsid w:val="00AD2481"/>
    <w:rsid w:val="00AD5A45"/>
    <w:rsid w:val="00AD63C5"/>
    <w:rsid w:val="00AE4936"/>
    <w:rsid w:val="00AF6F06"/>
    <w:rsid w:val="00B011A3"/>
    <w:rsid w:val="00B30550"/>
    <w:rsid w:val="00B31745"/>
    <w:rsid w:val="00B37D66"/>
    <w:rsid w:val="00B70BDE"/>
    <w:rsid w:val="00B769EE"/>
    <w:rsid w:val="00B9241F"/>
    <w:rsid w:val="00BB494D"/>
    <w:rsid w:val="00BD0F33"/>
    <w:rsid w:val="00C05AD9"/>
    <w:rsid w:val="00C429CD"/>
    <w:rsid w:val="00C56B8A"/>
    <w:rsid w:val="00C633CF"/>
    <w:rsid w:val="00C77C8D"/>
    <w:rsid w:val="00C83D47"/>
    <w:rsid w:val="00C878BF"/>
    <w:rsid w:val="00C93C47"/>
    <w:rsid w:val="00CA52FB"/>
    <w:rsid w:val="00CA7CD7"/>
    <w:rsid w:val="00CC1826"/>
    <w:rsid w:val="00CD3B34"/>
    <w:rsid w:val="00CD5D32"/>
    <w:rsid w:val="00CE51EB"/>
    <w:rsid w:val="00D026B3"/>
    <w:rsid w:val="00D22792"/>
    <w:rsid w:val="00D348F7"/>
    <w:rsid w:val="00D365EA"/>
    <w:rsid w:val="00D47E0A"/>
    <w:rsid w:val="00D64418"/>
    <w:rsid w:val="00D75C7D"/>
    <w:rsid w:val="00D86398"/>
    <w:rsid w:val="00D87860"/>
    <w:rsid w:val="00DA6118"/>
    <w:rsid w:val="00DA6FAA"/>
    <w:rsid w:val="00DD4C6E"/>
    <w:rsid w:val="00DF0309"/>
    <w:rsid w:val="00DF04EF"/>
    <w:rsid w:val="00DF2298"/>
    <w:rsid w:val="00E05716"/>
    <w:rsid w:val="00E32239"/>
    <w:rsid w:val="00E33E03"/>
    <w:rsid w:val="00E4038E"/>
    <w:rsid w:val="00E42B72"/>
    <w:rsid w:val="00E44204"/>
    <w:rsid w:val="00EA632E"/>
    <w:rsid w:val="00EB1EB8"/>
    <w:rsid w:val="00EE4985"/>
    <w:rsid w:val="00EE57E5"/>
    <w:rsid w:val="00F16CB1"/>
    <w:rsid w:val="00F37DF9"/>
    <w:rsid w:val="00F53EE8"/>
    <w:rsid w:val="00F55594"/>
    <w:rsid w:val="00F71537"/>
    <w:rsid w:val="00F75558"/>
    <w:rsid w:val="00F8077E"/>
    <w:rsid w:val="00F95242"/>
    <w:rsid w:val="00FA677A"/>
    <w:rsid w:val="00FB0390"/>
    <w:rsid w:val="00FD7B7A"/>
    <w:rsid w:val="00FE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8550D"/>
  <w15:chartTrackingRefBased/>
  <w15:docId w15:val="{69523F0B-11AE-4BF8-B911-29724685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476C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C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C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C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C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C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C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C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6C02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476C0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476C0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476C02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476C02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476C02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476C02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476C02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476C02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476C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6C0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476C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6C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476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6C02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476C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C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6C02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476C0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48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48F7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D348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48F7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23</cp:revision>
  <dcterms:created xsi:type="dcterms:W3CDTF">2025-11-16T23:25:00Z</dcterms:created>
  <dcterms:modified xsi:type="dcterms:W3CDTF">2025-11-23T03:55:00Z</dcterms:modified>
</cp:coreProperties>
</file>