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4192" w14:textId="7DEB6B31" w:rsidR="000F30A4" w:rsidRDefault="000F30A4" w:rsidP="000F30A4">
      <w:pPr>
        <w:jc w:val="right"/>
      </w:pPr>
      <w:r>
        <w:tab/>
        <w:t>DAVID RICARDO CRUZ JUAREZ</w:t>
      </w:r>
    </w:p>
    <w:p w14:paraId="259D25BB" w14:textId="51C0CECC" w:rsidR="000F30A4" w:rsidRDefault="000F30A4">
      <w:r>
        <w:t xml:space="preserve">EL ARCUIVO “helloword” es el main en cada proyecto </w:t>
      </w:r>
    </w:p>
    <w:p w14:paraId="30A664E4" w14:textId="4B8E1A8B" w:rsidR="004E0C76" w:rsidRDefault="00875441">
      <w:pPr>
        <w:rPr>
          <w:rFonts w:ascii="Lato" w:hAnsi="Lato"/>
          <w:color w:val="2D3B45"/>
          <w:shd w:val="clear" w:color="auto" w:fill="FFFFFF"/>
        </w:rPr>
      </w:pPr>
      <w:r>
        <w:t xml:space="preserve">EJECUCION DE </w:t>
      </w:r>
      <w:r>
        <w:rPr>
          <w:rFonts w:ascii="Lato" w:hAnsi="Lato"/>
          <w:color w:val="2D3B45"/>
          <w:shd w:val="clear" w:color="auto" w:fill="FFFFFF"/>
        </w:rPr>
        <w:t>implementación de los algoritmos de SHA512 tarjeta OKDo.</w:t>
      </w:r>
    </w:p>
    <w:p w14:paraId="383BE9E5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/******************************************************************************************************************************************************************************/</w:t>
      </w:r>
    </w:p>
    <w:p w14:paraId="6D88B73A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/******************         </w:t>
      </w:r>
      <w:proofErr w:type="gramStart"/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PASS WORD</w:t>
      </w:r>
      <w:proofErr w:type="gramEnd"/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 PARA UN HASH DE SHA 512           **************************************************/</w:t>
      </w:r>
    </w:p>
    <w:p w14:paraId="30EA1F6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"fsl_device_registers.h"</w:t>
      </w:r>
    </w:p>
    <w:p w14:paraId="20C2E16C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"fsl_debug_console.h"</w:t>
      </w:r>
    </w:p>
    <w:p w14:paraId="6F4EB882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"pin_mux.h"</w:t>
      </w:r>
    </w:p>
    <w:p w14:paraId="3A094FFC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"clock_config.h"</w:t>
      </w:r>
    </w:p>
    <w:p w14:paraId="124E3AA9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"board.h"</w:t>
      </w:r>
    </w:p>
    <w:p w14:paraId="5E2D1D2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03C3CD51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"fsl_power.h"</w:t>
      </w:r>
    </w:p>
    <w:p w14:paraId="09A84ABC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"mbedtls/platform.h"</w:t>
      </w:r>
    </w:p>
    <w:p w14:paraId="1847CB8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"mbedtls/platform_util.h"</w:t>
      </w:r>
    </w:p>
    <w:p w14:paraId="155749C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eastAsia="es-MX"/>
        </w:rPr>
        <w:t>#include "mbedtls/sha512.h"</w:t>
      </w:r>
    </w:p>
    <w:p w14:paraId="50B6A51F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</w:p>
    <w:p w14:paraId="09E96ED5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Digest prealmacenado de la contraseña "HASH DE SHA-512 "</w:t>
      </w:r>
    </w:p>
    <w:p w14:paraId="5B4D895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LA CONTRASEÑA ES HELLODAVE</w:t>
      </w:r>
    </w:p>
    <w:p w14:paraId="4899BB25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const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correct_password_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digest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[</w:t>
      </w:r>
      <w:proofErr w:type="gramEnd"/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64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]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{</w:t>
      </w:r>
    </w:p>
    <w:p w14:paraId="4CAD68A9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0xE6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0x10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0xE4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0x4D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0x54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0xE8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0x79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0xB6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0x67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</w:p>
    <w:p w14:paraId="3394FCA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0x81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0xEA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0xEF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0xF2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0x46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0x8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0xF3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0xF5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0x53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0xC3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0xC3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</w:p>
    <w:p w14:paraId="75AD63AA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0x43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0xF6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0x51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0x5C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0x8D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0xA4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0xB8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0x39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0xC2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0xE3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0xBE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</w:p>
    <w:p w14:paraId="17D55829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0x34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0xD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0x40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0xFB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0x25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0x8D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0xDC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0x9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0x59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0xC9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0xFC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</w:p>
    <w:p w14:paraId="6EA3E9D8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0x8A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0x8D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0xEE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0x8F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0x2E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0x4B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0x27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0x68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0xF4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0x4A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0x9E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</w:p>
    <w:p w14:paraId="214EF23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0x90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0x9F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0xCC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0x31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0xD0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0x47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0x4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0xC8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0xAE</w:t>
      </w:r>
      <w:proofErr w:type="gramStart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};</w:t>
      </w:r>
      <w:proofErr w:type="gramEnd"/>
    </w:p>
    <w:p w14:paraId="6CAEED7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0DD7CA2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#define BUF_SIZE 128</w:t>
      </w:r>
    </w:p>
    <w:p w14:paraId="2A7282A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#define SHA512_SIZE 64</w:t>
      </w:r>
    </w:p>
    <w:p w14:paraId="060ADD4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69D8488E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sha512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sum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SHA512_SIZE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</w:p>
    <w:p w14:paraId="2964664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Inicialización del contexto de SHA-512</w:t>
      </w:r>
    </w:p>
    <w:p w14:paraId="0BB45A7C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mbedtls_sha512_context sha512_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ctx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20FFEC5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151B70CC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void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resetPasswordBuffer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size_t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58C300C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4C0099E5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for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size_t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&lt;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++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4E1CBF5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3FE5E5BE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'\0</w:t>
      </w:r>
      <w:proofErr w:type="gramStart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'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71AB822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5BAC69EE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0068BAF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4CDA222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void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calculateSHA512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const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input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size_t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output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675BF18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4D4DB058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mbedtls_sha512_starts_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sha512_ctx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3872F3D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mbedtls_sha512_update_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sha512_ctx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const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*)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input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2D005638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mbedtls_sha512_finish_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sha512_ctx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output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00F86C2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5559C46C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6FD13C2C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int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compareDigests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const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digest1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const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digest2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size_t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48FE609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61CC5D6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for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size_t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&lt;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++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7827ABA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24F210B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if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digest1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gramStart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!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digest2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])</w:t>
      </w:r>
    </w:p>
    <w:p w14:paraId="7577587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{</w:t>
      </w:r>
    </w:p>
    <w:p w14:paraId="7E89212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s-MX"/>
        </w:rPr>
        <w:t>return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No son iguales</w:t>
      </w:r>
    </w:p>
    <w:p w14:paraId="6DCA765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0B29D978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5F88948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s-MX"/>
        </w:rPr>
        <w:t>return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Son iguales</w:t>
      </w:r>
    </w:p>
    <w:p w14:paraId="15B7DBC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497688F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6370CC8F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int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main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void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79647492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1DD8F11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ch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26A5B02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lastRenderedPageBreak/>
        <w:t xml:space="preserve">   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passwordBuffer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BUF_SIZE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</w:p>
    <w:p w14:paraId="3D62EBB5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userPasswordDigest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SHA512_SIZE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</w:p>
    <w:p w14:paraId="16F9530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75F3DA75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/* Inicialización del hardware y configuraciones iniciales */</w:t>
      </w:r>
    </w:p>
    <w:p w14:paraId="2710B84F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POWER_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SetBodVbatLevel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kPOWER_BodVbatLevel1650mv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kPOWER_BodHystLevel50mv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false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477B87A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CLOCK_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AttachClk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BOARD_DEBUG_UART_CLK_ATTACH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690F695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BOARD_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InitBootPins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0F49AC8A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BOARD_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InitBootClocks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186CF3D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BOARD_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InitDebugConsole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26D434F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CRYPTO_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InitHardware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</w:p>
    <w:p w14:paraId="35FF91E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</w:p>
    <w:p w14:paraId="288C7BDF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Inicialización del contexto SHA-512</w:t>
      </w:r>
    </w:p>
    <w:p w14:paraId="3078DBA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mbedtls_sha512_init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(&amp;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sha512_ctx</w:t>
      </w:r>
      <w:proofErr w:type="gramStart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  <w:proofErr w:type="gramEnd"/>
    </w:p>
    <w:p w14:paraId="278F4DA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3FA25A5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while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52711D5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58805D7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resetPasswordBuffer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passwordBuffer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BUF_SIZE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4F8F630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4AD786A5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PRINTF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"Ingrese la contraseña: "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</w:p>
    <w:p w14:paraId="4955462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uint8_t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index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;</w:t>
      </w:r>
    </w:p>
    <w:p w14:paraId="67701FD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while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5381D89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375DF045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    ch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GETCHAR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29D74662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if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ch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'\r'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||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index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&gt;=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BUF_SIZE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-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42B3E3BC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{</w:t>
      </w:r>
    </w:p>
    <w:p w14:paraId="0A347DB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s-MX"/>
        </w:rPr>
        <w:t>break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;</w:t>
      </w:r>
    </w:p>
    <w:p w14:paraId="1AC8785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17BDF37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PUTCHAR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'*'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Muestra "*" en lugar del caracter real para mayor seguridad</w:t>
      </w:r>
    </w:p>
    <w:p w14:paraId="6D3286E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passwordBuffer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[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index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++]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ch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;</w:t>
      </w:r>
    </w:p>
    <w:p w14:paraId="466E4839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0FD599B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</w:p>
    <w:p w14:paraId="107791C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Calcula el hash SHA-512 de la contraseña ingresada</w:t>
      </w:r>
    </w:p>
    <w:p w14:paraId="56200F8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calculateSHA512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passwordBuffer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index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userPasswordDigest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</w:p>
    <w:p w14:paraId="27017E0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</w:p>
    <w:p w14:paraId="7F4C71EF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Compara el hash de la contraseña ingresada con el digest prealmacenado</w:t>
      </w:r>
    </w:p>
    <w:p w14:paraId="32BBE22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if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compareDigests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userPasswordDigest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correct_password_digest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SHA512_SIZE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))</w:t>
      </w:r>
    </w:p>
    <w:p w14:paraId="6CDF9D4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{</w:t>
      </w:r>
    </w:p>
    <w:p w14:paraId="59A08B19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PRINTF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 xml:space="preserve">"\n\rContraseña correcta. Acceso </w:t>
      </w:r>
      <w:proofErr w:type="gramStart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concedido.\r\n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"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</w:p>
    <w:p w14:paraId="7F0518D1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019608DC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s-MX"/>
        </w:rPr>
        <w:t>else</w:t>
      </w:r>
    </w:p>
    <w:p w14:paraId="73DE8801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{</w:t>
      </w:r>
    </w:p>
    <w:p w14:paraId="3B14956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PRINTF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 xml:space="preserve">"\n\rContraseña incorrecta. Acceso </w:t>
      </w:r>
      <w:proofErr w:type="gramStart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denegado.\r\n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"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</w:p>
    <w:p w14:paraId="1FB3C21F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4E2AD9D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5CF4820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2724143F" w14:textId="77777777" w:rsidR="00875441" w:rsidRDefault="00875441"/>
    <w:p w14:paraId="3A5C2DD3" w14:textId="2E2970AE" w:rsidR="00875441" w:rsidRDefault="00875441">
      <w:r>
        <w:t>RESULTADO DE SHA 512 VERIFICANDO HASH</w:t>
      </w:r>
    </w:p>
    <w:p w14:paraId="06D49B1B" w14:textId="743B98C5" w:rsidR="00875441" w:rsidRDefault="00875441">
      <w:r w:rsidRPr="00875441">
        <w:rPr>
          <w:noProof/>
        </w:rPr>
        <w:drawing>
          <wp:inline distT="0" distB="0" distL="0" distR="0" wp14:anchorId="515A2ADB" wp14:editId="0CD576CF">
            <wp:extent cx="6858000" cy="189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B8E6" w14:textId="72A228CB" w:rsidR="00875441" w:rsidRDefault="00875441"/>
    <w:p w14:paraId="5203DA66" w14:textId="78DE4F32" w:rsidR="00875441" w:rsidRDefault="00875441"/>
    <w:p w14:paraId="039130B2" w14:textId="7405D622" w:rsidR="00875441" w:rsidRDefault="00875441"/>
    <w:p w14:paraId="1EF4BC68" w14:textId="292D3EFA" w:rsidR="00875441" w:rsidRDefault="00875441"/>
    <w:p w14:paraId="47D5BC22" w14:textId="6D9F50D8" w:rsidR="00875441" w:rsidRDefault="00875441"/>
    <w:p w14:paraId="16D28D33" w14:textId="267F9CEB" w:rsidR="00875441" w:rsidRDefault="00875441" w:rsidP="00875441">
      <w:pPr>
        <w:rPr>
          <w:rFonts w:ascii="Lato" w:hAnsi="Lato"/>
          <w:color w:val="2D3B45"/>
          <w:shd w:val="clear" w:color="auto" w:fill="FFFFFF"/>
        </w:rPr>
      </w:pPr>
      <w:r>
        <w:t xml:space="preserve">EJECUCION DE </w:t>
      </w:r>
      <w:r>
        <w:rPr>
          <w:rFonts w:ascii="Lato" w:hAnsi="Lato"/>
          <w:color w:val="2D3B45"/>
          <w:shd w:val="clear" w:color="auto" w:fill="FFFFFF"/>
        </w:rPr>
        <w:t>implementación de los algoritmos de SHA256 en la tarjeta OKDo.</w:t>
      </w:r>
    </w:p>
    <w:p w14:paraId="4CA785C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/******************************************************************************************************************************************************************************/</w:t>
      </w:r>
    </w:p>
    <w:p w14:paraId="51C38579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/******************         </w:t>
      </w:r>
      <w:proofErr w:type="gramStart"/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>PASS WORD</w:t>
      </w:r>
      <w:proofErr w:type="gramEnd"/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val="en-US" w:eastAsia="es-MX"/>
        </w:rPr>
        <w:t xml:space="preserve"> PARA UN HASH SHA 256          **************************************************/</w:t>
      </w:r>
    </w:p>
    <w:p w14:paraId="54E4418E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"fsl_device_registers.h"</w:t>
      </w:r>
    </w:p>
    <w:p w14:paraId="53B3D32E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"fsl_debug_console.h"</w:t>
      </w:r>
    </w:p>
    <w:p w14:paraId="34B96972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"pin_mux.h"</w:t>
      </w:r>
    </w:p>
    <w:p w14:paraId="480F1D2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"clock_config.h"</w:t>
      </w:r>
    </w:p>
    <w:p w14:paraId="06DEE3E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"board.h"</w:t>
      </w:r>
    </w:p>
    <w:p w14:paraId="2FD9A9E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4C57B10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"fsl_power.h"</w:t>
      </w:r>
    </w:p>
    <w:p w14:paraId="5B2E1BAC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"mbedtls/platform.h"</w:t>
      </w:r>
    </w:p>
    <w:p w14:paraId="12E88B0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#include "mbedtls/platform_util.h"</w:t>
      </w:r>
    </w:p>
    <w:p w14:paraId="7E2B24F8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eastAsia="es-MX"/>
        </w:rPr>
        <w:t>#include "mbedtls/sha256.h"</w:t>
      </w:r>
    </w:p>
    <w:p w14:paraId="5836479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</w:p>
    <w:p w14:paraId="35652B52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Digest prealmacenado de la contraseña "SHA 256 HASH" LA CONTRASEÑA ES HELLODAVE</w:t>
      </w:r>
    </w:p>
    <w:p w14:paraId="053BBCD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const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correct_password_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digest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gramEnd"/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32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5FC9161E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0xB9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0xBA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0xF6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0x3C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0x97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0xB6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0x86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0x4C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0x8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</w:p>
    <w:p w14:paraId="406260B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0xAE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0x50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0xD5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0xE6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0xEE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0xD6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0x62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0x66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0x8E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</w:p>
    <w:p w14:paraId="1924B122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0x19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0xBB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0x9C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0x19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0x8F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0xDF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0x21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0x7F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0x26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</w:p>
    <w:p w14:paraId="2FAC33BA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0x9A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0x91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0xC3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0x24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0x83</w:t>
      </w:r>
    </w:p>
    <w:p w14:paraId="7C494042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};</w:t>
      </w:r>
    </w:p>
    <w:p w14:paraId="21330E1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3EAFD089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#define BUF_SIZE 128</w:t>
      </w:r>
    </w:p>
    <w:p w14:paraId="79DFE53E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C0C0C0"/>
          <w:sz w:val="18"/>
          <w:szCs w:val="18"/>
          <w:lang w:val="en-US" w:eastAsia="es-MX"/>
        </w:rPr>
        <w:t>#define SHA256_SIZE 32</w:t>
      </w:r>
    </w:p>
    <w:p w14:paraId="1D6A74AF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180B2C7A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sha256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sum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SHA256_SIZE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</w:p>
    <w:p w14:paraId="7FB6020F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0479ED11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Inicialización del contexto de SHA-256</w:t>
      </w:r>
    </w:p>
    <w:p w14:paraId="5488632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mbedtls_sha256_context sha256_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ctx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0F503E3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14705BB1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void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resetPasswordBuffer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size_t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357A4B4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2FA5A7B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for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size_t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&lt;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++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011F428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2747762E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'\0</w:t>
      </w:r>
      <w:proofErr w:type="gramStart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'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7B8D8D5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007424A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02AED50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082FA738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void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calculateSHA256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const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input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size_t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output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272ED25E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4A492222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mbedtls_sha256_starts_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sha256_ctx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72AF45BE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mbedtls_sha256_update_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sha256_ctx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const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*)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input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49139098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mbedtls_sha256_finish_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&amp;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sha256_ctx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output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0E9EF9C1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03E00F2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45B0DFF8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int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compareDigests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const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digest1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const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*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digest2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size_t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2D8D006A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1555BBC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for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size_t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&lt;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++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1510750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3366D4A1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if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digest1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proofErr w:type="gramStart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!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digest2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])</w:t>
      </w:r>
    </w:p>
    <w:p w14:paraId="0AF7EFB8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{</w:t>
      </w:r>
    </w:p>
    <w:p w14:paraId="64B4276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s-MX"/>
        </w:rPr>
        <w:t>return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No son iguales</w:t>
      </w:r>
    </w:p>
    <w:p w14:paraId="6E589825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57D1BBB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241AB06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s-MX"/>
        </w:rPr>
        <w:t>return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Son iguales</w:t>
      </w:r>
    </w:p>
    <w:p w14:paraId="2EEE01E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}</w:t>
      </w:r>
    </w:p>
    <w:p w14:paraId="7BCB2A38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3C1F8E7F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int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main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void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21AA6432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20D2A5A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lastRenderedPageBreak/>
        <w:t xml:space="preserve">   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ch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;</w:t>
      </w:r>
      <w:proofErr w:type="gramEnd"/>
    </w:p>
    <w:p w14:paraId="4C291F0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passwordBuffer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BUF_SIZE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</w:p>
    <w:p w14:paraId="60982DF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unsigned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char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userPasswordDigest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[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SHA256_SIZE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];</w:t>
      </w:r>
    </w:p>
    <w:p w14:paraId="4927BE62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14BFA02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/* Inicialización del hardware y configuraciones iniciales */</w:t>
      </w:r>
    </w:p>
    <w:p w14:paraId="166FB6E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POWER_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SetBodVbatLevel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kPOWER_BodVbatLevel1650mv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kPOWER_BodHystLevel50mv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false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56C7D73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CLOCK_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AttachClk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BOARD_DEBUG_UART_CLK_ATTACH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4B982E0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BOARD_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InitBootPins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282A7C3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BOARD_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InitBootClocks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00ED04C2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BOARD_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InitDebugConsole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1FDC3CBA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CRYPTO_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InitHardware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</w:p>
    <w:p w14:paraId="5F12728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</w:p>
    <w:p w14:paraId="61C08AE8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Inicialización del contexto SHA-256</w:t>
      </w:r>
    </w:p>
    <w:p w14:paraId="329DD0F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mbedtls_sha256_init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(&amp;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sha256_ctx</w:t>
      </w:r>
      <w:proofErr w:type="gramStart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  <w:proofErr w:type="gramEnd"/>
    </w:p>
    <w:p w14:paraId="6B66F9D5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688B599C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while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44F9B1FA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3A2DAAC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resetPasswordBuffer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passwordBuffer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BUF_SIZE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04FD377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</w:p>
    <w:p w14:paraId="01447E6F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PRINTF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"Ingrese la contraseña: "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</w:p>
    <w:p w14:paraId="3BB32B6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uint8_t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index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eastAsia="es-MX"/>
        </w:rPr>
        <w:t>0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;</w:t>
      </w:r>
    </w:p>
    <w:p w14:paraId="63943E3E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while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4924CE8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{</w:t>
      </w:r>
    </w:p>
    <w:p w14:paraId="2414E4FF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    ch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GETCHAR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);</w:t>
      </w:r>
    </w:p>
    <w:p w14:paraId="50A1C215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if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ch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==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val="en-US" w:eastAsia="es-MX"/>
        </w:rPr>
        <w:t>'\r'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||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index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&gt;=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BUF_SIZE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-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color w:val="FF8000"/>
          <w:sz w:val="18"/>
          <w:szCs w:val="18"/>
          <w:lang w:val="en-US" w:eastAsia="es-MX"/>
        </w:rPr>
        <w:t>1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</w:t>
      </w:r>
    </w:p>
    <w:p w14:paraId="689F895A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{</w:t>
      </w:r>
    </w:p>
    <w:p w14:paraId="4B6526D9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s-MX"/>
        </w:rPr>
        <w:t>break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;</w:t>
      </w:r>
    </w:p>
    <w:p w14:paraId="029034EB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714AC5E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PUTCHAR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'*'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Muestra "*" en lugar del caracter real para mayor seguridad</w:t>
      </w:r>
    </w:p>
    <w:p w14:paraId="5C981BE5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passwordBuffer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[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index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++]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=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ch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;</w:t>
      </w:r>
    </w:p>
    <w:p w14:paraId="5273084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2210FE02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</w:p>
    <w:p w14:paraId="00ED5C6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Calcula el hash SHA-256 de la contraseña ingresada</w:t>
      </w:r>
    </w:p>
    <w:p w14:paraId="2CFDE449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calculateSHA256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passwordBuffer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index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userPasswordDigest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</w:p>
    <w:p w14:paraId="232B7F57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</w:p>
    <w:p w14:paraId="56C10223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i/>
          <w:iCs/>
          <w:color w:val="00FF00"/>
          <w:sz w:val="18"/>
          <w:szCs w:val="18"/>
          <w:lang w:eastAsia="es-MX"/>
        </w:rPr>
        <w:t>// Compara el hash de la contraseña ingresada con el digest prealmacenado</w:t>
      </w:r>
    </w:p>
    <w:p w14:paraId="457BCC86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es-MX"/>
        </w:rPr>
        <w:t>if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compareDigests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>userPasswordDigest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correct_password_digest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,</w:t>
      </w: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SHA256_SIZE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val="en-US" w:eastAsia="es-MX"/>
        </w:rPr>
        <w:t>))</w:t>
      </w:r>
    </w:p>
    <w:p w14:paraId="3961FDB5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val="en-US"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{</w:t>
      </w:r>
    </w:p>
    <w:p w14:paraId="7F4ED819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PRINTF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 xml:space="preserve">"\n\rContraseña correcta. Acceso </w:t>
      </w:r>
      <w:proofErr w:type="gramStart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concedido.\r\n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"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</w:p>
    <w:p w14:paraId="0EC54500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40F4C5A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s-MX"/>
        </w:rPr>
        <w:t>else</w:t>
      </w:r>
    </w:p>
    <w:p w14:paraId="09504BED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{</w:t>
      </w:r>
    </w:p>
    <w:p w14:paraId="687D80E9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    </w:t>
      </w:r>
      <w:proofErr w:type="gramStart"/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>PRINTF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(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 xml:space="preserve">"\n\rContraseña incorrecta. Acceso </w:t>
      </w:r>
      <w:proofErr w:type="gramStart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denegado.\r\n</w:t>
      </w:r>
      <w:proofErr w:type="gramEnd"/>
      <w:r w:rsidRPr="00875441">
        <w:rPr>
          <w:rFonts w:ascii="Courier New" w:eastAsia="Times New Roman" w:hAnsi="Courier New" w:cs="Courier New"/>
          <w:color w:val="66FF00"/>
          <w:sz w:val="18"/>
          <w:szCs w:val="18"/>
          <w:lang w:eastAsia="es-MX"/>
        </w:rPr>
        <w:t>"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);</w:t>
      </w:r>
    </w:p>
    <w:p w14:paraId="31C7653A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4983423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  <w:t xml:space="preserve">    </w:t>
      </w: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4B8FA074" w14:textId="77777777" w:rsidR="00875441" w:rsidRPr="00875441" w:rsidRDefault="00875441" w:rsidP="0087544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es-MX"/>
        </w:rPr>
      </w:pPr>
      <w:r w:rsidRPr="00875441">
        <w:rPr>
          <w:rFonts w:ascii="Courier New" w:eastAsia="Times New Roman" w:hAnsi="Courier New" w:cs="Courier New"/>
          <w:b/>
          <w:bCs/>
          <w:color w:val="FFCC00"/>
          <w:sz w:val="18"/>
          <w:szCs w:val="18"/>
          <w:lang w:eastAsia="es-MX"/>
        </w:rPr>
        <w:t>}</w:t>
      </w:r>
    </w:p>
    <w:p w14:paraId="4E9D9F41" w14:textId="3CBBCCF7" w:rsidR="00875441" w:rsidRDefault="00875441">
      <w:r>
        <w:t xml:space="preserve"> RESULTADO DE ESA EJECUCION</w:t>
      </w:r>
    </w:p>
    <w:p w14:paraId="0BB2E98A" w14:textId="172129F8" w:rsidR="00875441" w:rsidRDefault="006A7841">
      <w:r w:rsidRPr="006A7841">
        <w:rPr>
          <w:noProof/>
        </w:rPr>
        <w:drawing>
          <wp:inline distT="0" distB="0" distL="0" distR="0" wp14:anchorId="6E53D440" wp14:editId="2A1244E9">
            <wp:extent cx="6858000" cy="1078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41" w:rsidSect="00875441">
      <w:footerReference w:type="even" r:id="rId8"/>
      <w:footerReference w:type="default" r:id="rId9"/>
      <w:footerReference w:type="firs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52BE" w14:textId="77777777" w:rsidR="00A742EB" w:rsidRDefault="00A742EB" w:rsidP="006A7841">
      <w:pPr>
        <w:spacing w:after="0" w:line="240" w:lineRule="auto"/>
      </w:pPr>
      <w:r>
        <w:separator/>
      </w:r>
    </w:p>
  </w:endnote>
  <w:endnote w:type="continuationSeparator" w:id="0">
    <w:p w14:paraId="37F816AC" w14:textId="77777777" w:rsidR="00A742EB" w:rsidRDefault="00A742EB" w:rsidP="006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1A7C4" w14:textId="52CEA4BF" w:rsidR="006A7841" w:rsidRDefault="006A78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9317CA" wp14:editId="5239CB7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37FA52" w14:textId="398B1014" w:rsidR="006A7841" w:rsidRPr="006A7841" w:rsidRDefault="006A7841" w:rsidP="006A784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A784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317C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737FA52" w14:textId="398B1014" w:rsidR="006A7841" w:rsidRPr="006A7841" w:rsidRDefault="006A7841" w:rsidP="006A784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6A784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AE0E2" w14:textId="59C0F54F" w:rsidR="006A7841" w:rsidRDefault="006A78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8FD01C" wp14:editId="394537DA">
              <wp:simplePos x="461176" y="943819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0D5606" w14:textId="56AA04E9" w:rsidR="006A7841" w:rsidRPr="006A7841" w:rsidRDefault="006A7841" w:rsidP="006A784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A784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8FD01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C0D5606" w14:textId="56AA04E9" w:rsidR="006A7841" w:rsidRPr="006A7841" w:rsidRDefault="006A7841" w:rsidP="006A784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6A784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EC9C" w14:textId="4F91F02A" w:rsidR="006A7841" w:rsidRDefault="006A784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B74A89" wp14:editId="18F86D1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D0407F" w14:textId="46473814" w:rsidR="006A7841" w:rsidRPr="006A7841" w:rsidRDefault="006A7841" w:rsidP="006A784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A784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B74A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ED0407F" w14:textId="46473814" w:rsidR="006A7841" w:rsidRPr="006A7841" w:rsidRDefault="006A7841" w:rsidP="006A784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6A784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FE806" w14:textId="77777777" w:rsidR="00A742EB" w:rsidRDefault="00A742EB" w:rsidP="006A7841">
      <w:pPr>
        <w:spacing w:after="0" w:line="240" w:lineRule="auto"/>
      </w:pPr>
      <w:r>
        <w:separator/>
      </w:r>
    </w:p>
  </w:footnote>
  <w:footnote w:type="continuationSeparator" w:id="0">
    <w:p w14:paraId="0428F4D6" w14:textId="77777777" w:rsidR="00A742EB" w:rsidRDefault="00A742EB" w:rsidP="006A7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41"/>
    <w:rsid w:val="000F30A4"/>
    <w:rsid w:val="004E0C76"/>
    <w:rsid w:val="00534012"/>
    <w:rsid w:val="006A7841"/>
    <w:rsid w:val="00875441"/>
    <w:rsid w:val="00A7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EA50"/>
  <w15:chartTrackingRefBased/>
  <w15:docId w15:val="{4E66DC79-A331-4245-BC02-6E348DF5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31">
    <w:name w:val="sc31"/>
    <w:basedOn w:val="DefaultParagraphFont"/>
    <w:rsid w:val="00875441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0">
    <w:name w:val="sc0"/>
    <w:basedOn w:val="DefaultParagraphFont"/>
    <w:rsid w:val="00875441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91">
    <w:name w:val="sc91"/>
    <w:basedOn w:val="DefaultParagraphFont"/>
    <w:rsid w:val="00875441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21">
    <w:name w:val="sc21"/>
    <w:basedOn w:val="DefaultParagraphFont"/>
    <w:rsid w:val="00875441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161">
    <w:name w:val="sc161"/>
    <w:basedOn w:val="DefaultParagraphFont"/>
    <w:rsid w:val="00875441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11">
    <w:name w:val="sc11"/>
    <w:basedOn w:val="DefaultParagraphFont"/>
    <w:rsid w:val="00875441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875441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41">
    <w:name w:val="sc41"/>
    <w:basedOn w:val="DefaultParagraphFont"/>
    <w:rsid w:val="00875441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51">
    <w:name w:val="sc51"/>
    <w:basedOn w:val="DefaultParagraphFont"/>
    <w:rsid w:val="00875441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71">
    <w:name w:val="sc71"/>
    <w:basedOn w:val="DefaultParagraphFont"/>
    <w:rsid w:val="00875441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12">
    <w:name w:val="sc12"/>
    <w:basedOn w:val="DefaultParagraphFont"/>
    <w:rsid w:val="00875441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61">
    <w:name w:val="sc61"/>
    <w:basedOn w:val="DefaultParagraphFont"/>
    <w:rsid w:val="00875441"/>
    <w:rPr>
      <w:rFonts w:ascii="Courier New" w:hAnsi="Courier New" w:cs="Courier New" w:hint="default"/>
      <w:color w:val="66FF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7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1049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CRUZ JUAREZ</dc:creator>
  <cp:keywords/>
  <dc:description/>
  <cp:lastModifiedBy>CRUZ JUAREZ, DAVID RICARDO</cp:lastModifiedBy>
  <cp:revision>2</cp:revision>
  <dcterms:created xsi:type="dcterms:W3CDTF">2023-11-22T05:24:00Z</dcterms:created>
  <dcterms:modified xsi:type="dcterms:W3CDTF">2023-11-22T05:39:00Z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