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6FD39" w14:textId="77777777" w:rsidR="00AF452F" w:rsidRPr="00AF452F" w:rsidRDefault="00AF452F" w:rsidP="00AF452F">
      <w:r w:rsidRPr="00AF452F">
        <w:t>David Hazall-Farrell</w:t>
      </w:r>
    </w:p>
    <w:p w14:paraId="59DD6E23" w14:textId="091F9BDB" w:rsidR="00AF452F" w:rsidRPr="00AF452F" w:rsidRDefault="00AF452F" w:rsidP="00AF452F">
      <w:pPr>
        <w:rPr>
          <w:b/>
          <w:bCs/>
          <w:i/>
          <w:iCs/>
        </w:rPr>
      </w:pPr>
      <w:r w:rsidRPr="00AF452F">
        <w:rPr>
          <w:b/>
          <w:bCs/>
        </w:rPr>
        <w:t>“</w:t>
      </w:r>
      <w:r w:rsidRPr="00AF452F">
        <w:rPr>
          <w:b/>
          <w:bCs/>
          <w:i/>
          <w:iCs/>
        </w:rPr>
        <w:t>Can A.I. Answer the Needs of Smaller Businesses? Some Push to Find Out.</w:t>
      </w:r>
      <w:r w:rsidRPr="00AF452F">
        <w:rPr>
          <w:b/>
          <w:bCs/>
        </w:rPr>
        <w:t>”</w:t>
      </w:r>
    </w:p>
    <w:p w14:paraId="1ED72D6D" w14:textId="77777777" w:rsidR="00AF452F" w:rsidRPr="00AF452F" w:rsidRDefault="00AF452F" w:rsidP="00AF452F">
      <w:pPr>
        <w:rPr>
          <w:b/>
          <w:bCs/>
        </w:rPr>
      </w:pPr>
      <w:hyperlink r:id="rId4" w:history="1">
        <w:r w:rsidRPr="00AF452F">
          <w:rPr>
            <w:rStyle w:val="Hyperlink"/>
            <w:b/>
            <w:bCs/>
          </w:rPr>
          <w:t>https://news.gsu.edu/2024/03/04/georgia-state-university-program-helps-black-women-students-in-computing/</w:t>
        </w:r>
      </w:hyperlink>
    </w:p>
    <w:p w14:paraId="3FF679FA" w14:textId="77777777" w:rsidR="00AF452F" w:rsidRPr="00AF452F" w:rsidRDefault="00AF452F" w:rsidP="00AF452F">
      <w:pPr>
        <w:rPr>
          <w:b/>
          <w:bCs/>
        </w:rPr>
      </w:pPr>
    </w:p>
    <w:p w14:paraId="6DB23B51" w14:textId="77777777" w:rsidR="00AF452F" w:rsidRPr="00AF452F" w:rsidRDefault="00AF452F" w:rsidP="00AF452F">
      <w:pPr>
        <w:rPr>
          <w:b/>
          <w:bCs/>
        </w:rPr>
      </w:pPr>
      <w:r w:rsidRPr="00AF452F">
        <w:rPr>
          <w:b/>
          <w:bCs/>
        </w:rPr>
        <w:t>My summary</w:t>
      </w:r>
    </w:p>
    <w:p w14:paraId="699A87E9" w14:textId="43516A06" w:rsidR="00AF452F" w:rsidRPr="00AF452F" w:rsidRDefault="00AF452F" w:rsidP="00AF452F">
      <w:r w:rsidRPr="00AF452F">
        <w:rPr>
          <w:b/>
          <w:bCs/>
        </w:rPr>
        <w:tab/>
      </w:r>
      <w:r w:rsidRPr="00AF452F">
        <w:t xml:space="preserve">This article discusses </w:t>
      </w:r>
      <w:r>
        <w:t xml:space="preserve">the most recent topic of The Nashville Area Chamber of Commerce, an annual event hosted by local business leaders since the 1800’s. This topic covers AI, since many of these small business owners see it as a mystery rather than a helping hand. So far, the adoption of AI has only occurred in 5 percent of companies nationwide. Of these companies, a majority are larger companies, which </w:t>
      </w:r>
      <w:r w:rsidR="00CC4F7D">
        <w:t>can</w:t>
      </w:r>
      <w:r>
        <w:t xml:space="preserve"> </w:t>
      </w:r>
      <w:r w:rsidR="00FC325C">
        <w:t>easily and efficiently make top of the line AI bots.</w:t>
      </w:r>
      <w:r w:rsidR="00CC4F7D">
        <w:t xml:space="preserve"> Although useful, there are many barriers that small owners need to face such as significant investment in physical and technical power,</w:t>
      </w:r>
      <w:r w:rsidR="00D66286">
        <w:t xml:space="preserve"> software and associated costs. To get ahead of the curb the chair of the Chamber, Bob Higgins is urging his fellow business owners to incorporate AI into their lines of work. This could help with tasks as little as writing an email or analyzing entire compilations of data. Higgins believes that along with these benefits, the Nashville companies will rise to top of the future of AI.</w:t>
      </w:r>
    </w:p>
    <w:p w14:paraId="685CEEA7" w14:textId="77777777" w:rsidR="00AF452F" w:rsidRPr="00AF452F" w:rsidRDefault="00AF452F" w:rsidP="00AF452F">
      <w:pPr>
        <w:rPr>
          <w:b/>
          <w:bCs/>
        </w:rPr>
      </w:pPr>
      <w:r w:rsidRPr="00AF452F">
        <w:rPr>
          <w:b/>
          <w:bCs/>
        </w:rPr>
        <w:t>ChatGPT Summary</w:t>
      </w:r>
    </w:p>
    <w:p w14:paraId="21941CAB" w14:textId="77777777" w:rsidR="00D66286" w:rsidRPr="00D66286" w:rsidRDefault="00AF452F" w:rsidP="00D66286">
      <w:r w:rsidRPr="00AF452F">
        <w:tab/>
      </w:r>
      <w:r w:rsidR="00D66286" w:rsidRPr="00D66286">
        <w:t>The Nashville Area Chamber of Commerce recently held a meeting focused on demystifying artificial intelligence (AI) for its 2,000 members, especially small businesses. Many are unclear about AI’s potential, though some, like large companies, are already using it. While generative AI has shown promise in boosting productivity, its impact on the economy has been limited so far, with only 5% of companies nationwide using it. However, experts predict wider adoption within five years.</w:t>
      </w:r>
    </w:p>
    <w:p w14:paraId="4A1C861E" w14:textId="77777777" w:rsidR="00D66286" w:rsidRPr="00D66286" w:rsidRDefault="00D66286" w:rsidP="00D66286">
      <w:r w:rsidRPr="00D66286">
        <w:t>Small businesses are starting to explore AI for tasks like writing emails, analyzing data, and creating reports. However, challenges such as cybersecurity, infrastructure needs, and unclear applications on production floors remain. Adoption is most common in white-collar sectors like marketing and professional services.</w:t>
      </w:r>
    </w:p>
    <w:p w14:paraId="4351F701" w14:textId="77777777" w:rsidR="00D66286" w:rsidRPr="00D66286" w:rsidRDefault="00D66286" w:rsidP="00D66286">
      <w:r w:rsidRPr="00D66286">
        <w:t xml:space="preserve">Economists believe AI will eventually affect most jobs and that businesses must embrace </w:t>
      </w:r>
      <w:proofErr w:type="gramStart"/>
      <w:r w:rsidRPr="00D66286">
        <w:t>the technology</w:t>
      </w:r>
      <w:proofErr w:type="gramEnd"/>
      <w:r w:rsidRPr="00D66286">
        <w:t xml:space="preserve"> to stay competitive. In Nashville, Bob Higgins, chair of the Chamber, is pushing local companies to adopt AI, hoping to position the city as a leader in the AI space.</w:t>
      </w:r>
    </w:p>
    <w:p w14:paraId="37D213C0" w14:textId="3A7DAD7E" w:rsidR="00AF452F" w:rsidRPr="00AF452F" w:rsidRDefault="00AF452F" w:rsidP="00AF452F">
      <w:pPr>
        <w:rPr>
          <w:b/>
          <w:bCs/>
        </w:rPr>
      </w:pPr>
      <w:r w:rsidRPr="00AF452F">
        <w:rPr>
          <w:b/>
          <w:bCs/>
        </w:rPr>
        <w:t>My issues with the AI summary</w:t>
      </w:r>
    </w:p>
    <w:p w14:paraId="114C7D60" w14:textId="1E49850A" w:rsidR="00AF452F" w:rsidRPr="00AF452F" w:rsidRDefault="00AF452F" w:rsidP="00AF452F">
      <w:r w:rsidRPr="00AF452F">
        <w:lastRenderedPageBreak/>
        <w:t xml:space="preserve">The LLM </w:t>
      </w:r>
      <w:r w:rsidR="00D66286">
        <w:t>just seems lifeless. It’s just listing facts and vocabulary words, making it boring to read. I like how it spaced out paragraphs to make different sections for easy readability. This time it’s just boring, I would read the whole article over its summary any day.</w:t>
      </w:r>
    </w:p>
    <w:p w14:paraId="3E72906F" w14:textId="77777777" w:rsidR="00AF452F" w:rsidRPr="00AF452F" w:rsidRDefault="00AF452F" w:rsidP="00AF452F">
      <w:pPr>
        <w:rPr>
          <w:b/>
          <w:bCs/>
        </w:rPr>
      </w:pPr>
      <w:r w:rsidRPr="00AF452F">
        <w:rPr>
          <w:b/>
          <w:bCs/>
        </w:rPr>
        <w:t>Importance of the topic</w:t>
      </w:r>
    </w:p>
    <w:p w14:paraId="4C1BD3E1" w14:textId="290CEC5E" w:rsidR="00AF452F" w:rsidRPr="00AF452F" w:rsidRDefault="00AF452F" w:rsidP="00AF452F">
      <w:pPr>
        <w:rPr>
          <w:b/>
          <w:bCs/>
        </w:rPr>
      </w:pPr>
      <w:r w:rsidRPr="00AF452F">
        <w:rPr>
          <w:b/>
          <w:bCs/>
        </w:rPr>
        <w:tab/>
      </w:r>
      <w:r w:rsidRPr="00AF452F">
        <w:t xml:space="preserve">This topic is important </w:t>
      </w:r>
      <w:r w:rsidR="00D66286" w:rsidRPr="00AF452F">
        <w:t>since</w:t>
      </w:r>
      <w:r w:rsidR="00D66286">
        <w:t xml:space="preserve"> the addition of AI into the technological world and in life itself, means that there are many mixed opinions about the strengths and weaknesses. This article is interesting because it targets local and small businesses, who now have a chance to free up their time to either expand their business or relax. </w:t>
      </w:r>
      <w:r w:rsidR="00E52B0F">
        <w:t>Higgins is attempting to spearhead an AI movement, and it’s interesting because anything can come from it.</w:t>
      </w:r>
    </w:p>
    <w:p w14:paraId="629C4B9B" w14:textId="77777777" w:rsidR="00AF452F" w:rsidRPr="00AF452F" w:rsidRDefault="00AF452F" w:rsidP="00AF452F">
      <w:pPr>
        <w:rPr>
          <w:b/>
          <w:bCs/>
        </w:rPr>
      </w:pPr>
      <w:r w:rsidRPr="00AF452F">
        <w:rPr>
          <w:b/>
          <w:bCs/>
        </w:rPr>
        <w:t>Questions</w:t>
      </w:r>
    </w:p>
    <w:p w14:paraId="210D7697" w14:textId="6B60ED77" w:rsidR="00AF452F" w:rsidRPr="00AF452F" w:rsidRDefault="00AF452F" w:rsidP="00AF452F">
      <w:r w:rsidRPr="00AF452F">
        <w:tab/>
      </w:r>
      <w:r w:rsidR="00E52B0F">
        <w:t>How will these business owners come up with the funds and capabilities to install such artificial intelligence?</w:t>
      </w:r>
    </w:p>
    <w:p w14:paraId="1C8B4D4F" w14:textId="74579364" w:rsidR="00AF452F" w:rsidRPr="00AF452F" w:rsidRDefault="00AF452F" w:rsidP="00AF452F">
      <w:r w:rsidRPr="00AF452F">
        <w:tab/>
      </w:r>
      <w:r w:rsidR="00E52B0F">
        <w:t>How will future business owners’ jobs be affected by affected by AI, if AI manages to do all the work for them?</w:t>
      </w:r>
    </w:p>
    <w:p w14:paraId="272189FF" w14:textId="0C725EBF" w:rsidR="00AF452F" w:rsidRPr="00AF452F" w:rsidRDefault="00AF452F" w:rsidP="00AF452F">
      <w:r w:rsidRPr="00AF452F">
        <w:tab/>
      </w:r>
      <w:r w:rsidR="00E52B0F">
        <w:t>How greatly would AI affect small businesses like restaurants or service industries?</w:t>
      </w:r>
    </w:p>
    <w:p w14:paraId="4CB7BB40" w14:textId="77777777" w:rsidR="00AF452F" w:rsidRPr="00AF452F" w:rsidRDefault="00AF452F" w:rsidP="00AF452F"/>
    <w:p w14:paraId="3F976842" w14:textId="77777777" w:rsidR="00AF452F" w:rsidRPr="00AF452F" w:rsidRDefault="00AF452F" w:rsidP="00AF452F"/>
    <w:p w14:paraId="638D1513" w14:textId="77777777" w:rsidR="00AF452F" w:rsidRDefault="00AF452F"/>
    <w:sectPr w:rsidR="00AF4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2F"/>
    <w:rsid w:val="005168E3"/>
    <w:rsid w:val="00AF452F"/>
    <w:rsid w:val="00CC4F7D"/>
    <w:rsid w:val="00D66286"/>
    <w:rsid w:val="00E52B0F"/>
    <w:rsid w:val="00FC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99F8"/>
  <w15:chartTrackingRefBased/>
  <w15:docId w15:val="{1CEFDF15-1A3C-411E-89F7-178A855E6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5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5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5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5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5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5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5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5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5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5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5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52F"/>
    <w:rPr>
      <w:rFonts w:eastAsiaTheme="majorEastAsia" w:cstheme="majorBidi"/>
      <w:color w:val="272727" w:themeColor="text1" w:themeTint="D8"/>
    </w:rPr>
  </w:style>
  <w:style w:type="paragraph" w:styleId="Title">
    <w:name w:val="Title"/>
    <w:basedOn w:val="Normal"/>
    <w:next w:val="Normal"/>
    <w:link w:val="TitleChar"/>
    <w:uiPriority w:val="10"/>
    <w:qFormat/>
    <w:rsid w:val="00AF4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5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52F"/>
    <w:pPr>
      <w:spacing w:before="160"/>
      <w:jc w:val="center"/>
    </w:pPr>
    <w:rPr>
      <w:i/>
      <w:iCs/>
      <w:color w:val="404040" w:themeColor="text1" w:themeTint="BF"/>
    </w:rPr>
  </w:style>
  <w:style w:type="character" w:customStyle="1" w:styleId="QuoteChar">
    <w:name w:val="Quote Char"/>
    <w:basedOn w:val="DefaultParagraphFont"/>
    <w:link w:val="Quote"/>
    <w:uiPriority w:val="29"/>
    <w:rsid w:val="00AF452F"/>
    <w:rPr>
      <w:i/>
      <w:iCs/>
      <w:color w:val="404040" w:themeColor="text1" w:themeTint="BF"/>
    </w:rPr>
  </w:style>
  <w:style w:type="paragraph" w:styleId="ListParagraph">
    <w:name w:val="List Paragraph"/>
    <w:basedOn w:val="Normal"/>
    <w:uiPriority w:val="34"/>
    <w:qFormat/>
    <w:rsid w:val="00AF452F"/>
    <w:pPr>
      <w:ind w:left="720"/>
      <w:contextualSpacing/>
    </w:pPr>
  </w:style>
  <w:style w:type="character" w:styleId="IntenseEmphasis">
    <w:name w:val="Intense Emphasis"/>
    <w:basedOn w:val="DefaultParagraphFont"/>
    <w:uiPriority w:val="21"/>
    <w:qFormat/>
    <w:rsid w:val="00AF452F"/>
    <w:rPr>
      <w:i/>
      <w:iCs/>
      <w:color w:val="0F4761" w:themeColor="accent1" w:themeShade="BF"/>
    </w:rPr>
  </w:style>
  <w:style w:type="paragraph" w:styleId="IntenseQuote">
    <w:name w:val="Intense Quote"/>
    <w:basedOn w:val="Normal"/>
    <w:next w:val="Normal"/>
    <w:link w:val="IntenseQuoteChar"/>
    <w:uiPriority w:val="30"/>
    <w:qFormat/>
    <w:rsid w:val="00AF4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52F"/>
    <w:rPr>
      <w:i/>
      <w:iCs/>
      <w:color w:val="0F4761" w:themeColor="accent1" w:themeShade="BF"/>
    </w:rPr>
  </w:style>
  <w:style w:type="character" w:styleId="IntenseReference">
    <w:name w:val="Intense Reference"/>
    <w:basedOn w:val="DefaultParagraphFont"/>
    <w:uiPriority w:val="32"/>
    <w:qFormat/>
    <w:rsid w:val="00AF452F"/>
    <w:rPr>
      <w:b/>
      <w:bCs/>
      <w:smallCaps/>
      <w:color w:val="0F4761" w:themeColor="accent1" w:themeShade="BF"/>
      <w:spacing w:val="5"/>
    </w:rPr>
  </w:style>
  <w:style w:type="character" w:styleId="Hyperlink">
    <w:name w:val="Hyperlink"/>
    <w:basedOn w:val="DefaultParagraphFont"/>
    <w:uiPriority w:val="99"/>
    <w:unhideWhenUsed/>
    <w:rsid w:val="00AF452F"/>
    <w:rPr>
      <w:color w:val="467886" w:themeColor="hyperlink"/>
      <w:u w:val="single"/>
    </w:rPr>
  </w:style>
  <w:style w:type="character" w:styleId="UnresolvedMention">
    <w:name w:val="Unresolved Mention"/>
    <w:basedOn w:val="DefaultParagraphFont"/>
    <w:uiPriority w:val="99"/>
    <w:semiHidden/>
    <w:unhideWhenUsed/>
    <w:rsid w:val="00AF452F"/>
    <w:rPr>
      <w:color w:val="605E5C"/>
      <w:shd w:val="clear" w:color="auto" w:fill="E1DFDD"/>
    </w:rPr>
  </w:style>
  <w:style w:type="paragraph" w:styleId="NormalWeb">
    <w:name w:val="Normal (Web)"/>
    <w:basedOn w:val="Normal"/>
    <w:uiPriority w:val="99"/>
    <w:semiHidden/>
    <w:unhideWhenUsed/>
    <w:rsid w:val="00D6628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857469">
      <w:bodyDiv w:val="1"/>
      <w:marLeft w:val="0"/>
      <w:marRight w:val="0"/>
      <w:marTop w:val="0"/>
      <w:marBottom w:val="0"/>
      <w:divBdr>
        <w:top w:val="none" w:sz="0" w:space="0" w:color="auto"/>
        <w:left w:val="none" w:sz="0" w:space="0" w:color="auto"/>
        <w:bottom w:val="none" w:sz="0" w:space="0" w:color="auto"/>
        <w:right w:val="none" w:sz="0" w:space="0" w:color="auto"/>
      </w:divBdr>
    </w:div>
    <w:div w:id="522089493">
      <w:bodyDiv w:val="1"/>
      <w:marLeft w:val="0"/>
      <w:marRight w:val="0"/>
      <w:marTop w:val="0"/>
      <w:marBottom w:val="0"/>
      <w:divBdr>
        <w:top w:val="none" w:sz="0" w:space="0" w:color="auto"/>
        <w:left w:val="none" w:sz="0" w:space="0" w:color="auto"/>
        <w:bottom w:val="none" w:sz="0" w:space="0" w:color="auto"/>
        <w:right w:val="none" w:sz="0" w:space="0" w:color="auto"/>
      </w:divBdr>
    </w:div>
    <w:div w:id="1072312433">
      <w:bodyDiv w:val="1"/>
      <w:marLeft w:val="0"/>
      <w:marRight w:val="0"/>
      <w:marTop w:val="0"/>
      <w:marBottom w:val="0"/>
      <w:divBdr>
        <w:top w:val="none" w:sz="0" w:space="0" w:color="auto"/>
        <w:left w:val="none" w:sz="0" w:space="0" w:color="auto"/>
        <w:bottom w:val="none" w:sz="0" w:space="0" w:color="auto"/>
        <w:right w:val="none" w:sz="0" w:space="0" w:color="auto"/>
      </w:divBdr>
    </w:div>
    <w:div w:id="1670061283">
      <w:bodyDiv w:val="1"/>
      <w:marLeft w:val="0"/>
      <w:marRight w:val="0"/>
      <w:marTop w:val="0"/>
      <w:marBottom w:val="0"/>
      <w:divBdr>
        <w:top w:val="none" w:sz="0" w:space="0" w:color="auto"/>
        <w:left w:val="none" w:sz="0" w:space="0" w:color="auto"/>
        <w:bottom w:val="none" w:sz="0" w:space="0" w:color="auto"/>
        <w:right w:val="none" w:sz="0" w:space="0" w:color="auto"/>
      </w:divBdr>
    </w:div>
    <w:div w:id="2052488707">
      <w:bodyDiv w:val="1"/>
      <w:marLeft w:val="0"/>
      <w:marRight w:val="0"/>
      <w:marTop w:val="0"/>
      <w:marBottom w:val="0"/>
      <w:divBdr>
        <w:top w:val="none" w:sz="0" w:space="0" w:color="auto"/>
        <w:left w:val="none" w:sz="0" w:space="0" w:color="auto"/>
        <w:bottom w:val="none" w:sz="0" w:space="0" w:color="auto"/>
        <w:right w:val="none" w:sz="0" w:space="0" w:color="auto"/>
      </w:divBdr>
    </w:div>
    <w:div w:id="212241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ws.gsu.edu/2024/03/04/georgia-state-university-program-helps-black-women-students-in-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dc:creator>
  <cp:keywords/>
  <dc:description/>
  <cp:lastModifiedBy>D J</cp:lastModifiedBy>
  <cp:revision>1</cp:revision>
  <dcterms:created xsi:type="dcterms:W3CDTF">2024-10-22T21:52:00Z</dcterms:created>
  <dcterms:modified xsi:type="dcterms:W3CDTF">2024-10-22T22:49:00Z</dcterms:modified>
</cp:coreProperties>
</file>