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9A98" w14:textId="77777777" w:rsidR="0000710E" w:rsidRDefault="0000710E" w:rsidP="0000710E">
      <w:pPr>
        <w:jc w:val="center"/>
        <w:rPr>
          <w:sz w:val="40"/>
          <w:szCs w:val="40"/>
        </w:rPr>
      </w:pPr>
    </w:p>
    <w:p w14:paraId="5A111BD0" w14:textId="77777777" w:rsidR="0000710E" w:rsidRDefault="0000710E" w:rsidP="0000710E">
      <w:pPr>
        <w:jc w:val="center"/>
        <w:rPr>
          <w:sz w:val="40"/>
          <w:szCs w:val="40"/>
        </w:rPr>
      </w:pPr>
    </w:p>
    <w:p w14:paraId="7A706C7D" w14:textId="73247E60" w:rsidR="0000710E" w:rsidRPr="00026197" w:rsidRDefault="0000710E" w:rsidP="0000710E">
      <w:pPr>
        <w:jc w:val="center"/>
        <w:rPr>
          <w:sz w:val="40"/>
          <w:szCs w:val="40"/>
        </w:rPr>
      </w:pPr>
      <w:r w:rsidRPr="00026197">
        <w:rPr>
          <w:sz w:val="40"/>
          <w:szCs w:val="40"/>
        </w:rPr>
        <w:t>David Hazall-Farrell</w:t>
      </w:r>
    </w:p>
    <w:p w14:paraId="45FEE195" w14:textId="02F86271" w:rsidR="0000710E" w:rsidRPr="00026197" w:rsidRDefault="0000710E" w:rsidP="0000710E">
      <w:pPr>
        <w:jc w:val="center"/>
        <w:rPr>
          <w:sz w:val="40"/>
          <w:szCs w:val="40"/>
        </w:rPr>
      </w:pPr>
      <w:r w:rsidRPr="00026197">
        <w:rPr>
          <w:sz w:val="40"/>
          <w:szCs w:val="40"/>
        </w:rPr>
        <w:t xml:space="preserve">CS 132 Lab </w:t>
      </w:r>
      <w:r w:rsidR="009F58A8">
        <w:rPr>
          <w:sz w:val="40"/>
          <w:szCs w:val="40"/>
        </w:rPr>
        <w:t>4</w:t>
      </w:r>
    </w:p>
    <w:p w14:paraId="5E20F9CD" w14:textId="5271F4B6" w:rsidR="0000710E" w:rsidRPr="00026197" w:rsidRDefault="00884FCC" w:rsidP="0000710E">
      <w:pPr>
        <w:jc w:val="center"/>
        <w:rPr>
          <w:sz w:val="40"/>
          <w:szCs w:val="40"/>
        </w:rPr>
      </w:pPr>
      <w:r>
        <w:rPr>
          <w:sz w:val="40"/>
          <w:szCs w:val="40"/>
        </w:rPr>
        <w:t>4</w:t>
      </w:r>
      <w:r w:rsidR="0000710E" w:rsidRPr="00026197">
        <w:rPr>
          <w:sz w:val="40"/>
          <w:szCs w:val="40"/>
        </w:rPr>
        <w:t xml:space="preserve"> hours</w:t>
      </w:r>
    </w:p>
    <w:p w14:paraId="321C2429" w14:textId="5B3469F4" w:rsidR="0000710E" w:rsidRDefault="00236BC9" w:rsidP="0000710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It would have been a much easier lab if I was told to not overthink the complexity of the code required for </w:t>
      </w:r>
      <w:r w:rsidR="003F47C8">
        <w:rPr>
          <w:sz w:val="40"/>
          <w:szCs w:val="40"/>
        </w:rPr>
        <w:t xml:space="preserve">this lab </w:t>
      </w:r>
      <w:r>
        <w:rPr>
          <w:sz w:val="40"/>
          <w:szCs w:val="40"/>
        </w:rPr>
        <w:t>it.</w:t>
      </w:r>
      <w:r w:rsidR="003F47C8">
        <w:rPr>
          <w:sz w:val="40"/>
          <w:szCs w:val="40"/>
        </w:rPr>
        <w:t xml:space="preserve"> </w:t>
      </w:r>
      <w:r w:rsidR="00F96932">
        <w:rPr>
          <w:sz w:val="40"/>
          <w:szCs w:val="40"/>
        </w:rPr>
        <w:t xml:space="preserve">The differences in functionality of the methods </w:t>
      </w:r>
      <w:r w:rsidR="00BE1282">
        <w:rPr>
          <w:sz w:val="40"/>
          <w:szCs w:val="40"/>
        </w:rPr>
        <w:t>threw me off.</w:t>
      </w:r>
    </w:p>
    <w:p w14:paraId="2999B44D" w14:textId="62F4A6C7" w:rsidR="00884FCC" w:rsidRDefault="00884FCC"/>
    <w:p w14:paraId="7B094D26" w14:textId="77777777" w:rsidR="00884FCC" w:rsidRDefault="00884FCC"/>
    <w:p w14:paraId="2050B596" w14:textId="77777777" w:rsidR="00884FCC" w:rsidRDefault="00884FCC"/>
    <w:p w14:paraId="30168CB9" w14:textId="77777777" w:rsidR="00884FCC" w:rsidRDefault="00884FCC"/>
    <w:p w14:paraId="5885DE5A" w14:textId="77777777" w:rsidR="00884FCC" w:rsidRDefault="00884FCC"/>
    <w:p w14:paraId="54C861D2" w14:textId="77777777" w:rsidR="00884FCC" w:rsidRDefault="00884FCC"/>
    <w:p w14:paraId="6E2BF7F3" w14:textId="77777777" w:rsidR="00884FCC" w:rsidRDefault="00884FCC"/>
    <w:p w14:paraId="110AAD4C" w14:textId="77777777" w:rsidR="00884FCC" w:rsidRDefault="00884FCC"/>
    <w:p w14:paraId="5ACB7F61" w14:textId="77777777" w:rsidR="00884FCC" w:rsidRDefault="00884FCC"/>
    <w:p w14:paraId="504C3040" w14:textId="77777777" w:rsidR="00884FCC" w:rsidRDefault="00884FCC"/>
    <w:p w14:paraId="63729330" w14:textId="77777777" w:rsidR="00884FCC" w:rsidRDefault="00884FCC"/>
    <w:p w14:paraId="46551EBF" w14:textId="77777777" w:rsidR="00884FCC" w:rsidRDefault="00884FCC"/>
    <w:p w14:paraId="1200324A" w14:textId="77777777" w:rsidR="00884FCC" w:rsidRDefault="00884FCC"/>
    <w:p w14:paraId="12250411" w14:textId="77777777" w:rsidR="00884FCC" w:rsidRDefault="00884FCC"/>
    <w:p w14:paraId="45245BC6" w14:textId="77777777" w:rsidR="00884FCC" w:rsidRDefault="00884FCC"/>
    <w:p w14:paraId="51A75D9F" w14:textId="77777777" w:rsidR="00884FCC" w:rsidRDefault="00884FCC"/>
    <w:p w14:paraId="13E2BBD5" w14:textId="77777777" w:rsidR="00884FCC" w:rsidRDefault="00884FCC"/>
    <w:p w14:paraId="30960336" w14:textId="77777777" w:rsidR="00DE1081" w:rsidRDefault="005F0E75">
      <w:r>
        <w:t xml:space="preserve">3. </w:t>
      </w:r>
    </w:p>
    <w:p w14:paraId="33EA68AB" w14:textId="5CF14FFA" w:rsidR="00884FCC" w:rsidRDefault="004276AE">
      <w:r>
        <w:t>IntArrayWorker:</w:t>
      </w:r>
    </w:p>
    <w:p w14:paraId="2EC1B639" w14:textId="42BC88A8" w:rsidR="00DE1081" w:rsidRDefault="0036566D">
      <w:r>
        <w:object w:dxaOrig="1520" w:dyaOrig="985" w14:anchorId="6BC01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3pt;height:48.95pt" o:ole="">
            <v:imagedata r:id="rId4" o:title=""/>
          </v:shape>
          <o:OLEObject Type="Embed" ProgID="Package" ShapeID="_x0000_i1043" DrawAspect="Icon" ObjectID="_1789950979" r:id="rId5"/>
        </w:object>
      </w:r>
    </w:p>
    <w:p w14:paraId="20213E75" w14:textId="77777777" w:rsidR="00DE1081" w:rsidRDefault="00DE1081"/>
    <w:p w14:paraId="094BDEE0" w14:textId="5C22DA5A" w:rsidR="00B3659B" w:rsidRDefault="00B3659B">
      <w:r>
        <w:t>IntArrayWorkerTester:</w:t>
      </w:r>
    </w:p>
    <w:p w14:paraId="75DEFA56" w14:textId="7B755B4D" w:rsidR="00BE1282" w:rsidRDefault="0036566D">
      <w:r>
        <w:object w:dxaOrig="1520" w:dyaOrig="985" w14:anchorId="6C874139">
          <v:shape id="_x0000_i1041" type="#_x0000_t75" style="width:76.3pt;height:48.95pt" o:ole="">
            <v:imagedata r:id="rId6" o:title=""/>
          </v:shape>
          <o:OLEObject Type="Embed" ProgID="Package" ShapeID="_x0000_i1041" DrawAspect="Icon" ObjectID="_1789950980" r:id="rId7"/>
        </w:object>
      </w:r>
    </w:p>
    <w:p w14:paraId="140809FB" w14:textId="77777777" w:rsidR="00B3659B" w:rsidRDefault="00B3659B"/>
    <w:p w14:paraId="23C0FC14" w14:textId="77777777" w:rsidR="00926DA9" w:rsidRDefault="00926DA9"/>
    <w:p w14:paraId="59D43767" w14:textId="77777777" w:rsidR="00926DA9" w:rsidRDefault="00926DA9"/>
    <w:p w14:paraId="6C318C62" w14:textId="77777777" w:rsidR="00670086" w:rsidRDefault="00815F64">
      <w:r>
        <w:t>4. The HorizontalInverter works to flip the image horizontally</w:t>
      </w:r>
      <w:r w:rsidR="00237800">
        <w:t xml:space="preserve"> from left to right. </w:t>
      </w:r>
      <w:r w:rsidR="00B425F4">
        <w:t xml:space="preserve">By pressing the button, it </w:t>
      </w:r>
      <w:r w:rsidR="00C5088D">
        <w:t xml:space="preserve">flips the rows of pixels to be </w:t>
      </w:r>
      <w:r w:rsidR="0050787C">
        <w:t>on</w:t>
      </w:r>
      <w:r w:rsidR="00C5088D">
        <w:t xml:space="preserve"> the opposite side. This makes the image look as if it were flipped.</w:t>
      </w:r>
    </w:p>
    <w:p w14:paraId="2A862AF5" w14:textId="77777777" w:rsidR="00EC5233" w:rsidRDefault="00EC5233"/>
    <w:p w14:paraId="1D2F826B" w14:textId="31765535" w:rsidR="00EC5233" w:rsidRDefault="00EC5233">
      <w:r>
        <w:t xml:space="preserve">5. </w:t>
      </w:r>
    </w:p>
    <w:p w14:paraId="66BAAF22" w14:textId="523FFEC3" w:rsidR="00926DA9" w:rsidRDefault="00B02CD5">
      <w:r>
        <w:object w:dxaOrig="1520" w:dyaOrig="985" w14:anchorId="2E5A1E0F">
          <v:shape id="_x0000_i1045" type="#_x0000_t75" style="width:76.3pt;height:48.95pt" o:ole="">
            <v:imagedata r:id="rId8" o:title=""/>
          </v:shape>
          <o:OLEObject Type="Embed" ProgID="Package" ShapeID="_x0000_i1045" DrawAspect="Icon" ObjectID="_1789950981" r:id="rId9"/>
        </w:object>
      </w:r>
    </w:p>
    <w:p w14:paraId="259AC432" w14:textId="77777777" w:rsidR="00EC5233" w:rsidRDefault="00EC5233"/>
    <w:p w14:paraId="741858C3" w14:textId="77777777" w:rsidR="00293222" w:rsidRDefault="00293222"/>
    <w:p w14:paraId="021C10EC" w14:textId="77777777" w:rsidR="00293222" w:rsidRDefault="00293222"/>
    <w:p w14:paraId="6DCFC774" w14:textId="77777777" w:rsidR="00293222" w:rsidRDefault="00293222"/>
    <w:p w14:paraId="76E7AB83" w14:textId="09C1E08A" w:rsidR="00EC5233" w:rsidRDefault="00EC5233">
      <w:r>
        <w:lastRenderedPageBreak/>
        <w:t xml:space="preserve">6. </w:t>
      </w:r>
      <w:r w:rsidR="00970D6F">
        <w:t xml:space="preserve">It seems that the pixels of the image get darker to a certain degree. Over time, the image just becomes </w:t>
      </w:r>
      <w:r w:rsidR="00293222">
        <w:t>very</w:t>
      </w:r>
      <w:r w:rsidR="00970D6F">
        <w:t xml:space="preserve"> dark gray.</w:t>
      </w:r>
    </w:p>
    <w:p w14:paraId="32C4837C" w14:textId="77777777" w:rsidR="006F52D6" w:rsidRDefault="006F52D6"/>
    <w:p w14:paraId="733D8214" w14:textId="06D4C6DD" w:rsidR="00EC5233" w:rsidRDefault="00293222">
      <w:r>
        <w:object w:dxaOrig="1520" w:dyaOrig="985" w14:anchorId="33F2DB53">
          <v:shape id="_x0000_i1047" type="#_x0000_t75" style="width:76.3pt;height:48.95pt" o:ole="">
            <v:imagedata r:id="rId10" o:title=""/>
          </v:shape>
          <o:OLEObject Type="Embed" ProgID="Package" ShapeID="_x0000_i1047" DrawAspect="Icon" ObjectID="_1789950982" r:id="rId11"/>
        </w:object>
      </w:r>
    </w:p>
    <w:p w14:paraId="6259792C" w14:textId="77777777" w:rsidR="000C2A6C" w:rsidRDefault="000C2A6C"/>
    <w:p w14:paraId="6FFE7C28" w14:textId="77777777" w:rsidR="00C51346" w:rsidRDefault="00C51346"/>
    <w:p w14:paraId="2E5B6012" w14:textId="41D7CBBF" w:rsidR="00C51346" w:rsidRDefault="00970D6F">
      <w:r>
        <w:t xml:space="preserve">7. </w:t>
      </w:r>
      <w:r w:rsidR="00C51346">
        <w:t xml:space="preserve">When darkened and then brightened, the picture isn’t the same as it was before. </w:t>
      </w:r>
      <w:r w:rsidR="005433F3">
        <w:t xml:space="preserve">The original values were skewed due to the math involved in both darkening and brightening the image. </w:t>
      </w:r>
    </w:p>
    <w:p w14:paraId="3A4175BF" w14:textId="269C482B" w:rsidR="00C51346" w:rsidRDefault="00EF4C9D">
      <w:r>
        <w:object w:dxaOrig="1520" w:dyaOrig="985" w14:anchorId="79254A32">
          <v:shape id="_x0000_i1049" type="#_x0000_t75" style="width:76.3pt;height:48.95pt" o:ole="">
            <v:imagedata r:id="rId12" o:title=""/>
          </v:shape>
          <o:OLEObject Type="Embed" ProgID="Package" ShapeID="_x0000_i1049" DrawAspect="Icon" ObjectID="_1789950983" r:id="rId13"/>
        </w:object>
      </w:r>
    </w:p>
    <w:p w14:paraId="1983B995" w14:textId="77777777" w:rsidR="00ED1B95" w:rsidRDefault="00ED1B95"/>
    <w:p w14:paraId="7908768E" w14:textId="78DDB10F" w:rsidR="00ED1B95" w:rsidRDefault="00ED1B95">
      <w:r>
        <w:t xml:space="preserve">8. </w:t>
      </w:r>
    </w:p>
    <w:p w14:paraId="42861E2C" w14:textId="7A1EB381" w:rsidR="001820C1" w:rsidRDefault="001820C1">
      <w:r>
        <w:t>128 to all:</w:t>
      </w:r>
      <w:r w:rsidR="004B1D2E">
        <w:t xml:space="preserve"> </w:t>
      </w:r>
      <w:r w:rsidR="00036484">
        <w:t xml:space="preserve">It turns the entire image gray. This is due to the values of the pixels being </w:t>
      </w:r>
      <w:r w:rsidR="004E6008">
        <w:t>in the middle of the saturation level, making it gray.</w:t>
      </w:r>
    </w:p>
    <w:p w14:paraId="51507C70" w14:textId="1D2E7879" w:rsidR="001820C1" w:rsidRDefault="004B1D2E">
      <w:r>
        <w:t xml:space="preserve">255, 128, 0: It turns the entire image to orange. </w:t>
      </w:r>
      <w:r w:rsidR="008242EB">
        <w:t xml:space="preserve">This is because the </w:t>
      </w:r>
      <w:r w:rsidR="000F338C">
        <w:t>red pixel value is at its highest possible saturation. This combined with no darkness from the blue, allows for the green pixel value to mesh with the red</w:t>
      </w:r>
      <w:r w:rsidR="0011206D">
        <w:t>, creating orange.</w:t>
      </w:r>
    </w:p>
    <w:p w14:paraId="4EB9E91B" w14:textId="77777777" w:rsidR="00EF4C9D" w:rsidRDefault="00FF5536">
      <w:r>
        <w:t xml:space="preserve">Removing blue: I can tell that it removes blue since the blue pixels are literally removed and replaced with a shade of green. For example, the pool by the track is completely removed when implementing this method. </w:t>
      </w:r>
      <w:r w:rsidR="00B74B91">
        <w:t>Other than this, much of the image turns yellowish.</w:t>
      </w:r>
    </w:p>
    <w:p w14:paraId="34E4DA9E" w14:textId="5D326B43" w:rsidR="00B74B91" w:rsidRDefault="00EF4C9D">
      <w:r>
        <w:object w:dxaOrig="1520" w:dyaOrig="985" w14:anchorId="6E6CC0EE">
          <v:shape id="_x0000_i1051" type="#_x0000_t75" style="width:76.3pt;height:48.95pt" o:ole="">
            <v:imagedata r:id="rId14" o:title=""/>
          </v:shape>
          <o:OLEObject Type="Embed" ProgID="Package" ShapeID="_x0000_i1051" DrawAspect="Icon" ObjectID="_1789950984" r:id="rId15"/>
        </w:object>
      </w:r>
      <w:r>
        <w:t xml:space="preserve"> </w:t>
      </w:r>
    </w:p>
    <w:p w14:paraId="4BB4EDF5" w14:textId="77777777" w:rsidR="0011206D" w:rsidRDefault="0011206D"/>
    <w:p w14:paraId="196371CB" w14:textId="77777777" w:rsidR="004B5F70" w:rsidRDefault="004B5F70"/>
    <w:p w14:paraId="637D4877" w14:textId="77777777" w:rsidR="000C2A6C" w:rsidRDefault="000C2A6C"/>
    <w:p w14:paraId="0D55AD43" w14:textId="77777777" w:rsidR="00493E00" w:rsidRDefault="00493E00"/>
    <w:p w14:paraId="39602431" w14:textId="77777777" w:rsidR="00232941" w:rsidRDefault="00232941"/>
    <w:sectPr w:rsidR="0023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0E"/>
    <w:rsid w:val="0000710E"/>
    <w:rsid w:val="00036484"/>
    <w:rsid w:val="000C2A6C"/>
    <w:rsid w:val="000C61AD"/>
    <w:rsid w:val="000F338C"/>
    <w:rsid w:val="0011206D"/>
    <w:rsid w:val="001820C1"/>
    <w:rsid w:val="00232941"/>
    <w:rsid w:val="00236BC9"/>
    <w:rsid w:val="00237800"/>
    <w:rsid w:val="00293222"/>
    <w:rsid w:val="0036566D"/>
    <w:rsid w:val="003A4C09"/>
    <w:rsid w:val="003F47C8"/>
    <w:rsid w:val="004276AE"/>
    <w:rsid w:val="00451489"/>
    <w:rsid w:val="00493E00"/>
    <w:rsid w:val="004B1D2E"/>
    <w:rsid w:val="004B5F70"/>
    <w:rsid w:val="004E6008"/>
    <w:rsid w:val="0050787C"/>
    <w:rsid w:val="00520B61"/>
    <w:rsid w:val="005433F3"/>
    <w:rsid w:val="005F0E75"/>
    <w:rsid w:val="00670086"/>
    <w:rsid w:val="006F52D6"/>
    <w:rsid w:val="0072479C"/>
    <w:rsid w:val="00815F64"/>
    <w:rsid w:val="008242EB"/>
    <w:rsid w:val="00884FCC"/>
    <w:rsid w:val="00926DA9"/>
    <w:rsid w:val="00970D6F"/>
    <w:rsid w:val="009F58A8"/>
    <w:rsid w:val="00B02CD5"/>
    <w:rsid w:val="00B34B24"/>
    <w:rsid w:val="00B3659B"/>
    <w:rsid w:val="00B425F4"/>
    <w:rsid w:val="00B74B91"/>
    <w:rsid w:val="00B75757"/>
    <w:rsid w:val="00BE1282"/>
    <w:rsid w:val="00C5088D"/>
    <w:rsid w:val="00C51346"/>
    <w:rsid w:val="00CA6150"/>
    <w:rsid w:val="00DE1081"/>
    <w:rsid w:val="00EC5233"/>
    <w:rsid w:val="00ED1B95"/>
    <w:rsid w:val="00EF4C9D"/>
    <w:rsid w:val="00F96932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BA13"/>
  <w15:chartTrackingRefBased/>
  <w15:docId w15:val="{C088C9ED-BB35-454B-9F7E-DCC2BE92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0E"/>
  </w:style>
  <w:style w:type="paragraph" w:styleId="Heading1">
    <w:name w:val="heading 1"/>
    <w:basedOn w:val="Normal"/>
    <w:next w:val="Normal"/>
    <w:link w:val="Heading1Char"/>
    <w:uiPriority w:val="9"/>
    <w:qFormat/>
    <w:rsid w:val="0000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46</cp:revision>
  <dcterms:created xsi:type="dcterms:W3CDTF">2024-09-16T22:24:00Z</dcterms:created>
  <dcterms:modified xsi:type="dcterms:W3CDTF">2024-10-09T07:47:00Z</dcterms:modified>
</cp:coreProperties>
</file>