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D5C9C" w:rsidRDefault="00027B9E">
      <w:r>
        <w:t>Fetch EAGER LAZY:</w:t>
      </w:r>
    </w:p>
    <w:p w:rsidR="00027B9E" w:rsidRDefault="00027B9E">
      <w:r>
        <w:rPr>
          <w:noProof/>
        </w:rPr>
        <w:drawing>
          <wp:inline distT="0" distB="0" distL="0" distR="0" wp14:anchorId="13B16E93" wp14:editId="1E35B34C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B9E" w:rsidRDefault="00027B9E">
      <w:r>
        <w:rPr>
          <w:noProof/>
        </w:rPr>
        <w:drawing>
          <wp:inline distT="0" distB="0" distL="0" distR="0" wp14:anchorId="6381C971" wp14:editId="4007C690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B9E" w:rsidRDefault="00027B9E">
      <w:r>
        <w:rPr>
          <w:noProof/>
        </w:rPr>
        <w:lastRenderedPageBreak/>
        <w:drawing>
          <wp:inline distT="0" distB="0" distL="0" distR="0" wp14:anchorId="3B53A3FA" wp14:editId="7156A26D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B9E" w:rsidRDefault="00027B9E">
      <w:r>
        <w:rPr>
          <w:noProof/>
        </w:rPr>
        <w:drawing>
          <wp:inline distT="0" distB="0" distL="0" distR="0" wp14:anchorId="08D66EFA" wp14:editId="61397693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B9E" w:rsidRDefault="00027B9E"/>
    <w:p w:rsidR="00027B9E" w:rsidRDefault="00027B9E">
      <w:proofErr w:type="gramStart"/>
      <w:r>
        <w:t>Eager :</w:t>
      </w:r>
      <w:proofErr w:type="gramEnd"/>
      <w:r>
        <w:t xml:space="preserve">  (left OUTER JOIN) provides all the values when compared to above implementation(LAZY (</w:t>
      </w:r>
      <w:proofErr w:type="spellStart"/>
      <w:r>
        <w:t>dafault</w:t>
      </w:r>
      <w:proofErr w:type="spellEnd"/>
      <w:r>
        <w:t>))</w:t>
      </w:r>
    </w:p>
    <w:p w:rsidR="00027B9E" w:rsidRDefault="00027B9E"/>
    <w:p w:rsidR="00027B9E" w:rsidRDefault="00027B9E">
      <w:bookmarkStart w:id="0" w:name="_GoBack"/>
      <w:r>
        <w:rPr>
          <w:noProof/>
        </w:rPr>
        <w:lastRenderedPageBreak/>
        <w:drawing>
          <wp:inline distT="0" distB="0" distL="0" distR="0" wp14:anchorId="445491BC" wp14:editId="4B67759F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027B9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E7E82"/>
    <w:rsid w:val="00027B9E"/>
    <w:rsid w:val="001D5C9C"/>
    <w:rsid w:val="006E7E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130438D-52A4-4921-9A4E-A00EF22FBF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3</Pages>
  <Words>20</Words>
  <Characters>115</Characters>
  <Application>Microsoft Office Word</Application>
  <DocSecurity>0</DocSecurity>
  <Lines>1</Lines>
  <Paragraphs>1</Paragraphs>
  <ScaleCrop>false</ScaleCrop>
  <Company>Capgemini</Company>
  <LinksUpToDate>false</LinksUpToDate>
  <CharactersWithSpaces>134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Sambandham, David</dc:creator>
  <cp:keywords/>
  <dc:description/>
  <cp:lastModifiedBy>Sambandham, David</cp:lastModifiedBy>
  <cp:revision>2</cp:revision>
  <dcterms:created xsi:type="dcterms:W3CDTF">2019-07-12T07:25:00Z</dcterms:created>
  <dcterms:modified xsi:type="dcterms:W3CDTF">2019-07-12T07:35:00Z</dcterms:modified>
</cp:coreProperties>
</file>