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3211" w:rsidRDefault="00F13211"/>
    <w:p w:rsidR="005244D8" w:rsidRPr="005244D8" w:rsidRDefault="005244D8" w:rsidP="005244D8">
      <w:pPr>
        <w:jc w:val="center"/>
        <w:rPr>
          <w:sz w:val="44"/>
        </w:rPr>
      </w:pPr>
    </w:p>
    <w:p w:rsidR="005244D8" w:rsidRPr="005244D8" w:rsidRDefault="005244D8" w:rsidP="005244D8">
      <w:pPr>
        <w:jc w:val="center"/>
        <w:rPr>
          <w:sz w:val="44"/>
        </w:rPr>
      </w:pPr>
    </w:p>
    <w:p w:rsidR="005244D8" w:rsidRPr="005244D8" w:rsidRDefault="005244D8" w:rsidP="005244D8">
      <w:pPr>
        <w:jc w:val="center"/>
        <w:rPr>
          <w:sz w:val="44"/>
        </w:rPr>
      </w:pPr>
    </w:p>
    <w:p w:rsidR="005244D8" w:rsidRPr="00F215D9" w:rsidRDefault="005244D8" w:rsidP="005244D8">
      <w:pPr>
        <w:jc w:val="center"/>
        <w:rPr>
          <w:sz w:val="52"/>
        </w:rPr>
      </w:pPr>
      <w:r w:rsidRPr="00F215D9">
        <w:rPr>
          <w:sz w:val="40"/>
          <w:szCs w:val="20"/>
        </w:rPr>
        <w:t>Desarrollo de Aplicaciones de Procesamiento Digital de Señales con Microprocesadores</w:t>
      </w:r>
    </w:p>
    <w:p w:rsidR="005244D8" w:rsidRPr="005244D8" w:rsidRDefault="005244D8" w:rsidP="005244D8">
      <w:pPr>
        <w:jc w:val="center"/>
        <w:rPr>
          <w:sz w:val="44"/>
        </w:rPr>
      </w:pPr>
    </w:p>
    <w:p w:rsidR="005244D8" w:rsidRPr="005244D8" w:rsidRDefault="005244D8" w:rsidP="005244D8">
      <w:pPr>
        <w:jc w:val="center"/>
        <w:rPr>
          <w:sz w:val="44"/>
        </w:rPr>
      </w:pPr>
    </w:p>
    <w:p w:rsidR="005244D8" w:rsidRPr="005244D8" w:rsidRDefault="005244D8" w:rsidP="005244D8">
      <w:pPr>
        <w:jc w:val="center"/>
        <w:rPr>
          <w:sz w:val="44"/>
        </w:rPr>
      </w:pPr>
    </w:p>
    <w:p w:rsidR="005244D8" w:rsidRPr="005244D8" w:rsidRDefault="005244D8" w:rsidP="005244D8">
      <w:pPr>
        <w:jc w:val="center"/>
        <w:rPr>
          <w:sz w:val="44"/>
        </w:rPr>
      </w:pPr>
    </w:p>
    <w:p w:rsidR="005244D8" w:rsidRDefault="005244D8"/>
    <w:p w:rsidR="00F215D9" w:rsidRDefault="00F215D9"/>
    <w:p w:rsidR="00F215D9" w:rsidRDefault="00F215D9"/>
    <w:p w:rsidR="005244D8" w:rsidRDefault="005244D8" w:rsidP="005244D8">
      <w:pPr>
        <w:jc w:val="center"/>
      </w:pPr>
      <w:r>
        <w:t>Diego Martínez Castro, David Fernando Ramírez Moreno, Jorge Alonso Marulanda Bohórquez</w:t>
      </w:r>
    </w:p>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p w:rsidR="005244D8" w:rsidRDefault="005244D8" w:rsidP="005244D8">
      <w:pPr>
        <w:jc w:val="center"/>
      </w:pPr>
      <w:r>
        <w:t>Facultad de Ingeniería - Facultad de Ciencias básicas - Facultad de Humanidades</w:t>
      </w:r>
    </w:p>
    <w:p w:rsidR="005244D8" w:rsidRDefault="005244D8" w:rsidP="005244D8">
      <w:pPr>
        <w:jc w:val="center"/>
      </w:pPr>
      <w:r>
        <w:t>Universidad Autónoma de Occidente</w:t>
      </w:r>
    </w:p>
    <w:p w:rsidR="005244D8" w:rsidRDefault="005244D8" w:rsidP="005244D8">
      <w:pPr>
        <w:jc w:val="center"/>
      </w:pPr>
      <w:r>
        <w:t>Santiago de Cali</w:t>
      </w:r>
      <w:r w:rsidR="00F215D9">
        <w:t xml:space="preserve"> - Colombia</w:t>
      </w:r>
      <w:r>
        <w:t>, 2018</w:t>
      </w:r>
    </w:p>
    <w:p w:rsidR="005244D8" w:rsidRDefault="005244D8">
      <w:r>
        <w:br w:type="page"/>
      </w:r>
    </w:p>
    <w:p w:rsidR="005244D8" w:rsidRPr="006F75E6" w:rsidRDefault="005244D8">
      <w:pPr>
        <w:rPr>
          <w:b/>
          <w:sz w:val="40"/>
        </w:rPr>
      </w:pPr>
      <w:r w:rsidRPr="006F75E6">
        <w:rPr>
          <w:b/>
          <w:sz w:val="40"/>
        </w:rPr>
        <w:lastRenderedPageBreak/>
        <w:t>Índice</w:t>
      </w:r>
    </w:p>
    <w:p w:rsidR="005244D8" w:rsidRDefault="005244D8"/>
    <w:p w:rsidR="00E31875" w:rsidRPr="00E31875" w:rsidRDefault="005244D8" w:rsidP="00E31875">
      <w:pPr>
        <w:pStyle w:val="Prrafodelista"/>
        <w:numPr>
          <w:ilvl w:val="0"/>
          <w:numId w:val="3"/>
        </w:numPr>
        <w:rPr>
          <w:b/>
        </w:rPr>
      </w:pPr>
      <w:r w:rsidRPr="00E31875">
        <w:rPr>
          <w:b/>
        </w:rPr>
        <w:t>Introducción</w:t>
      </w:r>
    </w:p>
    <w:p w:rsidR="00E31875" w:rsidRDefault="00E31875" w:rsidP="00E31875">
      <w:pPr>
        <w:pStyle w:val="Prrafodelista"/>
        <w:numPr>
          <w:ilvl w:val="1"/>
          <w:numId w:val="22"/>
        </w:numPr>
        <w:ind w:left="1134"/>
      </w:pPr>
      <w:r w:rsidRPr="00E31875">
        <w:t>Aplicaciones derivadas del análisis y manipulación de las señales asociadas al movimiento de una onda.</w:t>
      </w:r>
    </w:p>
    <w:p w:rsidR="00E31875" w:rsidRDefault="00E31875" w:rsidP="00E31875">
      <w:pPr>
        <w:pStyle w:val="Prrafodelista"/>
        <w:numPr>
          <w:ilvl w:val="1"/>
          <w:numId w:val="22"/>
        </w:numPr>
        <w:ind w:left="1134"/>
      </w:pPr>
      <w:r w:rsidRPr="00E31875">
        <w:t>Onda</w:t>
      </w:r>
    </w:p>
    <w:p w:rsidR="00E31875" w:rsidRDefault="00E31875" w:rsidP="00E31875">
      <w:pPr>
        <w:pStyle w:val="Prrafodelista"/>
        <w:numPr>
          <w:ilvl w:val="1"/>
          <w:numId w:val="22"/>
        </w:numPr>
        <w:ind w:left="1134"/>
      </w:pPr>
      <w:r w:rsidRPr="00E31875">
        <w:t>La historia alrededor del cálculo infinitesimal y la ecuación diferencial</w:t>
      </w:r>
    </w:p>
    <w:p w:rsidR="00E31875" w:rsidRDefault="00E31875" w:rsidP="00E31875">
      <w:pPr>
        <w:pStyle w:val="Prrafodelista"/>
        <w:numPr>
          <w:ilvl w:val="1"/>
          <w:numId w:val="22"/>
        </w:numPr>
        <w:ind w:left="1134"/>
      </w:pPr>
      <w:r w:rsidRPr="00E31875">
        <w:t>Ecuación de ondas</w:t>
      </w:r>
    </w:p>
    <w:p w:rsidR="00E31875" w:rsidRDefault="00E31875" w:rsidP="00E31875">
      <w:pPr>
        <w:pStyle w:val="Prrafodelista"/>
        <w:numPr>
          <w:ilvl w:val="1"/>
          <w:numId w:val="22"/>
        </w:numPr>
        <w:ind w:left="1134"/>
      </w:pPr>
      <w:r w:rsidRPr="00E31875">
        <w:t>Fourier</w:t>
      </w:r>
    </w:p>
    <w:p w:rsidR="00E31875" w:rsidRDefault="00E31875" w:rsidP="00E31875">
      <w:pPr>
        <w:pStyle w:val="Prrafodelista"/>
        <w:numPr>
          <w:ilvl w:val="1"/>
          <w:numId w:val="22"/>
        </w:numPr>
        <w:ind w:left="1134"/>
      </w:pPr>
      <w:r w:rsidRPr="00E31875">
        <w:t>Información – Shannon</w:t>
      </w:r>
    </w:p>
    <w:p w:rsidR="00E31875" w:rsidRPr="00E31875" w:rsidRDefault="00E31875" w:rsidP="00E31875">
      <w:pPr>
        <w:shd w:val="clear" w:color="auto" w:fill="FFFFFF"/>
        <w:rPr>
          <w:rFonts w:eastAsia="Times New Roman" w:cs="Times New Roman"/>
          <w:color w:val="222222"/>
          <w:szCs w:val="24"/>
          <w:lang w:eastAsia="es-CO"/>
        </w:rPr>
      </w:pPr>
    </w:p>
    <w:p w:rsidR="000239AD" w:rsidRDefault="005244D8" w:rsidP="000239AD">
      <w:pPr>
        <w:pStyle w:val="Prrafodelista"/>
        <w:numPr>
          <w:ilvl w:val="0"/>
          <w:numId w:val="3"/>
        </w:numPr>
        <w:rPr>
          <w:b/>
        </w:rPr>
      </w:pPr>
      <w:r w:rsidRPr="006F75E6">
        <w:rPr>
          <w:b/>
        </w:rPr>
        <w:t>El procesamiento digital de señales</w:t>
      </w:r>
    </w:p>
    <w:p w:rsidR="000239AD" w:rsidRPr="00E31875" w:rsidRDefault="00C81A6F" w:rsidP="000239AD">
      <w:pPr>
        <w:pStyle w:val="Prrafodelista"/>
        <w:numPr>
          <w:ilvl w:val="1"/>
          <w:numId w:val="6"/>
        </w:numPr>
        <w:ind w:left="1134"/>
      </w:pPr>
      <w:r w:rsidRPr="00E31875">
        <w:t>Señales y sistemas</w:t>
      </w:r>
    </w:p>
    <w:p w:rsidR="00C81A6F" w:rsidRPr="00E31875" w:rsidRDefault="00C81A6F" w:rsidP="000239AD">
      <w:pPr>
        <w:pStyle w:val="Prrafodelista"/>
        <w:numPr>
          <w:ilvl w:val="1"/>
          <w:numId w:val="6"/>
        </w:numPr>
        <w:ind w:left="1134"/>
      </w:pPr>
      <w:r w:rsidRPr="00E31875">
        <w:t>Caracterización de las señales</w:t>
      </w:r>
    </w:p>
    <w:p w:rsidR="00C81A6F" w:rsidRPr="00E31875" w:rsidRDefault="00C81A6F" w:rsidP="000239AD">
      <w:pPr>
        <w:pStyle w:val="Prrafodelista"/>
        <w:numPr>
          <w:ilvl w:val="1"/>
          <w:numId w:val="6"/>
        </w:numPr>
        <w:ind w:left="1134"/>
      </w:pPr>
      <w:r w:rsidRPr="00E31875">
        <w:t>Representación de señales</w:t>
      </w:r>
    </w:p>
    <w:p w:rsidR="007A756B" w:rsidRDefault="007A756B" w:rsidP="000239AD">
      <w:pPr>
        <w:pStyle w:val="Prrafodelista"/>
        <w:numPr>
          <w:ilvl w:val="1"/>
          <w:numId w:val="6"/>
        </w:numPr>
        <w:ind w:left="1134"/>
      </w:pPr>
      <w:r>
        <w:t>Transformada de Fourier</w:t>
      </w:r>
    </w:p>
    <w:p w:rsidR="007A756B" w:rsidRDefault="00C81A6F" w:rsidP="007A756B">
      <w:pPr>
        <w:pStyle w:val="Prrafodelista"/>
        <w:numPr>
          <w:ilvl w:val="1"/>
          <w:numId w:val="6"/>
        </w:numPr>
        <w:ind w:left="1134"/>
      </w:pPr>
      <w:r w:rsidRPr="00E31875">
        <w:t>Muestreo y reconstrucción</w:t>
      </w:r>
    </w:p>
    <w:p w:rsidR="007A756B" w:rsidRPr="00E31875" w:rsidRDefault="007A756B" w:rsidP="007A756B">
      <w:pPr>
        <w:pStyle w:val="Prrafodelista"/>
        <w:numPr>
          <w:ilvl w:val="1"/>
          <w:numId w:val="6"/>
        </w:numPr>
        <w:ind w:left="1134"/>
      </w:pPr>
      <w:r w:rsidRPr="00E31875">
        <w:t>Teorema del muestro</w:t>
      </w:r>
    </w:p>
    <w:p w:rsidR="00C81A6F" w:rsidRPr="00E31875" w:rsidRDefault="00C81A6F" w:rsidP="007A756B">
      <w:pPr>
        <w:pStyle w:val="Prrafodelista"/>
        <w:numPr>
          <w:ilvl w:val="1"/>
          <w:numId w:val="6"/>
        </w:numPr>
        <w:ind w:left="1134"/>
      </w:pPr>
      <w:r w:rsidRPr="00E31875">
        <w:t>Filtros digitales</w:t>
      </w:r>
    </w:p>
    <w:p w:rsidR="005244D8" w:rsidRPr="006F75E6" w:rsidRDefault="005244D8">
      <w:pPr>
        <w:rPr>
          <w:b/>
        </w:rPr>
      </w:pPr>
    </w:p>
    <w:p w:rsidR="005244D8" w:rsidRPr="006F75E6" w:rsidRDefault="005244D8" w:rsidP="000239AD">
      <w:pPr>
        <w:pStyle w:val="Prrafodelista"/>
        <w:numPr>
          <w:ilvl w:val="0"/>
          <w:numId w:val="3"/>
        </w:numPr>
        <w:rPr>
          <w:b/>
        </w:rPr>
      </w:pPr>
      <w:r w:rsidRPr="006F75E6">
        <w:rPr>
          <w:b/>
        </w:rPr>
        <w:t>El procesador digital de señales</w:t>
      </w:r>
    </w:p>
    <w:p w:rsidR="00E31875" w:rsidRPr="00E31875" w:rsidRDefault="00E31875" w:rsidP="000239AD">
      <w:pPr>
        <w:pStyle w:val="Prrafodelista"/>
        <w:numPr>
          <w:ilvl w:val="1"/>
          <w:numId w:val="7"/>
        </w:numPr>
        <w:ind w:left="1134"/>
      </w:pPr>
      <w:r w:rsidRPr="00E31875">
        <w:rPr>
          <w:rFonts w:eastAsia="Times New Roman" w:cs="Times New Roman"/>
          <w:color w:val="222222"/>
          <w:szCs w:val="24"/>
          <w:lang w:eastAsia="es-CO"/>
        </w:rPr>
        <w:t>Procesamiento analógico vs procesamiento digital</w:t>
      </w:r>
    </w:p>
    <w:p w:rsidR="005244D8" w:rsidRPr="00E31875" w:rsidRDefault="005244D8" w:rsidP="000239AD">
      <w:pPr>
        <w:pStyle w:val="Prrafodelista"/>
        <w:numPr>
          <w:ilvl w:val="1"/>
          <w:numId w:val="7"/>
        </w:numPr>
        <w:ind w:left="1134"/>
      </w:pPr>
      <w:r w:rsidRPr="00E31875">
        <w:t>El sistema de procesamiento digital de señales: ADC – Procesador – DAC</w:t>
      </w:r>
    </w:p>
    <w:p w:rsidR="005244D8" w:rsidRPr="00E31875" w:rsidRDefault="005244D8" w:rsidP="000239AD">
      <w:pPr>
        <w:pStyle w:val="Prrafodelista"/>
        <w:numPr>
          <w:ilvl w:val="1"/>
          <w:numId w:val="7"/>
        </w:numPr>
        <w:ind w:left="1134"/>
      </w:pPr>
      <w:r w:rsidRPr="00E31875">
        <w:t xml:space="preserve">Efectos de errores </w:t>
      </w:r>
      <w:r w:rsidR="00D74697" w:rsidRPr="00E31875">
        <w:t>de aproximación</w:t>
      </w:r>
    </w:p>
    <w:p w:rsidR="00D74697" w:rsidRPr="00E31875" w:rsidRDefault="00D74697" w:rsidP="000239AD">
      <w:pPr>
        <w:pStyle w:val="Prrafodelista"/>
        <w:numPr>
          <w:ilvl w:val="1"/>
          <w:numId w:val="7"/>
        </w:numPr>
        <w:ind w:left="1134"/>
      </w:pPr>
      <w:r w:rsidRPr="00E31875">
        <w:t>Implementación en Lenguaje C</w:t>
      </w:r>
    </w:p>
    <w:p w:rsidR="00D74697" w:rsidRPr="00E31875" w:rsidRDefault="00D74697" w:rsidP="000239AD">
      <w:pPr>
        <w:pStyle w:val="Prrafodelista"/>
        <w:numPr>
          <w:ilvl w:val="1"/>
          <w:numId w:val="7"/>
        </w:numPr>
        <w:ind w:left="1134"/>
      </w:pPr>
      <w:r w:rsidRPr="00E31875">
        <w:t>Periodo de muestreo: Retrasos e Interrupciones.</w:t>
      </w:r>
    </w:p>
    <w:p w:rsidR="00D74697" w:rsidRPr="00E31875" w:rsidRDefault="00D74697" w:rsidP="000239AD">
      <w:pPr>
        <w:pStyle w:val="Prrafodelista"/>
        <w:numPr>
          <w:ilvl w:val="1"/>
          <w:numId w:val="7"/>
        </w:numPr>
        <w:ind w:left="1134"/>
      </w:pPr>
      <w:r w:rsidRPr="00E31875">
        <w:t>Creación de funciones y paso de parámetros por valor y por referencia.</w:t>
      </w:r>
    </w:p>
    <w:p w:rsidR="00D74697" w:rsidRPr="00E31875" w:rsidRDefault="00D74697" w:rsidP="000239AD">
      <w:pPr>
        <w:pStyle w:val="Prrafodelista"/>
        <w:numPr>
          <w:ilvl w:val="1"/>
          <w:numId w:val="7"/>
        </w:numPr>
        <w:ind w:left="1134"/>
      </w:pPr>
      <w:r w:rsidRPr="00E31875">
        <w:t>Implementación utilizando un RTOS</w:t>
      </w:r>
    </w:p>
    <w:p w:rsidR="00D74697" w:rsidRPr="00E31875" w:rsidRDefault="00D74697" w:rsidP="000239AD">
      <w:pPr>
        <w:pStyle w:val="Prrafodelista"/>
        <w:numPr>
          <w:ilvl w:val="1"/>
          <w:numId w:val="7"/>
        </w:numPr>
        <w:ind w:left="1134"/>
      </w:pPr>
      <w:r w:rsidRPr="00E31875">
        <w:t>Implementación de funciones y uso de bibliotecas</w:t>
      </w:r>
    </w:p>
    <w:p w:rsidR="00D74697" w:rsidRPr="00E31875" w:rsidRDefault="006F75E6" w:rsidP="000239AD">
      <w:pPr>
        <w:pStyle w:val="Prrafodelista"/>
        <w:numPr>
          <w:ilvl w:val="1"/>
          <w:numId w:val="7"/>
        </w:numPr>
        <w:ind w:left="1134"/>
      </w:pPr>
      <w:r w:rsidRPr="00E31875">
        <w:t>Efectos de los retrasos</w:t>
      </w:r>
    </w:p>
    <w:p w:rsidR="006F75E6" w:rsidRPr="00E31875" w:rsidRDefault="006F75E6" w:rsidP="000239AD">
      <w:pPr>
        <w:pStyle w:val="Prrafodelista"/>
        <w:numPr>
          <w:ilvl w:val="1"/>
          <w:numId w:val="7"/>
        </w:numPr>
        <w:ind w:left="1134"/>
      </w:pPr>
      <w:r w:rsidRPr="00E31875">
        <w:t>Transmisión de información</w:t>
      </w:r>
    </w:p>
    <w:p w:rsidR="005244D8" w:rsidRPr="006F75E6" w:rsidRDefault="005244D8">
      <w:pPr>
        <w:rPr>
          <w:b/>
        </w:rPr>
      </w:pPr>
    </w:p>
    <w:p w:rsidR="005244D8" w:rsidRDefault="005244D8" w:rsidP="006F75E6">
      <w:pPr>
        <w:pStyle w:val="Prrafodelista"/>
        <w:numPr>
          <w:ilvl w:val="0"/>
          <w:numId w:val="1"/>
        </w:numPr>
        <w:rPr>
          <w:b/>
        </w:rPr>
      </w:pPr>
      <w:r w:rsidRPr="006F75E6">
        <w:rPr>
          <w:b/>
        </w:rPr>
        <w:t xml:space="preserve">Caso de estudio 1: </w:t>
      </w:r>
      <w:r w:rsidR="0091452F">
        <w:rPr>
          <w:b/>
        </w:rPr>
        <w:t>Proyector de cine</w:t>
      </w:r>
    </w:p>
    <w:p w:rsidR="00485386" w:rsidRPr="00E31875" w:rsidRDefault="00485386" w:rsidP="000239AD">
      <w:pPr>
        <w:pStyle w:val="Prrafodelista"/>
        <w:numPr>
          <w:ilvl w:val="1"/>
          <w:numId w:val="8"/>
        </w:numPr>
        <w:ind w:left="1134"/>
      </w:pPr>
      <w:r w:rsidRPr="00E31875">
        <w:t>Propósito pedagógico</w:t>
      </w:r>
    </w:p>
    <w:p w:rsidR="00485386" w:rsidRPr="00E31875" w:rsidRDefault="00EF25B4" w:rsidP="000239AD">
      <w:pPr>
        <w:pStyle w:val="Prrafodelista"/>
        <w:numPr>
          <w:ilvl w:val="1"/>
          <w:numId w:val="8"/>
        </w:numPr>
        <w:ind w:left="1134"/>
      </w:pPr>
      <w:r w:rsidRPr="00E31875">
        <w:t xml:space="preserve">Historia </w:t>
      </w:r>
      <w:r w:rsidR="00D83BE3" w:rsidRPr="00E31875">
        <w:t xml:space="preserve">y teoría </w:t>
      </w:r>
      <w:r w:rsidRPr="00E31875">
        <w:t>del cine</w:t>
      </w:r>
    </w:p>
    <w:p w:rsidR="00EF25B4" w:rsidRPr="00E31875" w:rsidRDefault="00D83BE3" w:rsidP="000239AD">
      <w:pPr>
        <w:pStyle w:val="Prrafodelista"/>
        <w:numPr>
          <w:ilvl w:val="1"/>
          <w:numId w:val="8"/>
        </w:numPr>
        <w:ind w:left="1134"/>
      </w:pPr>
      <w:r w:rsidRPr="00E31875">
        <w:t>Luz e Imágenes</w:t>
      </w:r>
    </w:p>
    <w:p w:rsidR="00D42CD4" w:rsidRPr="00E31875" w:rsidRDefault="00D42CD4" w:rsidP="000239AD">
      <w:pPr>
        <w:pStyle w:val="Prrafodelista"/>
        <w:numPr>
          <w:ilvl w:val="1"/>
          <w:numId w:val="8"/>
        </w:numPr>
        <w:ind w:left="1134"/>
      </w:pPr>
      <w:r w:rsidRPr="00E31875">
        <w:t>Visión humana</w:t>
      </w:r>
    </w:p>
    <w:p w:rsidR="004C2316" w:rsidRPr="00E31875" w:rsidRDefault="004C2316" w:rsidP="000239AD">
      <w:pPr>
        <w:pStyle w:val="Prrafodelista"/>
        <w:numPr>
          <w:ilvl w:val="1"/>
          <w:numId w:val="8"/>
        </w:numPr>
        <w:ind w:left="1134"/>
      </w:pPr>
      <w:r w:rsidRPr="00E31875">
        <w:t>Procesamiento de voz</w:t>
      </w:r>
    </w:p>
    <w:p w:rsidR="004C2316" w:rsidRPr="00E31875" w:rsidRDefault="004C2316" w:rsidP="000239AD">
      <w:pPr>
        <w:pStyle w:val="Prrafodelista"/>
        <w:numPr>
          <w:ilvl w:val="1"/>
          <w:numId w:val="8"/>
        </w:numPr>
        <w:ind w:left="1134"/>
      </w:pPr>
      <w:r w:rsidRPr="00E31875">
        <w:t>Procesamiento de imágenes</w:t>
      </w:r>
    </w:p>
    <w:p w:rsidR="0091452F" w:rsidRPr="00E31875" w:rsidRDefault="00D83BE3" w:rsidP="000239AD">
      <w:pPr>
        <w:pStyle w:val="Prrafodelista"/>
        <w:numPr>
          <w:ilvl w:val="1"/>
          <w:numId w:val="8"/>
        </w:numPr>
        <w:ind w:left="1134"/>
      </w:pPr>
      <w:r w:rsidRPr="00E31875">
        <w:t>Proyector de cine</w:t>
      </w:r>
    </w:p>
    <w:p w:rsidR="005244D8" w:rsidRDefault="005244D8"/>
    <w:p w:rsidR="00FA7F37" w:rsidRDefault="00FA7F37" w:rsidP="00FA7F37">
      <w:pPr>
        <w:pStyle w:val="Prrafodelista"/>
        <w:numPr>
          <w:ilvl w:val="0"/>
          <w:numId w:val="1"/>
        </w:numPr>
        <w:rPr>
          <w:b/>
        </w:rPr>
      </w:pPr>
      <w:r w:rsidRPr="006F75E6">
        <w:rPr>
          <w:b/>
        </w:rPr>
        <w:t xml:space="preserve">Caso de estudio </w:t>
      </w:r>
      <w:r>
        <w:rPr>
          <w:b/>
        </w:rPr>
        <w:t>2</w:t>
      </w:r>
      <w:r w:rsidRPr="006F75E6">
        <w:rPr>
          <w:b/>
        </w:rPr>
        <w:t xml:space="preserve">: </w:t>
      </w:r>
      <w:r w:rsidR="00E31875" w:rsidRPr="00E31875">
        <w:rPr>
          <w:b/>
        </w:rPr>
        <w:t>Monitor de signos vitales</w:t>
      </w:r>
    </w:p>
    <w:p w:rsidR="005244D8" w:rsidRDefault="005244D8"/>
    <w:p w:rsidR="004C2316" w:rsidRDefault="004C2316"/>
    <w:p w:rsidR="00FA7F37" w:rsidRPr="00E24667" w:rsidRDefault="00FA7F37" w:rsidP="00E24667">
      <w:pPr>
        <w:pStyle w:val="Prrafodelista"/>
        <w:numPr>
          <w:ilvl w:val="0"/>
          <w:numId w:val="1"/>
        </w:numPr>
        <w:rPr>
          <w:b/>
        </w:rPr>
      </w:pPr>
      <w:r w:rsidRPr="006F75E6">
        <w:rPr>
          <w:b/>
        </w:rPr>
        <w:t xml:space="preserve">Caso de estudio </w:t>
      </w:r>
      <w:r>
        <w:rPr>
          <w:b/>
        </w:rPr>
        <w:t>3</w:t>
      </w:r>
      <w:r w:rsidRPr="006F75E6">
        <w:rPr>
          <w:b/>
        </w:rPr>
        <w:t xml:space="preserve">: </w:t>
      </w:r>
      <w:r w:rsidR="00E31875">
        <w:rPr>
          <w:b/>
        </w:rPr>
        <w:t>Estación meteorológica</w:t>
      </w:r>
    </w:p>
    <w:p w:rsidR="00FA7F37" w:rsidRDefault="00FA7F37">
      <w:r>
        <w:br w:type="page"/>
      </w:r>
    </w:p>
    <w:p w:rsidR="004C2316" w:rsidRPr="00FA7F37" w:rsidRDefault="00E34B3A" w:rsidP="004C2316">
      <w:pPr>
        <w:rPr>
          <w:b/>
          <w:sz w:val="40"/>
        </w:rPr>
      </w:pPr>
      <w:r>
        <w:rPr>
          <w:b/>
          <w:sz w:val="40"/>
        </w:rPr>
        <w:lastRenderedPageBreak/>
        <w:t xml:space="preserve">1. </w:t>
      </w:r>
      <w:r w:rsidR="004C2316" w:rsidRPr="00FA7F37">
        <w:rPr>
          <w:b/>
          <w:sz w:val="40"/>
        </w:rPr>
        <w:t>Introducción</w:t>
      </w:r>
    </w:p>
    <w:p w:rsidR="004C2316" w:rsidRDefault="004C2316" w:rsidP="004C2316">
      <w:pPr>
        <w:rPr>
          <w:b/>
        </w:rPr>
      </w:pPr>
    </w:p>
    <w:p w:rsidR="00BC6AF2" w:rsidRPr="006F75E6" w:rsidRDefault="00BC6AF2" w:rsidP="004C2316">
      <w:pPr>
        <w:rPr>
          <w:b/>
        </w:rPr>
      </w:pPr>
    </w:p>
    <w:p w:rsidR="00BC6AF2" w:rsidRDefault="00BC6AF2" w:rsidP="00BC6AF2">
      <w:pPr>
        <w:pStyle w:val="Prrafodelista"/>
        <w:numPr>
          <w:ilvl w:val="1"/>
          <w:numId w:val="23"/>
        </w:numPr>
        <w:ind w:left="1134"/>
      </w:pPr>
      <w:r w:rsidRPr="00E31875">
        <w:t>Aplicaciones derivadas del análisis y manipulación de las señales asociadas al movimiento de una onda.</w:t>
      </w:r>
    </w:p>
    <w:p w:rsidR="00BC6AF2" w:rsidRDefault="00BC6AF2" w:rsidP="00BC6AF2"/>
    <w:p w:rsidR="00BC6AF2" w:rsidRDefault="00BC6AF2" w:rsidP="00BC6AF2">
      <w:pPr>
        <w:pStyle w:val="Prrafodelista"/>
        <w:numPr>
          <w:ilvl w:val="1"/>
          <w:numId w:val="23"/>
        </w:numPr>
        <w:ind w:left="1134"/>
      </w:pPr>
      <w:r w:rsidRPr="00E31875">
        <w:t>Onda</w:t>
      </w:r>
    </w:p>
    <w:p w:rsidR="00BC6AF2" w:rsidRDefault="00BC6AF2" w:rsidP="00BC6AF2">
      <w:pPr>
        <w:pStyle w:val="Prrafodelista"/>
      </w:pPr>
    </w:p>
    <w:p w:rsidR="00BC6AF2" w:rsidRDefault="00BC6AF2" w:rsidP="00BC6AF2"/>
    <w:p w:rsidR="00BC6AF2" w:rsidRDefault="00BC6AF2" w:rsidP="00BC6AF2">
      <w:pPr>
        <w:pStyle w:val="Prrafodelista"/>
        <w:numPr>
          <w:ilvl w:val="1"/>
          <w:numId w:val="23"/>
        </w:numPr>
        <w:ind w:left="1134"/>
      </w:pPr>
      <w:r w:rsidRPr="00E31875">
        <w:t>La historia alrededor del cálculo infinitesimal y la ecuación diferencial</w:t>
      </w:r>
    </w:p>
    <w:p w:rsidR="00BC6AF2" w:rsidRDefault="00BC6AF2" w:rsidP="00BC6AF2"/>
    <w:p w:rsidR="00BC6AF2" w:rsidRDefault="00BC6AF2" w:rsidP="00BC6AF2"/>
    <w:p w:rsidR="00BC6AF2" w:rsidRDefault="00BC6AF2" w:rsidP="00BC6AF2">
      <w:pPr>
        <w:pStyle w:val="Prrafodelista"/>
        <w:numPr>
          <w:ilvl w:val="1"/>
          <w:numId w:val="23"/>
        </w:numPr>
        <w:ind w:left="1134"/>
      </w:pPr>
      <w:r w:rsidRPr="00E31875">
        <w:t>Ecuación de ondas</w:t>
      </w:r>
    </w:p>
    <w:p w:rsidR="00BC6AF2" w:rsidRDefault="00BC6AF2" w:rsidP="00BC6AF2">
      <w:pPr>
        <w:pStyle w:val="Prrafodelista"/>
      </w:pPr>
    </w:p>
    <w:p w:rsidR="00BC6AF2" w:rsidRDefault="00BC6AF2" w:rsidP="00BC6AF2"/>
    <w:p w:rsidR="00BC6AF2" w:rsidRDefault="00BC6AF2" w:rsidP="00BC6AF2">
      <w:pPr>
        <w:pStyle w:val="Prrafodelista"/>
        <w:numPr>
          <w:ilvl w:val="1"/>
          <w:numId w:val="23"/>
        </w:numPr>
        <w:ind w:left="1134"/>
      </w:pPr>
      <w:r w:rsidRPr="00E31875">
        <w:t>Fourier</w:t>
      </w:r>
    </w:p>
    <w:p w:rsidR="00BC6AF2" w:rsidRDefault="00BC6AF2" w:rsidP="00BC6AF2"/>
    <w:p w:rsidR="00BC6AF2" w:rsidRDefault="00BC6AF2" w:rsidP="00BC6AF2"/>
    <w:p w:rsidR="00BC6AF2" w:rsidRDefault="00BC6AF2" w:rsidP="00BC6AF2">
      <w:pPr>
        <w:pStyle w:val="Prrafodelista"/>
        <w:numPr>
          <w:ilvl w:val="1"/>
          <w:numId w:val="23"/>
        </w:numPr>
        <w:ind w:left="1134"/>
      </w:pPr>
      <w:r w:rsidRPr="00E31875">
        <w:t>Información – Shannon</w:t>
      </w:r>
    </w:p>
    <w:p w:rsidR="004C2316" w:rsidRDefault="004C2316"/>
    <w:p w:rsidR="004C2316" w:rsidRDefault="004C2316"/>
    <w:p w:rsidR="00BC6AF2" w:rsidRDefault="00BC6AF2">
      <w:r>
        <w:br w:type="page"/>
      </w:r>
    </w:p>
    <w:p w:rsidR="004C2316" w:rsidRPr="00FA7F37" w:rsidRDefault="000146DC" w:rsidP="004C2316">
      <w:pPr>
        <w:rPr>
          <w:b/>
          <w:sz w:val="40"/>
        </w:rPr>
      </w:pPr>
      <w:r>
        <w:rPr>
          <w:b/>
          <w:sz w:val="40"/>
        </w:rPr>
        <w:lastRenderedPageBreak/>
        <w:t xml:space="preserve">2. </w:t>
      </w:r>
      <w:r w:rsidR="004C2316" w:rsidRPr="00FA7F37">
        <w:rPr>
          <w:b/>
          <w:sz w:val="40"/>
        </w:rPr>
        <w:t>El procesamiento digital de señales</w:t>
      </w:r>
    </w:p>
    <w:p w:rsidR="004C2316" w:rsidRDefault="004C2316"/>
    <w:p w:rsidR="004C2316" w:rsidRDefault="004C2316"/>
    <w:p w:rsidR="000146DC" w:rsidRDefault="000146DC"/>
    <w:p w:rsidR="00B50F64" w:rsidRDefault="00B50F64" w:rsidP="00B50F64">
      <w:pPr>
        <w:pStyle w:val="Prrafodelista"/>
        <w:numPr>
          <w:ilvl w:val="1"/>
          <w:numId w:val="24"/>
        </w:numPr>
        <w:ind w:left="1134"/>
      </w:pPr>
      <w:r w:rsidRPr="00E31875">
        <w:t>Señales y sistemas</w:t>
      </w:r>
    </w:p>
    <w:p w:rsidR="00B50F64" w:rsidRDefault="00B50F64" w:rsidP="00B50F64"/>
    <w:p w:rsidR="00B50F64" w:rsidRPr="00E31875" w:rsidRDefault="00B50F64" w:rsidP="00B50F64"/>
    <w:p w:rsidR="00B50F64" w:rsidRDefault="00B50F64" w:rsidP="00B50F64">
      <w:pPr>
        <w:pStyle w:val="Prrafodelista"/>
        <w:numPr>
          <w:ilvl w:val="1"/>
          <w:numId w:val="24"/>
        </w:numPr>
        <w:ind w:left="1134"/>
      </w:pPr>
      <w:r w:rsidRPr="00E31875">
        <w:t>Caracterización de las señales</w:t>
      </w:r>
    </w:p>
    <w:p w:rsidR="00B50F64" w:rsidRDefault="00B50F64" w:rsidP="00B50F64">
      <w:pPr>
        <w:pStyle w:val="Prrafodelista"/>
      </w:pPr>
    </w:p>
    <w:p w:rsidR="00B50F64" w:rsidRPr="00E31875" w:rsidRDefault="00B50F64" w:rsidP="00B50F64"/>
    <w:p w:rsidR="00B50F64" w:rsidRDefault="00B50F64" w:rsidP="00B50F64">
      <w:pPr>
        <w:pStyle w:val="Prrafodelista"/>
        <w:numPr>
          <w:ilvl w:val="1"/>
          <w:numId w:val="24"/>
        </w:numPr>
        <w:ind w:left="1134"/>
      </w:pPr>
      <w:r w:rsidRPr="00E31875">
        <w:t>Representación de señales</w:t>
      </w:r>
    </w:p>
    <w:p w:rsidR="00B50F64" w:rsidRDefault="00B50F64" w:rsidP="00B50F64"/>
    <w:p w:rsidR="00B50F64" w:rsidRPr="00E31875" w:rsidRDefault="00B50F64" w:rsidP="00B50F64"/>
    <w:p w:rsidR="00B50F64" w:rsidRDefault="00B50F64" w:rsidP="00B50F64">
      <w:pPr>
        <w:pStyle w:val="Prrafodelista"/>
        <w:numPr>
          <w:ilvl w:val="1"/>
          <w:numId w:val="24"/>
        </w:numPr>
        <w:ind w:left="1134"/>
      </w:pPr>
      <w:r>
        <w:t>Fourier</w:t>
      </w:r>
    </w:p>
    <w:p w:rsidR="00B50F64" w:rsidRDefault="00B50F64" w:rsidP="00B50F64">
      <w:pPr>
        <w:pStyle w:val="Prrafodelista"/>
      </w:pPr>
    </w:p>
    <w:p w:rsidR="00B56DAF" w:rsidRDefault="00B56DAF" w:rsidP="00B50F64">
      <w:pPr>
        <w:pStyle w:val="Prrafodelista"/>
      </w:pPr>
      <w:r>
        <w:rPr>
          <w:noProof/>
          <w:lang w:eastAsia="es-CO"/>
        </w:rPr>
        <w:drawing>
          <wp:inline distT="0" distB="0" distL="0" distR="0">
            <wp:extent cx="5607685" cy="3419475"/>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7685" cy="3419475"/>
                    </a:xfrm>
                    <a:prstGeom prst="rect">
                      <a:avLst/>
                    </a:prstGeom>
                    <a:noFill/>
                    <a:ln>
                      <a:noFill/>
                    </a:ln>
                  </pic:spPr>
                </pic:pic>
              </a:graphicData>
            </a:graphic>
          </wp:inline>
        </w:drawing>
      </w:r>
    </w:p>
    <w:p w:rsidR="00B50F64" w:rsidRDefault="00B50F64" w:rsidP="00B50F64"/>
    <w:p w:rsidR="005B58B0" w:rsidRDefault="00B56DAF" w:rsidP="00B50F64">
      <w:r>
        <w:rPr>
          <w:noProof/>
          <w:lang w:eastAsia="es-CO"/>
        </w:rPr>
        <w:lastRenderedPageBreak/>
        <w:drawing>
          <wp:inline distT="0" distB="0" distL="0" distR="0">
            <wp:extent cx="5613400" cy="3229610"/>
            <wp:effectExtent l="0" t="0" r="6350" b="889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3229610"/>
                    </a:xfrm>
                    <a:prstGeom prst="rect">
                      <a:avLst/>
                    </a:prstGeom>
                    <a:noFill/>
                    <a:ln>
                      <a:noFill/>
                    </a:ln>
                  </pic:spPr>
                </pic:pic>
              </a:graphicData>
            </a:graphic>
          </wp:inline>
        </w:drawing>
      </w:r>
    </w:p>
    <w:p w:rsidR="006D67B2" w:rsidRDefault="006D67B2" w:rsidP="006D67B2"/>
    <w:p w:rsidR="006D67B2" w:rsidRDefault="006D67B2" w:rsidP="006D67B2"/>
    <w:p w:rsidR="00B50F64" w:rsidRDefault="00B50F64" w:rsidP="00B50F64">
      <w:pPr>
        <w:pStyle w:val="Prrafodelista"/>
        <w:numPr>
          <w:ilvl w:val="1"/>
          <w:numId w:val="24"/>
        </w:numPr>
        <w:ind w:left="1134"/>
      </w:pPr>
      <w:r w:rsidRPr="00E31875">
        <w:t>Muestreo y reconstrucción</w:t>
      </w:r>
    </w:p>
    <w:p w:rsidR="00B50F64" w:rsidRDefault="00B50F64" w:rsidP="00B50F64"/>
    <w:p w:rsidR="00B50F64" w:rsidRDefault="005B58B0" w:rsidP="00B50F64">
      <w:r>
        <w:rPr>
          <w:noProof/>
          <w:lang w:eastAsia="es-CO"/>
        </w:rPr>
        <w:drawing>
          <wp:inline distT="0" distB="0" distL="0" distR="0">
            <wp:extent cx="5607685" cy="3192780"/>
            <wp:effectExtent l="0" t="0" r="0"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685" cy="3192780"/>
                    </a:xfrm>
                    <a:prstGeom prst="rect">
                      <a:avLst/>
                    </a:prstGeom>
                    <a:noFill/>
                    <a:ln>
                      <a:noFill/>
                    </a:ln>
                  </pic:spPr>
                </pic:pic>
              </a:graphicData>
            </a:graphic>
          </wp:inline>
        </w:drawing>
      </w:r>
    </w:p>
    <w:p w:rsidR="005B58B0" w:rsidRDefault="005B58B0" w:rsidP="00B50F64"/>
    <w:p w:rsidR="006D67B2" w:rsidRDefault="006D67B2" w:rsidP="00B50F64"/>
    <w:p w:rsidR="006D67B2" w:rsidRDefault="006D67B2" w:rsidP="00B50F64"/>
    <w:p w:rsidR="00B50F64" w:rsidRDefault="00B50F64" w:rsidP="00B50F64">
      <w:pPr>
        <w:pStyle w:val="Prrafodelista"/>
        <w:numPr>
          <w:ilvl w:val="1"/>
          <w:numId w:val="24"/>
        </w:numPr>
        <w:ind w:left="1134"/>
      </w:pPr>
      <w:r w:rsidRPr="00E31875">
        <w:t>Teorema del muestro</w:t>
      </w:r>
    </w:p>
    <w:p w:rsidR="00B50F64" w:rsidRDefault="00B50F64" w:rsidP="00B50F64">
      <w:pPr>
        <w:pStyle w:val="Prrafodelista"/>
      </w:pPr>
    </w:p>
    <w:p w:rsidR="005B58B0" w:rsidRDefault="005B58B0" w:rsidP="00B50F64">
      <w:pPr>
        <w:pStyle w:val="Prrafodelista"/>
      </w:pPr>
      <w:r>
        <w:rPr>
          <w:noProof/>
          <w:lang w:eastAsia="es-CO"/>
        </w:rPr>
        <w:lastRenderedPageBreak/>
        <w:drawing>
          <wp:inline distT="0" distB="0" distL="0" distR="0">
            <wp:extent cx="5607685" cy="3155315"/>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3155315"/>
                    </a:xfrm>
                    <a:prstGeom prst="rect">
                      <a:avLst/>
                    </a:prstGeom>
                    <a:noFill/>
                    <a:ln>
                      <a:noFill/>
                    </a:ln>
                  </pic:spPr>
                </pic:pic>
              </a:graphicData>
            </a:graphic>
          </wp:inline>
        </w:drawing>
      </w:r>
    </w:p>
    <w:p w:rsidR="00B50F64" w:rsidRDefault="00B50F64" w:rsidP="00B50F64"/>
    <w:p w:rsidR="006D67B2" w:rsidRDefault="006D67B2" w:rsidP="00B50F64"/>
    <w:p w:rsidR="006D67B2" w:rsidRDefault="006D67B2" w:rsidP="00B50F64"/>
    <w:p w:rsidR="00350EC9" w:rsidRDefault="00350EC9" w:rsidP="00B50F64">
      <w:r>
        <w:rPr>
          <w:noProof/>
          <w:lang w:eastAsia="es-CO"/>
        </w:rPr>
        <w:drawing>
          <wp:inline distT="0" distB="0" distL="0" distR="0">
            <wp:extent cx="5602605" cy="330327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2605" cy="3303270"/>
                    </a:xfrm>
                    <a:prstGeom prst="rect">
                      <a:avLst/>
                    </a:prstGeom>
                    <a:noFill/>
                    <a:ln>
                      <a:noFill/>
                    </a:ln>
                  </pic:spPr>
                </pic:pic>
              </a:graphicData>
            </a:graphic>
          </wp:inline>
        </w:drawing>
      </w:r>
    </w:p>
    <w:p w:rsidR="00350EC9" w:rsidRDefault="00350EC9" w:rsidP="00B50F64"/>
    <w:p w:rsidR="006D67B2" w:rsidRDefault="006D67B2" w:rsidP="00B50F64"/>
    <w:p w:rsidR="006D67B2" w:rsidRDefault="006D67B2" w:rsidP="00B50F64"/>
    <w:p w:rsidR="006D67B2" w:rsidRDefault="006D67B2" w:rsidP="00B50F64">
      <w:pPr>
        <w:rPr>
          <w:b/>
        </w:rPr>
      </w:pPr>
      <w:r w:rsidRPr="006D67B2">
        <w:rPr>
          <w:b/>
        </w:rPr>
        <w:t>Reconstrucción</w:t>
      </w:r>
    </w:p>
    <w:p w:rsidR="006D67B2" w:rsidRPr="006D67B2" w:rsidRDefault="006D67B2" w:rsidP="00B50F64"/>
    <w:p w:rsidR="006D67B2" w:rsidRPr="006D67B2" w:rsidRDefault="006D67B2" w:rsidP="00B50F64"/>
    <w:p w:rsidR="00D47EB3" w:rsidRDefault="00D47EB3" w:rsidP="00B50F64">
      <w:r>
        <w:rPr>
          <w:noProof/>
          <w:lang w:eastAsia="es-CO"/>
        </w:rPr>
        <w:lastRenderedPageBreak/>
        <w:drawing>
          <wp:inline distT="0" distB="0" distL="0" distR="0">
            <wp:extent cx="5607685" cy="3324860"/>
            <wp:effectExtent l="0" t="0" r="0" b="889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685" cy="3324860"/>
                    </a:xfrm>
                    <a:prstGeom prst="rect">
                      <a:avLst/>
                    </a:prstGeom>
                    <a:noFill/>
                    <a:ln>
                      <a:noFill/>
                    </a:ln>
                  </pic:spPr>
                </pic:pic>
              </a:graphicData>
            </a:graphic>
          </wp:inline>
        </w:drawing>
      </w:r>
    </w:p>
    <w:p w:rsidR="00D47EB3" w:rsidRDefault="00D47EB3" w:rsidP="00B50F64"/>
    <w:p w:rsidR="00D22C98" w:rsidRDefault="00D22C98" w:rsidP="00B50F64"/>
    <w:p w:rsidR="00D22C98" w:rsidRPr="00E31875" w:rsidRDefault="00D22C98" w:rsidP="00B50F64">
      <w:bookmarkStart w:id="0" w:name="_GoBack"/>
      <w:bookmarkEnd w:id="0"/>
    </w:p>
    <w:p w:rsidR="00B50F64" w:rsidRPr="00E31875" w:rsidRDefault="00B50F64" w:rsidP="00B50F64">
      <w:pPr>
        <w:pStyle w:val="Prrafodelista"/>
        <w:numPr>
          <w:ilvl w:val="1"/>
          <w:numId w:val="24"/>
        </w:numPr>
        <w:ind w:left="1134"/>
      </w:pPr>
      <w:r w:rsidRPr="00E31875">
        <w:t>Filtros digitales</w:t>
      </w:r>
    </w:p>
    <w:p w:rsidR="000146DC" w:rsidRPr="000146DC" w:rsidRDefault="000146DC" w:rsidP="000146DC">
      <w:pPr>
        <w:pStyle w:val="Prrafodelista"/>
        <w:rPr>
          <w:b/>
        </w:rPr>
      </w:pPr>
    </w:p>
    <w:p w:rsidR="000239AD" w:rsidRDefault="000239AD" w:rsidP="000239AD"/>
    <w:p w:rsidR="004C2316" w:rsidRDefault="004C2316"/>
    <w:p w:rsidR="004C2316" w:rsidRDefault="004C2316"/>
    <w:p w:rsidR="004C2316" w:rsidRDefault="004C2316"/>
    <w:p w:rsidR="004C2316" w:rsidRDefault="004C2316"/>
    <w:p w:rsidR="004C2316" w:rsidRDefault="004C2316">
      <w:r>
        <w:br w:type="page"/>
      </w:r>
    </w:p>
    <w:p w:rsidR="004C2316" w:rsidRPr="00FA7F37" w:rsidRDefault="00E34B3A" w:rsidP="004C2316">
      <w:pPr>
        <w:rPr>
          <w:b/>
          <w:sz w:val="40"/>
        </w:rPr>
      </w:pPr>
      <w:r>
        <w:rPr>
          <w:b/>
          <w:sz w:val="40"/>
        </w:rPr>
        <w:lastRenderedPageBreak/>
        <w:t xml:space="preserve">3. </w:t>
      </w:r>
      <w:r w:rsidR="004C2316" w:rsidRPr="00FA7F37">
        <w:rPr>
          <w:b/>
          <w:sz w:val="40"/>
        </w:rPr>
        <w:t>El procesador digital de señales</w:t>
      </w:r>
    </w:p>
    <w:p w:rsidR="004C2316" w:rsidRDefault="004C2316"/>
    <w:p w:rsidR="004C2316" w:rsidRDefault="004C2316" w:rsidP="00CA0DF7">
      <w:pPr>
        <w:ind w:left="708" w:hanging="708"/>
      </w:pPr>
    </w:p>
    <w:p w:rsidR="007568FC" w:rsidRPr="00EA530C" w:rsidRDefault="00CA0DF7" w:rsidP="007568FC">
      <w:pPr>
        <w:rPr>
          <w:b/>
          <w:sz w:val="22"/>
        </w:rPr>
      </w:pPr>
      <w:r>
        <w:rPr>
          <w:b/>
          <w:sz w:val="22"/>
        </w:rPr>
        <w:t>3</w:t>
      </w:r>
      <w:r w:rsidR="007568FC" w:rsidRPr="00EA530C">
        <w:rPr>
          <w:b/>
          <w:sz w:val="22"/>
        </w:rPr>
        <w:t>.</w:t>
      </w:r>
      <w:r>
        <w:rPr>
          <w:b/>
          <w:sz w:val="22"/>
        </w:rPr>
        <w:t>1</w:t>
      </w:r>
      <w:r w:rsidR="007568FC" w:rsidRPr="00EA530C">
        <w:rPr>
          <w:b/>
          <w:sz w:val="22"/>
        </w:rPr>
        <w:t xml:space="preserve"> </w:t>
      </w:r>
      <w:r w:rsidR="005E498A">
        <w:rPr>
          <w:b/>
          <w:sz w:val="22"/>
        </w:rPr>
        <w:t>Analógico vs Digital</w:t>
      </w:r>
    </w:p>
    <w:p w:rsidR="007568FC" w:rsidRPr="00EA530C" w:rsidRDefault="007568FC" w:rsidP="007568FC">
      <w:pPr>
        <w:rPr>
          <w:sz w:val="22"/>
        </w:rPr>
      </w:pPr>
    </w:p>
    <w:p w:rsidR="007568FC" w:rsidRDefault="005E498A" w:rsidP="007568FC">
      <w:pPr>
        <w:rPr>
          <w:sz w:val="22"/>
        </w:rPr>
      </w:pPr>
      <w:r>
        <w:rPr>
          <w:noProof/>
          <w:sz w:val="22"/>
          <w:lang w:eastAsia="es-CO"/>
        </w:rPr>
        <w:drawing>
          <wp:inline distT="0" distB="0" distL="0" distR="0">
            <wp:extent cx="5613400" cy="4688205"/>
            <wp:effectExtent l="0" t="0" r="635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4688205"/>
                    </a:xfrm>
                    <a:prstGeom prst="rect">
                      <a:avLst/>
                    </a:prstGeom>
                    <a:noFill/>
                    <a:ln>
                      <a:noFill/>
                    </a:ln>
                  </pic:spPr>
                </pic:pic>
              </a:graphicData>
            </a:graphic>
          </wp:inline>
        </w:drawing>
      </w:r>
    </w:p>
    <w:p w:rsidR="005E498A" w:rsidRDefault="005E498A" w:rsidP="007568FC">
      <w:pPr>
        <w:rPr>
          <w:sz w:val="22"/>
        </w:rPr>
      </w:pPr>
    </w:p>
    <w:p w:rsidR="005E498A" w:rsidRPr="00EA530C" w:rsidRDefault="005E498A" w:rsidP="007568FC">
      <w:pPr>
        <w:rPr>
          <w:sz w:val="22"/>
        </w:rPr>
      </w:pPr>
    </w:p>
    <w:p w:rsidR="007568FC" w:rsidRPr="00EA530C" w:rsidRDefault="00CA0DF7" w:rsidP="007568FC">
      <w:pPr>
        <w:rPr>
          <w:b/>
          <w:sz w:val="22"/>
        </w:rPr>
      </w:pPr>
      <w:r>
        <w:rPr>
          <w:b/>
          <w:sz w:val="22"/>
        </w:rPr>
        <w:t>3</w:t>
      </w:r>
      <w:r w:rsidR="007568FC" w:rsidRPr="00EA530C">
        <w:rPr>
          <w:b/>
          <w:sz w:val="22"/>
        </w:rPr>
        <w:t>.</w:t>
      </w:r>
      <w:r>
        <w:rPr>
          <w:b/>
          <w:sz w:val="22"/>
        </w:rPr>
        <w:t>1</w:t>
      </w:r>
      <w:r w:rsidR="007568FC" w:rsidRPr="00EA530C">
        <w:rPr>
          <w:b/>
          <w:sz w:val="22"/>
        </w:rPr>
        <w:t>.1 Conversión analógico-digital</w:t>
      </w:r>
    </w:p>
    <w:p w:rsidR="007568FC" w:rsidRPr="00EA530C" w:rsidRDefault="007568FC" w:rsidP="007568FC">
      <w:pPr>
        <w:rPr>
          <w:sz w:val="22"/>
        </w:rPr>
      </w:pPr>
    </w:p>
    <w:p w:rsidR="007568FC" w:rsidRPr="00EA530C" w:rsidRDefault="007568FC" w:rsidP="007568FC">
      <w:pPr>
        <w:rPr>
          <w:sz w:val="22"/>
        </w:rPr>
      </w:pPr>
      <w:r w:rsidRPr="00EA530C">
        <w:rPr>
          <w:sz w:val="22"/>
        </w:rPr>
        <w:t>Las señales a procesar en los casos de las aplicaciones propuestas son de origen analógico, por tal razón es necesario convertirlas en un formato digital.</w:t>
      </w:r>
    </w:p>
    <w:p w:rsidR="007568FC" w:rsidRPr="00EA530C" w:rsidRDefault="007568FC" w:rsidP="007568FC">
      <w:pPr>
        <w:rPr>
          <w:sz w:val="22"/>
        </w:rPr>
      </w:pPr>
    </w:p>
    <w:p w:rsidR="007568FC" w:rsidRPr="00EA530C" w:rsidRDefault="00CA0DF7" w:rsidP="007568FC">
      <w:pPr>
        <w:rPr>
          <w:b/>
          <w:sz w:val="22"/>
        </w:rPr>
      </w:pPr>
      <w:r>
        <w:rPr>
          <w:b/>
          <w:sz w:val="22"/>
        </w:rPr>
        <w:t>3</w:t>
      </w:r>
      <w:r w:rsidR="007568FC" w:rsidRPr="00EA530C">
        <w:rPr>
          <w:b/>
          <w:sz w:val="22"/>
        </w:rPr>
        <w:t>.</w:t>
      </w:r>
      <w:r>
        <w:rPr>
          <w:b/>
          <w:sz w:val="22"/>
        </w:rPr>
        <w:t>1</w:t>
      </w:r>
      <w:r w:rsidR="007568FC" w:rsidRPr="00EA530C">
        <w:rPr>
          <w:b/>
          <w:sz w:val="22"/>
        </w:rPr>
        <w:t xml:space="preserve">.1.1 Teorema del muestro </w:t>
      </w:r>
    </w:p>
    <w:p w:rsidR="007568FC" w:rsidRPr="00EA530C" w:rsidRDefault="007568FC" w:rsidP="007568FC">
      <w:pPr>
        <w:rPr>
          <w:sz w:val="22"/>
        </w:rPr>
      </w:pPr>
    </w:p>
    <w:p w:rsidR="007568FC" w:rsidRPr="00EA530C" w:rsidRDefault="007568FC" w:rsidP="007568FC">
      <w:pPr>
        <w:rPr>
          <w:sz w:val="22"/>
        </w:rPr>
      </w:pPr>
      <w:r w:rsidRPr="00EA530C">
        <w:rPr>
          <w:sz w:val="22"/>
        </w:rPr>
        <w:t xml:space="preserve">Una de los aspectos </w:t>
      </w:r>
      <w:proofErr w:type="spellStart"/>
      <w:r w:rsidRPr="00EA530C">
        <w:rPr>
          <w:sz w:val="22"/>
        </w:rPr>
        <w:t>mas</w:t>
      </w:r>
      <w:proofErr w:type="spellEnd"/>
      <w:r w:rsidRPr="00EA530C">
        <w:rPr>
          <w:sz w:val="22"/>
        </w:rPr>
        <w:t xml:space="preserve"> importantes en el tratamiento digital de señales análogas está relacionado con la velocidad a la cual se toman muestras de la señal análoga, esta se encuentra definida por el Teorema del muestreo, el cual establece que:</w:t>
      </w:r>
    </w:p>
    <w:p w:rsidR="007568FC" w:rsidRPr="00EA530C" w:rsidRDefault="007568FC" w:rsidP="007568FC">
      <w:pPr>
        <w:rPr>
          <w:sz w:val="22"/>
        </w:rPr>
      </w:pPr>
    </w:p>
    <w:p w:rsidR="007568FC" w:rsidRPr="00EA530C" w:rsidRDefault="007568FC" w:rsidP="007568FC">
      <w:pPr>
        <w:jc w:val="center"/>
        <w:rPr>
          <w:sz w:val="22"/>
        </w:rPr>
      </w:pPr>
      <w:r w:rsidRPr="00EA530C">
        <w:rPr>
          <w:position w:val="-12"/>
          <w:sz w:val="22"/>
        </w:rPr>
        <w:object w:dxaOrig="10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4pt;height:18pt" o:ole="">
            <v:imagedata r:id="rId13" o:title=""/>
          </v:shape>
          <o:OLEObject Type="Embed" ProgID="Equation.3" ShapeID="_x0000_i1026" DrawAspect="Content" ObjectID="_1582352359" r:id="rId14"/>
        </w:object>
      </w:r>
      <w:r>
        <w:rPr>
          <w:sz w:val="22"/>
        </w:rPr>
        <w:t xml:space="preserve"> (1)</w:t>
      </w:r>
    </w:p>
    <w:p w:rsidR="007568FC" w:rsidRPr="00EA530C" w:rsidRDefault="007568FC" w:rsidP="007568FC">
      <w:pPr>
        <w:rPr>
          <w:sz w:val="22"/>
        </w:rPr>
      </w:pPr>
    </w:p>
    <w:p w:rsidR="007568FC" w:rsidRPr="00EA530C" w:rsidRDefault="007568FC" w:rsidP="007568FC">
      <w:pPr>
        <w:rPr>
          <w:sz w:val="22"/>
        </w:rPr>
      </w:pPr>
      <w:r w:rsidRPr="00EA530C">
        <w:rPr>
          <w:sz w:val="22"/>
        </w:rPr>
        <w:lastRenderedPageBreak/>
        <w:t xml:space="preserve">En donde </w:t>
      </w:r>
      <w:r w:rsidRPr="00EA530C">
        <w:rPr>
          <w:position w:val="-12"/>
          <w:sz w:val="22"/>
        </w:rPr>
        <w:object w:dxaOrig="279" w:dyaOrig="360">
          <v:shape id="_x0000_i1027" type="#_x0000_t75" style="width:13.95pt;height:18pt" o:ole="">
            <v:imagedata r:id="rId15" o:title=""/>
          </v:shape>
          <o:OLEObject Type="Embed" ProgID="Equation.3" ShapeID="_x0000_i1027" DrawAspect="Content" ObjectID="_1582352360" r:id="rId16"/>
        </w:object>
      </w:r>
      <w:r w:rsidRPr="00EA530C">
        <w:rPr>
          <w:sz w:val="22"/>
        </w:rPr>
        <w:t xml:space="preserve"> es la frecuencia de muestreo de la señal análoga, y </w:t>
      </w:r>
      <w:r w:rsidRPr="00EA530C">
        <w:rPr>
          <w:position w:val="-12"/>
          <w:sz w:val="22"/>
        </w:rPr>
        <w:object w:dxaOrig="460" w:dyaOrig="360">
          <v:shape id="_x0000_i1028" type="#_x0000_t75" style="width:23pt;height:18pt" o:ole="">
            <v:imagedata r:id="rId17" o:title=""/>
          </v:shape>
          <o:OLEObject Type="Embed" ProgID="Equation.3" ShapeID="_x0000_i1028" DrawAspect="Content" ObjectID="_1582352361" r:id="rId18"/>
        </w:object>
      </w:r>
      <w:r w:rsidRPr="00EA530C">
        <w:rPr>
          <w:sz w:val="22"/>
        </w:rPr>
        <w:t xml:space="preserve"> es la frecuencia del armónico de más alta frecuencia que contiene la señal análoga a procesar.</w:t>
      </w:r>
    </w:p>
    <w:p w:rsidR="007568FC" w:rsidRPr="00EA530C" w:rsidRDefault="007568FC" w:rsidP="007568FC">
      <w:pPr>
        <w:rPr>
          <w:sz w:val="22"/>
        </w:rPr>
      </w:pPr>
    </w:p>
    <w:p w:rsidR="007568FC" w:rsidRPr="00EA530C" w:rsidRDefault="00CA0DF7" w:rsidP="007568FC">
      <w:pPr>
        <w:rPr>
          <w:b/>
          <w:sz w:val="22"/>
        </w:rPr>
      </w:pPr>
      <w:r>
        <w:rPr>
          <w:b/>
          <w:sz w:val="22"/>
        </w:rPr>
        <w:t>3</w:t>
      </w:r>
      <w:r w:rsidR="007568FC" w:rsidRPr="00EA530C">
        <w:rPr>
          <w:b/>
          <w:sz w:val="22"/>
        </w:rPr>
        <w:t>.</w:t>
      </w:r>
      <w:r>
        <w:rPr>
          <w:b/>
          <w:sz w:val="22"/>
        </w:rPr>
        <w:t>1</w:t>
      </w:r>
      <w:r w:rsidR="007568FC" w:rsidRPr="00EA530C">
        <w:rPr>
          <w:b/>
          <w:sz w:val="22"/>
        </w:rPr>
        <w:t>.1.</w:t>
      </w:r>
      <w:r>
        <w:rPr>
          <w:b/>
          <w:sz w:val="22"/>
        </w:rPr>
        <w:t>2</w:t>
      </w:r>
      <w:r w:rsidR="007568FC" w:rsidRPr="00EA530C">
        <w:rPr>
          <w:b/>
          <w:sz w:val="22"/>
        </w:rPr>
        <w:t xml:space="preserve"> Cuantificación </w:t>
      </w:r>
    </w:p>
    <w:p w:rsidR="007568FC" w:rsidRPr="00EA530C" w:rsidRDefault="007568FC" w:rsidP="007568FC">
      <w:pPr>
        <w:rPr>
          <w:sz w:val="22"/>
        </w:rPr>
      </w:pPr>
    </w:p>
    <w:p w:rsidR="007568FC" w:rsidRPr="00EA530C" w:rsidRDefault="007568FC" w:rsidP="007568FC">
      <w:pPr>
        <w:rPr>
          <w:sz w:val="22"/>
        </w:rPr>
      </w:pPr>
      <w:r w:rsidRPr="00EA530C">
        <w:rPr>
          <w:sz w:val="22"/>
        </w:rPr>
        <w:t>La cuantificación es el proceso mediante el cual se representa de manera digital la magnitud muestreada de la señal análoga a procesar, esto se realiza mediante una cierta cantidad de bits.</w:t>
      </w:r>
    </w:p>
    <w:p w:rsidR="007568FC" w:rsidRPr="00EA530C" w:rsidRDefault="007568FC" w:rsidP="007568FC">
      <w:pPr>
        <w:rPr>
          <w:sz w:val="22"/>
        </w:rPr>
      </w:pPr>
    </w:p>
    <w:p w:rsidR="007568FC" w:rsidRPr="00EA530C" w:rsidRDefault="007568FC" w:rsidP="007568FC">
      <w:pPr>
        <w:rPr>
          <w:sz w:val="22"/>
        </w:rPr>
      </w:pPr>
      <w:r w:rsidRPr="00EA530C">
        <w:rPr>
          <w:sz w:val="22"/>
        </w:rPr>
        <w:t>Uno de los métodos utilizados para realizar la representación de la magnitud análoga en forma digital consiste en  aproximarla al valor digital más próximo al valor a representar, esto se conoce con el nombre de redondeo. De allí que la cuantificación resulte en un proceso de pérdida de información, lo cual introduce un error en el sistema de procesamiento, el cual depende de la cantidad de bits utilizados para representar la magnitud análoga.</w:t>
      </w:r>
    </w:p>
    <w:p w:rsidR="007568FC" w:rsidRPr="00EA530C" w:rsidRDefault="007568FC" w:rsidP="007568FC">
      <w:pPr>
        <w:rPr>
          <w:sz w:val="22"/>
        </w:rPr>
      </w:pPr>
    </w:p>
    <w:p w:rsidR="007568FC" w:rsidRPr="00EA530C" w:rsidRDefault="007568FC" w:rsidP="007568FC">
      <w:pPr>
        <w:rPr>
          <w:sz w:val="22"/>
        </w:rPr>
      </w:pPr>
      <w:r w:rsidRPr="00EA530C">
        <w:rPr>
          <w:sz w:val="22"/>
        </w:rPr>
        <w:t xml:space="preserve">La relación señal / ruido de cuantificación (SQNR, </w:t>
      </w:r>
      <w:proofErr w:type="spellStart"/>
      <w:r w:rsidRPr="00EA530C">
        <w:rPr>
          <w:sz w:val="22"/>
        </w:rPr>
        <w:t>signal</w:t>
      </w:r>
      <w:proofErr w:type="spellEnd"/>
      <w:r w:rsidRPr="00EA530C">
        <w:rPr>
          <w:sz w:val="22"/>
        </w:rPr>
        <w:t xml:space="preserve"> to </w:t>
      </w:r>
      <w:proofErr w:type="spellStart"/>
      <w:r w:rsidRPr="00EA530C">
        <w:rPr>
          <w:sz w:val="22"/>
        </w:rPr>
        <w:t>quantization</w:t>
      </w:r>
      <w:proofErr w:type="spellEnd"/>
      <w:r w:rsidRPr="00EA530C">
        <w:rPr>
          <w:sz w:val="22"/>
        </w:rPr>
        <w:t xml:space="preserve"> </w:t>
      </w:r>
      <w:proofErr w:type="spellStart"/>
      <w:r w:rsidRPr="00EA530C">
        <w:rPr>
          <w:sz w:val="22"/>
        </w:rPr>
        <w:t>noise</w:t>
      </w:r>
      <w:proofErr w:type="spellEnd"/>
      <w:r w:rsidRPr="00EA530C">
        <w:rPr>
          <w:sz w:val="22"/>
        </w:rPr>
        <w:t xml:space="preserve"> ratio) proporciona la relación entre la potencia de la señal y la del ruido introducido por el proceso de cuantificación, esta se define como:</w:t>
      </w:r>
    </w:p>
    <w:p w:rsidR="007568FC" w:rsidRPr="00EA530C" w:rsidRDefault="007568FC" w:rsidP="007568FC">
      <w:pPr>
        <w:rPr>
          <w:sz w:val="22"/>
        </w:rPr>
      </w:pPr>
    </w:p>
    <w:p w:rsidR="007568FC" w:rsidRPr="00EA530C" w:rsidRDefault="007568FC" w:rsidP="007568FC">
      <w:pPr>
        <w:jc w:val="center"/>
        <w:rPr>
          <w:sz w:val="22"/>
        </w:rPr>
      </w:pPr>
      <w:r w:rsidRPr="00EA530C">
        <w:rPr>
          <w:position w:val="-24"/>
          <w:sz w:val="22"/>
        </w:rPr>
        <w:object w:dxaOrig="1420" w:dyaOrig="620">
          <v:shape id="_x0000_i1029" type="#_x0000_t75" style="width:71pt;height:31pt" o:ole="">
            <v:imagedata r:id="rId19" o:title=""/>
          </v:shape>
          <o:OLEObject Type="Embed" ProgID="Equation.3" ShapeID="_x0000_i1029" DrawAspect="Content" ObjectID="_1582352362" r:id="rId20"/>
        </w:object>
      </w:r>
      <w:r>
        <w:rPr>
          <w:sz w:val="22"/>
        </w:rPr>
        <w:t>(2a)</w:t>
      </w:r>
      <w:r w:rsidRPr="00EA530C">
        <w:rPr>
          <w:sz w:val="22"/>
        </w:rPr>
        <w:tab/>
      </w:r>
      <w:r w:rsidRPr="00EA530C">
        <w:rPr>
          <w:sz w:val="22"/>
        </w:rPr>
        <w:tab/>
      </w:r>
      <w:r w:rsidRPr="00EA530C">
        <w:rPr>
          <w:sz w:val="22"/>
        </w:rPr>
        <w:tab/>
      </w:r>
      <w:r w:rsidRPr="00EA530C">
        <w:rPr>
          <w:position w:val="-14"/>
          <w:sz w:val="22"/>
        </w:rPr>
        <w:object w:dxaOrig="2400" w:dyaOrig="380">
          <v:shape id="_x0000_i1030" type="#_x0000_t75" style="width:120pt;height:19pt" o:ole="">
            <v:imagedata r:id="rId21" o:title=""/>
          </v:shape>
          <o:OLEObject Type="Embed" ProgID="Equation.3" ShapeID="_x0000_i1030" DrawAspect="Content" ObjectID="_1582352363" r:id="rId22"/>
        </w:object>
      </w:r>
      <w:r>
        <w:rPr>
          <w:sz w:val="22"/>
        </w:rPr>
        <w:t xml:space="preserve"> (2b)</w:t>
      </w:r>
    </w:p>
    <w:p w:rsidR="007568FC" w:rsidRPr="00EA530C" w:rsidRDefault="007568FC" w:rsidP="007568FC">
      <w:pPr>
        <w:rPr>
          <w:sz w:val="22"/>
        </w:rPr>
      </w:pPr>
    </w:p>
    <w:p w:rsidR="007568FC" w:rsidRPr="00EA530C" w:rsidRDefault="007568FC" w:rsidP="007568FC">
      <w:pPr>
        <w:rPr>
          <w:sz w:val="22"/>
        </w:rPr>
      </w:pPr>
      <w:r w:rsidRPr="00EA530C">
        <w:rPr>
          <w:sz w:val="22"/>
        </w:rPr>
        <w:t xml:space="preserve">Donde </w:t>
      </w:r>
      <w:r w:rsidRPr="00EA530C">
        <w:rPr>
          <w:position w:val="-6"/>
          <w:sz w:val="22"/>
        </w:rPr>
        <w:object w:dxaOrig="200" w:dyaOrig="279">
          <v:shape id="_x0000_i1031" type="#_x0000_t75" style="width:10pt;height:13.95pt" o:ole="">
            <v:imagedata r:id="rId23" o:title=""/>
          </v:shape>
          <o:OLEObject Type="Embed" ProgID="Equation.3" ShapeID="_x0000_i1031" DrawAspect="Content" ObjectID="_1582352364" r:id="rId24"/>
        </w:object>
      </w:r>
      <w:r w:rsidRPr="00EA530C">
        <w:rPr>
          <w:sz w:val="22"/>
        </w:rPr>
        <w:t xml:space="preserve"> representa la cantidad de bits que se utilizan para representar la señal análoga en forma digital. Se puede apreciar que cada vez que se duplica el número de niveles de cuantificación (se agrega un bit a la representación de la señal), la SQNR aumenta aproximadamente 6 dB. Por lo cual, si se utiliza un conversor de 16 bits la SQNR será aproximadamente de 96 dB.</w:t>
      </w:r>
    </w:p>
    <w:p w:rsidR="007568FC" w:rsidRPr="00EA530C" w:rsidRDefault="007568FC" w:rsidP="007568FC">
      <w:pPr>
        <w:rPr>
          <w:sz w:val="22"/>
        </w:rPr>
      </w:pPr>
    </w:p>
    <w:p w:rsidR="007568FC" w:rsidRDefault="007568FC" w:rsidP="007568FC">
      <w:pPr>
        <w:rPr>
          <w:sz w:val="22"/>
        </w:rPr>
      </w:pPr>
      <w:r w:rsidRPr="00776627">
        <w:rPr>
          <w:sz w:val="22"/>
        </w:rPr>
        <w:t>Una representación de valores en 16 bits es adecuada para disminuir los efectos de cuantificación en la implementación de sistemas de procesamiento digital de señales análogas.</w:t>
      </w:r>
      <w:r>
        <w:rPr>
          <w:sz w:val="22"/>
        </w:rPr>
        <w:t xml:space="preserve"> Sin embargo, con relación a la etapa de adquisición de la señal, la tecnología actual utiliza niveles de voltaje bajos (entre 1.8 a 3V), lo cual presenta inconvenientes cuando la resolución del conversor A/D es muy alta por cuanto se generan errores de conversión debido a pequeños ruidos en la señal.  </w:t>
      </w:r>
    </w:p>
    <w:p w:rsidR="007568FC" w:rsidRDefault="007568FC" w:rsidP="007568FC">
      <w:pPr>
        <w:rPr>
          <w:sz w:val="22"/>
        </w:rPr>
      </w:pPr>
    </w:p>
    <w:p w:rsidR="007568FC" w:rsidRPr="00EA530C" w:rsidRDefault="00CA0DF7" w:rsidP="007568FC">
      <w:pPr>
        <w:rPr>
          <w:b/>
          <w:sz w:val="22"/>
        </w:rPr>
      </w:pPr>
      <w:r>
        <w:rPr>
          <w:b/>
          <w:sz w:val="22"/>
        </w:rPr>
        <w:t>3</w:t>
      </w:r>
      <w:r w:rsidR="007568FC" w:rsidRPr="00EA530C">
        <w:rPr>
          <w:b/>
          <w:sz w:val="22"/>
        </w:rPr>
        <w:t>.</w:t>
      </w:r>
      <w:r>
        <w:rPr>
          <w:b/>
          <w:sz w:val="22"/>
        </w:rPr>
        <w:t>1</w:t>
      </w:r>
      <w:r w:rsidR="007568FC" w:rsidRPr="00EA530C">
        <w:rPr>
          <w:b/>
          <w:sz w:val="22"/>
        </w:rPr>
        <w:t>.2 Representación de números</w:t>
      </w:r>
    </w:p>
    <w:p w:rsidR="007568FC" w:rsidRPr="00EA530C" w:rsidRDefault="007568FC" w:rsidP="007568FC">
      <w:pPr>
        <w:rPr>
          <w:sz w:val="22"/>
        </w:rPr>
      </w:pPr>
    </w:p>
    <w:p w:rsidR="007568FC" w:rsidRPr="00EA530C" w:rsidRDefault="007568FC" w:rsidP="007568FC">
      <w:pPr>
        <w:rPr>
          <w:sz w:val="22"/>
        </w:rPr>
      </w:pPr>
      <w:r w:rsidRPr="00EA530C">
        <w:rPr>
          <w:sz w:val="22"/>
        </w:rPr>
        <w:t xml:space="preserve">Al comparar las representación en punto </w:t>
      </w:r>
      <w:proofErr w:type="gramStart"/>
      <w:r w:rsidRPr="00EA530C">
        <w:rPr>
          <w:sz w:val="22"/>
        </w:rPr>
        <w:t>fijo</w:t>
      </w:r>
      <w:proofErr w:type="gramEnd"/>
      <w:r w:rsidRPr="00EA530C">
        <w:rPr>
          <w:sz w:val="22"/>
        </w:rPr>
        <w:t xml:space="preserve"> y punto flotante se obtienen las siguientes consideraciones:</w:t>
      </w:r>
    </w:p>
    <w:p w:rsidR="007568FC" w:rsidRPr="00EA530C" w:rsidRDefault="007568FC" w:rsidP="007568FC">
      <w:pPr>
        <w:rPr>
          <w:sz w:val="22"/>
        </w:rPr>
      </w:pPr>
    </w:p>
    <w:p w:rsidR="007568FC" w:rsidRPr="00EA530C" w:rsidRDefault="007568FC" w:rsidP="007568FC">
      <w:pPr>
        <w:numPr>
          <w:ilvl w:val="0"/>
          <w:numId w:val="18"/>
        </w:numPr>
        <w:rPr>
          <w:sz w:val="22"/>
        </w:rPr>
      </w:pPr>
      <w:r w:rsidRPr="00EA530C">
        <w:rPr>
          <w:sz w:val="22"/>
        </w:rPr>
        <w:t xml:space="preserve">La representación en punto flotante tiene la característica de permitir un rango dinámico mayor variando la resolución a lo largo del rango, esto se logra disminuyendo la resolución con un incremento en el tamaño de números consecutivos. Por lo tanto, para representaciones de magnitudes pequeñas la representación en punto flotante proporciona una resolución mucho más fina que la representación del mismo número en punto fijo. Pero la resolución en punto flotante se hace </w:t>
      </w:r>
      <w:proofErr w:type="spellStart"/>
      <w:r w:rsidRPr="00EA530C">
        <w:rPr>
          <w:sz w:val="22"/>
        </w:rPr>
        <w:t>mas</w:t>
      </w:r>
      <w:proofErr w:type="spellEnd"/>
      <w:r w:rsidRPr="00EA530C">
        <w:rPr>
          <w:sz w:val="22"/>
        </w:rPr>
        <w:t xml:space="preserve"> gruesa con relación a la representación en punto fijo cuando las magnitudes son grandes.</w:t>
      </w:r>
    </w:p>
    <w:p w:rsidR="007568FC" w:rsidRPr="00EA530C" w:rsidRDefault="007568FC" w:rsidP="007568FC">
      <w:pPr>
        <w:numPr>
          <w:ilvl w:val="0"/>
          <w:numId w:val="18"/>
        </w:numPr>
        <w:rPr>
          <w:sz w:val="22"/>
        </w:rPr>
      </w:pPr>
      <w:r w:rsidRPr="00EA530C">
        <w:rPr>
          <w:sz w:val="22"/>
        </w:rPr>
        <w:t>La representación en punto fijo proporciona una resolución uniforme en todo el rango de valores a representar.</w:t>
      </w:r>
    </w:p>
    <w:p w:rsidR="007568FC" w:rsidRPr="00EA530C" w:rsidRDefault="007568FC" w:rsidP="007568FC">
      <w:pPr>
        <w:rPr>
          <w:sz w:val="22"/>
        </w:rPr>
      </w:pPr>
    </w:p>
    <w:p w:rsidR="007568FC" w:rsidRPr="00EA530C" w:rsidRDefault="00CA0DF7" w:rsidP="007568FC">
      <w:pPr>
        <w:rPr>
          <w:b/>
          <w:sz w:val="22"/>
        </w:rPr>
      </w:pPr>
      <w:r>
        <w:rPr>
          <w:b/>
          <w:sz w:val="22"/>
        </w:rPr>
        <w:t>3</w:t>
      </w:r>
      <w:r w:rsidR="007568FC" w:rsidRPr="00EA530C">
        <w:rPr>
          <w:b/>
          <w:sz w:val="22"/>
        </w:rPr>
        <w:t>.</w:t>
      </w:r>
      <w:r>
        <w:rPr>
          <w:b/>
          <w:sz w:val="22"/>
        </w:rPr>
        <w:t>1</w:t>
      </w:r>
      <w:r w:rsidR="007568FC" w:rsidRPr="00EA530C">
        <w:rPr>
          <w:b/>
          <w:sz w:val="22"/>
        </w:rPr>
        <w:t>.3 Implementación de sistemas discretos lineales e invariantes con el tiempo</w:t>
      </w:r>
    </w:p>
    <w:p w:rsidR="007568FC" w:rsidRPr="00EA530C" w:rsidRDefault="007568FC" w:rsidP="007568FC">
      <w:pPr>
        <w:rPr>
          <w:sz w:val="22"/>
        </w:rPr>
      </w:pPr>
    </w:p>
    <w:p w:rsidR="007568FC" w:rsidRPr="00EA530C" w:rsidRDefault="007568FC" w:rsidP="007568FC">
      <w:pPr>
        <w:rPr>
          <w:sz w:val="22"/>
        </w:rPr>
      </w:pPr>
      <w:r w:rsidRPr="00EA530C">
        <w:rPr>
          <w:sz w:val="22"/>
        </w:rPr>
        <w:t>La forma general de la relación de entrada-salida en un sistema Lineal e Invariante con el Tiempo  (LTI) es la siguiente:</w:t>
      </w:r>
    </w:p>
    <w:p w:rsidR="007568FC" w:rsidRPr="00EA530C" w:rsidRDefault="007568FC" w:rsidP="007568FC">
      <w:pPr>
        <w:rPr>
          <w:sz w:val="22"/>
        </w:rPr>
      </w:pPr>
    </w:p>
    <w:p w:rsidR="007568FC" w:rsidRPr="00EA530C" w:rsidRDefault="007568FC" w:rsidP="007568FC">
      <w:pPr>
        <w:jc w:val="center"/>
        <w:rPr>
          <w:sz w:val="22"/>
        </w:rPr>
      </w:pPr>
      <w:r w:rsidRPr="00EA530C">
        <w:rPr>
          <w:position w:val="-28"/>
          <w:sz w:val="22"/>
        </w:rPr>
        <w:object w:dxaOrig="3040" w:dyaOrig="680">
          <v:shape id="_x0000_i1032" type="#_x0000_t75" style="width:152pt;height:34pt" o:ole="">
            <v:imagedata r:id="rId25" o:title=""/>
          </v:shape>
          <o:OLEObject Type="Embed" ProgID="Equation.3" ShapeID="_x0000_i1032" DrawAspect="Content" ObjectID="_1582352365" r:id="rId26"/>
        </w:object>
      </w:r>
      <w:r>
        <w:rPr>
          <w:sz w:val="22"/>
        </w:rPr>
        <w:t xml:space="preserve"> (3)</w:t>
      </w:r>
    </w:p>
    <w:p w:rsidR="007568FC" w:rsidRPr="00EA530C" w:rsidRDefault="007568FC" w:rsidP="007568FC">
      <w:pPr>
        <w:rPr>
          <w:sz w:val="22"/>
        </w:rPr>
      </w:pPr>
    </w:p>
    <w:p w:rsidR="007568FC" w:rsidRPr="00EA530C" w:rsidRDefault="007568FC" w:rsidP="007568FC">
      <w:pPr>
        <w:rPr>
          <w:sz w:val="22"/>
        </w:rPr>
      </w:pPr>
      <w:r w:rsidRPr="00EA530C">
        <w:rPr>
          <w:sz w:val="22"/>
        </w:rPr>
        <w:t xml:space="preserve">Siendo </w:t>
      </w:r>
      <w:r w:rsidRPr="00EA530C">
        <w:rPr>
          <w:position w:val="-10"/>
          <w:sz w:val="22"/>
        </w:rPr>
        <w:object w:dxaOrig="420" w:dyaOrig="260">
          <v:shape id="_x0000_i1033" type="#_x0000_t75" style="width:21pt;height:13pt" o:ole="">
            <v:imagedata r:id="rId27" o:title=""/>
          </v:shape>
          <o:OLEObject Type="Embed" ProgID="Equation.3" ShapeID="_x0000_i1033" DrawAspect="Content" ObjectID="_1582352366" r:id="rId28"/>
        </w:object>
      </w:r>
      <w:r w:rsidRPr="00EA530C">
        <w:rPr>
          <w:sz w:val="22"/>
        </w:rPr>
        <w:t xml:space="preserve"> la entrada y </w:t>
      </w:r>
      <w:r w:rsidRPr="003E00D9">
        <w:rPr>
          <w:sz w:val="22"/>
        </w:rPr>
        <w:t>salida</w:t>
      </w:r>
      <w:r w:rsidRPr="00EA530C">
        <w:rPr>
          <w:sz w:val="22"/>
        </w:rPr>
        <w:t xml:space="preserve"> del sistema respectivamente, y </w:t>
      </w:r>
      <w:r w:rsidRPr="00EA530C">
        <w:rPr>
          <w:position w:val="-10"/>
          <w:sz w:val="22"/>
        </w:rPr>
        <w:object w:dxaOrig="400" w:dyaOrig="320">
          <v:shape id="_x0000_i1034" type="#_x0000_t75" style="width:20pt;height:16pt" o:ole="">
            <v:imagedata r:id="rId29" o:title=""/>
          </v:shape>
          <o:OLEObject Type="Embed" ProgID="Equation.3" ShapeID="_x0000_i1034" DrawAspect="Content" ObjectID="_1582352367" r:id="rId30"/>
        </w:object>
      </w:r>
      <w:r w:rsidRPr="00EA530C">
        <w:rPr>
          <w:sz w:val="22"/>
        </w:rPr>
        <w:t xml:space="preserve"> los coeficientes de la función de transferencia que relaciona la salida y la entrada del sistema.</w:t>
      </w:r>
    </w:p>
    <w:p w:rsidR="007568FC" w:rsidRPr="00EA530C" w:rsidRDefault="007568FC" w:rsidP="007568FC">
      <w:pPr>
        <w:rPr>
          <w:sz w:val="22"/>
        </w:rPr>
      </w:pPr>
    </w:p>
    <w:p w:rsidR="007568FC" w:rsidRPr="00EA530C" w:rsidRDefault="007568FC" w:rsidP="007568FC">
      <w:pPr>
        <w:rPr>
          <w:sz w:val="22"/>
        </w:rPr>
      </w:pPr>
      <w:r w:rsidRPr="00EA530C">
        <w:rPr>
          <w:sz w:val="22"/>
        </w:rPr>
        <w:t xml:space="preserve">Otra forma de representar los sistemas discretos lineales e invariantes con el tiempo es mediante su respuesta </w:t>
      </w:r>
      <w:proofErr w:type="spellStart"/>
      <w:r w:rsidRPr="00EA530C">
        <w:rPr>
          <w:sz w:val="22"/>
        </w:rPr>
        <w:t>impulsional</w:t>
      </w:r>
      <w:proofErr w:type="spellEnd"/>
      <w:r w:rsidRPr="00EA530C">
        <w:rPr>
          <w:sz w:val="22"/>
        </w:rPr>
        <w:t xml:space="preserve"> </w:t>
      </w:r>
      <w:r w:rsidRPr="00EA530C">
        <w:rPr>
          <w:position w:val="-14"/>
          <w:sz w:val="22"/>
        </w:rPr>
        <w:object w:dxaOrig="380" w:dyaOrig="380">
          <v:shape id="_x0000_i1035" type="#_x0000_t75" style="width:19pt;height:19pt" o:ole="">
            <v:imagedata r:id="rId31" o:title=""/>
          </v:shape>
          <o:OLEObject Type="Embed" ProgID="Equation.3" ShapeID="_x0000_i1035" DrawAspect="Content" ObjectID="_1582352368" r:id="rId32"/>
        </w:object>
      </w:r>
      <w:r w:rsidRPr="00EA530C">
        <w:rPr>
          <w:sz w:val="22"/>
        </w:rPr>
        <w:t>, con lo cual tenemos:</w:t>
      </w:r>
    </w:p>
    <w:p w:rsidR="007568FC" w:rsidRPr="00EA530C" w:rsidRDefault="007568FC" w:rsidP="007568FC">
      <w:pPr>
        <w:rPr>
          <w:sz w:val="22"/>
        </w:rPr>
      </w:pPr>
    </w:p>
    <w:p w:rsidR="007568FC" w:rsidRPr="00EA530C" w:rsidRDefault="007568FC" w:rsidP="007568FC">
      <w:pPr>
        <w:jc w:val="center"/>
        <w:rPr>
          <w:sz w:val="22"/>
        </w:rPr>
      </w:pPr>
      <w:r w:rsidRPr="00EA530C">
        <w:rPr>
          <w:position w:val="-28"/>
          <w:sz w:val="22"/>
        </w:rPr>
        <w:object w:dxaOrig="1780" w:dyaOrig="680">
          <v:shape id="_x0000_i1036" type="#_x0000_t75" style="width:89pt;height:34pt" o:ole="">
            <v:imagedata r:id="rId33" o:title=""/>
          </v:shape>
          <o:OLEObject Type="Embed" ProgID="Equation.3" ShapeID="_x0000_i1036" DrawAspect="Content" ObjectID="_1582352369" r:id="rId34"/>
        </w:object>
      </w:r>
      <w:r>
        <w:rPr>
          <w:sz w:val="22"/>
        </w:rPr>
        <w:t>(4a)</w:t>
      </w:r>
      <w:r w:rsidRPr="00EA530C">
        <w:rPr>
          <w:sz w:val="22"/>
        </w:rPr>
        <w:tab/>
      </w:r>
      <w:r w:rsidRPr="00EA530C">
        <w:rPr>
          <w:sz w:val="22"/>
        </w:rPr>
        <w:tab/>
      </w:r>
      <w:r w:rsidRPr="00EA530C">
        <w:rPr>
          <w:position w:val="-60"/>
          <w:sz w:val="22"/>
        </w:rPr>
        <w:object w:dxaOrig="2180" w:dyaOrig="1320">
          <v:shape id="_x0000_i1037" type="#_x0000_t75" style="width:109pt;height:66pt" o:ole="">
            <v:imagedata r:id="rId35" o:title=""/>
          </v:shape>
          <o:OLEObject Type="Embed" ProgID="Equation.3" ShapeID="_x0000_i1037" DrawAspect="Content" ObjectID="_1582352370" r:id="rId36"/>
        </w:object>
      </w:r>
      <w:r>
        <w:rPr>
          <w:sz w:val="22"/>
        </w:rPr>
        <w:t>(4b)</w:t>
      </w:r>
    </w:p>
    <w:p w:rsidR="007568FC" w:rsidRPr="00EA530C" w:rsidRDefault="007568FC" w:rsidP="007568FC">
      <w:pPr>
        <w:rPr>
          <w:sz w:val="22"/>
        </w:rPr>
      </w:pPr>
    </w:p>
    <w:p w:rsidR="007568FC" w:rsidRPr="00EA530C" w:rsidRDefault="007568FC" w:rsidP="007568FC">
      <w:pPr>
        <w:rPr>
          <w:sz w:val="22"/>
        </w:rPr>
      </w:pPr>
      <w:r w:rsidRPr="00EA530C">
        <w:rPr>
          <w:sz w:val="22"/>
        </w:rPr>
        <w:t xml:space="preserve">Dependiendo de los valores de los coeficientes </w:t>
      </w:r>
      <w:r w:rsidRPr="00EA530C">
        <w:rPr>
          <w:position w:val="-6"/>
          <w:sz w:val="22"/>
        </w:rPr>
        <w:object w:dxaOrig="200" w:dyaOrig="220">
          <v:shape id="_x0000_i1038" type="#_x0000_t75" style="width:10pt;height:11pt" o:ole="">
            <v:imagedata r:id="rId37" o:title=""/>
          </v:shape>
          <o:OLEObject Type="Embed" ProgID="Equation.3" ShapeID="_x0000_i1038" DrawAspect="Content" ObjectID="_1582352371" r:id="rId38"/>
        </w:object>
      </w:r>
      <w:r w:rsidRPr="00EA530C">
        <w:rPr>
          <w:sz w:val="22"/>
        </w:rPr>
        <w:t xml:space="preserve"> y </w:t>
      </w:r>
      <w:r w:rsidRPr="00EA530C">
        <w:rPr>
          <w:position w:val="-6"/>
          <w:sz w:val="22"/>
        </w:rPr>
        <w:object w:dxaOrig="200" w:dyaOrig="279">
          <v:shape id="_x0000_i1039" type="#_x0000_t75" style="width:10pt;height:13.95pt" o:ole="">
            <v:imagedata r:id="rId39" o:title=""/>
          </v:shape>
          <o:OLEObject Type="Embed" ProgID="Equation.3" ShapeID="_x0000_i1039" DrawAspect="Content" ObjectID="_1582352372" r:id="rId40"/>
        </w:object>
      </w:r>
      <w:r w:rsidRPr="00EA530C">
        <w:rPr>
          <w:sz w:val="22"/>
        </w:rPr>
        <w:t>los sistemas se pueden clasificar en dos grupos:</w:t>
      </w:r>
    </w:p>
    <w:p w:rsidR="007568FC" w:rsidRPr="00EA530C" w:rsidRDefault="007568FC" w:rsidP="007568FC">
      <w:pPr>
        <w:rPr>
          <w:sz w:val="22"/>
        </w:rPr>
      </w:pPr>
    </w:p>
    <w:p w:rsidR="007568FC" w:rsidRPr="00EA530C" w:rsidRDefault="007568FC" w:rsidP="007568FC">
      <w:pPr>
        <w:numPr>
          <w:ilvl w:val="0"/>
          <w:numId w:val="18"/>
        </w:numPr>
        <w:rPr>
          <w:sz w:val="22"/>
        </w:rPr>
      </w:pPr>
      <w:r w:rsidRPr="00EA530C">
        <w:rPr>
          <w:sz w:val="22"/>
        </w:rPr>
        <w:t>Respuesta a Impulso Finita (FIR)</w:t>
      </w:r>
      <w:r w:rsidRPr="00EA530C">
        <w:rPr>
          <w:sz w:val="22"/>
        </w:rPr>
        <w:tab/>
      </w:r>
      <w:r w:rsidRPr="00EA530C">
        <w:rPr>
          <w:position w:val="-28"/>
          <w:sz w:val="22"/>
        </w:rPr>
        <w:object w:dxaOrig="1680" w:dyaOrig="680">
          <v:shape id="_x0000_i1040" type="#_x0000_t75" style="width:84pt;height:34pt" o:ole="">
            <v:imagedata r:id="rId41" o:title=""/>
          </v:shape>
          <o:OLEObject Type="Embed" ProgID="Equation.3" ShapeID="_x0000_i1040" DrawAspect="Content" ObjectID="_1582352373" r:id="rId42"/>
        </w:object>
      </w:r>
      <w:r>
        <w:rPr>
          <w:sz w:val="22"/>
        </w:rPr>
        <w:t>(5a)</w:t>
      </w:r>
      <w:r w:rsidRPr="00EA530C">
        <w:rPr>
          <w:sz w:val="22"/>
        </w:rPr>
        <w:t>;</w:t>
      </w:r>
      <w:r w:rsidRPr="00EA530C">
        <w:rPr>
          <w:sz w:val="22"/>
        </w:rPr>
        <w:tab/>
      </w:r>
      <w:r w:rsidRPr="00EA530C">
        <w:rPr>
          <w:position w:val="-28"/>
          <w:sz w:val="22"/>
        </w:rPr>
        <w:object w:dxaOrig="1800" w:dyaOrig="680">
          <v:shape id="_x0000_i1041" type="#_x0000_t75" style="width:90pt;height:34pt" o:ole="">
            <v:imagedata r:id="rId43" o:title=""/>
          </v:shape>
          <o:OLEObject Type="Embed" ProgID="Equation.3" ShapeID="_x0000_i1041" DrawAspect="Content" ObjectID="_1582352374" r:id="rId44"/>
        </w:object>
      </w:r>
      <w:r>
        <w:rPr>
          <w:sz w:val="22"/>
        </w:rPr>
        <w:t xml:space="preserve">(5b) </w:t>
      </w:r>
      <w:r w:rsidRPr="00EA530C">
        <w:rPr>
          <w:sz w:val="22"/>
        </w:rPr>
        <w:tab/>
      </w:r>
    </w:p>
    <w:p w:rsidR="007568FC" w:rsidRPr="00EA530C" w:rsidRDefault="007568FC" w:rsidP="007568FC">
      <w:pPr>
        <w:ind w:left="360"/>
        <w:rPr>
          <w:sz w:val="22"/>
        </w:rPr>
      </w:pPr>
    </w:p>
    <w:p w:rsidR="007568FC" w:rsidRPr="00EA530C" w:rsidRDefault="007568FC" w:rsidP="007568FC">
      <w:pPr>
        <w:numPr>
          <w:ilvl w:val="0"/>
          <w:numId w:val="18"/>
        </w:numPr>
        <w:rPr>
          <w:sz w:val="22"/>
        </w:rPr>
      </w:pPr>
      <w:r w:rsidRPr="00EA530C">
        <w:rPr>
          <w:sz w:val="22"/>
        </w:rPr>
        <w:t>Respuesta a Impuso Infinita (IIR)</w:t>
      </w:r>
      <w:r w:rsidRPr="00EA530C">
        <w:rPr>
          <w:sz w:val="22"/>
        </w:rPr>
        <w:tab/>
      </w:r>
      <w:r w:rsidRPr="00EA530C">
        <w:rPr>
          <w:position w:val="-60"/>
          <w:sz w:val="22"/>
        </w:rPr>
        <w:object w:dxaOrig="2180" w:dyaOrig="1320">
          <v:shape id="_x0000_i1042" type="#_x0000_t75" style="width:109pt;height:66pt" o:ole="">
            <v:imagedata r:id="rId45" o:title=""/>
          </v:shape>
          <o:OLEObject Type="Embed" ProgID="Equation.3" ShapeID="_x0000_i1042" DrawAspect="Content" ObjectID="_1582352375" r:id="rId46"/>
        </w:object>
      </w:r>
      <w:r>
        <w:rPr>
          <w:sz w:val="22"/>
        </w:rPr>
        <w:t>(6)</w:t>
      </w:r>
    </w:p>
    <w:p w:rsidR="007568FC" w:rsidRPr="00EA530C" w:rsidRDefault="007568FC" w:rsidP="007568FC">
      <w:pPr>
        <w:rPr>
          <w:sz w:val="22"/>
        </w:rPr>
      </w:pPr>
    </w:p>
    <w:p w:rsidR="007568FC" w:rsidRPr="00EA530C" w:rsidRDefault="007568FC" w:rsidP="007568FC">
      <w:pPr>
        <w:rPr>
          <w:sz w:val="22"/>
        </w:rPr>
      </w:pPr>
      <w:r w:rsidRPr="00EA530C">
        <w:rPr>
          <w:sz w:val="22"/>
        </w:rPr>
        <w:t>Existen diversas estructuras para representar la estructura de sistemas FIR e IIR, entre ellas tenemos:</w:t>
      </w:r>
    </w:p>
    <w:p w:rsidR="007568FC" w:rsidRPr="00EA530C" w:rsidRDefault="007568FC" w:rsidP="007568FC">
      <w:pPr>
        <w:rPr>
          <w:sz w:val="22"/>
        </w:rPr>
      </w:pPr>
    </w:p>
    <w:p w:rsidR="007568FC" w:rsidRPr="00EA530C" w:rsidRDefault="007568FC" w:rsidP="007568FC">
      <w:pPr>
        <w:numPr>
          <w:ilvl w:val="0"/>
          <w:numId w:val="19"/>
        </w:numPr>
        <w:rPr>
          <w:sz w:val="22"/>
        </w:rPr>
      </w:pPr>
      <w:r w:rsidRPr="00EA530C">
        <w:rPr>
          <w:sz w:val="22"/>
        </w:rPr>
        <w:t>Estructura en Forma Directa</w:t>
      </w:r>
    </w:p>
    <w:p w:rsidR="007568FC" w:rsidRPr="00EA530C" w:rsidRDefault="007568FC" w:rsidP="007568FC">
      <w:pPr>
        <w:numPr>
          <w:ilvl w:val="0"/>
          <w:numId w:val="19"/>
        </w:numPr>
        <w:rPr>
          <w:sz w:val="22"/>
        </w:rPr>
      </w:pPr>
      <w:r w:rsidRPr="00EA530C">
        <w:rPr>
          <w:sz w:val="22"/>
        </w:rPr>
        <w:t>Estructura en Forma de cascada</w:t>
      </w:r>
    </w:p>
    <w:p w:rsidR="007568FC" w:rsidRPr="00EA530C" w:rsidRDefault="007568FC" w:rsidP="007568FC">
      <w:pPr>
        <w:numPr>
          <w:ilvl w:val="0"/>
          <w:numId w:val="19"/>
        </w:numPr>
        <w:rPr>
          <w:sz w:val="22"/>
        </w:rPr>
      </w:pPr>
      <w:r w:rsidRPr="00EA530C">
        <w:rPr>
          <w:sz w:val="22"/>
        </w:rPr>
        <w:t>Estructura en Forma Paralela</w:t>
      </w:r>
    </w:p>
    <w:p w:rsidR="007568FC" w:rsidRPr="00EA530C" w:rsidRDefault="007568FC" w:rsidP="007568FC">
      <w:pPr>
        <w:numPr>
          <w:ilvl w:val="0"/>
          <w:numId w:val="19"/>
        </w:numPr>
        <w:rPr>
          <w:sz w:val="22"/>
        </w:rPr>
      </w:pPr>
      <w:r w:rsidRPr="00EA530C">
        <w:rPr>
          <w:sz w:val="22"/>
        </w:rPr>
        <w:t>Estructura de Muestreo en Frecuencia</w:t>
      </w:r>
    </w:p>
    <w:p w:rsidR="007568FC" w:rsidRPr="00EA530C" w:rsidRDefault="007568FC" w:rsidP="007568FC">
      <w:pPr>
        <w:numPr>
          <w:ilvl w:val="0"/>
          <w:numId w:val="19"/>
        </w:numPr>
        <w:rPr>
          <w:sz w:val="22"/>
        </w:rPr>
      </w:pPr>
      <w:r w:rsidRPr="00EA530C">
        <w:rPr>
          <w:sz w:val="22"/>
        </w:rPr>
        <w:t>Estructura en Celosía</w:t>
      </w:r>
    </w:p>
    <w:p w:rsidR="007568FC" w:rsidRPr="00EA530C" w:rsidRDefault="007568FC" w:rsidP="007568FC">
      <w:pPr>
        <w:rPr>
          <w:sz w:val="22"/>
        </w:rPr>
      </w:pPr>
    </w:p>
    <w:p w:rsidR="007568FC" w:rsidRPr="00EA530C" w:rsidRDefault="007568FC" w:rsidP="007568FC">
      <w:pPr>
        <w:rPr>
          <w:sz w:val="22"/>
        </w:rPr>
      </w:pPr>
      <w:r w:rsidRPr="00EA530C">
        <w:rPr>
          <w:sz w:val="22"/>
        </w:rPr>
        <w:t xml:space="preserve">La forma en cascada es más robusta ante la presencia de cuantificación de los coeficientes, y es recomendada especialmente cuando se emplea una representación en punto </w:t>
      </w:r>
      <w:proofErr w:type="gramStart"/>
      <w:r w:rsidRPr="00EA530C">
        <w:rPr>
          <w:sz w:val="22"/>
        </w:rPr>
        <w:t>fijo</w:t>
      </w:r>
      <w:proofErr w:type="gramEnd"/>
      <w:r w:rsidRPr="00EA530C">
        <w:rPr>
          <w:sz w:val="22"/>
        </w:rPr>
        <w:t>.</w:t>
      </w:r>
    </w:p>
    <w:p w:rsidR="007568FC" w:rsidRPr="00EA530C" w:rsidRDefault="007568FC" w:rsidP="007568FC">
      <w:pPr>
        <w:rPr>
          <w:sz w:val="22"/>
        </w:rPr>
      </w:pPr>
    </w:p>
    <w:p w:rsidR="007568FC" w:rsidRPr="00EA530C" w:rsidRDefault="007568FC" w:rsidP="007568FC">
      <w:pPr>
        <w:rPr>
          <w:sz w:val="22"/>
        </w:rPr>
      </w:pPr>
      <w:r w:rsidRPr="00EA530C">
        <w:rPr>
          <w:sz w:val="22"/>
        </w:rPr>
        <w:t xml:space="preserve">La estructura en cascada se obtiene factorizando la respuesta </w:t>
      </w:r>
      <w:proofErr w:type="spellStart"/>
      <w:r w:rsidRPr="00EA530C">
        <w:rPr>
          <w:sz w:val="22"/>
        </w:rPr>
        <w:t>impulsional</w:t>
      </w:r>
      <w:proofErr w:type="spellEnd"/>
      <w:r w:rsidRPr="00EA530C">
        <w:rPr>
          <w:sz w:val="22"/>
        </w:rPr>
        <w:t xml:space="preserve"> </w:t>
      </w:r>
      <w:r w:rsidRPr="00EA530C">
        <w:rPr>
          <w:position w:val="-14"/>
          <w:sz w:val="22"/>
        </w:rPr>
        <w:object w:dxaOrig="460" w:dyaOrig="380">
          <v:shape id="_x0000_i1043" type="#_x0000_t75" style="width:23pt;height:19pt" o:ole="">
            <v:imagedata r:id="rId47" o:title=""/>
          </v:shape>
          <o:OLEObject Type="Embed" ProgID="Equation.3" ShapeID="_x0000_i1043" DrawAspect="Content" ObjectID="_1582352376" r:id="rId48"/>
        </w:object>
      </w:r>
    </w:p>
    <w:p w:rsidR="007568FC" w:rsidRPr="00EA530C" w:rsidRDefault="007568FC" w:rsidP="007568FC">
      <w:pPr>
        <w:rPr>
          <w:sz w:val="22"/>
        </w:rPr>
      </w:pPr>
      <w:r>
        <w:rPr>
          <w:noProof/>
          <w:sz w:val="22"/>
          <w:lang w:eastAsia="es-CO"/>
        </w:rPr>
        <mc:AlternateContent>
          <mc:Choice Requires="wps">
            <w:drawing>
              <wp:anchor distT="0" distB="0" distL="114300" distR="114300" simplePos="0" relativeHeight="251670528" behindDoc="0" locked="0" layoutInCell="1" allowOverlap="1" wp14:anchorId="64C2EFE9" wp14:editId="257A9F47">
                <wp:simplePos x="0" y="0"/>
                <wp:positionH relativeFrom="column">
                  <wp:posOffset>5912485</wp:posOffset>
                </wp:positionH>
                <wp:positionV relativeFrom="paragraph">
                  <wp:posOffset>34290</wp:posOffset>
                </wp:positionV>
                <wp:extent cx="437515" cy="332740"/>
                <wp:effectExtent l="3175" t="4445" r="0" b="0"/>
                <wp:wrapNone/>
                <wp:docPr id="141" name="Cuadro de texto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68FC" w:rsidRDefault="007568FC" w:rsidP="007568FC">
                            <w:r w:rsidRPr="00547983">
                              <w:rPr>
                                <w:position w:val="-14"/>
                              </w:rPr>
                              <w:object w:dxaOrig="400" w:dyaOrig="380">
                                <v:shape id="_x0000_i1046" type="#_x0000_t75" style="width:20pt;height:19pt" o:ole="">
                                  <v:imagedata r:id="rId49" o:title=""/>
                                </v:shape>
                                <o:OLEObject Type="Embed" ProgID="Equation.3" ShapeID="_x0000_i1046" DrawAspect="Content" ObjectID="_1582352380" r:id="rId5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41" o:spid="_x0000_s1026" type="#_x0000_t202" style="position:absolute;left:0;text-align:left;margin-left:465.55pt;margin-top:2.7pt;width:34.45pt;height:26.2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" stroked="f">
                <v:textbox style="mso-fit-shape-to-text:t">
                  <w:txbxContent>
                    <w:p w:rsidR="007568FC" w:rsidRDefault="007568FC" w:rsidP="007568FC">
                      <w:r w:rsidRPr="00547983">
                        <w:rPr>
                          <w:position w:val="-14"/>
                        </w:rPr>
                        <w:object w:dxaOrig="400" w:dyaOrig="380">
                          <v:shape id="_x0000_i1046" type="#_x0000_t75" style="width:20pt;height:19pt" o:ole="">
                            <v:imagedata r:id="rId49" o:title=""/>
                          </v:shape>
                          <o:OLEObject Type="Embed" ProgID="Equation.3" ShapeID="_x0000_i1046" DrawAspect="Content" ObjectID="_1582352380" r:id="rId51"/>
                        </w:object>
                      </w:r>
                    </w:p>
                  </w:txbxContent>
                </v:textbox>
              </v:shape>
            </w:pict>
          </mc:Fallback>
        </mc:AlternateContent>
      </w:r>
      <w:r>
        <w:rPr>
          <w:noProof/>
          <w:sz w:val="22"/>
          <w:lang w:eastAsia="es-CO"/>
        </w:rPr>
        <mc:AlternateContent>
          <mc:Choice Requires="wps">
            <w:drawing>
              <wp:anchor distT="0" distB="0" distL="114300" distR="114300" simplePos="0" relativeHeight="251664384" behindDoc="0" locked="0" layoutInCell="1" allowOverlap="1" wp14:anchorId="6C3D3444" wp14:editId="030B0DDE">
                <wp:simplePos x="0" y="0"/>
                <wp:positionH relativeFrom="column">
                  <wp:posOffset>4343400</wp:posOffset>
                </wp:positionH>
                <wp:positionV relativeFrom="paragraph">
                  <wp:posOffset>34290</wp:posOffset>
                </wp:positionV>
                <wp:extent cx="488315" cy="345440"/>
                <wp:effectExtent l="0" t="4445" r="1270" b="2540"/>
                <wp:wrapNone/>
                <wp:docPr id="140" name="Cuadro de texto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68FC" w:rsidRDefault="007568FC" w:rsidP="007568FC">
                            <w:r w:rsidRPr="00547983">
                              <w:rPr>
                                <w:position w:val="-16"/>
                              </w:rPr>
                              <w:object w:dxaOrig="480" w:dyaOrig="400">
                                <v:shape id="_x0000_i1047" type="#_x0000_t75" style="width:24pt;height:20pt" o:ole="">
                                  <v:imagedata r:id="rId52" o:title=""/>
                                </v:shape>
                                <o:OLEObject Type="Embed" ProgID="Equation.3" ShapeID="_x0000_i1047" DrawAspect="Content" ObjectID="_1582352381" r:id="rId5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140" o:spid="_x0000_s1027" type="#_x0000_t202" style="position:absolute;left:0;text-align:left;margin-left:342pt;margin-top:2.7pt;width:38.45pt;height:27.2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" stroked="f">
                <v:textbox style="mso-fit-shape-to-text:t">
                  <w:txbxContent>
                    <w:p w:rsidR="007568FC" w:rsidRDefault="007568FC" w:rsidP="007568FC">
                      <w:r w:rsidRPr="00547983">
                        <w:rPr>
                          <w:position w:val="-16"/>
                        </w:rPr>
                        <w:object w:dxaOrig="480" w:dyaOrig="400">
                          <v:shape id="_x0000_i1047" type="#_x0000_t75" style="width:24pt;height:20pt" o:ole="">
                            <v:imagedata r:id="rId52" o:title=""/>
                          </v:shape>
                          <o:OLEObject Type="Embed" ProgID="Equation.3" ShapeID="_x0000_i1047" DrawAspect="Content" ObjectID="_1582352381" r:id="rId54"/>
                        </w:object>
                      </w:r>
                    </w:p>
                  </w:txbxContent>
                </v:textbox>
              </v:shape>
            </w:pict>
          </mc:Fallback>
        </mc:AlternateContent>
      </w:r>
      <w:r>
        <w:rPr>
          <w:noProof/>
          <w:sz w:val="22"/>
          <w:lang w:eastAsia="es-CO"/>
        </w:rPr>
        <mc:AlternateContent>
          <mc:Choice Requires="wps">
            <w:drawing>
              <wp:anchor distT="0" distB="0" distL="114300" distR="114300" simplePos="0" relativeHeight="251660288" behindDoc="0" locked="0" layoutInCell="1" allowOverlap="1" wp14:anchorId="5A1FA62F" wp14:editId="0B373D2F">
                <wp:simplePos x="0" y="0"/>
                <wp:positionH relativeFrom="column">
                  <wp:posOffset>1828800</wp:posOffset>
                </wp:positionH>
                <wp:positionV relativeFrom="paragraph">
                  <wp:posOffset>148590</wp:posOffset>
                </wp:positionV>
                <wp:extent cx="894715" cy="345440"/>
                <wp:effectExtent l="0" t="4445" r="4445" b="2540"/>
                <wp:wrapNone/>
                <wp:docPr id="139" name="Cuadro de texto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68FC" w:rsidRDefault="007568FC" w:rsidP="007568FC">
                            <w:r w:rsidRPr="00547983">
                              <w:rPr>
                                <w:position w:val="-16"/>
                              </w:rPr>
                              <w:object w:dxaOrig="1120" w:dyaOrig="400">
                                <v:shape id="_x0000_i1048" type="#_x0000_t75" style="width:56pt;height:20pt" o:ole="">
                                  <v:imagedata r:id="rId55" o:title=""/>
                                </v:shape>
                                <o:OLEObject Type="Embed" ProgID="Equation.3" ShapeID="_x0000_i1048" DrawAspect="Content" ObjectID="_1582352382" r:id="rId5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139" o:spid="_x0000_s1028" type="#_x0000_t202" style="position:absolute;left:0;text-align:left;margin-left:2in;margin-top:11.7pt;width:70.45pt;height:27.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" stroked="f">
                <v:textbox style="mso-fit-shape-to-text:t">
                  <w:txbxContent>
                    <w:p w:rsidR="007568FC" w:rsidRDefault="007568FC" w:rsidP="007568FC">
                      <w:r w:rsidRPr="00547983">
                        <w:rPr>
                          <w:position w:val="-16"/>
                        </w:rPr>
                        <w:object w:dxaOrig="1120" w:dyaOrig="400">
                          <v:shape id="_x0000_i1048" type="#_x0000_t75" style="width:56pt;height:20pt" o:ole="">
                            <v:imagedata r:id="rId55" o:title=""/>
                          </v:shape>
                          <o:OLEObject Type="Embed" ProgID="Equation.3" ShapeID="_x0000_i1048" DrawAspect="Content" ObjectID="_1582352382" r:id="rId57"/>
                        </w:object>
                      </w:r>
                    </w:p>
                  </w:txbxContent>
                </v:textbox>
              </v:shape>
            </w:pict>
          </mc:Fallback>
        </mc:AlternateContent>
      </w:r>
    </w:p>
    <w:p w:rsidR="007568FC" w:rsidRPr="00EA530C" w:rsidRDefault="007568FC" w:rsidP="007568FC">
      <w:pPr>
        <w:rPr>
          <w:sz w:val="22"/>
        </w:rPr>
      </w:pPr>
      <w:r>
        <w:rPr>
          <w:noProof/>
          <w:sz w:val="22"/>
          <w:lang w:eastAsia="es-CO"/>
        </w:rPr>
        <mc:AlternateContent>
          <mc:Choice Requires="wps">
            <w:drawing>
              <wp:anchor distT="0" distB="0" distL="114300" distR="114300" simplePos="0" relativeHeight="251669504" behindDoc="0" locked="0" layoutInCell="1" allowOverlap="1" wp14:anchorId="6132F1F7" wp14:editId="7A796BEA">
                <wp:simplePos x="0" y="0"/>
                <wp:positionH relativeFrom="column">
                  <wp:posOffset>5600700</wp:posOffset>
                </wp:positionH>
                <wp:positionV relativeFrom="paragraph">
                  <wp:posOffset>216535</wp:posOffset>
                </wp:positionV>
                <wp:extent cx="457200" cy="0"/>
                <wp:effectExtent l="5715" t="61595" r="22860" b="52705"/>
                <wp:wrapNone/>
                <wp:docPr id="138" name="Conector recto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3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7.05pt" to="477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">
                <v:stroke endarrow="block"/>
              </v:line>
            </w:pict>
          </mc:Fallback>
        </mc:AlternateContent>
      </w:r>
      <w:r>
        <w:rPr>
          <w:noProof/>
          <w:sz w:val="22"/>
          <w:lang w:eastAsia="es-CO"/>
        </w:rPr>
        <mc:AlternateContent>
          <mc:Choice Requires="wps">
            <w:drawing>
              <wp:anchor distT="0" distB="0" distL="114300" distR="114300" simplePos="0" relativeHeight="251668480" behindDoc="0" locked="0" layoutInCell="1" allowOverlap="1" wp14:anchorId="1F2DF263" wp14:editId="40B8758A">
                <wp:simplePos x="0" y="0"/>
                <wp:positionH relativeFrom="column">
                  <wp:posOffset>4457700</wp:posOffset>
                </wp:positionH>
                <wp:positionV relativeFrom="paragraph">
                  <wp:posOffset>216535</wp:posOffset>
                </wp:positionV>
                <wp:extent cx="571500" cy="0"/>
                <wp:effectExtent l="5715" t="61595" r="22860" b="52705"/>
                <wp:wrapNone/>
                <wp:docPr id="137" name="Conector recto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3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7.05pt" to="39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">
                <v:stroke endarrow="block"/>
              </v:line>
            </w:pict>
          </mc:Fallback>
        </mc:AlternateContent>
      </w:r>
      <w:r>
        <w:rPr>
          <w:noProof/>
          <w:sz w:val="22"/>
          <w:lang w:eastAsia="es-CO"/>
        </w:rPr>
        <mc:AlternateContent>
          <mc:Choice Requires="wps">
            <w:drawing>
              <wp:anchor distT="0" distB="0" distL="114300" distR="114300" simplePos="0" relativeHeight="251667456" behindDoc="0" locked="0" layoutInCell="1" allowOverlap="1" wp14:anchorId="7F820419" wp14:editId="39E43289">
                <wp:simplePos x="0" y="0"/>
                <wp:positionH relativeFrom="column">
                  <wp:posOffset>3771900</wp:posOffset>
                </wp:positionH>
                <wp:positionV relativeFrom="paragraph">
                  <wp:posOffset>216535</wp:posOffset>
                </wp:positionV>
                <wp:extent cx="571500" cy="228600"/>
                <wp:effectExtent l="0" t="4445" r="3810" b="0"/>
                <wp:wrapNone/>
                <wp:docPr id="136" name="Cuadro de texto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68FC" w:rsidRPr="00547983" w:rsidRDefault="007568FC" w:rsidP="007568FC">
                            <w:pPr>
                              <w:rPr>
                                <w:b/>
                              </w:rPr>
                            </w:pPr>
                            <w:r>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36" o:spid="_x0000_s1029" type="#_x0000_t202" style="position:absolute;left:0;text-align:left;margin-left:297pt;margin-top:17.05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" stroked="f">
                <v:textbox>
                  <w:txbxContent>
                    <w:p w:rsidR="007568FC" w:rsidRPr="00547983" w:rsidRDefault="007568FC" w:rsidP="007568FC">
                      <w:pPr>
                        <w:rPr>
                          <w:b/>
                        </w:rPr>
                      </w:pPr>
                      <w:r>
                        <w:rPr>
                          <w:b/>
                        </w:rPr>
                        <w:t>……..</w:t>
                      </w:r>
                    </w:p>
                  </w:txbxContent>
                </v:textbox>
              </v:shape>
            </w:pict>
          </mc:Fallback>
        </mc:AlternateContent>
      </w:r>
      <w:r>
        <w:rPr>
          <w:noProof/>
          <w:sz w:val="22"/>
          <w:lang w:eastAsia="es-CO"/>
        </w:rPr>
        <mc:AlternateContent>
          <mc:Choice Requires="wps">
            <w:drawing>
              <wp:anchor distT="0" distB="0" distL="114300" distR="114300" simplePos="0" relativeHeight="251661312" behindDoc="0" locked="0" layoutInCell="1" allowOverlap="1" wp14:anchorId="02738A90" wp14:editId="25977328">
                <wp:simplePos x="0" y="0"/>
                <wp:positionH relativeFrom="column">
                  <wp:posOffset>5029200</wp:posOffset>
                </wp:positionH>
                <wp:positionV relativeFrom="paragraph">
                  <wp:posOffset>102235</wp:posOffset>
                </wp:positionV>
                <wp:extent cx="535940" cy="342265"/>
                <wp:effectExtent l="5715" t="13970" r="10795" b="5715"/>
                <wp:wrapNone/>
                <wp:docPr id="135" name="Cuadro de texto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42265"/>
                        </a:xfrm>
                        <a:prstGeom prst="rect">
                          <a:avLst/>
                        </a:prstGeom>
                        <a:solidFill>
                          <a:srgbClr val="FFFFFF"/>
                        </a:solidFill>
                        <a:ln w="9525">
                          <a:solidFill>
                            <a:srgbClr val="000000"/>
                          </a:solidFill>
                          <a:miter lim="800000"/>
                          <a:headEnd/>
                          <a:tailEnd/>
                        </a:ln>
                      </wps:spPr>
                      <wps:txbx>
                        <w:txbxContent>
                          <w:p w:rsidR="007568FC" w:rsidRDefault="007568FC" w:rsidP="007568FC">
                            <w:pPr>
                              <w:jc w:val="center"/>
                            </w:pPr>
                            <w:r w:rsidRPr="00B72396">
                              <w:rPr>
                                <w:position w:val="-14"/>
                              </w:rPr>
                              <w:object w:dxaOrig="540" w:dyaOrig="380">
                                <v:shape id="_x0000_i1049" type="#_x0000_t75" style="width:27pt;height:19pt" o:ole="">
                                  <v:imagedata r:id="rId58" o:title=""/>
                                </v:shape>
                                <o:OLEObject Type="Embed" ProgID="Equation.3" ShapeID="_x0000_i1049" DrawAspect="Content" ObjectID="_1582352383" r:id="rId5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135" o:spid="_x0000_s1030" type="#_x0000_t202" style="position:absolute;left:0;text-align:left;margin-left:396pt;margin-top:8.05pt;width:42.2pt;height:26.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">
                <v:textbox style="mso-fit-shape-to-text:t">
                  <w:txbxContent>
                    <w:p w:rsidR="007568FC" w:rsidRDefault="007568FC" w:rsidP="007568FC">
                      <w:pPr>
                        <w:jc w:val="center"/>
                      </w:pPr>
                      <w:r w:rsidRPr="00B72396">
                        <w:rPr>
                          <w:position w:val="-14"/>
                        </w:rPr>
                        <w:object w:dxaOrig="540" w:dyaOrig="380">
                          <v:shape id="_x0000_i1049" type="#_x0000_t75" style="width:27pt;height:19pt" o:ole="">
                            <v:imagedata r:id="rId58" o:title=""/>
                          </v:shape>
                          <o:OLEObject Type="Embed" ProgID="Equation.3" ShapeID="_x0000_i1049" DrawAspect="Content" ObjectID="_1582352383" r:id="rId60"/>
                        </w:object>
                      </w:r>
                    </w:p>
                  </w:txbxContent>
                </v:textbox>
              </v:shape>
            </w:pict>
          </mc:Fallback>
        </mc:AlternateContent>
      </w:r>
      <w:r>
        <w:rPr>
          <w:noProof/>
          <w:sz w:val="22"/>
          <w:lang w:eastAsia="es-CO"/>
        </w:rPr>
        <mc:AlternateContent>
          <mc:Choice Requires="wps">
            <w:drawing>
              <wp:anchor distT="0" distB="0" distL="114300" distR="114300" simplePos="0" relativeHeight="251662336" behindDoc="0" locked="0" layoutInCell="1" allowOverlap="1" wp14:anchorId="3E298BE4" wp14:editId="5AE889CF">
                <wp:simplePos x="0" y="0"/>
                <wp:positionH relativeFrom="column">
                  <wp:posOffset>2778760</wp:posOffset>
                </wp:positionH>
                <wp:positionV relativeFrom="paragraph">
                  <wp:posOffset>102870</wp:posOffset>
                </wp:positionV>
                <wp:extent cx="535940" cy="342265"/>
                <wp:effectExtent l="12700" t="5080" r="13335" b="5080"/>
                <wp:wrapNone/>
                <wp:docPr id="134"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42265"/>
                        </a:xfrm>
                        <a:prstGeom prst="rect">
                          <a:avLst/>
                        </a:prstGeom>
                        <a:solidFill>
                          <a:srgbClr val="FFFFFF"/>
                        </a:solidFill>
                        <a:ln w="9525">
                          <a:solidFill>
                            <a:srgbClr val="000000"/>
                          </a:solidFill>
                          <a:miter lim="800000"/>
                          <a:headEnd/>
                          <a:tailEnd/>
                        </a:ln>
                      </wps:spPr>
                      <wps:txbx>
                        <w:txbxContent>
                          <w:p w:rsidR="007568FC" w:rsidRPr="00B72396" w:rsidRDefault="007568FC" w:rsidP="007568FC">
                            <w:r w:rsidRPr="00B72396">
                              <w:rPr>
                                <w:position w:val="-14"/>
                              </w:rPr>
                              <w:object w:dxaOrig="540" w:dyaOrig="380">
                                <v:shape id="_x0000_i1050" type="#_x0000_t75" style="width:27pt;height:19pt" o:ole="">
                                  <v:imagedata r:id="rId61" o:title=""/>
                                </v:shape>
                                <o:OLEObject Type="Embed" ProgID="Equation.3" ShapeID="_x0000_i1050" DrawAspect="Content" ObjectID="_1582352384" r:id="rId62"/>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134" o:spid="_x0000_s1031" type="#_x0000_t202" style="position:absolute;left:0;text-align:left;margin-left:218.8pt;margin-top:8.1pt;width:42.2pt;height:26.9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">
                <v:textbox style="mso-fit-shape-to-text:t">
                  <w:txbxContent>
                    <w:p w:rsidR="007568FC" w:rsidRPr="00B72396" w:rsidRDefault="007568FC" w:rsidP="007568FC">
                      <w:r w:rsidRPr="00B72396">
                        <w:rPr>
                          <w:position w:val="-14"/>
                        </w:rPr>
                        <w:object w:dxaOrig="540" w:dyaOrig="380">
                          <v:shape id="_x0000_i1050" type="#_x0000_t75" style="width:27pt;height:19pt" o:ole="">
                            <v:imagedata r:id="rId61" o:title=""/>
                          </v:shape>
                          <o:OLEObject Type="Embed" ProgID="Equation.3" ShapeID="_x0000_i1050" DrawAspect="Content" ObjectID="_1582352384" r:id="rId63"/>
                        </w:object>
                      </w:r>
                    </w:p>
                  </w:txbxContent>
                </v:textbox>
              </v:shape>
            </w:pict>
          </mc:Fallback>
        </mc:AlternateContent>
      </w:r>
      <w:r>
        <w:rPr>
          <w:noProof/>
          <w:sz w:val="22"/>
          <w:lang w:eastAsia="es-CO"/>
        </w:rPr>
        <mc:AlternateContent>
          <mc:Choice Requires="wps">
            <w:drawing>
              <wp:anchor distT="0" distB="0" distL="114300" distR="114300" simplePos="0" relativeHeight="251659264" behindDoc="0" locked="0" layoutInCell="1" allowOverlap="1" wp14:anchorId="25FBBE31" wp14:editId="45BC182B">
                <wp:simplePos x="0" y="0"/>
                <wp:positionH relativeFrom="column">
                  <wp:posOffset>1143000</wp:posOffset>
                </wp:positionH>
                <wp:positionV relativeFrom="paragraph">
                  <wp:posOffset>102870</wp:posOffset>
                </wp:positionV>
                <wp:extent cx="523240" cy="342265"/>
                <wp:effectExtent l="5715" t="5080" r="13970" b="5080"/>
                <wp:wrapNone/>
                <wp:docPr id="133" name="Cuadro de texto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42265"/>
                        </a:xfrm>
                        <a:prstGeom prst="rect">
                          <a:avLst/>
                        </a:prstGeom>
                        <a:solidFill>
                          <a:srgbClr val="FFFFFF"/>
                        </a:solidFill>
                        <a:ln w="9525">
                          <a:solidFill>
                            <a:srgbClr val="000000"/>
                          </a:solidFill>
                          <a:miter lim="800000"/>
                          <a:headEnd/>
                          <a:tailEnd/>
                        </a:ln>
                      </wps:spPr>
                      <wps:txbx>
                        <w:txbxContent>
                          <w:p w:rsidR="007568FC" w:rsidRPr="00B72396" w:rsidRDefault="007568FC" w:rsidP="007568FC">
                            <w:r w:rsidRPr="00B72396">
                              <w:rPr>
                                <w:position w:val="-14"/>
                              </w:rPr>
                              <w:object w:dxaOrig="520" w:dyaOrig="380">
                                <v:shape id="_x0000_i1051" type="#_x0000_t75" style="width:26pt;height:19pt" o:ole="">
                                  <v:imagedata r:id="rId64" o:title=""/>
                                </v:shape>
                                <o:OLEObject Type="Embed" ProgID="Equation.3" ShapeID="_x0000_i1051" DrawAspect="Content" ObjectID="_1582352385" r:id="rId6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133" o:spid="_x0000_s1032" type="#_x0000_t202" style="position:absolute;left:0;text-align:left;margin-left:90pt;margin-top:8.1pt;width:41.2pt;height:26.9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">
                <v:textbox style="mso-fit-shape-to-text:t">
                  <w:txbxContent>
                    <w:p w:rsidR="007568FC" w:rsidRPr="00B72396" w:rsidRDefault="007568FC" w:rsidP="007568FC">
                      <w:r w:rsidRPr="00B72396">
                        <w:rPr>
                          <w:position w:val="-14"/>
                        </w:rPr>
                        <w:object w:dxaOrig="520" w:dyaOrig="380">
                          <v:shape id="_x0000_i1051" type="#_x0000_t75" style="width:26pt;height:19pt" o:ole="">
                            <v:imagedata r:id="rId64" o:title=""/>
                          </v:shape>
                          <o:OLEObject Type="Embed" ProgID="Equation.3" ShapeID="_x0000_i1051" DrawAspect="Content" ObjectID="_1582352385" r:id="rId66"/>
                        </w:object>
                      </w:r>
                    </w:p>
                  </w:txbxContent>
                </v:textbox>
              </v:shape>
            </w:pict>
          </mc:Fallback>
        </mc:AlternateContent>
      </w:r>
      <w:r w:rsidRPr="00EA530C">
        <w:rPr>
          <w:position w:val="-14"/>
          <w:sz w:val="22"/>
        </w:rPr>
        <w:object w:dxaOrig="1020" w:dyaOrig="380">
          <v:shape id="_x0000_i1044" type="#_x0000_t75" style="width:51pt;height:19pt" o:ole="">
            <v:imagedata r:id="rId67" o:title=""/>
          </v:shape>
          <o:OLEObject Type="Embed" ProgID="Equation.3" ShapeID="_x0000_i1044" DrawAspect="Content" ObjectID="_1582352377" r:id="rId68"/>
        </w:object>
      </w:r>
      <w:r>
        <w:rPr>
          <w:sz w:val="22"/>
        </w:rPr>
        <w:tab/>
      </w:r>
      <w:r>
        <w:rPr>
          <w:sz w:val="22"/>
        </w:rPr>
        <w:tab/>
      </w:r>
      <w:r>
        <w:rPr>
          <w:sz w:val="22"/>
        </w:rPr>
        <w:tab/>
      </w:r>
      <w:r>
        <w:rPr>
          <w:sz w:val="22"/>
        </w:rPr>
        <w:tab/>
      </w:r>
      <w:r>
        <w:rPr>
          <w:sz w:val="22"/>
        </w:rPr>
        <w:tab/>
      </w:r>
      <w:r>
        <w:rPr>
          <w:sz w:val="22"/>
        </w:rPr>
        <w:tab/>
      </w:r>
      <w:r>
        <w:rPr>
          <w:sz w:val="22"/>
        </w:rPr>
        <w:tab/>
      </w:r>
      <w:r w:rsidRPr="00547983">
        <w:rPr>
          <w:position w:val="-14"/>
        </w:rPr>
        <w:object w:dxaOrig="400" w:dyaOrig="380">
          <v:shape id="_x0000_i1045" type="#_x0000_t75" style="width:20pt;height:19pt" o:ole="">
            <v:imagedata r:id="rId49" o:title=""/>
          </v:shape>
          <o:OLEObject Type="Embed" ProgID="Equation.3" ShapeID="_x0000_i1045" DrawAspect="Content" ObjectID="_1582352378" r:id="rId69"/>
        </w:object>
      </w:r>
    </w:p>
    <w:p w:rsidR="007568FC" w:rsidRPr="00EA530C" w:rsidRDefault="007568FC" w:rsidP="007568FC">
      <w:pPr>
        <w:rPr>
          <w:sz w:val="22"/>
        </w:rPr>
      </w:pPr>
      <w:r>
        <w:rPr>
          <w:noProof/>
          <w:sz w:val="22"/>
          <w:lang w:eastAsia="es-CO"/>
        </w:rPr>
        <mc:AlternateContent>
          <mc:Choice Requires="wps">
            <w:drawing>
              <wp:anchor distT="0" distB="0" distL="114300" distR="114300" simplePos="0" relativeHeight="251666432" behindDoc="0" locked="0" layoutInCell="1" allowOverlap="1" wp14:anchorId="5BF81691" wp14:editId="5786968F">
                <wp:simplePos x="0" y="0"/>
                <wp:positionH relativeFrom="column">
                  <wp:posOffset>3314700</wp:posOffset>
                </wp:positionH>
                <wp:positionV relativeFrom="paragraph">
                  <wp:posOffset>9525</wp:posOffset>
                </wp:positionV>
                <wp:extent cx="571500" cy="0"/>
                <wp:effectExtent l="5715" t="10160" r="13335" b="8890"/>
                <wp:wrapNone/>
                <wp:docPr id="132" name="Conector recto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75pt" to="30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paGgIAADU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"/>
            </w:pict>
          </mc:Fallback>
        </mc:AlternateContent>
      </w:r>
      <w:r>
        <w:rPr>
          <w:noProof/>
          <w:sz w:val="22"/>
          <w:lang w:eastAsia="es-CO"/>
        </w:rPr>
        <mc:AlternateContent>
          <mc:Choice Requires="wps">
            <w:drawing>
              <wp:anchor distT="0" distB="0" distL="114300" distR="114300" simplePos="0" relativeHeight="251665408" behindDoc="0" locked="0" layoutInCell="1" allowOverlap="1" wp14:anchorId="614ADCA4" wp14:editId="0FFF609D">
                <wp:simplePos x="0" y="0"/>
                <wp:positionH relativeFrom="column">
                  <wp:posOffset>1714500</wp:posOffset>
                </wp:positionH>
                <wp:positionV relativeFrom="paragraph">
                  <wp:posOffset>89535</wp:posOffset>
                </wp:positionV>
                <wp:extent cx="1028700" cy="0"/>
                <wp:effectExtent l="5715" t="61595" r="22860" b="52705"/>
                <wp:wrapNone/>
                <wp:docPr id="131" name="Conector recto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05pt" to="3in,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">
                <v:stroke endarrow="block"/>
              </v:line>
            </w:pict>
          </mc:Fallback>
        </mc:AlternateContent>
      </w:r>
      <w:r>
        <w:rPr>
          <w:noProof/>
          <w:sz w:val="22"/>
          <w:lang w:eastAsia="es-CO"/>
        </w:rPr>
        <mc:AlternateContent>
          <mc:Choice Requires="wps">
            <w:drawing>
              <wp:anchor distT="0" distB="0" distL="114300" distR="114300" simplePos="0" relativeHeight="251663360" behindDoc="0" locked="0" layoutInCell="1" allowOverlap="1" wp14:anchorId="532A2320" wp14:editId="12927664">
                <wp:simplePos x="0" y="0"/>
                <wp:positionH relativeFrom="column">
                  <wp:posOffset>342900</wp:posOffset>
                </wp:positionH>
                <wp:positionV relativeFrom="paragraph">
                  <wp:posOffset>55880</wp:posOffset>
                </wp:positionV>
                <wp:extent cx="800100" cy="0"/>
                <wp:effectExtent l="5715" t="56515" r="22860" b="57785"/>
                <wp:wrapNone/>
                <wp:docPr id="130" name="Conector recto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3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4pt" to="9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">
                <v:stroke endarrow="block"/>
              </v:line>
            </w:pict>
          </mc:Fallback>
        </mc:AlternateContent>
      </w:r>
    </w:p>
    <w:p w:rsidR="007568FC" w:rsidRPr="00EA530C" w:rsidRDefault="007568FC" w:rsidP="007568FC">
      <w:pPr>
        <w:rPr>
          <w:sz w:val="22"/>
        </w:rPr>
      </w:pPr>
    </w:p>
    <w:p w:rsidR="007568FC" w:rsidRPr="00EA530C" w:rsidRDefault="007568FC" w:rsidP="007568FC">
      <w:pPr>
        <w:rPr>
          <w:sz w:val="22"/>
        </w:rPr>
      </w:pPr>
    </w:p>
    <w:p w:rsidR="007568FC" w:rsidRPr="00EA530C" w:rsidRDefault="007568FC" w:rsidP="007568FC">
      <w:pPr>
        <w:jc w:val="center"/>
        <w:rPr>
          <w:sz w:val="22"/>
        </w:rPr>
      </w:pPr>
      <w:r w:rsidRPr="00EA530C">
        <w:rPr>
          <w:sz w:val="22"/>
        </w:rPr>
        <w:t xml:space="preserve">Figura </w:t>
      </w:r>
      <w:r w:rsidR="00934A82">
        <w:rPr>
          <w:sz w:val="22"/>
        </w:rPr>
        <w:t>3</w:t>
      </w:r>
      <w:r w:rsidRPr="00EA530C">
        <w:rPr>
          <w:sz w:val="22"/>
        </w:rPr>
        <w:t>.1. Estructura de sistemas discretos en forma de cascada</w:t>
      </w:r>
    </w:p>
    <w:p w:rsidR="007568FC" w:rsidRPr="00EA530C" w:rsidRDefault="007568FC" w:rsidP="007568FC">
      <w:pPr>
        <w:rPr>
          <w:sz w:val="22"/>
        </w:rPr>
      </w:pPr>
    </w:p>
    <w:p w:rsidR="007568FC" w:rsidRDefault="007568FC" w:rsidP="007568FC"/>
    <w:p w:rsidR="00ED6DAA" w:rsidRPr="00CA0DF7" w:rsidRDefault="00CA0DF7" w:rsidP="00CA0DF7">
      <w:pPr>
        <w:rPr>
          <w:b/>
          <w:sz w:val="22"/>
        </w:rPr>
      </w:pPr>
      <w:r>
        <w:rPr>
          <w:b/>
          <w:sz w:val="22"/>
        </w:rPr>
        <w:t>3.2</w:t>
      </w:r>
      <w:r w:rsidR="00021DF1" w:rsidRPr="00CA0DF7">
        <w:rPr>
          <w:b/>
          <w:sz w:val="22"/>
        </w:rPr>
        <w:t xml:space="preserve"> </w:t>
      </w:r>
      <w:r w:rsidR="00ED6DAA" w:rsidRPr="00CA0DF7">
        <w:rPr>
          <w:b/>
          <w:sz w:val="22"/>
        </w:rPr>
        <w:t>Introducción a la computadora</w:t>
      </w:r>
    </w:p>
    <w:p w:rsidR="00ED6DAA" w:rsidRDefault="00ED6DAA" w:rsidP="00ED6DAA">
      <w:pPr>
        <w:pStyle w:val="Encabezado"/>
        <w:tabs>
          <w:tab w:val="clear" w:pos="4419"/>
          <w:tab w:val="clear" w:pos="8838"/>
        </w:tabs>
        <w:rPr>
          <w:rFonts w:ascii="Arial Narrow" w:hAnsi="Arial Narrow"/>
          <w:sz w:val="24"/>
          <w:szCs w:val="24"/>
          <w:lang w:val="es-MX"/>
        </w:rPr>
      </w:pPr>
    </w:p>
    <w:p w:rsidR="00ED6DAA" w:rsidRPr="008F7D41" w:rsidRDefault="00ED6DAA" w:rsidP="00ED6DAA">
      <w:pPr>
        <w:pStyle w:val="Encabezado"/>
        <w:tabs>
          <w:tab w:val="clear" w:pos="4419"/>
          <w:tab w:val="clear" w:pos="8838"/>
        </w:tabs>
        <w:jc w:val="both"/>
        <w:rPr>
          <w:rFonts w:ascii="Arial Narrow" w:hAnsi="Arial Narrow"/>
          <w:sz w:val="24"/>
          <w:szCs w:val="24"/>
          <w:lang w:val="es-MX"/>
        </w:rPr>
      </w:pPr>
      <w:r w:rsidRPr="008F7D41">
        <w:rPr>
          <w:rFonts w:ascii="Arial Narrow" w:hAnsi="Arial Narrow"/>
          <w:sz w:val="24"/>
          <w:szCs w:val="24"/>
          <w:lang w:val="es-MX"/>
        </w:rPr>
        <w:t xml:space="preserve">Con el desarrollo de la electrónica surgieron circuitos </w:t>
      </w:r>
      <w:r>
        <w:rPr>
          <w:rFonts w:ascii="Arial Narrow" w:hAnsi="Arial Narrow"/>
          <w:sz w:val="24"/>
          <w:szCs w:val="24"/>
          <w:lang w:val="es-MX"/>
        </w:rPr>
        <w:t xml:space="preserve">que implementaban </w:t>
      </w:r>
      <w:r w:rsidRPr="008F7D41">
        <w:rPr>
          <w:rFonts w:ascii="Arial Narrow" w:hAnsi="Arial Narrow"/>
          <w:sz w:val="24"/>
          <w:szCs w:val="24"/>
          <w:lang w:val="es-MX"/>
        </w:rPr>
        <w:t xml:space="preserve">funciones </w:t>
      </w:r>
      <w:r>
        <w:rPr>
          <w:rFonts w:ascii="Arial Narrow" w:hAnsi="Arial Narrow"/>
          <w:sz w:val="24"/>
          <w:szCs w:val="24"/>
          <w:lang w:val="es-MX"/>
        </w:rPr>
        <w:t>específicas, como por ejemplo: sumadores, contadores, etc.</w:t>
      </w:r>
      <w:r w:rsidRPr="008F7D41">
        <w:rPr>
          <w:rFonts w:ascii="Arial Narrow" w:hAnsi="Arial Narrow"/>
          <w:sz w:val="24"/>
          <w:szCs w:val="24"/>
          <w:lang w:val="es-MX"/>
        </w:rPr>
        <w:t>; pero en muchas aplicaciones se necesitaba</w:t>
      </w:r>
      <w:r>
        <w:rPr>
          <w:rFonts w:ascii="Arial Narrow" w:hAnsi="Arial Narrow"/>
          <w:sz w:val="24"/>
          <w:szCs w:val="24"/>
          <w:lang w:val="es-MX"/>
        </w:rPr>
        <w:t xml:space="preserve"> combinar varias de ellas </w:t>
      </w:r>
      <w:r w:rsidRPr="006D594D">
        <w:rPr>
          <w:rFonts w:ascii="Arial Narrow" w:hAnsi="Arial Narrow"/>
          <w:sz w:val="24"/>
          <w:szCs w:val="24"/>
          <w:lang w:val="es-MX"/>
        </w:rPr>
        <w:t>y controlar de manera dinámica la ejecución de cada una dependiendo de las características de la aplicación.</w:t>
      </w:r>
    </w:p>
    <w:p w:rsidR="00ED6DAA" w:rsidRPr="008F7D41" w:rsidRDefault="00ED6DAA" w:rsidP="00ED6DAA">
      <w:pPr>
        <w:pStyle w:val="Encabezado"/>
        <w:tabs>
          <w:tab w:val="clear" w:pos="4419"/>
          <w:tab w:val="clear" w:pos="8838"/>
        </w:tabs>
        <w:jc w:val="both"/>
        <w:rPr>
          <w:rFonts w:ascii="Arial Narrow" w:hAnsi="Arial Narrow"/>
          <w:sz w:val="24"/>
          <w:szCs w:val="24"/>
          <w:lang w:val="es-MX"/>
        </w:rPr>
      </w:pPr>
    </w:p>
    <w:p w:rsidR="00ED6DAA" w:rsidRPr="006D23D2" w:rsidRDefault="00ED6DAA" w:rsidP="00ED6DAA">
      <w:pPr>
        <w:pStyle w:val="Encabezado"/>
        <w:tabs>
          <w:tab w:val="clear" w:pos="4419"/>
          <w:tab w:val="clear" w:pos="8838"/>
        </w:tabs>
        <w:jc w:val="both"/>
        <w:rPr>
          <w:rFonts w:ascii="Arial Narrow" w:hAnsi="Arial Narrow"/>
          <w:b/>
          <w:i/>
          <w:sz w:val="24"/>
          <w:szCs w:val="24"/>
          <w:lang w:val="es-MX"/>
        </w:rPr>
      </w:pPr>
      <w:r w:rsidRPr="006D23D2">
        <w:rPr>
          <w:rFonts w:ascii="Arial Narrow" w:hAnsi="Arial Narrow"/>
          <w:b/>
          <w:i/>
          <w:sz w:val="24"/>
          <w:szCs w:val="24"/>
          <w:lang w:val="es-MX"/>
        </w:rPr>
        <w:t>¿Cómo resolver esta situación práctica sin necesidad de complejos diseños con sistemas lógicos de baja y mediana escala de integración (LSI, MSI)?.</w:t>
      </w:r>
    </w:p>
    <w:p w:rsidR="00ED6DAA" w:rsidRDefault="00ED6DAA" w:rsidP="00ED6DAA">
      <w:pPr>
        <w:pStyle w:val="Encabezado"/>
        <w:tabs>
          <w:tab w:val="clear" w:pos="4419"/>
          <w:tab w:val="clear" w:pos="8838"/>
        </w:tabs>
        <w:jc w:val="both"/>
        <w:rPr>
          <w:rFonts w:ascii="Arial Narrow" w:hAnsi="Arial Narrow"/>
          <w:sz w:val="24"/>
          <w:szCs w:val="24"/>
          <w:lang w:val="es-MX"/>
        </w:rPr>
      </w:pPr>
    </w:p>
    <w:p w:rsidR="00ED6DAA" w:rsidRDefault="00ED6DAA" w:rsidP="00ED6DAA">
      <w:pPr>
        <w:pStyle w:val="Encabezado"/>
        <w:tabs>
          <w:tab w:val="clear" w:pos="4419"/>
          <w:tab w:val="clear" w:pos="8838"/>
        </w:tabs>
        <w:jc w:val="both"/>
        <w:rPr>
          <w:rFonts w:ascii="Arial Narrow" w:hAnsi="Arial Narrow"/>
          <w:sz w:val="24"/>
          <w:szCs w:val="24"/>
          <w:lang w:val="es-MX"/>
        </w:rPr>
      </w:pPr>
      <w:r>
        <w:rPr>
          <w:rFonts w:ascii="Arial Narrow" w:hAnsi="Arial Narrow"/>
          <w:sz w:val="24"/>
          <w:szCs w:val="24"/>
          <w:lang w:val="es-MX"/>
        </w:rPr>
        <w:t>Las soluciones propuestas a este interrogante llevaron al concepto de microprocesador; el cual podemos definir como un circuito digital cuya funcionalidad se determina en dispositivos externos a él, por lo que el mismo circuito puede servir para desarrollar diversas aplicaciones.</w:t>
      </w:r>
    </w:p>
    <w:p w:rsidR="00ED6DAA" w:rsidRDefault="00ED6DAA" w:rsidP="00ED6DAA">
      <w:pPr>
        <w:pStyle w:val="Encabezado"/>
        <w:tabs>
          <w:tab w:val="clear" w:pos="4419"/>
          <w:tab w:val="clear" w:pos="8838"/>
        </w:tabs>
        <w:jc w:val="both"/>
        <w:rPr>
          <w:rFonts w:ascii="Arial Narrow" w:hAnsi="Arial Narrow"/>
          <w:sz w:val="24"/>
          <w:szCs w:val="24"/>
          <w:lang w:val="es-MX"/>
        </w:rPr>
      </w:pPr>
    </w:p>
    <w:p w:rsidR="00ED6DAA" w:rsidRDefault="00ED6DAA" w:rsidP="00ED6DAA">
      <w:pPr>
        <w:pStyle w:val="Encabezado"/>
        <w:tabs>
          <w:tab w:val="clear" w:pos="4419"/>
          <w:tab w:val="clear" w:pos="8838"/>
        </w:tabs>
        <w:jc w:val="both"/>
        <w:rPr>
          <w:rFonts w:ascii="Arial Narrow" w:hAnsi="Arial Narrow"/>
          <w:sz w:val="24"/>
          <w:szCs w:val="24"/>
          <w:lang w:val="es-MX"/>
        </w:rPr>
      </w:pPr>
      <w:r>
        <w:rPr>
          <w:rFonts w:ascii="Arial Narrow" w:hAnsi="Arial Narrow"/>
          <w:sz w:val="24"/>
          <w:szCs w:val="24"/>
          <w:lang w:val="es-MX"/>
        </w:rPr>
        <w:t xml:space="preserve">La integración del microprocesador con el resto de elementos necesarios para desarrollar una aplicación se denomina computadora, y de manera general está compuesta de los siguientes elementos, Figura </w:t>
      </w:r>
      <w:r w:rsidR="00934A82">
        <w:rPr>
          <w:rFonts w:ascii="Arial Narrow" w:hAnsi="Arial Narrow"/>
          <w:sz w:val="24"/>
          <w:szCs w:val="24"/>
          <w:lang w:val="es-MX"/>
        </w:rPr>
        <w:t>3.2</w:t>
      </w:r>
      <w:r>
        <w:rPr>
          <w:rFonts w:ascii="Arial Narrow" w:hAnsi="Arial Narrow"/>
          <w:sz w:val="24"/>
          <w:szCs w:val="24"/>
          <w:lang w:val="es-MX"/>
        </w:rPr>
        <w:t>:</w:t>
      </w:r>
    </w:p>
    <w:p w:rsidR="00ED6DAA" w:rsidRPr="00826811" w:rsidRDefault="00ED6DAA" w:rsidP="00ED6DAA">
      <w:pPr>
        <w:pStyle w:val="Encabezado"/>
        <w:tabs>
          <w:tab w:val="clear" w:pos="4419"/>
          <w:tab w:val="clear" w:pos="8838"/>
        </w:tabs>
        <w:rPr>
          <w:rFonts w:ascii="Arial Narrow" w:hAnsi="Arial Narrow"/>
          <w:noProof/>
          <w:sz w:val="24"/>
          <w:szCs w:val="24"/>
          <w:lang w:val="es-MX"/>
        </w:rPr>
      </w:pPr>
    </w:p>
    <w:p w:rsidR="00ED6DAA" w:rsidRPr="008F7D41" w:rsidRDefault="00ED6DAA" w:rsidP="00ED6DAA">
      <w:pPr>
        <w:pStyle w:val="Encabezado"/>
        <w:tabs>
          <w:tab w:val="clear" w:pos="4419"/>
          <w:tab w:val="clear" w:pos="8838"/>
        </w:tabs>
        <w:jc w:val="center"/>
        <w:rPr>
          <w:rFonts w:ascii="Arial Narrow" w:hAnsi="Arial Narrow"/>
          <w:noProof/>
          <w:sz w:val="24"/>
          <w:szCs w:val="24"/>
        </w:rPr>
      </w:pPr>
      <w:r>
        <w:rPr>
          <w:rFonts w:ascii="Arial Narrow" w:hAnsi="Arial Narrow"/>
          <w:noProof/>
          <w:sz w:val="24"/>
          <w:szCs w:val="24"/>
          <w:lang w:val="es-CO" w:eastAsia="es-CO"/>
        </w:rPr>
        <w:drawing>
          <wp:inline distT="0" distB="0" distL="0" distR="0">
            <wp:extent cx="4429760" cy="2755265"/>
            <wp:effectExtent l="0" t="0" r="889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9760" cy="2755265"/>
                    </a:xfrm>
                    <a:prstGeom prst="rect">
                      <a:avLst/>
                    </a:prstGeom>
                    <a:noFill/>
                    <a:ln>
                      <a:noFill/>
                    </a:ln>
                  </pic:spPr>
                </pic:pic>
              </a:graphicData>
            </a:graphic>
          </wp:inline>
        </w:drawing>
      </w:r>
    </w:p>
    <w:p w:rsidR="00ED6DAA" w:rsidRPr="008F7D41" w:rsidRDefault="00ED6DAA" w:rsidP="00ED6DAA">
      <w:pPr>
        <w:pStyle w:val="Encabezado"/>
        <w:tabs>
          <w:tab w:val="clear" w:pos="4419"/>
          <w:tab w:val="clear" w:pos="8838"/>
        </w:tabs>
        <w:rPr>
          <w:rFonts w:ascii="Arial Narrow" w:hAnsi="Arial Narrow"/>
          <w:noProof/>
          <w:sz w:val="24"/>
          <w:szCs w:val="24"/>
        </w:rPr>
      </w:pPr>
    </w:p>
    <w:p w:rsidR="00ED6DAA" w:rsidRPr="008F7D41" w:rsidRDefault="00ED6DAA" w:rsidP="00ED6DAA">
      <w:pPr>
        <w:pStyle w:val="Encabezado"/>
        <w:tabs>
          <w:tab w:val="clear" w:pos="4419"/>
          <w:tab w:val="clear" w:pos="8838"/>
        </w:tabs>
        <w:jc w:val="center"/>
        <w:rPr>
          <w:rFonts w:ascii="Arial Narrow" w:hAnsi="Arial Narrow"/>
          <w:noProof/>
          <w:sz w:val="24"/>
          <w:szCs w:val="24"/>
        </w:rPr>
      </w:pPr>
      <w:r>
        <w:rPr>
          <w:rFonts w:ascii="Arial Narrow" w:hAnsi="Arial Narrow"/>
          <w:noProof/>
          <w:sz w:val="24"/>
          <w:szCs w:val="24"/>
        </w:rPr>
        <w:t xml:space="preserve">Figura </w:t>
      </w:r>
      <w:r w:rsidR="00934A82">
        <w:rPr>
          <w:rFonts w:ascii="Arial Narrow" w:hAnsi="Arial Narrow"/>
          <w:noProof/>
          <w:sz w:val="24"/>
          <w:szCs w:val="24"/>
        </w:rPr>
        <w:t>3.2</w:t>
      </w:r>
      <w:r>
        <w:rPr>
          <w:rFonts w:ascii="Arial Narrow" w:hAnsi="Arial Narrow"/>
          <w:noProof/>
          <w:sz w:val="24"/>
          <w:szCs w:val="24"/>
        </w:rPr>
        <w:t>. Diagrama básico de una computadora</w:t>
      </w:r>
    </w:p>
    <w:p w:rsidR="00ED6DAA" w:rsidRPr="008F7D41" w:rsidRDefault="00ED6DAA" w:rsidP="00ED6DAA">
      <w:pPr>
        <w:pStyle w:val="Encabezado"/>
        <w:tabs>
          <w:tab w:val="clear" w:pos="4419"/>
          <w:tab w:val="clear" w:pos="8838"/>
        </w:tabs>
        <w:jc w:val="both"/>
        <w:rPr>
          <w:rFonts w:ascii="Arial Narrow" w:hAnsi="Arial Narrow"/>
          <w:noProof/>
          <w:sz w:val="24"/>
          <w:szCs w:val="24"/>
        </w:rPr>
      </w:pPr>
    </w:p>
    <w:p w:rsidR="00ED6DAA" w:rsidRDefault="00ED6DAA" w:rsidP="00ED6DAA">
      <w:pPr>
        <w:pStyle w:val="Encabezado"/>
        <w:numPr>
          <w:ilvl w:val="0"/>
          <w:numId w:val="11"/>
        </w:numPr>
        <w:jc w:val="both"/>
        <w:rPr>
          <w:rFonts w:ascii="Arial Narrow" w:hAnsi="Arial Narrow"/>
          <w:sz w:val="24"/>
          <w:szCs w:val="24"/>
          <w:lang w:val="es-CO"/>
        </w:rPr>
      </w:pPr>
      <w:r w:rsidRPr="00DD6B6C">
        <w:rPr>
          <w:rFonts w:ascii="Arial Narrow" w:hAnsi="Arial Narrow"/>
          <w:sz w:val="24"/>
          <w:szCs w:val="24"/>
          <w:lang w:val="es-CO"/>
        </w:rPr>
        <w:t>Microprocesador</w:t>
      </w:r>
      <w:r>
        <w:rPr>
          <w:rFonts w:ascii="Arial Narrow" w:hAnsi="Arial Narrow"/>
          <w:sz w:val="24"/>
          <w:szCs w:val="24"/>
          <w:lang w:val="es-CO"/>
        </w:rPr>
        <w:t>. A</w:t>
      </w:r>
      <w:r w:rsidRPr="00DD6B6C">
        <w:rPr>
          <w:rFonts w:ascii="Arial Narrow" w:hAnsi="Arial Narrow"/>
          <w:sz w:val="24"/>
          <w:szCs w:val="24"/>
          <w:lang w:val="es-CO"/>
        </w:rPr>
        <w:t>dministra toda la actividad dentro de la computadora. Se encarga de ejecutar las instrucciones almacenadas en la memoria de  programa</w:t>
      </w:r>
      <w:r>
        <w:rPr>
          <w:rFonts w:ascii="Arial Narrow" w:hAnsi="Arial Narrow"/>
          <w:sz w:val="24"/>
          <w:szCs w:val="24"/>
          <w:lang w:val="es-CO"/>
        </w:rPr>
        <w:t>,</w:t>
      </w:r>
      <w:r w:rsidRPr="00DD6B6C">
        <w:rPr>
          <w:rFonts w:ascii="Arial Narrow" w:hAnsi="Arial Narrow"/>
          <w:sz w:val="24"/>
          <w:szCs w:val="24"/>
          <w:lang w:val="es-CO"/>
        </w:rPr>
        <w:t xml:space="preserve"> procesar la información</w:t>
      </w:r>
      <w:r w:rsidRPr="008F7D41">
        <w:rPr>
          <w:rFonts w:ascii="Arial Narrow" w:hAnsi="Arial Narrow"/>
          <w:sz w:val="24"/>
          <w:szCs w:val="24"/>
          <w:lang w:val="es-MX"/>
        </w:rPr>
        <w:t xml:space="preserve"> </w:t>
      </w:r>
      <w:r>
        <w:rPr>
          <w:rFonts w:ascii="Arial Narrow" w:hAnsi="Arial Narrow"/>
          <w:sz w:val="24"/>
          <w:szCs w:val="24"/>
          <w:lang w:val="es-MX"/>
        </w:rPr>
        <w:t xml:space="preserve">y </w:t>
      </w:r>
      <w:r w:rsidRPr="008F7D41">
        <w:rPr>
          <w:rFonts w:ascii="Arial Narrow" w:hAnsi="Arial Narrow"/>
          <w:sz w:val="24"/>
          <w:szCs w:val="24"/>
          <w:lang w:val="es-MX"/>
        </w:rPr>
        <w:t>establecer la comunicación entre el resto de los dispositivos</w:t>
      </w:r>
      <w:r>
        <w:rPr>
          <w:rFonts w:ascii="Arial Narrow" w:hAnsi="Arial Narrow"/>
          <w:sz w:val="24"/>
          <w:szCs w:val="24"/>
          <w:lang w:val="es-MX"/>
        </w:rPr>
        <w:t xml:space="preserve"> de la computadora</w:t>
      </w:r>
      <w:r w:rsidRPr="008F7D41">
        <w:rPr>
          <w:rFonts w:ascii="Arial Narrow" w:hAnsi="Arial Narrow"/>
          <w:sz w:val="24"/>
          <w:szCs w:val="24"/>
          <w:lang w:val="es-MX"/>
        </w:rPr>
        <w:t>.</w:t>
      </w:r>
    </w:p>
    <w:p w:rsidR="00ED6DAA" w:rsidRPr="00DD6B6C" w:rsidRDefault="00ED6DAA" w:rsidP="00ED6DAA">
      <w:pPr>
        <w:pStyle w:val="Encabezado"/>
        <w:tabs>
          <w:tab w:val="clear" w:pos="4419"/>
          <w:tab w:val="clear" w:pos="8838"/>
        </w:tabs>
        <w:ind w:left="709" w:hanging="709"/>
        <w:jc w:val="both"/>
        <w:rPr>
          <w:rFonts w:ascii="Arial Narrow" w:hAnsi="Arial Narrow"/>
          <w:sz w:val="24"/>
          <w:szCs w:val="24"/>
          <w:lang w:val="es-CO"/>
        </w:rPr>
      </w:pPr>
    </w:p>
    <w:p w:rsidR="00ED6DAA" w:rsidRDefault="00ED6DAA" w:rsidP="00ED6DAA">
      <w:pPr>
        <w:pStyle w:val="Encabezado"/>
        <w:numPr>
          <w:ilvl w:val="0"/>
          <w:numId w:val="11"/>
        </w:numPr>
        <w:jc w:val="both"/>
        <w:rPr>
          <w:rFonts w:ascii="Arial Narrow" w:hAnsi="Arial Narrow"/>
          <w:sz w:val="24"/>
          <w:szCs w:val="24"/>
          <w:lang w:val="es-CO"/>
        </w:rPr>
      </w:pPr>
      <w:r w:rsidRPr="00DD6B6C">
        <w:rPr>
          <w:rFonts w:ascii="Arial Narrow" w:hAnsi="Arial Narrow"/>
          <w:sz w:val="24"/>
          <w:szCs w:val="24"/>
          <w:lang w:val="es-CO"/>
        </w:rPr>
        <w:t>Circuito Generador de la señal de reloj</w:t>
      </w:r>
      <w:r>
        <w:rPr>
          <w:rFonts w:ascii="Arial Narrow" w:hAnsi="Arial Narrow"/>
          <w:sz w:val="24"/>
          <w:szCs w:val="24"/>
          <w:lang w:val="es-CO"/>
        </w:rPr>
        <w:t>. S</w:t>
      </w:r>
      <w:r w:rsidRPr="00DD6B6C">
        <w:rPr>
          <w:rFonts w:ascii="Arial Narrow" w:hAnsi="Arial Narrow"/>
          <w:sz w:val="24"/>
          <w:szCs w:val="24"/>
          <w:lang w:val="es-CO"/>
        </w:rPr>
        <w:t>e encarga de suministrar la señal que impulsa las máquinas de estado que componen la unidad de control del microprocesador y de los demás componentes de la computadora.</w:t>
      </w:r>
    </w:p>
    <w:p w:rsidR="00ED6DAA" w:rsidRPr="00DD6B6C" w:rsidRDefault="00ED6DAA" w:rsidP="00ED6DAA">
      <w:pPr>
        <w:pStyle w:val="Encabezado"/>
        <w:jc w:val="both"/>
        <w:rPr>
          <w:rFonts w:ascii="Arial Narrow" w:hAnsi="Arial Narrow"/>
          <w:sz w:val="24"/>
          <w:szCs w:val="24"/>
          <w:lang w:val="es-CO"/>
        </w:rPr>
      </w:pPr>
    </w:p>
    <w:p w:rsidR="00ED6DAA" w:rsidRDefault="00ED6DAA" w:rsidP="00ED6DAA">
      <w:pPr>
        <w:pStyle w:val="Encabezado"/>
        <w:numPr>
          <w:ilvl w:val="0"/>
          <w:numId w:val="11"/>
        </w:numPr>
        <w:jc w:val="both"/>
        <w:rPr>
          <w:rFonts w:ascii="Arial Narrow" w:hAnsi="Arial Narrow"/>
          <w:sz w:val="24"/>
          <w:szCs w:val="24"/>
          <w:lang w:val="es-CO"/>
        </w:rPr>
      </w:pPr>
      <w:r w:rsidRPr="00DD6B6C">
        <w:rPr>
          <w:rFonts w:ascii="Arial Narrow" w:hAnsi="Arial Narrow"/>
          <w:sz w:val="24"/>
          <w:szCs w:val="24"/>
          <w:lang w:val="es-CO"/>
        </w:rPr>
        <w:t xml:space="preserve">Circuito generador de </w:t>
      </w:r>
      <w:proofErr w:type="spellStart"/>
      <w:r w:rsidRPr="00DD6B6C">
        <w:rPr>
          <w:rFonts w:ascii="Arial Narrow" w:hAnsi="Arial Narrow"/>
          <w:sz w:val="24"/>
          <w:szCs w:val="24"/>
          <w:lang w:val="es-CO"/>
        </w:rPr>
        <w:t>Reset</w:t>
      </w:r>
      <w:proofErr w:type="spellEnd"/>
      <w:r>
        <w:rPr>
          <w:rFonts w:ascii="Arial Narrow" w:hAnsi="Arial Narrow"/>
          <w:sz w:val="24"/>
          <w:szCs w:val="24"/>
          <w:lang w:val="es-CO"/>
        </w:rPr>
        <w:t>.</w:t>
      </w:r>
      <w:r w:rsidRPr="00DD6B6C">
        <w:rPr>
          <w:rFonts w:ascii="Arial Narrow" w:hAnsi="Arial Narrow"/>
          <w:sz w:val="24"/>
          <w:szCs w:val="24"/>
          <w:lang w:val="es-CO"/>
        </w:rPr>
        <w:t xml:space="preserve"> </w:t>
      </w:r>
      <w:r>
        <w:rPr>
          <w:rFonts w:ascii="Arial Narrow" w:hAnsi="Arial Narrow"/>
          <w:sz w:val="24"/>
          <w:szCs w:val="24"/>
          <w:lang w:val="es-CO"/>
        </w:rPr>
        <w:t>G</w:t>
      </w:r>
      <w:r w:rsidRPr="00DD6B6C">
        <w:rPr>
          <w:rFonts w:ascii="Arial Narrow" w:hAnsi="Arial Narrow"/>
          <w:sz w:val="24"/>
          <w:szCs w:val="24"/>
          <w:lang w:val="es-CO"/>
        </w:rPr>
        <w:t>enera la señal que lleva al microprocesador, y a los demás componentes de la computadora, a un estado inicial conocido.</w:t>
      </w:r>
    </w:p>
    <w:p w:rsidR="00ED6DAA" w:rsidRDefault="00ED6DAA" w:rsidP="00ED6DAA">
      <w:pPr>
        <w:pStyle w:val="Prrafodelista"/>
        <w:ind w:left="0"/>
        <w:rPr>
          <w:szCs w:val="24"/>
        </w:rPr>
      </w:pPr>
    </w:p>
    <w:p w:rsidR="00ED6DAA" w:rsidRPr="005F77D7" w:rsidRDefault="00ED6DAA" w:rsidP="00ED6DAA">
      <w:pPr>
        <w:pStyle w:val="Encabezado"/>
        <w:numPr>
          <w:ilvl w:val="0"/>
          <w:numId w:val="11"/>
        </w:numPr>
        <w:jc w:val="both"/>
        <w:rPr>
          <w:rFonts w:ascii="Arial Narrow" w:hAnsi="Arial Narrow"/>
          <w:sz w:val="24"/>
          <w:szCs w:val="24"/>
          <w:lang w:val="es-CO"/>
        </w:rPr>
      </w:pPr>
      <w:r w:rsidRPr="005F77D7">
        <w:rPr>
          <w:rFonts w:ascii="Arial Narrow" w:hAnsi="Arial Narrow"/>
          <w:sz w:val="24"/>
          <w:szCs w:val="24"/>
          <w:lang w:val="es-CO"/>
        </w:rPr>
        <w:lastRenderedPageBreak/>
        <w:t xml:space="preserve">Memorias. </w:t>
      </w:r>
      <w:r w:rsidRPr="005F77D7">
        <w:rPr>
          <w:rFonts w:ascii="Arial Narrow" w:hAnsi="Arial Narrow"/>
          <w:sz w:val="24"/>
          <w:szCs w:val="24"/>
          <w:lang w:val="es-MX"/>
        </w:rPr>
        <w:t>Se definen como circuitos integrados que permiten el almacenamiento de información. A un microprocesador se pueden conectar diferentes tipos de memorias, las cuales se diferencian por la forma de almacenar la información, la capacidad, el modo de acceso</w:t>
      </w:r>
      <w:r>
        <w:rPr>
          <w:rFonts w:ascii="Arial Narrow" w:hAnsi="Arial Narrow"/>
          <w:sz w:val="24"/>
          <w:szCs w:val="24"/>
          <w:lang w:val="es-MX"/>
        </w:rPr>
        <w:t xml:space="preserve"> y </w:t>
      </w:r>
      <w:r w:rsidRPr="005F77D7">
        <w:rPr>
          <w:rFonts w:ascii="Arial Narrow" w:hAnsi="Arial Narrow"/>
          <w:sz w:val="24"/>
          <w:szCs w:val="24"/>
          <w:lang w:val="es-MX"/>
        </w:rPr>
        <w:t xml:space="preserve">la rapidez </w:t>
      </w:r>
      <w:r>
        <w:rPr>
          <w:rFonts w:ascii="Arial Narrow" w:hAnsi="Arial Narrow"/>
          <w:sz w:val="24"/>
          <w:szCs w:val="24"/>
          <w:lang w:val="es-MX"/>
        </w:rPr>
        <w:t xml:space="preserve"> de acceso</w:t>
      </w:r>
      <w:r w:rsidRPr="005F77D7">
        <w:rPr>
          <w:rFonts w:ascii="Arial Narrow" w:hAnsi="Arial Narrow"/>
          <w:sz w:val="24"/>
          <w:szCs w:val="24"/>
          <w:lang w:val="es-MX"/>
        </w:rPr>
        <w:t xml:space="preserve">.  </w:t>
      </w:r>
    </w:p>
    <w:p w:rsidR="00ED6DAA" w:rsidRDefault="00ED6DAA" w:rsidP="00ED6DAA">
      <w:pPr>
        <w:pStyle w:val="Encabezado"/>
        <w:ind w:left="360"/>
        <w:jc w:val="both"/>
        <w:rPr>
          <w:rFonts w:ascii="Arial Narrow" w:hAnsi="Arial Narrow"/>
          <w:sz w:val="24"/>
          <w:szCs w:val="24"/>
          <w:lang w:val="es-CO"/>
        </w:rPr>
      </w:pPr>
    </w:p>
    <w:p w:rsidR="00ED6DAA" w:rsidRDefault="00ED6DAA" w:rsidP="00ED6DAA">
      <w:pPr>
        <w:pStyle w:val="Encabezado"/>
        <w:tabs>
          <w:tab w:val="clear" w:pos="4419"/>
          <w:tab w:val="clear" w:pos="8838"/>
        </w:tabs>
        <w:ind w:left="708"/>
        <w:jc w:val="both"/>
        <w:rPr>
          <w:rFonts w:ascii="Arial Narrow" w:hAnsi="Arial Narrow"/>
          <w:sz w:val="24"/>
          <w:szCs w:val="24"/>
          <w:lang w:val="es-MX"/>
        </w:rPr>
      </w:pPr>
      <w:r w:rsidRPr="008F7D41">
        <w:rPr>
          <w:rFonts w:ascii="Arial Narrow" w:hAnsi="Arial Narrow"/>
          <w:sz w:val="24"/>
          <w:szCs w:val="24"/>
          <w:lang w:val="es-MX"/>
        </w:rPr>
        <w:t xml:space="preserve">Un microprocesador necesita de dispositivos especializados para el almacenamiento de los programas a </w:t>
      </w:r>
      <w:r>
        <w:rPr>
          <w:rFonts w:ascii="Arial Narrow" w:hAnsi="Arial Narrow"/>
          <w:sz w:val="24"/>
          <w:szCs w:val="24"/>
          <w:lang w:val="es-MX"/>
        </w:rPr>
        <w:t>ejecutar y los datos a procesar</w:t>
      </w:r>
      <w:r w:rsidRPr="008F7D41">
        <w:rPr>
          <w:rFonts w:ascii="Arial Narrow" w:hAnsi="Arial Narrow"/>
          <w:sz w:val="24"/>
          <w:szCs w:val="24"/>
          <w:lang w:val="es-MX"/>
        </w:rPr>
        <w:t xml:space="preserve">, es decir, los datos e instrucciones necesitan ser almacenadas para su interpretación y ejecución. De nada sirve poseer el procesador sino se </w:t>
      </w:r>
      <w:r>
        <w:rPr>
          <w:rFonts w:ascii="Arial Narrow" w:hAnsi="Arial Narrow"/>
          <w:sz w:val="24"/>
          <w:szCs w:val="24"/>
          <w:lang w:val="es-MX"/>
        </w:rPr>
        <w:t>le establecen</w:t>
      </w:r>
      <w:r w:rsidRPr="008F7D41">
        <w:rPr>
          <w:rFonts w:ascii="Arial Narrow" w:hAnsi="Arial Narrow"/>
          <w:sz w:val="24"/>
          <w:szCs w:val="24"/>
          <w:lang w:val="es-MX"/>
        </w:rPr>
        <w:t xml:space="preserve"> </w:t>
      </w:r>
      <w:r>
        <w:rPr>
          <w:rFonts w:ascii="Arial Narrow" w:hAnsi="Arial Narrow"/>
          <w:sz w:val="24"/>
          <w:szCs w:val="24"/>
          <w:lang w:val="es-MX"/>
        </w:rPr>
        <w:t>las</w:t>
      </w:r>
      <w:r w:rsidRPr="008F7D41">
        <w:rPr>
          <w:rFonts w:ascii="Arial Narrow" w:hAnsi="Arial Narrow"/>
          <w:sz w:val="24"/>
          <w:szCs w:val="24"/>
          <w:lang w:val="es-MX"/>
        </w:rPr>
        <w:t xml:space="preserve"> acciones </w:t>
      </w:r>
      <w:r>
        <w:rPr>
          <w:rFonts w:ascii="Arial Narrow" w:hAnsi="Arial Narrow"/>
          <w:sz w:val="24"/>
          <w:szCs w:val="24"/>
          <w:lang w:val="es-MX"/>
        </w:rPr>
        <w:t xml:space="preserve">que </w:t>
      </w:r>
      <w:r w:rsidRPr="008F7D41">
        <w:rPr>
          <w:rFonts w:ascii="Arial Narrow" w:hAnsi="Arial Narrow"/>
          <w:sz w:val="24"/>
          <w:szCs w:val="24"/>
          <w:lang w:val="es-MX"/>
        </w:rPr>
        <w:t>debe realizar cada elemento</w:t>
      </w:r>
      <w:r>
        <w:rPr>
          <w:rFonts w:ascii="Arial Narrow" w:hAnsi="Arial Narrow"/>
          <w:sz w:val="24"/>
          <w:szCs w:val="24"/>
          <w:lang w:val="es-MX"/>
        </w:rPr>
        <w:t xml:space="preserve"> de la computadora </w:t>
      </w:r>
      <w:r w:rsidRPr="008F7D41">
        <w:rPr>
          <w:rFonts w:ascii="Arial Narrow" w:hAnsi="Arial Narrow"/>
          <w:sz w:val="24"/>
          <w:szCs w:val="24"/>
          <w:lang w:val="es-MX"/>
        </w:rPr>
        <w:t>de forma ordenada y sincronizada</w:t>
      </w:r>
      <w:r>
        <w:rPr>
          <w:rFonts w:ascii="Arial Narrow" w:hAnsi="Arial Narrow"/>
          <w:sz w:val="24"/>
          <w:szCs w:val="24"/>
          <w:lang w:val="es-MX"/>
        </w:rPr>
        <w:t xml:space="preserve"> (programa)</w:t>
      </w:r>
      <w:r w:rsidRPr="008F7D41">
        <w:rPr>
          <w:rFonts w:ascii="Arial Narrow" w:hAnsi="Arial Narrow"/>
          <w:sz w:val="24"/>
          <w:szCs w:val="24"/>
          <w:lang w:val="es-MX"/>
        </w:rPr>
        <w:t>. Además, las acciones a desarrollar deben evaluar los datos adquiridos o previamente conocidos</w:t>
      </w:r>
      <w:r>
        <w:rPr>
          <w:rFonts w:ascii="Arial Narrow" w:hAnsi="Arial Narrow"/>
          <w:sz w:val="24"/>
          <w:szCs w:val="24"/>
          <w:lang w:val="es-MX"/>
        </w:rPr>
        <w:t>, generando resultados parciales y finales que deben ser almacenados</w:t>
      </w:r>
      <w:r w:rsidRPr="008F7D41">
        <w:rPr>
          <w:rFonts w:ascii="Arial Narrow" w:hAnsi="Arial Narrow"/>
          <w:sz w:val="24"/>
          <w:szCs w:val="24"/>
          <w:lang w:val="es-MX"/>
        </w:rPr>
        <w:t xml:space="preserve">, por ello es indispensable el empleo de dispositivos almacenadores de la </w:t>
      </w:r>
      <w:r>
        <w:rPr>
          <w:rFonts w:ascii="Arial Narrow" w:hAnsi="Arial Narrow"/>
          <w:sz w:val="24"/>
          <w:szCs w:val="24"/>
          <w:lang w:val="es-MX"/>
        </w:rPr>
        <w:t>información en formato digital (memoria de datos).</w:t>
      </w:r>
    </w:p>
    <w:p w:rsidR="00ED6DAA" w:rsidRPr="00605FE3" w:rsidRDefault="00ED6DAA" w:rsidP="00ED6DAA">
      <w:pPr>
        <w:pStyle w:val="Encabezado"/>
        <w:ind w:left="360"/>
        <w:jc w:val="both"/>
        <w:rPr>
          <w:rFonts w:ascii="Arial Narrow" w:hAnsi="Arial Narrow"/>
          <w:sz w:val="24"/>
          <w:szCs w:val="24"/>
          <w:lang w:val="es-CO"/>
        </w:rPr>
      </w:pPr>
    </w:p>
    <w:p w:rsidR="00ED6DAA" w:rsidRDefault="00ED6DAA" w:rsidP="00ED6DAA">
      <w:pPr>
        <w:pStyle w:val="Encabezado"/>
        <w:numPr>
          <w:ilvl w:val="2"/>
          <w:numId w:val="13"/>
        </w:numPr>
        <w:tabs>
          <w:tab w:val="clear" w:pos="4419"/>
          <w:tab w:val="center" w:pos="1134"/>
        </w:tabs>
        <w:ind w:left="1134"/>
        <w:jc w:val="both"/>
        <w:rPr>
          <w:rFonts w:ascii="Arial Narrow" w:hAnsi="Arial Narrow"/>
          <w:sz w:val="24"/>
          <w:szCs w:val="24"/>
          <w:lang w:val="es-CO"/>
        </w:rPr>
      </w:pPr>
      <w:r w:rsidRPr="00605FE3">
        <w:rPr>
          <w:rFonts w:ascii="Arial Narrow" w:hAnsi="Arial Narrow"/>
          <w:sz w:val="24"/>
          <w:szCs w:val="24"/>
          <w:lang w:val="es-CO"/>
        </w:rPr>
        <w:t xml:space="preserve">La memoria de </w:t>
      </w:r>
      <w:r w:rsidRPr="00D02A00">
        <w:rPr>
          <w:rFonts w:ascii="Arial Narrow" w:hAnsi="Arial Narrow"/>
          <w:sz w:val="24"/>
          <w:szCs w:val="24"/>
          <w:lang w:val="es-CO"/>
        </w:rPr>
        <w:t>Instrucciones o de Programa</w:t>
      </w:r>
      <w:r>
        <w:rPr>
          <w:rFonts w:ascii="Arial Narrow" w:hAnsi="Arial Narrow"/>
          <w:sz w:val="24"/>
          <w:szCs w:val="24"/>
          <w:lang w:val="es-CO"/>
        </w:rPr>
        <w:t>.</w:t>
      </w:r>
      <w:r w:rsidRPr="00D02A00">
        <w:rPr>
          <w:rFonts w:ascii="Arial Narrow" w:hAnsi="Arial Narrow"/>
          <w:sz w:val="24"/>
          <w:szCs w:val="24"/>
          <w:lang w:val="es-CO"/>
        </w:rPr>
        <w:t xml:space="preserve"> </w:t>
      </w:r>
      <w:r>
        <w:rPr>
          <w:rFonts w:ascii="Arial Narrow" w:hAnsi="Arial Narrow"/>
          <w:sz w:val="24"/>
          <w:szCs w:val="24"/>
          <w:lang w:val="es-CO"/>
        </w:rPr>
        <w:t>E</w:t>
      </w:r>
      <w:r w:rsidRPr="00D02A00">
        <w:rPr>
          <w:rFonts w:ascii="Arial Narrow" w:hAnsi="Arial Narrow"/>
          <w:sz w:val="24"/>
          <w:szCs w:val="24"/>
          <w:lang w:val="es-CO"/>
        </w:rPr>
        <w:t>s la encargada de almacenar la secuencia de bytes que definen la función que desarrollará el microprocesador (Programa o instrucciones). Generalmente es del tipo ROM, PROM, EPROM, EEPROM, o FLASH, de tal forma que al desconectar la fuente de energía el programa no desaparezca.</w:t>
      </w:r>
    </w:p>
    <w:p w:rsidR="00ED6DAA" w:rsidRDefault="00ED6DAA" w:rsidP="00ED6DAA">
      <w:pPr>
        <w:pStyle w:val="Encabezado"/>
        <w:tabs>
          <w:tab w:val="clear" w:pos="4419"/>
          <w:tab w:val="center" w:pos="1134"/>
        </w:tabs>
        <w:jc w:val="both"/>
        <w:rPr>
          <w:rFonts w:ascii="Arial Narrow" w:hAnsi="Arial Narrow"/>
          <w:sz w:val="24"/>
          <w:szCs w:val="24"/>
          <w:lang w:val="es-CO"/>
        </w:rPr>
      </w:pPr>
    </w:p>
    <w:p w:rsidR="00ED6DAA" w:rsidRPr="00C960E2" w:rsidRDefault="00ED6DAA" w:rsidP="00ED6DAA">
      <w:pPr>
        <w:pStyle w:val="Encabezado"/>
        <w:tabs>
          <w:tab w:val="clear" w:pos="4419"/>
          <w:tab w:val="center" w:pos="1134"/>
        </w:tabs>
        <w:ind w:left="1134"/>
        <w:jc w:val="both"/>
        <w:rPr>
          <w:rFonts w:ascii="Arial Narrow" w:hAnsi="Arial Narrow"/>
          <w:sz w:val="24"/>
          <w:szCs w:val="24"/>
          <w:lang w:val="es-CO"/>
        </w:rPr>
      </w:pPr>
      <w:r>
        <w:rPr>
          <w:rFonts w:ascii="Arial Narrow" w:hAnsi="Arial Narrow"/>
          <w:sz w:val="24"/>
          <w:szCs w:val="24"/>
          <w:lang w:val="es-MX"/>
        </w:rPr>
        <w:t xml:space="preserve">Los programas se almacenan como una secuencia de códigos binarios que representan cada una de las </w:t>
      </w:r>
      <w:r w:rsidRPr="00C960E2">
        <w:rPr>
          <w:rFonts w:ascii="Arial Narrow" w:hAnsi="Arial Narrow"/>
          <w:sz w:val="24"/>
          <w:szCs w:val="24"/>
          <w:lang w:val="es-MX"/>
        </w:rPr>
        <w:t xml:space="preserve"> instrucciones</w:t>
      </w:r>
      <w:r>
        <w:rPr>
          <w:rFonts w:ascii="Arial Narrow" w:hAnsi="Arial Narrow"/>
          <w:sz w:val="24"/>
          <w:szCs w:val="24"/>
          <w:lang w:val="es-MX"/>
        </w:rPr>
        <w:t xml:space="preserve"> que se desean </w:t>
      </w:r>
      <w:r w:rsidRPr="00C960E2">
        <w:rPr>
          <w:rFonts w:ascii="Arial Narrow" w:hAnsi="Arial Narrow"/>
          <w:sz w:val="24"/>
          <w:szCs w:val="24"/>
          <w:lang w:val="es-MX"/>
        </w:rPr>
        <w:t>realizar</w:t>
      </w:r>
      <w:r>
        <w:rPr>
          <w:rFonts w:ascii="Arial Narrow" w:hAnsi="Arial Narrow"/>
          <w:sz w:val="24"/>
          <w:szCs w:val="24"/>
          <w:lang w:val="es-MX"/>
        </w:rPr>
        <w:t>;</w:t>
      </w:r>
      <w:r w:rsidRPr="00C960E2">
        <w:rPr>
          <w:rFonts w:ascii="Arial Narrow" w:hAnsi="Arial Narrow"/>
          <w:sz w:val="24"/>
          <w:szCs w:val="24"/>
          <w:lang w:val="es-MX"/>
        </w:rPr>
        <w:t xml:space="preserve"> </w:t>
      </w:r>
      <w:r>
        <w:rPr>
          <w:rFonts w:ascii="Arial Narrow" w:hAnsi="Arial Narrow"/>
          <w:sz w:val="24"/>
          <w:szCs w:val="24"/>
          <w:lang w:val="es-MX"/>
        </w:rPr>
        <w:t>así como también los</w:t>
      </w:r>
      <w:r w:rsidRPr="00C960E2">
        <w:rPr>
          <w:rFonts w:ascii="Arial Narrow" w:hAnsi="Arial Narrow"/>
          <w:sz w:val="24"/>
          <w:szCs w:val="24"/>
          <w:lang w:val="es-MX"/>
        </w:rPr>
        <w:t xml:space="preserve"> elementos </w:t>
      </w:r>
      <w:r>
        <w:rPr>
          <w:rFonts w:ascii="Arial Narrow" w:hAnsi="Arial Narrow"/>
          <w:sz w:val="24"/>
          <w:szCs w:val="24"/>
          <w:lang w:val="es-MX"/>
        </w:rPr>
        <w:t xml:space="preserve">que </w:t>
      </w:r>
      <w:r w:rsidRPr="00C960E2">
        <w:rPr>
          <w:rFonts w:ascii="Arial Narrow" w:hAnsi="Arial Narrow"/>
          <w:sz w:val="24"/>
          <w:szCs w:val="24"/>
          <w:lang w:val="es-MX"/>
        </w:rPr>
        <w:t>intervienen en ella</w:t>
      </w:r>
      <w:r>
        <w:rPr>
          <w:rFonts w:ascii="Arial Narrow" w:hAnsi="Arial Narrow"/>
          <w:sz w:val="24"/>
          <w:szCs w:val="24"/>
          <w:lang w:val="es-MX"/>
        </w:rPr>
        <w:t>s</w:t>
      </w:r>
      <w:r w:rsidRPr="00C960E2">
        <w:rPr>
          <w:rFonts w:ascii="Arial Narrow" w:hAnsi="Arial Narrow"/>
          <w:sz w:val="24"/>
          <w:szCs w:val="24"/>
          <w:lang w:val="es-MX"/>
        </w:rPr>
        <w:t xml:space="preserve"> </w:t>
      </w:r>
      <w:r>
        <w:rPr>
          <w:rFonts w:ascii="Arial Narrow" w:hAnsi="Arial Narrow"/>
          <w:sz w:val="24"/>
          <w:szCs w:val="24"/>
          <w:lang w:val="es-MX"/>
        </w:rPr>
        <w:t>para ingresar información a procesar o presentar los resultados del procesamiento</w:t>
      </w:r>
      <w:r w:rsidRPr="00C960E2">
        <w:rPr>
          <w:rFonts w:ascii="Arial Narrow" w:hAnsi="Arial Narrow"/>
          <w:sz w:val="24"/>
          <w:szCs w:val="24"/>
          <w:lang w:val="es-MX"/>
        </w:rPr>
        <w:t xml:space="preserve">. </w:t>
      </w:r>
    </w:p>
    <w:p w:rsidR="00ED6DAA" w:rsidRPr="00826811" w:rsidRDefault="00ED6DAA" w:rsidP="00ED6DAA">
      <w:pPr>
        <w:pStyle w:val="Encabezado"/>
        <w:tabs>
          <w:tab w:val="clear" w:pos="4419"/>
          <w:tab w:val="clear" w:pos="8838"/>
        </w:tabs>
        <w:ind w:left="709" w:hanging="709"/>
        <w:jc w:val="both"/>
        <w:rPr>
          <w:rFonts w:ascii="Arial Narrow" w:hAnsi="Arial Narrow"/>
          <w:sz w:val="24"/>
          <w:szCs w:val="24"/>
          <w:lang w:val="es-CO"/>
        </w:rPr>
      </w:pPr>
    </w:p>
    <w:p w:rsidR="00ED6DAA" w:rsidRPr="00D02A00" w:rsidRDefault="00ED6DAA" w:rsidP="00ED6DAA">
      <w:pPr>
        <w:pStyle w:val="Encabezado"/>
        <w:numPr>
          <w:ilvl w:val="2"/>
          <w:numId w:val="13"/>
        </w:numPr>
        <w:tabs>
          <w:tab w:val="clear" w:pos="4419"/>
          <w:tab w:val="center" w:pos="1134"/>
        </w:tabs>
        <w:ind w:left="1134"/>
        <w:jc w:val="both"/>
        <w:rPr>
          <w:rFonts w:ascii="Arial Narrow" w:hAnsi="Arial Narrow"/>
          <w:sz w:val="24"/>
          <w:szCs w:val="24"/>
          <w:lang w:val="es-CO"/>
        </w:rPr>
      </w:pPr>
      <w:r w:rsidRPr="00D02A00">
        <w:rPr>
          <w:rFonts w:ascii="Arial Narrow" w:hAnsi="Arial Narrow"/>
          <w:sz w:val="24"/>
          <w:szCs w:val="24"/>
          <w:lang w:val="es-CO"/>
        </w:rPr>
        <w:t>Memoria de datos</w:t>
      </w:r>
      <w:r>
        <w:rPr>
          <w:rFonts w:ascii="Arial Narrow" w:hAnsi="Arial Narrow"/>
          <w:sz w:val="24"/>
          <w:szCs w:val="24"/>
          <w:lang w:val="es-CO"/>
        </w:rPr>
        <w:t>.</w:t>
      </w:r>
      <w:r w:rsidRPr="00D02A00">
        <w:rPr>
          <w:rFonts w:ascii="Arial Narrow" w:hAnsi="Arial Narrow"/>
          <w:sz w:val="24"/>
          <w:szCs w:val="24"/>
          <w:lang w:val="es-CO"/>
        </w:rPr>
        <w:t xml:space="preserve"> </w:t>
      </w:r>
      <w:r>
        <w:rPr>
          <w:rFonts w:ascii="Arial Narrow" w:hAnsi="Arial Narrow"/>
          <w:sz w:val="24"/>
          <w:szCs w:val="24"/>
          <w:lang w:val="es-CO"/>
        </w:rPr>
        <w:t>A</w:t>
      </w:r>
      <w:r w:rsidRPr="00D02A00">
        <w:rPr>
          <w:rFonts w:ascii="Arial Narrow" w:hAnsi="Arial Narrow"/>
          <w:sz w:val="24"/>
          <w:szCs w:val="24"/>
          <w:lang w:val="es-CO"/>
        </w:rPr>
        <w:t>lmacena datos temporales los cuales son modificados por el microprocesador al ejecutar algún tipo de algoritmo. Generalmente son del tipo DRAM o SRAM</w:t>
      </w:r>
      <w:r>
        <w:rPr>
          <w:rFonts w:ascii="Arial Narrow" w:hAnsi="Arial Narrow"/>
          <w:sz w:val="24"/>
          <w:szCs w:val="24"/>
          <w:lang w:val="es-CO"/>
        </w:rPr>
        <w:t>,</w:t>
      </w:r>
      <w:r w:rsidRPr="00D02A00">
        <w:rPr>
          <w:rFonts w:ascii="Arial Narrow" w:hAnsi="Arial Narrow"/>
          <w:sz w:val="24"/>
          <w:szCs w:val="24"/>
          <w:lang w:val="es-CO"/>
        </w:rPr>
        <w:t xml:space="preserve"> en cuyo caso esta información desaparece cuando se suspende la energía a la computadora.</w:t>
      </w:r>
    </w:p>
    <w:p w:rsidR="00ED6DAA" w:rsidRPr="00D02A00" w:rsidRDefault="00ED6DAA" w:rsidP="00ED6DAA">
      <w:pPr>
        <w:pStyle w:val="Encabezado"/>
        <w:jc w:val="both"/>
        <w:rPr>
          <w:rFonts w:ascii="Arial Narrow" w:hAnsi="Arial Narrow"/>
          <w:sz w:val="24"/>
          <w:szCs w:val="24"/>
          <w:lang w:val="es-CO"/>
        </w:rPr>
      </w:pPr>
    </w:p>
    <w:p w:rsidR="00ED6DAA" w:rsidRPr="00942C97" w:rsidRDefault="00ED6DAA" w:rsidP="00ED6DAA">
      <w:pPr>
        <w:pStyle w:val="Encabezado"/>
        <w:numPr>
          <w:ilvl w:val="0"/>
          <w:numId w:val="12"/>
        </w:numPr>
        <w:jc w:val="both"/>
        <w:rPr>
          <w:rFonts w:ascii="Arial Narrow" w:hAnsi="Arial Narrow"/>
          <w:sz w:val="24"/>
          <w:szCs w:val="24"/>
          <w:lang w:val="es-CO"/>
        </w:rPr>
      </w:pPr>
      <w:r w:rsidRPr="00942C97">
        <w:rPr>
          <w:rFonts w:ascii="Arial Narrow" w:hAnsi="Arial Narrow"/>
          <w:sz w:val="24"/>
          <w:szCs w:val="24"/>
          <w:lang w:val="es-CO"/>
        </w:rPr>
        <w:t>Buses de interconexión</w:t>
      </w:r>
      <w:r>
        <w:rPr>
          <w:rFonts w:ascii="Arial Narrow" w:hAnsi="Arial Narrow"/>
          <w:sz w:val="24"/>
          <w:szCs w:val="24"/>
          <w:lang w:val="es-CO"/>
        </w:rPr>
        <w:t>.</w:t>
      </w:r>
      <w:r w:rsidRPr="00942C97">
        <w:rPr>
          <w:rFonts w:ascii="Arial Narrow" w:hAnsi="Arial Narrow"/>
          <w:sz w:val="24"/>
          <w:szCs w:val="24"/>
          <w:lang w:val="es-CO"/>
        </w:rPr>
        <w:t xml:space="preserve"> </w:t>
      </w:r>
      <w:r>
        <w:rPr>
          <w:rFonts w:ascii="Arial Narrow" w:hAnsi="Arial Narrow"/>
          <w:sz w:val="24"/>
          <w:szCs w:val="24"/>
          <w:lang w:val="es-CO"/>
        </w:rPr>
        <w:t>S</w:t>
      </w:r>
      <w:r w:rsidRPr="00942C97">
        <w:rPr>
          <w:rFonts w:ascii="Arial Narrow" w:hAnsi="Arial Narrow"/>
          <w:sz w:val="24"/>
          <w:szCs w:val="24"/>
          <w:lang w:val="es-CO"/>
        </w:rPr>
        <w:t>on agrupaciones de conductores que cumplen con una función específica:</w:t>
      </w:r>
    </w:p>
    <w:p w:rsidR="00ED6DAA" w:rsidRDefault="00ED6DAA" w:rsidP="00ED6DAA">
      <w:pPr>
        <w:pStyle w:val="Encabezado"/>
        <w:jc w:val="both"/>
        <w:rPr>
          <w:rFonts w:ascii="Arial Narrow" w:hAnsi="Arial Narrow"/>
          <w:sz w:val="24"/>
          <w:szCs w:val="24"/>
          <w:lang w:val="es-CO"/>
        </w:rPr>
      </w:pPr>
    </w:p>
    <w:p w:rsidR="00ED6DAA" w:rsidRPr="00942C97" w:rsidRDefault="00ED6DAA" w:rsidP="00ED6DAA">
      <w:pPr>
        <w:pStyle w:val="Encabezado"/>
        <w:numPr>
          <w:ilvl w:val="2"/>
          <w:numId w:val="13"/>
        </w:numPr>
        <w:tabs>
          <w:tab w:val="clear" w:pos="4419"/>
          <w:tab w:val="center" w:pos="1134"/>
        </w:tabs>
        <w:ind w:left="1134"/>
        <w:jc w:val="both"/>
        <w:rPr>
          <w:rFonts w:ascii="Arial Narrow" w:hAnsi="Arial Narrow"/>
          <w:sz w:val="24"/>
          <w:szCs w:val="24"/>
          <w:lang w:val="es-CO"/>
        </w:rPr>
      </w:pPr>
      <w:r w:rsidRPr="00942C97">
        <w:rPr>
          <w:rFonts w:ascii="Arial Narrow" w:hAnsi="Arial Narrow"/>
          <w:sz w:val="24"/>
          <w:szCs w:val="24"/>
          <w:lang w:val="es-CO"/>
        </w:rPr>
        <w:t>Bus de datos. Es bidireccional y transporta la información (instrucciones y datos) entre los componentes de la computadora.</w:t>
      </w:r>
      <w:r>
        <w:rPr>
          <w:rFonts w:ascii="Arial Narrow" w:hAnsi="Arial Narrow"/>
          <w:sz w:val="24"/>
          <w:szCs w:val="24"/>
          <w:lang w:val="es-CO"/>
        </w:rPr>
        <w:t xml:space="preserve"> Como todos los componentes se comunican a través del mismo bus de datos es importante que todos manejen salidas de tres estados.</w:t>
      </w:r>
    </w:p>
    <w:p w:rsidR="00ED6DAA" w:rsidRDefault="00ED6DAA" w:rsidP="00ED6DAA">
      <w:pPr>
        <w:pStyle w:val="Encabezado"/>
        <w:ind w:left="1134"/>
        <w:jc w:val="both"/>
        <w:rPr>
          <w:rFonts w:ascii="Arial Narrow" w:hAnsi="Arial Narrow"/>
          <w:sz w:val="24"/>
          <w:szCs w:val="24"/>
          <w:lang w:val="es-CO"/>
        </w:rPr>
      </w:pPr>
    </w:p>
    <w:p w:rsidR="00ED6DAA" w:rsidRPr="00AC1FE4" w:rsidRDefault="00ED6DAA" w:rsidP="00ED6DAA">
      <w:pPr>
        <w:pStyle w:val="Encabezado"/>
        <w:numPr>
          <w:ilvl w:val="2"/>
          <w:numId w:val="13"/>
        </w:numPr>
        <w:tabs>
          <w:tab w:val="clear" w:pos="4419"/>
          <w:tab w:val="center" w:pos="1134"/>
        </w:tabs>
        <w:ind w:left="1134"/>
        <w:jc w:val="both"/>
        <w:rPr>
          <w:rFonts w:ascii="Arial Narrow" w:hAnsi="Arial Narrow"/>
          <w:sz w:val="24"/>
          <w:szCs w:val="24"/>
          <w:lang w:val="es-CO"/>
        </w:rPr>
      </w:pPr>
      <w:r w:rsidRPr="00942C97">
        <w:rPr>
          <w:rFonts w:ascii="Arial Narrow" w:hAnsi="Arial Narrow"/>
          <w:sz w:val="24"/>
          <w:szCs w:val="24"/>
          <w:lang w:val="es-CO"/>
        </w:rPr>
        <w:t>Bus de direcciones. Es un bus unidireccional a través del cual el microprocesador selecciona el dispositivo con el cual realizará una transferencia de información</w:t>
      </w:r>
      <w:r>
        <w:rPr>
          <w:rFonts w:ascii="Arial Narrow" w:hAnsi="Arial Narrow"/>
          <w:sz w:val="24"/>
          <w:szCs w:val="24"/>
          <w:lang w:val="es-CO"/>
        </w:rPr>
        <w:t>, para lo cual hace uso de las direcciones</w:t>
      </w:r>
      <w:r w:rsidRPr="00942C97">
        <w:rPr>
          <w:rFonts w:ascii="Arial Narrow" w:hAnsi="Arial Narrow"/>
          <w:sz w:val="24"/>
          <w:szCs w:val="24"/>
          <w:lang w:val="es-CO"/>
        </w:rPr>
        <w:t>.</w:t>
      </w:r>
    </w:p>
    <w:p w:rsidR="00ED6DAA" w:rsidRDefault="00ED6DAA" w:rsidP="00ED6DAA">
      <w:pPr>
        <w:pStyle w:val="Encabezado"/>
        <w:tabs>
          <w:tab w:val="clear" w:pos="4419"/>
          <w:tab w:val="center" w:pos="1134"/>
        </w:tabs>
        <w:jc w:val="both"/>
        <w:rPr>
          <w:rFonts w:ascii="Arial Narrow" w:hAnsi="Arial Narrow"/>
          <w:sz w:val="24"/>
          <w:szCs w:val="24"/>
          <w:lang w:val="es-CO"/>
        </w:rPr>
      </w:pPr>
    </w:p>
    <w:p w:rsidR="00ED6DAA" w:rsidRPr="00942C97" w:rsidRDefault="00ED6DAA" w:rsidP="00ED6DAA">
      <w:pPr>
        <w:pStyle w:val="Encabezado"/>
        <w:tabs>
          <w:tab w:val="clear" w:pos="4419"/>
          <w:tab w:val="center" w:pos="1134"/>
        </w:tabs>
        <w:ind w:left="1134"/>
        <w:jc w:val="both"/>
        <w:rPr>
          <w:rFonts w:ascii="Arial Narrow" w:hAnsi="Arial Narrow"/>
          <w:sz w:val="24"/>
          <w:szCs w:val="24"/>
          <w:lang w:val="es-CO"/>
        </w:rPr>
      </w:pPr>
      <w:r w:rsidRPr="00942C97">
        <w:rPr>
          <w:rFonts w:ascii="Arial Narrow" w:hAnsi="Arial Narrow"/>
          <w:sz w:val="24"/>
          <w:szCs w:val="24"/>
          <w:lang w:val="es-CO"/>
        </w:rPr>
        <w:t xml:space="preserve">Es muy importante que solamente se seleccione un dispositivo a la vez de tal  </w:t>
      </w:r>
      <w:r w:rsidRPr="00942C97">
        <w:rPr>
          <w:rFonts w:ascii="Arial Narrow" w:hAnsi="Arial Narrow"/>
          <w:sz w:val="24"/>
          <w:szCs w:val="24"/>
          <w:lang w:val="es-CO"/>
        </w:rPr>
        <w:tab/>
        <w:t>forma que no existan colisiones en el bus de datos</w:t>
      </w:r>
      <w:r>
        <w:rPr>
          <w:rFonts w:ascii="Arial Narrow" w:hAnsi="Arial Narrow"/>
          <w:sz w:val="24"/>
          <w:szCs w:val="24"/>
          <w:lang w:val="es-CO"/>
        </w:rPr>
        <w:t>, por lo tanto debe existir una única dirección para cada uno de los dispositivos</w:t>
      </w:r>
      <w:r w:rsidRPr="00942C97">
        <w:rPr>
          <w:rFonts w:ascii="Arial Narrow" w:hAnsi="Arial Narrow"/>
          <w:sz w:val="24"/>
          <w:szCs w:val="24"/>
          <w:lang w:val="es-CO"/>
        </w:rPr>
        <w:t xml:space="preserve">. </w:t>
      </w:r>
      <w:r>
        <w:rPr>
          <w:rFonts w:ascii="Arial Narrow" w:hAnsi="Arial Narrow"/>
          <w:sz w:val="24"/>
          <w:szCs w:val="24"/>
          <w:lang w:val="es-CO"/>
        </w:rPr>
        <w:t>La</w:t>
      </w:r>
      <w:r w:rsidRPr="00942C97">
        <w:rPr>
          <w:rFonts w:ascii="Arial Narrow" w:hAnsi="Arial Narrow"/>
          <w:sz w:val="24"/>
          <w:szCs w:val="24"/>
          <w:lang w:val="es-CO"/>
        </w:rPr>
        <w:t xml:space="preserve"> función </w:t>
      </w:r>
      <w:r>
        <w:rPr>
          <w:rFonts w:ascii="Arial Narrow" w:hAnsi="Arial Narrow"/>
          <w:sz w:val="24"/>
          <w:szCs w:val="24"/>
          <w:lang w:val="es-CO"/>
        </w:rPr>
        <w:t xml:space="preserve">de selección de los dispositivos </w:t>
      </w:r>
      <w:r w:rsidRPr="00942C97">
        <w:rPr>
          <w:rFonts w:ascii="Arial Narrow" w:hAnsi="Arial Narrow"/>
          <w:sz w:val="24"/>
          <w:szCs w:val="24"/>
          <w:lang w:val="es-CO"/>
        </w:rPr>
        <w:t xml:space="preserve">la realiza el bus </w:t>
      </w:r>
      <w:r w:rsidRPr="00942C97">
        <w:rPr>
          <w:rFonts w:ascii="Arial Narrow" w:hAnsi="Arial Narrow"/>
          <w:sz w:val="24"/>
          <w:szCs w:val="24"/>
          <w:lang w:val="es-CO"/>
        </w:rPr>
        <w:tab/>
        <w:t>de direcciones en conjunto con el bus de control.</w:t>
      </w:r>
    </w:p>
    <w:p w:rsidR="00ED6DAA" w:rsidRDefault="00ED6DAA" w:rsidP="00ED6DAA">
      <w:pPr>
        <w:pStyle w:val="Encabezado"/>
        <w:tabs>
          <w:tab w:val="clear" w:pos="4419"/>
          <w:tab w:val="center" w:pos="1134"/>
        </w:tabs>
        <w:jc w:val="both"/>
        <w:rPr>
          <w:rFonts w:ascii="Arial Narrow" w:hAnsi="Arial Narrow"/>
          <w:sz w:val="24"/>
          <w:szCs w:val="24"/>
          <w:lang w:val="es-CO"/>
        </w:rPr>
      </w:pPr>
    </w:p>
    <w:p w:rsidR="00ED6DAA" w:rsidRPr="00942C97" w:rsidRDefault="00ED6DAA" w:rsidP="00ED6DAA">
      <w:pPr>
        <w:pStyle w:val="Encabezado"/>
        <w:numPr>
          <w:ilvl w:val="2"/>
          <w:numId w:val="13"/>
        </w:numPr>
        <w:tabs>
          <w:tab w:val="clear" w:pos="4419"/>
          <w:tab w:val="center" w:pos="1134"/>
        </w:tabs>
        <w:ind w:left="1134"/>
        <w:jc w:val="both"/>
        <w:rPr>
          <w:rFonts w:ascii="Arial Narrow" w:hAnsi="Arial Narrow"/>
          <w:sz w:val="24"/>
          <w:szCs w:val="24"/>
          <w:lang w:val="es-CO"/>
        </w:rPr>
      </w:pPr>
      <w:r w:rsidRPr="00942C97">
        <w:rPr>
          <w:rFonts w:ascii="Arial Narrow" w:hAnsi="Arial Narrow"/>
          <w:sz w:val="24"/>
          <w:szCs w:val="24"/>
          <w:lang w:val="es-CO"/>
        </w:rPr>
        <w:t xml:space="preserve">Bus de control. Es un bus unidireccional, aunque algunas señales son entrada al microprocesador mientras que otras salen del mismo. Suministra las señales de control </w:t>
      </w:r>
      <w:r w:rsidRPr="00942C97">
        <w:rPr>
          <w:rFonts w:ascii="Arial Narrow" w:hAnsi="Arial Narrow"/>
          <w:sz w:val="24"/>
          <w:szCs w:val="24"/>
          <w:lang w:val="es-CO"/>
        </w:rPr>
        <w:lastRenderedPageBreak/>
        <w:t>hacia y desde los dispositivos que interactúan con el microprocesador, además indica el sentido en que fluye la información a través del bus de datos.</w:t>
      </w:r>
    </w:p>
    <w:p w:rsidR="00ED6DAA" w:rsidRDefault="00ED6DAA" w:rsidP="00ED6DAA">
      <w:pPr>
        <w:pStyle w:val="Encabezado"/>
        <w:jc w:val="both"/>
        <w:rPr>
          <w:rFonts w:ascii="Arial Narrow" w:hAnsi="Arial Narrow"/>
          <w:sz w:val="24"/>
          <w:szCs w:val="24"/>
          <w:lang w:val="es-CO"/>
        </w:rPr>
      </w:pPr>
    </w:p>
    <w:p w:rsidR="00ED6DAA" w:rsidRDefault="00ED6DAA" w:rsidP="00ED6DAA">
      <w:pPr>
        <w:pStyle w:val="Encabezado"/>
        <w:numPr>
          <w:ilvl w:val="0"/>
          <w:numId w:val="12"/>
        </w:numPr>
        <w:jc w:val="both"/>
        <w:rPr>
          <w:rFonts w:ascii="Arial Narrow" w:hAnsi="Arial Narrow"/>
          <w:sz w:val="24"/>
          <w:szCs w:val="24"/>
          <w:lang w:val="es-CO"/>
        </w:rPr>
      </w:pPr>
      <w:r w:rsidRPr="0027264C">
        <w:rPr>
          <w:rFonts w:ascii="Arial Narrow" w:hAnsi="Arial Narrow"/>
          <w:sz w:val="24"/>
          <w:szCs w:val="24"/>
          <w:lang w:val="es-CO"/>
        </w:rPr>
        <w:t xml:space="preserve">Puertos de entrada y salida. </w:t>
      </w:r>
      <w:r>
        <w:rPr>
          <w:rFonts w:ascii="Arial Narrow" w:hAnsi="Arial Narrow"/>
          <w:sz w:val="24"/>
          <w:szCs w:val="24"/>
          <w:lang w:val="es-CO"/>
        </w:rPr>
        <w:t>Facilitan</w:t>
      </w:r>
      <w:r w:rsidRPr="0027264C">
        <w:rPr>
          <w:rFonts w:ascii="Arial Narrow" w:hAnsi="Arial Narrow"/>
          <w:sz w:val="24"/>
          <w:szCs w:val="24"/>
          <w:lang w:val="es-CO"/>
        </w:rPr>
        <w:t xml:space="preserve"> la comunicación entre el microprocesador y</w:t>
      </w:r>
      <w:r>
        <w:rPr>
          <w:rFonts w:ascii="Arial Narrow" w:hAnsi="Arial Narrow"/>
          <w:sz w:val="24"/>
          <w:szCs w:val="24"/>
          <w:lang w:val="es-CO"/>
        </w:rPr>
        <w:t xml:space="preserve"> los periféricos</w:t>
      </w:r>
      <w:r w:rsidRPr="0027264C">
        <w:rPr>
          <w:rFonts w:ascii="Arial Narrow" w:hAnsi="Arial Narrow"/>
          <w:sz w:val="24"/>
          <w:szCs w:val="24"/>
          <w:lang w:val="es-CO"/>
        </w:rPr>
        <w:t xml:space="preserve">, </w:t>
      </w:r>
      <w:r>
        <w:rPr>
          <w:rFonts w:ascii="Arial Narrow" w:hAnsi="Arial Narrow"/>
          <w:sz w:val="24"/>
          <w:szCs w:val="24"/>
          <w:lang w:val="es-CO"/>
        </w:rPr>
        <w:t xml:space="preserve">liberando </w:t>
      </w:r>
      <w:r w:rsidRPr="0027264C">
        <w:rPr>
          <w:rFonts w:ascii="Arial Narrow" w:hAnsi="Arial Narrow"/>
          <w:sz w:val="24"/>
          <w:szCs w:val="24"/>
          <w:lang w:val="es-CO"/>
        </w:rPr>
        <w:t>al microprocesador de las  tareas de sincronización con los periféricos.</w:t>
      </w:r>
    </w:p>
    <w:p w:rsidR="00ED6DAA" w:rsidRPr="0027264C" w:rsidRDefault="00ED6DAA" w:rsidP="00ED6DAA">
      <w:pPr>
        <w:pStyle w:val="Encabezado"/>
        <w:jc w:val="both"/>
        <w:rPr>
          <w:rFonts w:ascii="Arial Narrow" w:hAnsi="Arial Narrow"/>
          <w:sz w:val="24"/>
          <w:szCs w:val="24"/>
          <w:lang w:val="es-CO"/>
        </w:rPr>
      </w:pPr>
    </w:p>
    <w:p w:rsidR="00ED6DAA" w:rsidRDefault="00ED6DAA" w:rsidP="00ED6DAA">
      <w:pPr>
        <w:pStyle w:val="Encabezado"/>
        <w:ind w:left="720"/>
        <w:jc w:val="both"/>
        <w:rPr>
          <w:rFonts w:ascii="Arial Narrow" w:hAnsi="Arial Narrow"/>
          <w:sz w:val="24"/>
          <w:szCs w:val="24"/>
          <w:lang w:val="es-CO"/>
        </w:rPr>
      </w:pPr>
      <w:r w:rsidRPr="0027264C">
        <w:rPr>
          <w:rFonts w:ascii="Arial Narrow" w:hAnsi="Arial Narrow"/>
          <w:sz w:val="24"/>
          <w:szCs w:val="24"/>
          <w:lang w:val="es-CO"/>
        </w:rPr>
        <w:t>Los puertos le indican al microprocesador cuando los periféricos han recibido la información que les ha enviado a través de un puerto de salida, o por el contrario, cuando los periféricos han suministrado información nueva, la cual debe ser capturada por el microprocesador haciendo uso de un puerto de entrada.</w:t>
      </w:r>
    </w:p>
    <w:p w:rsidR="00ED6DAA" w:rsidRPr="0027264C" w:rsidRDefault="00ED6DAA" w:rsidP="00ED6DAA">
      <w:pPr>
        <w:pStyle w:val="Encabezado"/>
        <w:jc w:val="both"/>
        <w:rPr>
          <w:rFonts w:ascii="Arial Narrow" w:hAnsi="Arial Narrow"/>
          <w:sz w:val="24"/>
          <w:szCs w:val="24"/>
          <w:lang w:val="es-CO"/>
        </w:rPr>
      </w:pPr>
    </w:p>
    <w:p w:rsidR="00ED6DAA" w:rsidRPr="0027264C" w:rsidRDefault="00ED6DAA" w:rsidP="00ED6DAA">
      <w:pPr>
        <w:pStyle w:val="Encabezado"/>
        <w:ind w:left="720"/>
        <w:jc w:val="both"/>
        <w:rPr>
          <w:rFonts w:ascii="Arial Narrow" w:hAnsi="Arial Narrow"/>
          <w:sz w:val="24"/>
          <w:szCs w:val="24"/>
          <w:lang w:val="es-CO"/>
        </w:rPr>
      </w:pPr>
      <w:r w:rsidRPr="0027264C">
        <w:rPr>
          <w:rFonts w:ascii="Arial Narrow" w:hAnsi="Arial Narrow"/>
          <w:sz w:val="24"/>
          <w:szCs w:val="24"/>
          <w:lang w:val="es-CO"/>
        </w:rPr>
        <w:t xml:space="preserve">En el </w:t>
      </w:r>
      <w:r>
        <w:rPr>
          <w:rFonts w:ascii="Arial Narrow" w:hAnsi="Arial Narrow"/>
          <w:sz w:val="24"/>
          <w:szCs w:val="24"/>
          <w:lang w:val="es-CO"/>
        </w:rPr>
        <w:t xml:space="preserve">diagrama de la Figura 1 </w:t>
      </w:r>
      <w:r w:rsidRPr="0027264C">
        <w:rPr>
          <w:rFonts w:ascii="Arial Narrow" w:hAnsi="Arial Narrow"/>
          <w:sz w:val="24"/>
          <w:szCs w:val="24"/>
          <w:lang w:val="es-CO"/>
        </w:rPr>
        <w:t>se considera que los puertos de interconexión hacen parte de la memoria de datos, a esta configuración se le denomina puertos mapeados en memoria.</w:t>
      </w:r>
    </w:p>
    <w:p w:rsidR="00ED6DAA" w:rsidRPr="0027264C" w:rsidRDefault="00ED6DAA" w:rsidP="00ED6DAA">
      <w:pPr>
        <w:pStyle w:val="Encabezado"/>
        <w:tabs>
          <w:tab w:val="clear" w:pos="4419"/>
          <w:tab w:val="clear" w:pos="8838"/>
        </w:tabs>
        <w:ind w:left="709"/>
        <w:rPr>
          <w:rFonts w:ascii="Arial Narrow" w:hAnsi="Arial Narrow"/>
          <w:sz w:val="24"/>
          <w:szCs w:val="24"/>
          <w:lang w:val="es-CO"/>
        </w:rPr>
      </w:pPr>
    </w:p>
    <w:p w:rsidR="00ED6DAA" w:rsidRPr="00B7382F" w:rsidRDefault="00ED6DAA" w:rsidP="00ED6DAA">
      <w:pPr>
        <w:pStyle w:val="Encabezado"/>
        <w:numPr>
          <w:ilvl w:val="0"/>
          <w:numId w:val="12"/>
        </w:numPr>
        <w:jc w:val="both"/>
        <w:rPr>
          <w:rFonts w:ascii="Arial Narrow" w:hAnsi="Arial Narrow"/>
          <w:sz w:val="24"/>
          <w:szCs w:val="24"/>
          <w:lang w:val="es-CO"/>
        </w:rPr>
      </w:pPr>
      <w:r>
        <w:rPr>
          <w:rFonts w:ascii="Arial Narrow" w:hAnsi="Arial Narrow"/>
          <w:sz w:val="24"/>
          <w:szCs w:val="24"/>
          <w:lang w:val="es-CO"/>
        </w:rPr>
        <w:t>Periférico. Es c</w:t>
      </w:r>
      <w:r w:rsidRPr="00B7382F">
        <w:rPr>
          <w:rFonts w:ascii="Arial Narrow" w:hAnsi="Arial Narrow"/>
          <w:sz w:val="24"/>
          <w:szCs w:val="24"/>
          <w:lang w:val="es-CO"/>
        </w:rPr>
        <w:t xml:space="preserve">ualquier dispositivo que </w:t>
      </w:r>
      <w:r>
        <w:rPr>
          <w:rFonts w:ascii="Arial Narrow" w:hAnsi="Arial Narrow"/>
          <w:sz w:val="24"/>
          <w:szCs w:val="24"/>
          <w:lang w:val="es-CO"/>
        </w:rPr>
        <w:t xml:space="preserve">le </w:t>
      </w:r>
      <w:r w:rsidRPr="00B7382F">
        <w:rPr>
          <w:rFonts w:ascii="Arial Narrow" w:hAnsi="Arial Narrow"/>
          <w:sz w:val="24"/>
          <w:szCs w:val="24"/>
          <w:lang w:val="es-CO"/>
        </w:rPr>
        <w:t>permit</w:t>
      </w:r>
      <w:r>
        <w:rPr>
          <w:rFonts w:ascii="Arial Narrow" w:hAnsi="Arial Narrow"/>
          <w:sz w:val="24"/>
          <w:szCs w:val="24"/>
          <w:lang w:val="es-CO"/>
        </w:rPr>
        <w:t>e</w:t>
      </w:r>
      <w:r w:rsidRPr="00B7382F">
        <w:rPr>
          <w:rFonts w:ascii="Arial Narrow" w:hAnsi="Arial Narrow"/>
          <w:sz w:val="24"/>
          <w:szCs w:val="24"/>
          <w:lang w:val="es-CO"/>
        </w:rPr>
        <w:t xml:space="preserve"> </w:t>
      </w:r>
      <w:r>
        <w:rPr>
          <w:rFonts w:ascii="Arial Narrow" w:hAnsi="Arial Narrow"/>
          <w:sz w:val="24"/>
          <w:szCs w:val="24"/>
          <w:lang w:val="es-CO"/>
        </w:rPr>
        <w:t xml:space="preserve">al microprocesador </w:t>
      </w:r>
      <w:r w:rsidRPr="00B7382F">
        <w:rPr>
          <w:rFonts w:ascii="Arial Narrow" w:hAnsi="Arial Narrow"/>
          <w:sz w:val="24"/>
          <w:szCs w:val="24"/>
          <w:lang w:val="es-CO"/>
        </w:rPr>
        <w:t xml:space="preserve">mantener, o establecer, una comunicación directa con el </w:t>
      </w:r>
      <w:r>
        <w:rPr>
          <w:rFonts w:ascii="Arial Narrow" w:hAnsi="Arial Narrow"/>
          <w:sz w:val="24"/>
          <w:szCs w:val="24"/>
          <w:lang w:val="es-CO"/>
        </w:rPr>
        <w:t>contexto de la aplicación</w:t>
      </w:r>
      <w:r w:rsidRPr="00B7382F">
        <w:rPr>
          <w:rFonts w:ascii="Arial Narrow" w:hAnsi="Arial Narrow"/>
          <w:sz w:val="24"/>
          <w:szCs w:val="24"/>
          <w:lang w:val="es-CO"/>
        </w:rPr>
        <w:t>. Por ejemplo: interruptores, teclados, lámparas de 7 segmentos y otros visualizadores alfanuméricos, etc.</w:t>
      </w:r>
      <w:r>
        <w:rPr>
          <w:rFonts w:ascii="Arial Narrow" w:hAnsi="Arial Narrow"/>
          <w:sz w:val="24"/>
          <w:szCs w:val="24"/>
          <w:lang w:val="es-CO"/>
        </w:rPr>
        <w:t xml:space="preserve"> Por cuanto la razón de ser de las computadoras es procesar información, no tienen sentido considerar una computadora sin periféricos de entrada, que permitan el ingreso de información a procesar, o periféricos de salida, a través de los cuales se suministran los resultados del procesamiento.</w:t>
      </w:r>
    </w:p>
    <w:p w:rsidR="00ED6DAA" w:rsidRDefault="00ED6DAA" w:rsidP="00ED6DAA">
      <w:pPr>
        <w:pStyle w:val="Encabezado"/>
        <w:tabs>
          <w:tab w:val="clear" w:pos="4419"/>
          <w:tab w:val="clear" w:pos="8838"/>
        </w:tabs>
        <w:ind w:left="709" w:hanging="709"/>
        <w:rPr>
          <w:rFonts w:ascii="Arial Narrow" w:hAnsi="Arial Narrow"/>
          <w:sz w:val="24"/>
          <w:szCs w:val="24"/>
          <w:lang w:val="es-CO"/>
        </w:rPr>
      </w:pPr>
    </w:p>
    <w:p w:rsidR="00ED6DAA" w:rsidRDefault="00ED6DAA" w:rsidP="00ED6DAA">
      <w:pPr>
        <w:pStyle w:val="Encabezado"/>
        <w:tabs>
          <w:tab w:val="clear" w:pos="4419"/>
          <w:tab w:val="clear" w:pos="8838"/>
        </w:tabs>
        <w:ind w:left="709" w:hanging="709"/>
        <w:rPr>
          <w:rFonts w:ascii="Arial Narrow" w:hAnsi="Arial Narrow"/>
          <w:sz w:val="24"/>
          <w:szCs w:val="24"/>
          <w:lang w:val="es-CO"/>
        </w:rPr>
      </w:pPr>
    </w:p>
    <w:p w:rsidR="00ED6DAA" w:rsidRPr="00934A82" w:rsidRDefault="00934A82" w:rsidP="00934A82">
      <w:pPr>
        <w:rPr>
          <w:b/>
          <w:sz w:val="22"/>
        </w:rPr>
      </w:pPr>
      <w:r>
        <w:rPr>
          <w:b/>
          <w:sz w:val="22"/>
        </w:rPr>
        <w:t xml:space="preserve">3.3 </w:t>
      </w:r>
      <w:r w:rsidR="00ED6DAA" w:rsidRPr="00934A82">
        <w:rPr>
          <w:b/>
          <w:sz w:val="22"/>
        </w:rPr>
        <w:t>¿Cómo influye la selección del reloj en las operaciones a ejecutar? ¿Qué problemas pueden introducir al relacionarse con otros dispositivos?</w:t>
      </w: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r>
        <w:rPr>
          <w:rFonts w:ascii="Arial Narrow" w:hAnsi="Arial Narrow"/>
          <w:sz w:val="24"/>
          <w:szCs w:val="24"/>
          <w:lang w:val="es-MX"/>
        </w:rPr>
        <w:t xml:space="preserve">En la Figura </w:t>
      </w:r>
      <w:r w:rsidR="00934A82">
        <w:rPr>
          <w:rFonts w:ascii="Arial Narrow" w:hAnsi="Arial Narrow"/>
          <w:sz w:val="24"/>
          <w:szCs w:val="24"/>
          <w:lang w:val="es-MX"/>
        </w:rPr>
        <w:t>3.3</w:t>
      </w:r>
      <w:r>
        <w:rPr>
          <w:rFonts w:ascii="Arial Narrow" w:hAnsi="Arial Narrow"/>
          <w:sz w:val="24"/>
          <w:szCs w:val="24"/>
          <w:lang w:val="es-MX"/>
        </w:rPr>
        <w:t xml:space="preserve"> se presentan los diagramas esquemáticos de las máquinas de estado de </w:t>
      </w:r>
      <w:proofErr w:type="spellStart"/>
      <w:r>
        <w:rPr>
          <w:rFonts w:ascii="Arial Narrow" w:hAnsi="Arial Narrow"/>
          <w:sz w:val="24"/>
          <w:szCs w:val="24"/>
          <w:lang w:val="es-MX"/>
        </w:rPr>
        <w:t>Mealy</w:t>
      </w:r>
      <w:proofErr w:type="spellEnd"/>
      <w:r>
        <w:rPr>
          <w:rFonts w:ascii="Arial Narrow" w:hAnsi="Arial Narrow"/>
          <w:sz w:val="24"/>
          <w:szCs w:val="24"/>
          <w:lang w:val="es-MX"/>
        </w:rPr>
        <w:t xml:space="preserve"> y de Moore.</w:t>
      </w: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r>
        <w:rPr>
          <w:rFonts w:ascii="Arial Narrow" w:hAnsi="Arial Narrow"/>
          <w:noProof/>
          <w:sz w:val="24"/>
          <w:szCs w:val="24"/>
          <w:lang w:val="es-CO" w:eastAsia="es-CO"/>
        </w:rPr>
        <w:drawing>
          <wp:inline distT="0" distB="0" distL="0" distR="0">
            <wp:extent cx="6323330" cy="124079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23330" cy="1240790"/>
                    </a:xfrm>
                    <a:prstGeom prst="rect">
                      <a:avLst/>
                    </a:prstGeom>
                    <a:noFill/>
                    <a:ln>
                      <a:noFill/>
                    </a:ln>
                  </pic:spPr>
                </pic:pic>
              </a:graphicData>
            </a:graphic>
          </wp:inline>
        </w:drawing>
      </w: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jc w:val="center"/>
        <w:rPr>
          <w:rFonts w:ascii="Arial Narrow" w:hAnsi="Arial Narrow"/>
          <w:sz w:val="24"/>
          <w:szCs w:val="24"/>
          <w:lang w:val="es-MX"/>
        </w:rPr>
      </w:pPr>
      <w:r>
        <w:rPr>
          <w:rFonts w:ascii="Arial Narrow" w:hAnsi="Arial Narrow"/>
          <w:sz w:val="24"/>
          <w:szCs w:val="24"/>
          <w:lang w:val="es-MX"/>
        </w:rPr>
        <w:t xml:space="preserve">Figura </w:t>
      </w:r>
      <w:r w:rsidR="00934A82">
        <w:rPr>
          <w:rFonts w:ascii="Arial Narrow" w:hAnsi="Arial Narrow"/>
          <w:sz w:val="24"/>
          <w:szCs w:val="24"/>
          <w:lang w:val="es-MX"/>
        </w:rPr>
        <w:t>3.3</w:t>
      </w:r>
      <w:r>
        <w:rPr>
          <w:rFonts w:ascii="Arial Narrow" w:hAnsi="Arial Narrow"/>
          <w:sz w:val="24"/>
          <w:szCs w:val="24"/>
          <w:lang w:val="es-MX"/>
        </w:rPr>
        <w:t xml:space="preserve">. Máquinas de estado de </w:t>
      </w:r>
      <w:proofErr w:type="spellStart"/>
      <w:r>
        <w:rPr>
          <w:rFonts w:ascii="Arial Narrow" w:hAnsi="Arial Narrow"/>
          <w:sz w:val="24"/>
          <w:szCs w:val="24"/>
          <w:lang w:val="es-MX"/>
        </w:rPr>
        <w:t>Mealy</w:t>
      </w:r>
      <w:proofErr w:type="spellEnd"/>
      <w:r>
        <w:rPr>
          <w:rFonts w:ascii="Arial Narrow" w:hAnsi="Arial Narrow"/>
          <w:sz w:val="24"/>
          <w:szCs w:val="24"/>
          <w:lang w:val="es-MX"/>
        </w:rPr>
        <w:t xml:space="preserve"> y de Moore.</w:t>
      </w: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r>
        <w:rPr>
          <w:rFonts w:ascii="Arial Narrow" w:hAnsi="Arial Narrow"/>
          <w:sz w:val="24"/>
          <w:szCs w:val="24"/>
          <w:lang w:val="es-MX"/>
        </w:rPr>
        <w:t xml:space="preserve">El periodo de la señal de reloj debe cumplir con: </w:t>
      </w:r>
      <w:r w:rsidRPr="001C7BB7">
        <w:rPr>
          <w:rFonts w:ascii="Arial Narrow" w:hAnsi="Arial Narrow"/>
          <w:position w:val="-14"/>
          <w:sz w:val="24"/>
          <w:szCs w:val="24"/>
          <w:lang w:val="es-MX"/>
        </w:rPr>
        <w:object w:dxaOrig="1800" w:dyaOrig="380">
          <v:shape id="_x0000_i1025" type="#_x0000_t75" style="width:89.9pt;height:19.15pt" o:ole="">
            <v:imagedata r:id="rId72" o:title=""/>
          </v:shape>
          <o:OLEObject Type="Embed" ProgID="Equation.3" ShapeID="_x0000_i1025" DrawAspect="Content" ObjectID="_1582352379" r:id="rId73"/>
        </w:object>
      </w:r>
    </w:p>
    <w:p w:rsidR="00ED6DAA" w:rsidRDefault="00ED6DAA" w:rsidP="00ED6DAA">
      <w:pPr>
        <w:pStyle w:val="Encabezado"/>
        <w:tabs>
          <w:tab w:val="clear" w:pos="4419"/>
          <w:tab w:val="clear" w:pos="8838"/>
        </w:tabs>
        <w:rPr>
          <w:rFonts w:ascii="Arial Narrow" w:hAnsi="Arial Narrow"/>
          <w:sz w:val="24"/>
          <w:szCs w:val="24"/>
          <w:lang w:val="es-MX"/>
        </w:rPr>
      </w:pPr>
    </w:p>
    <w:p w:rsidR="00ED6DAA" w:rsidRPr="00934A82" w:rsidRDefault="00934A82" w:rsidP="00934A82">
      <w:pPr>
        <w:rPr>
          <w:b/>
          <w:sz w:val="22"/>
        </w:rPr>
      </w:pPr>
      <w:r>
        <w:rPr>
          <w:b/>
          <w:sz w:val="22"/>
        </w:rPr>
        <w:t xml:space="preserve">3.4 </w:t>
      </w:r>
      <w:r w:rsidR="00ED6DAA" w:rsidRPr="00934A82">
        <w:rPr>
          <w:b/>
          <w:sz w:val="22"/>
        </w:rPr>
        <w:t>Cómo funciona el microprocesador</w:t>
      </w:r>
      <w:proofErr w:type="gramStart"/>
      <w:r w:rsidR="00ED6DAA" w:rsidRPr="00934A82">
        <w:rPr>
          <w:b/>
          <w:sz w:val="22"/>
        </w:rPr>
        <w:t>?</w:t>
      </w:r>
      <w:proofErr w:type="gramEnd"/>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jc w:val="center"/>
        <w:rPr>
          <w:rFonts w:ascii="Arial Narrow" w:hAnsi="Arial Narrow"/>
          <w:sz w:val="24"/>
          <w:szCs w:val="24"/>
          <w:lang w:val="es-MX"/>
        </w:rPr>
      </w:pPr>
      <w:r>
        <w:rPr>
          <w:rFonts w:ascii="Arial Narrow" w:hAnsi="Arial Narrow"/>
          <w:noProof/>
          <w:sz w:val="24"/>
          <w:szCs w:val="24"/>
          <w:lang w:val="es-CO" w:eastAsia="es-CO"/>
        </w:rPr>
        <w:lastRenderedPageBreak/>
        <w:drawing>
          <wp:inline distT="0" distB="0" distL="0" distR="0">
            <wp:extent cx="2339340" cy="379984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39340" cy="3799840"/>
                    </a:xfrm>
                    <a:prstGeom prst="rect">
                      <a:avLst/>
                    </a:prstGeom>
                    <a:noFill/>
                    <a:ln>
                      <a:noFill/>
                    </a:ln>
                  </pic:spPr>
                </pic:pic>
              </a:graphicData>
            </a:graphic>
          </wp:inline>
        </w:drawing>
      </w: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Encabezado"/>
        <w:tabs>
          <w:tab w:val="clear" w:pos="4419"/>
          <w:tab w:val="clear" w:pos="8838"/>
        </w:tabs>
        <w:rPr>
          <w:rFonts w:ascii="Arial Narrow" w:hAnsi="Arial Narrow"/>
          <w:sz w:val="24"/>
          <w:szCs w:val="24"/>
          <w:lang w:val="es-MX"/>
        </w:rPr>
      </w:pPr>
      <w:r>
        <w:rPr>
          <w:rFonts w:ascii="Arial Narrow" w:hAnsi="Arial Narrow"/>
          <w:noProof/>
          <w:sz w:val="24"/>
          <w:szCs w:val="24"/>
          <w:lang w:val="es-CO" w:eastAsia="es-CO"/>
        </w:rPr>
        <w:drawing>
          <wp:inline distT="0" distB="0" distL="0" distR="0">
            <wp:extent cx="6323330" cy="2725420"/>
            <wp:effectExtent l="0" t="0" r="1270" b="0"/>
            <wp:docPr id="20" name="Imagen 20" descr="Mi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23330" cy="2725420"/>
                    </a:xfrm>
                    <a:prstGeom prst="rect">
                      <a:avLst/>
                    </a:prstGeom>
                    <a:noFill/>
                    <a:ln>
                      <a:noFill/>
                    </a:ln>
                  </pic:spPr>
                </pic:pic>
              </a:graphicData>
            </a:graphic>
          </wp:inline>
        </w:drawing>
      </w:r>
    </w:p>
    <w:p w:rsidR="00ED6DAA" w:rsidRDefault="00ED6DAA" w:rsidP="00ED6DAA">
      <w:pPr>
        <w:pStyle w:val="Encabezado"/>
        <w:tabs>
          <w:tab w:val="clear" w:pos="4419"/>
          <w:tab w:val="clear" w:pos="8838"/>
        </w:tabs>
        <w:rPr>
          <w:rFonts w:ascii="Arial Narrow" w:hAnsi="Arial Narrow"/>
          <w:sz w:val="24"/>
          <w:szCs w:val="24"/>
          <w:lang w:val="es-MX"/>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ED6DAA" w:rsidRDefault="00ED6DAA" w:rsidP="00ED6DAA">
      <w:pPr>
        <w:pStyle w:val="Ttulo"/>
        <w:jc w:val="both"/>
        <w:rPr>
          <w:bCs/>
          <w:iCs/>
          <w:sz w:val="24"/>
        </w:rPr>
      </w:pPr>
    </w:p>
    <w:p w:rsidR="004C2316" w:rsidRPr="00ED6DAA" w:rsidRDefault="004C2316">
      <w:pPr>
        <w:rPr>
          <w:lang w:val="es-ES"/>
        </w:rPr>
      </w:pPr>
    </w:p>
    <w:p w:rsidR="004C2316" w:rsidRDefault="004C2316"/>
    <w:p w:rsidR="004C2316" w:rsidRDefault="004C2316"/>
    <w:p w:rsidR="004C2316" w:rsidRDefault="004C2316">
      <w:r>
        <w:br w:type="page"/>
      </w:r>
    </w:p>
    <w:p w:rsidR="004C2316" w:rsidRPr="00FA7F37" w:rsidRDefault="004C2316" w:rsidP="004C2316">
      <w:pPr>
        <w:rPr>
          <w:b/>
          <w:sz w:val="40"/>
        </w:rPr>
      </w:pPr>
      <w:r w:rsidRPr="00FA7F37">
        <w:rPr>
          <w:b/>
          <w:sz w:val="40"/>
        </w:rPr>
        <w:lastRenderedPageBreak/>
        <w:t>Caso de estudio 1: Proyector de cine</w:t>
      </w:r>
    </w:p>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r>
        <w:br w:type="page"/>
      </w:r>
    </w:p>
    <w:p w:rsidR="004C2316" w:rsidRPr="00FA7F37" w:rsidRDefault="004C2316">
      <w:pPr>
        <w:rPr>
          <w:b/>
          <w:sz w:val="40"/>
        </w:rPr>
      </w:pPr>
      <w:r w:rsidRPr="00FA7F37">
        <w:rPr>
          <w:b/>
          <w:sz w:val="40"/>
        </w:rPr>
        <w:lastRenderedPageBreak/>
        <w:t xml:space="preserve">Caso de estudio 2: </w:t>
      </w:r>
      <w:r w:rsidR="000D1A2A" w:rsidRPr="00E31875">
        <w:rPr>
          <w:b/>
          <w:sz w:val="40"/>
        </w:rPr>
        <w:t>Monitor de signos vitales</w:t>
      </w:r>
    </w:p>
    <w:p w:rsidR="004C2316" w:rsidRDefault="004C2316"/>
    <w:p w:rsidR="004C2316" w:rsidRDefault="004C2316"/>
    <w:p w:rsidR="004C2316" w:rsidRDefault="004C2316"/>
    <w:p w:rsidR="004C2316" w:rsidRDefault="00F94CB4">
      <w:r>
        <w:rPr>
          <w:noProof/>
          <w:lang w:eastAsia="es-CO"/>
        </w:rPr>
        <w:drawing>
          <wp:inline distT="0" distB="0" distL="0" distR="0">
            <wp:extent cx="5607685" cy="4075430"/>
            <wp:effectExtent l="0" t="0" r="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7685" cy="4075430"/>
                    </a:xfrm>
                    <a:prstGeom prst="rect">
                      <a:avLst/>
                    </a:prstGeom>
                    <a:noFill/>
                    <a:ln>
                      <a:noFill/>
                    </a:ln>
                  </pic:spPr>
                </pic:pic>
              </a:graphicData>
            </a:graphic>
          </wp:inline>
        </w:drawing>
      </w:r>
    </w:p>
    <w:p w:rsidR="004C2316" w:rsidRDefault="004C2316"/>
    <w:p w:rsidR="004C2316" w:rsidRDefault="004C2316"/>
    <w:p w:rsidR="00F94CB4" w:rsidRDefault="00F94CB4">
      <w:r>
        <w:rPr>
          <w:noProof/>
          <w:lang w:eastAsia="es-CO"/>
        </w:rPr>
        <w:lastRenderedPageBreak/>
        <w:drawing>
          <wp:inline distT="0" distB="0" distL="0" distR="0">
            <wp:extent cx="5602605" cy="4228465"/>
            <wp:effectExtent l="0" t="0" r="0" b="63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2605" cy="4228465"/>
                    </a:xfrm>
                    <a:prstGeom prst="rect">
                      <a:avLst/>
                    </a:prstGeom>
                    <a:noFill/>
                    <a:ln>
                      <a:noFill/>
                    </a:ln>
                  </pic:spPr>
                </pic:pic>
              </a:graphicData>
            </a:graphic>
          </wp:inline>
        </w:drawing>
      </w:r>
    </w:p>
    <w:p w:rsidR="00F94CB4" w:rsidRDefault="00F94CB4"/>
    <w:p w:rsidR="00F94CB4" w:rsidRDefault="00F94CB4"/>
    <w:p w:rsidR="00F94CB4" w:rsidRDefault="00F94CB4"/>
    <w:p w:rsidR="00F94CB4" w:rsidRDefault="00F94CB4">
      <w:r>
        <w:rPr>
          <w:noProof/>
          <w:lang w:eastAsia="es-CO"/>
        </w:rPr>
        <w:lastRenderedPageBreak/>
        <w:drawing>
          <wp:inline distT="0" distB="0" distL="0" distR="0">
            <wp:extent cx="5602605" cy="427101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2605" cy="4271010"/>
                    </a:xfrm>
                    <a:prstGeom prst="rect">
                      <a:avLst/>
                    </a:prstGeom>
                    <a:noFill/>
                    <a:ln>
                      <a:noFill/>
                    </a:ln>
                  </pic:spPr>
                </pic:pic>
              </a:graphicData>
            </a:graphic>
          </wp:inline>
        </w:drawing>
      </w:r>
    </w:p>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r>
        <w:br w:type="page"/>
      </w:r>
    </w:p>
    <w:p w:rsidR="004C2316" w:rsidRPr="00FA7F37" w:rsidRDefault="004C2316">
      <w:pPr>
        <w:rPr>
          <w:b/>
          <w:sz w:val="40"/>
        </w:rPr>
      </w:pPr>
      <w:r w:rsidRPr="00FA7F37">
        <w:rPr>
          <w:b/>
          <w:sz w:val="40"/>
        </w:rPr>
        <w:lastRenderedPageBreak/>
        <w:t xml:space="preserve">Caso de estudio </w:t>
      </w:r>
      <w:r w:rsidR="00FA7F37" w:rsidRPr="00FA7F37">
        <w:rPr>
          <w:b/>
          <w:sz w:val="40"/>
        </w:rPr>
        <w:t>3</w:t>
      </w:r>
      <w:r w:rsidRPr="00FA7F37">
        <w:rPr>
          <w:b/>
          <w:sz w:val="40"/>
        </w:rPr>
        <w:t>:</w:t>
      </w:r>
    </w:p>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p w:rsidR="004C2316" w:rsidRDefault="004C2316"/>
    <w:sectPr w:rsidR="004C23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14960"/>
    <w:multiLevelType w:val="hybridMultilevel"/>
    <w:tmpl w:val="4CB644C2"/>
    <w:lvl w:ilvl="0" w:tplc="E85E0664">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E1901BB"/>
    <w:multiLevelType w:val="multilevel"/>
    <w:tmpl w:val="539CD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17579"/>
    <w:multiLevelType w:val="multilevel"/>
    <w:tmpl w:val="098A3C48"/>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512" w:hanging="1440"/>
      </w:pPr>
      <w:rPr>
        <w:rFonts w:hint="default"/>
      </w:rPr>
    </w:lvl>
  </w:abstractNum>
  <w:abstractNum w:abstractNumId="3">
    <w:nsid w:val="11395D26"/>
    <w:multiLevelType w:val="hybridMultilevel"/>
    <w:tmpl w:val="6CFA52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1C774F"/>
    <w:multiLevelType w:val="hybridMultilevel"/>
    <w:tmpl w:val="D60C15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B4A1CAC"/>
    <w:multiLevelType w:val="singleLevel"/>
    <w:tmpl w:val="0C0A0017"/>
    <w:lvl w:ilvl="0">
      <w:start w:val="1"/>
      <w:numFmt w:val="lowerLetter"/>
      <w:lvlText w:val="%1)"/>
      <w:lvlJc w:val="left"/>
      <w:pPr>
        <w:tabs>
          <w:tab w:val="num" w:pos="360"/>
        </w:tabs>
        <w:ind w:left="360" w:hanging="360"/>
      </w:pPr>
      <w:rPr>
        <w:rFonts w:hint="default"/>
      </w:rPr>
    </w:lvl>
  </w:abstractNum>
  <w:abstractNum w:abstractNumId="6">
    <w:nsid w:val="1C1F790A"/>
    <w:multiLevelType w:val="multilevel"/>
    <w:tmpl w:val="539CD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C8B3573"/>
    <w:multiLevelType w:val="hybridMultilevel"/>
    <w:tmpl w:val="8D603FA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E0F6362"/>
    <w:multiLevelType w:val="hybridMultilevel"/>
    <w:tmpl w:val="7F125A18"/>
    <w:lvl w:ilvl="0" w:tplc="0C0A0001">
      <w:start w:val="1"/>
      <w:numFmt w:val="bullet"/>
      <w:lvlText w:val=""/>
      <w:lvlJc w:val="left"/>
      <w:pPr>
        <w:tabs>
          <w:tab w:val="num" w:pos="720"/>
        </w:tabs>
        <w:ind w:left="720" w:hanging="360"/>
      </w:pPr>
      <w:rPr>
        <w:rFonts w:ascii="Symbol" w:hAnsi="Symbol" w:hint="default"/>
      </w:rPr>
    </w:lvl>
    <w:lvl w:ilvl="1" w:tplc="E79E367A">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24685127"/>
    <w:multiLevelType w:val="hybridMultilevel"/>
    <w:tmpl w:val="3040682E"/>
    <w:lvl w:ilvl="0" w:tplc="359E653A">
      <w:start w:val="1"/>
      <w:numFmt w:val="bullet"/>
      <w:lvlText w:val="•"/>
      <w:lvlJc w:val="left"/>
      <w:pPr>
        <w:tabs>
          <w:tab w:val="num" w:pos="720"/>
        </w:tabs>
        <w:ind w:left="720" w:hanging="360"/>
      </w:pPr>
      <w:rPr>
        <w:rFonts w:ascii="Arial" w:hAnsi="Arial" w:hint="default"/>
      </w:rPr>
    </w:lvl>
    <w:lvl w:ilvl="1" w:tplc="E19CE0E4">
      <w:start w:val="1"/>
      <w:numFmt w:val="bullet"/>
      <w:lvlText w:val="•"/>
      <w:lvlJc w:val="left"/>
      <w:pPr>
        <w:tabs>
          <w:tab w:val="num" w:pos="1440"/>
        </w:tabs>
        <w:ind w:left="1440" w:hanging="360"/>
      </w:pPr>
      <w:rPr>
        <w:rFonts w:ascii="Arial" w:hAnsi="Arial" w:hint="default"/>
      </w:rPr>
    </w:lvl>
    <w:lvl w:ilvl="2" w:tplc="30BACE26" w:tentative="1">
      <w:start w:val="1"/>
      <w:numFmt w:val="bullet"/>
      <w:lvlText w:val="•"/>
      <w:lvlJc w:val="left"/>
      <w:pPr>
        <w:tabs>
          <w:tab w:val="num" w:pos="2160"/>
        </w:tabs>
        <w:ind w:left="2160" w:hanging="360"/>
      </w:pPr>
      <w:rPr>
        <w:rFonts w:ascii="Arial" w:hAnsi="Arial" w:hint="default"/>
      </w:rPr>
    </w:lvl>
    <w:lvl w:ilvl="3" w:tplc="09D6A766" w:tentative="1">
      <w:start w:val="1"/>
      <w:numFmt w:val="bullet"/>
      <w:lvlText w:val="•"/>
      <w:lvlJc w:val="left"/>
      <w:pPr>
        <w:tabs>
          <w:tab w:val="num" w:pos="2880"/>
        </w:tabs>
        <w:ind w:left="2880" w:hanging="360"/>
      </w:pPr>
      <w:rPr>
        <w:rFonts w:ascii="Arial" w:hAnsi="Arial" w:hint="default"/>
      </w:rPr>
    </w:lvl>
    <w:lvl w:ilvl="4" w:tplc="8598A65E" w:tentative="1">
      <w:start w:val="1"/>
      <w:numFmt w:val="bullet"/>
      <w:lvlText w:val="•"/>
      <w:lvlJc w:val="left"/>
      <w:pPr>
        <w:tabs>
          <w:tab w:val="num" w:pos="3600"/>
        </w:tabs>
        <w:ind w:left="3600" w:hanging="360"/>
      </w:pPr>
      <w:rPr>
        <w:rFonts w:ascii="Arial" w:hAnsi="Arial" w:hint="default"/>
      </w:rPr>
    </w:lvl>
    <w:lvl w:ilvl="5" w:tplc="0A1AC77A" w:tentative="1">
      <w:start w:val="1"/>
      <w:numFmt w:val="bullet"/>
      <w:lvlText w:val="•"/>
      <w:lvlJc w:val="left"/>
      <w:pPr>
        <w:tabs>
          <w:tab w:val="num" w:pos="4320"/>
        </w:tabs>
        <w:ind w:left="4320" w:hanging="360"/>
      </w:pPr>
      <w:rPr>
        <w:rFonts w:ascii="Arial" w:hAnsi="Arial" w:hint="default"/>
      </w:rPr>
    </w:lvl>
    <w:lvl w:ilvl="6" w:tplc="117E91B4" w:tentative="1">
      <w:start w:val="1"/>
      <w:numFmt w:val="bullet"/>
      <w:lvlText w:val="•"/>
      <w:lvlJc w:val="left"/>
      <w:pPr>
        <w:tabs>
          <w:tab w:val="num" w:pos="5040"/>
        </w:tabs>
        <w:ind w:left="5040" w:hanging="360"/>
      </w:pPr>
      <w:rPr>
        <w:rFonts w:ascii="Arial" w:hAnsi="Arial" w:hint="default"/>
      </w:rPr>
    </w:lvl>
    <w:lvl w:ilvl="7" w:tplc="259423F2" w:tentative="1">
      <w:start w:val="1"/>
      <w:numFmt w:val="bullet"/>
      <w:lvlText w:val="•"/>
      <w:lvlJc w:val="left"/>
      <w:pPr>
        <w:tabs>
          <w:tab w:val="num" w:pos="5760"/>
        </w:tabs>
        <w:ind w:left="5760" w:hanging="360"/>
      </w:pPr>
      <w:rPr>
        <w:rFonts w:ascii="Arial" w:hAnsi="Arial" w:hint="default"/>
      </w:rPr>
    </w:lvl>
    <w:lvl w:ilvl="8" w:tplc="45F080D8" w:tentative="1">
      <w:start w:val="1"/>
      <w:numFmt w:val="bullet"/>
      <w:lvlText w:val="•"/>
      <w:lvlJc w:val="left"/>
      <w:pPr>
        <w:tabs>
          <w:tab w:val="num" w:pos="6480"/>
        </w:tabs>
        <w:ind w:left="6480" w:hanging="360"/>
      </w:pPr>
      <w:rPr>
        <w:rFonts w:ascii="Arial" w:hAnsi="Arial" w:hint="default"/>
      </w:rPr>
    </w:lvl>
  </w:abstractNum>
  <w:abstractNum w:abstractNumId="10">
    <w:nsid w:val="28D939C4"/>
    <w:multiLevelType w:val="singleLevel"/>
    <w:tmpl w:val="0C0A0011"/>
    <w:lvl w:ilvl="0">
      <w:start w:val="1"/>
      <w:numFmt w:val="decimal"/>
      <w:lvlText w:val="%1)"/>
      <w:lvlJc w:val="left"/>
      <w:pPr>
        <w:tabs>
          <w:tab w:val="num" w:pos="360"/>
        </w:tabs>
        <w:ind w:left="360" w:hanging="360"/>
      </w:pPr>
      <w:rPr>
        <w:rFonts w:hint="default"/>
      </w:rPr>
    </w:lvl>
  </w:abstractNum>
  <w:abstractNum w:abstractNumId="11">
    <w:nsid w:val="2A802C49"/>
    <w:multiLevelType w:val="multilevel"/>
    <w:tmpl w:val="386E2DFC"/>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2">
    <w:nsid w:val="30352020"/>
    <w:multiLevelType w:val="hybridMultilevel"/>
    <w:tmpl w:val="59E4E6F2"/>
    <w:lvl w:ilvl="0" w:tplc="62DAA578">
      <w:start w:val="1"/>
      <w:numFmt w:val="bullet"/>
      <w:lvlText w:val="•"/>
      <w:lvlJc w:val="left"/>
      <w:pPr>
        <w:tabs>
          <w:tab w:val="num" w:pos="720"/>
        </w:tabs>
        <w:ind w:left="720" w:hanging="360"/>
      </w:pPr>
      <w:rPr>
        <w:rFonts w:ascii="Arial" w:hAnsi="Arial" w:hint="default"/>
      </w:rPr>
    </w:lvl>
    <w:lvl w:ilvl="1" w:tplc="970EA2D2" w:tentative="1">
      <w:start w:val="1"/>
      <w:numFmt w:val="bullet"/>
      <w:lvlText w:val="•"/>
      <w:lvlJc w:val="left"/>
      <w:pPr>
        <w:tabs>
          <w:tab w:val="num" w:pos="1440"/>
        </w:tabs>
        <w:ind w:left="1440" w:hanging="360"/>
      </w:pPr>
      <w:rPr>
        <w:rFonts w:ascii="Arial" w:hAnsi="Arial" w:hint="default"/>
      </w:rPr>
    </w:lvl>
    <w:lvl w:ilvl="2" w:tplc="D8EEA200" w:tentative="1">
      <w:start w:val="1"/>
      <w:numFmt w:val="bullet"/>
      <w:lvlText w:val="•"/>
      <w:lvlJc w:val="left"/>
      <w:pPr>
        <w:tabs>
          <w:tab w:val="num" w:pos="2160"/>
        </w:tabs>
        <w:ind w:left="2160" w:hanging="360"/>
      </w:pPr>
      <w:rPr>
        <w:rFonts w:ascii="Arial" w:hAnsi="Arial" w:hint="default"/>
      </w:rPr>
    </w:lvl>
    <w:lvl w:ilvl="3" w:tplc="87040736" w:tentative="1">
      <w:start w:val="1"/>
      <w:numFmt w:val="bullet"/>
      <w:lvlText w:val="•"/>
      <w:lvlJc w:val="left"/>
      <w:pPr>
        <w:tabs>
          <w:tab w:val="num" w:pos="2880"/>
        </w:tabs>
        <w:ind w:left="2880" w:hanging="360"/>
      </w:pPr>
      <w:rPr>
        <w:rFonts w:ascii="Arial" w:hAnsi="Arial" w:hint="default"/>
      </w:rPr>
    </w:lvl>
    <w:lvl w:ilvl="4" w:tplc="10FE4AC0" w:tentative="1">
      <w:start w:val="1"/>
      <w:numFmt w:val="bullet"/>
      <w:lvlText w:val="•"/>
      <w:lvlJc w:val="left"/>
      <w:pPr>
        <w:tabs>
          <w:tab w:val="num" w:pos="3600"/>
        </w:tabs>
        <w:ind w:left="3600" w:hanging="360"/>
      </w:pPr>
      <w:rPr>
        <w:rFonts w:ascii="Arial" w:hAnsi="Arial" w:hint="default"/>
      </w:rPr>
    </w:lvl>
    <w:lvl w:ilvl="5" w:tplc="F7F40DFA" w:tentative="1">
      <w:start w:val="1"/>
      <w:numFmt w:val="bullet"/>
      <w:lvlText w:val="•"/>
      <w:lvlJc w:val="left"/>
      <w:pPr>
        <w:tabs>
          <w:tab w:val="num" w:pos="4320"/>
        </w:tabs>
        <w:ind w:left="4320" w:hanging="360"/>
      </w:pPr>
      <w:rPr>
        <w:rFonts w:ascii="Arial" w:hAnsi="Arial" w:hint="default"/>
      </w:rPr>
    </w:lvl>
    <w:lvl w:ilvl="6" w:tplc="AB903A6A" w:tentative="1">
      <w:start w:val="1"/>
      <w:numFmt w:val="bullet"/>
      <w:lvlText w:val="•"/>
      <w:lvlJc w:val="left"/>
      <w:pPr>
        <w:tabs>
          <w:tab w:val="num" w:pos="5040"/>
        </w:tabs>
        <w:ind w:left="5040" w:hanging="360"/>
      </w:pPr>
      <w:rPr>
        <w:rFonts w:ascii="Arial" w:hAnsi="Arial" w:hint="default"/>
      </w:rPr>
    </w:lvl>
    <w:lvl w:ilvl="7" w:tplc="658E91D4" w:tentative="1">
      <w:start w:val="1"/>
      <w:numFmt w:val="bullet"/>
      <w:lvlText w:val="•"/>
      <w:lvlJc w:val="left"/>
      <w:pPr>
        <w:tabs>
          <w:tab w:val="num" w:pos="5760"/>
        </w:tabs>
        <w:ind w:left="5760" w:hanging="360"/>
      </w:pPr>
      <w:rPr>
        <w:rFonts w:ascii="Arial" w:hAnsi="Arial" w:hint="default"/>
      </w:rPr>
    </w:lvl>
    <w:lvl w:ilvl="8" w:tplc="F4AAE47C" w:tentative="1">
      <w:start w:val="1"/>
      <w:numFmt w:val="bullet"/>
      <w:lvlText w:val="•"/>
      <w:lvlJc w:val="left"/>
      <w:pPr>
        <w:tabs>
          <w:tab w:val="num" w:pos="6480"/>
        </w:tabs>
        <w:ind w:left="6480" w:hanging="360"/>
      </w:pPr>
      <w:rPr>
        <w:rFonts w:ascii="Arial" w:hAnsi="Arial" w:hint="default"/>
      </w:rPr>
    </w:lvl>
  </w:abstractNum>
  <w:abstractNum w:abstractNumId="13">
    <w:nsid w:val="33493BCF"/>
    <w:multiLevelType w:val="multilevel"/>
    <w:tmpl w:val="539CD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BAF3BD6"/>
    <w:multiLevelType w:val="singleLevel"/>
    <w:tmpl w:val="7F7AFF60"/>
    <w:lvl w:ilvl="0">
      <w:start w:val="1"/>
      <w:numFmt w:val="decimal"/>
      <w:lvlText w:val="(%1) "/>
      <w:legacy w:legacy="1" w:legacySpace="0" w:legacyIndent="283"/>
      <w:lvlJc w:val="left"/>
      <w:pPr>
        <w:ind w:left="283" w:hanging="283"/>
      </w:pPr>
      <w:rPr>
        <w:rFonts w:ascii="Times New Roman" w:hAnsi="Times New Roman" w:hint="default"/>
        <w:b w:val="0"/>
        <w:i w:val="0"/>
        <w:sz w:val="24"/>
      </w:rPr>
    </w:lvl>
  </w:abstractNum>
  <w:abstractNum w:abstractNumId="15">
    <w:nsid w:val="51265B57"/>
    <w:multiLevelType w:val="multilevel"/>
    <w:tmpl w:val="D208F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6DC09B0"/>
    <w:multiLevelType w:val="multilevel"/>
    <w:tmpl w:val="C38C6D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864305E"/>
    <w:multiLevelType w:val="hybridMultilevel"/>
    <w:tmpl w:val="DA34856C"/>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5F865655"/>
    <w:multiLevelType w:val="singleLevel"/>
    <w:tmpl w:val="89305FB6"/>
    <w:lvl w:ilvl="0">
      <w:start w:val="1"/>
      <w:numFmt w:val="lowerLetter"/>
      <w:lvlText w:val="%1)"/>
      <w:lvlJc w:val="left"/>
      <w:pPr>
        <w:tabs>
          <w:tab w:val="num" w:pos="420"/>
        </w:tabs>
        <w:ind w:left="420" w:hanging="360"/>
      </w:pPr>
      <w:rPr>
        <w:rFonts w:hint="default"/>
      </w:rPr>
    </w:lvl>
  </w:abstractNum>
  <w:abstractNum w:abstractNumId="19">
    <w:nsid w:val="60A56708"/>
    <w:multiLevelType w:val="multilevel"/>
    <w:tmpl w:val="DCFC4208"/>
    <w:lvl w:ilvl="0">
      <w:start w:val="4"/>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512" w:hanging="1440"/>
      </w:pPr>
      <w:rPr>
        <w:rFonts w:hint="default"/>
      </w:rPr>
    </w:lvl>
  </w:abstractNum>
  <w:abstractNum w:abstractNumId="20">
    <w:nsid w:val="6884594F"/>
    <w:multiLevelType w:val="multilevel"/>
    <w:tmpl w:val="539CD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734A8"/>
    <w:multiLevelType w:val="multilevel"/>
    <w:tmpl w:val="539CD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38A4358"/>
    <w:multiLevelType w:val="multilevel"/>
    <w:tmpl w:val="B1B028F0"/>
    <w:lvl w:ilvl="0">
      <w:start w:val="1"/>
      <w:numFmt w:val="decimal"/>
      <w:lvlText w:val="%1"/>
      <w:lvlJc w:val="left"/>
      <w:pPr>
        <w:ind w:left="360" w:hanging="360"/>
      </w:pPr>
      <w:rPr>
        <w:rFonts w:eastAsiaTheme="minorHAnsi" w:cstheme="minorBidi" w:hint="default"/>
        <w:b/>
        <w:color w:val="auto"/>
      </w:rPr>
    </w:lvl>
    <w:lvl w:ilvl="1">
      <w:start w:val="1"/>
      <w:numFmt w:val="decimal"/>
      <w:lvlText w:val="%1.%2"/>
      <w:lvlJc w:val="left"/>
      <w:pPr>
        <w:ind w:left="360" w:hanging="360"/>
      </w:pPr>
      <w:rPr>
        <w:rFonts w:eastAsiaTheme="minorHAnsi" w:cstheme="minorBidi" w:hint="default"/>
        <w:b/>
        <w:color w:val="auto"/>
      </w:rPr>
    </w:lvl>
    <w:lvl w:ilvl="2">
      <w:start w:val="1"/>
      <w:numFmt w:val="decimal"/>
      <w:lvlText w:val="%1.%2.%3"/>
      <w:lvlJc w:val="left"/>
      <w:pPr>
        <w:ind w:left="720" w:hanging="720"/>
      </w:pPr>
      <w:rPr>
        <w:rFonts w:eastAsiaTheme="minorHAnsi" w:cstheme="minorBidi" w:hint="default"/>
        <w:b/>
        <w:color w:val="auto"/>
      </w:rPr>
    </w:lvl>
    <w:lvl w:ilvl="3">
      <w:start w:val="1"/>
      <w:numFmt w:val="decimal"/>
      <w:lvlText w:val="%1.%2.%3.%4"/>
      <w:lvlJc w:val="left"/>
      <w:pPr>
        <w:ind w:left="720" w:hanging="720"/>
      </w:pPr>
      <w:rPr>
        <w:rFonts w:eastAsiaTheme="minorHAnsi" w:cstheme="minorBidi" w:hint="default"/>
        <w:b/>
        <w:color w:val="auto"/>
      </w:rPr>
    </w:lvl>
    <w:lvl w:ilvl="4">
      <w:start w:val="1"/>
      <w:numFmt w:val="decimal"/>
      <w:lvlText w:val="%1.%2.%3.%4.%5"/>
      <w:lvlJc w:val="left"/>
      <w:pPr>
        <w:ind w:left="1080" w:hanging="1080"/>
      </w:pPr>
      <w:rPr>
        <w:rFonts w:eastAsiaTheme="minorHAnsi" w:cstheme="minorBidi" w:hint="default"/>
        <w:b/>
        <w:color w:val="auto"/>
      </w:rPr>
    </w:lvl>
    <w:lvl w:ilvl="5">
      <w:start w:val="1"/>
      <w:numFmt w:val="decimal"/>
      <w:lvlText w:val="%1.%2.%3.%4.%5.%6"/>
      <w:lvlJc w:val="left"/>
      <w:pPr>
        <w:ind w:left="1080" w:hanging="1080"/>
      </w:pPr>
      <w:rPr>
        <w:rFonts w:eastAsiaTheme="minorHAnsi" w:cstheme="minorBidi" w:hint="default"/>
        <w:b/>
        <w:color w:val="auto"/>
      </w:rPr>
    </w:lvl>
    <w:lvl w:ilvl="6">
      <w:start w:val="1"/>
      <w:numFmt w:val="decimal"/>
      <w:lvlText w:val="%1.%2.%3.%4.%5.%6.%7"/>
      <w:lvlJc w:val="left"/>
      <w:pPr>
        <w:ind w:left="1440" w:hanging="1440"/>
      </w:pPr>
      <w:rPr>
        <w:rFonts w:eastAsiaTheme="minorHAnsi" w:cstheme="minorBidi" w:hint="default"/>
        <w:b/>
        <w:color w:val="auto"/>
      </w:rPr>
    </w:lvl>
    <w:lvl w:ilvl="7">
      <w:start w:val="1"/>
      <w:numFmt w:val="decimal"/>
      <w:lvlText w:val="%1.%2.%3.%4.%5.%6.%7.%8"/>
      <w:lvlJc w:val="left"/>
      <w:pPr>
        <w:ind w:left="1440" w:hanging="1440"/>
      </w:pPr>
      <w:rPr>
        <w:rFonts w:eastAsiaTheme="minorHAnsi" w:cstheme="minorBidi" w:hint="default"/>
        <w:b/>
        <w:color w:val="auto"/>
      </w:rPr>
    </w:lvl>
    <w:lvl w:ilvl="8">
      <w:start w:val="1"/>
      <w:numFmt w:val="decimal"/>
      <w:lvlText w:val="%1.%2.%3.%4.%5.%6.%7.%8.%9"/>
      <w:lvlJc w:val="left"/>
      <w:pPr>
        <w:ind w:left="1440" w:hanging="1440"/>
      </w:pPr>
      <w:rPr>
        <w:rFonts w:eastAsiaTheme="minorHAnsi" w:cstheme="minorBidi" w:hint="default"/>
        <w:b/>
        <w:color w:val="auto"/>
      </w:rPr>
    </w:lvl>
  </w:abstractNum>
  <w:abstractNum w:abstractNumId="23">
    <w:nsid w:val="768F0FAB"/>
    <w:multiLevelType w:val="hybridMultilevel"/>
    <w:tmpl w:val="09D0E078"/>
    <w:lvl w:ilvl="0" w:tplc="240A000F">
      <w:start w:val="1"/>
      <w:numFmt w:val="decimal"/>
      <w:lvlText w:val="%1."/>
      <w:lvlJc w:val="left"/>
      <w:pPr>
        <w:ind w:left="720" w:hanging="360"/>
      </w:pPr>
      <w:rPr>
        <w:rFonts w:hint="default"/>
      </w:r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4"/>
  </w:num>
  <w:num w:numId="3">
    <w:abstractNumId w:val="23"/>
  </w:num>
  <w:num w:numId="4">
    <w:abstractNumId w:val="15"/>
  </w:num>
  <w:num w:numId="5">
    <w:abstractNumId w:val="11"/>
  </w:num>
  <w:num w:numId="6">
    <w:abstractNumId w:val="20"/>
  </w:num>
  <w:num w:numId="7">
    <w:abstractNumId w:val="2"/>
  </w:num>
  <w:num w:numId="8">
    <w:abstractNumId w:val="19"/>
  </w:num>
  <w:num w:numId="9">
    <w:abstractNumId w:val="16"/>
  </w:num>
  <w:num w:numId="10">
    <w:abstractNumId w:val="8"/>
  </w:num>
  <w:num w:numId="11">
    <w:abstractNumId w:val="12"/>
  </w:num>
  <w:num w:numId="12">
    <w:abstractNumId w:val="9"/>
  </w:num>
  <w:num w:numId="13">
    <w:abstractNumId w:val="0"/>
  </w:num>
  <w:num w:numId="14">
    <w:abstractNumId w:val="14"/>
  </w:num>
  <w:num w:numId="15">
    <w:abstractNumId w:val="18"/>
  </w:num>
  <w:num w:numId="16">
    <w:abstractNumId w:val="5"/>
  </w:num>
  <w:num w:numId="17">
    <w:abstractNumId w:val="10"/>
  </w:num>
  <w:num w:numId="18">
    <w:abstractNumId w:val="17"/>
  </w:num>
  <w:num w:numId="19">
    <w:abstractNumId w:val="7"/>
  </w:num>
  <w:num w:numId="20">
    <w:abstractNumId w:val="22"/>
  </w:num>
  <w:num w:numId="21">
    <w:abstractNumId w:val="13"/>
  </w:num>
  <w:num w:numId="22">
    <w:abstractNumId w:val="1"/>
  </w:num>
  <w:num w:numId="23">
    <w:abstractNumId w:val="2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211"/>
    <w:rsid w:val="00012420"/>
    <w:rsid w:val="000146DC"/>
    <w:rsid w:val="00021DF1"/>
    <w:rsid w:val="000239AD"/>
    <w:rsid w:val="000D1A2A"/>
    <w:rsid w:val="00106DAA"/>
    <w:rsid w:val="00274167"/>
    <w:rsid w:val="00336D50"/>
    <w:rsid w:val="00350EC9"/>
    <w:rsid w:val="00480E06"/>
    <w:rsid w:val="00485386"/>
    <w:rsid w:val="004A2FDF"/>
    <w:rsid w:val="004C2316"/>
    <w:rsid w:val="00503831"/>
    <w:rsid w:val="005244D8"/>
    <w:rsid w:val="00530588"/>
    <w:rsid w:val="005B58B0"/>
    <w:rsid w:val="005C73EE"/>
    <w:rsid w:val="005E498A"/>
    <w:rsid w:val="0064387C"/>
    <w:rsid w:val="006D67B2"/>
    <w:rsid w:val="006F75E6"/>
    <w:rsid w:val="00735393"/>
    <w:rsid w:val="007568FC"/>
    <w:rsid w:val="007A756B"/>
    <w:rsid w:val="0091452F"/>
    <w:rsid w:val="00934A82"/>
    <w:rsid w:val="00B50F64"/>
    <w:rsid w:val="00B56DAF"/>
    <w:rsid w:val="00BC6AF2"/>
    <w:rsid w:val="00C13749"/>
    <w:rsid w:val="00C81A6F"/>
    <w:rsid w:val="00CA0DF7"/>
    <w:rsid w:val="00D22C98"/>
    <w:rsid w:val="00D42CD4"/>
    <w:rsid w:val="00D47EB3"/>
    <w:rsid w:val="00D74697"/>
    <w:rsid w:val="00D83BE3"/>
    <w:rsid w:val="00E01E58"/>
    <w:rsid w:val="00E24667"/>
    <w:rsid w:val="00E31875"/>
    <w:rsid w:val="00E34B3A"/>
    <w:rsid w:val="00ED6DAA"/>
    <w:rsid w:val="00EF25B4"/>
    <w:rsid w:val="00F13211"/>
    <w:rsid w:val="00F215D9"/>
    <w:rsid w:val="00F94CB4"/>
    <w:rsid w:val="00FA7F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Narrow" w:eastAsiaTheme="minorHAnsi" w:hAnsi="Arial Narrow" w:cstheme="minorBidi"/>
        <w:sz w:val="24"/>
        <w:szCs w:val="22"/>
        <w:lang w:val="es-CO"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D6DAA"/>
    <w:pPr>
      <w:keepNext/>
      <w:jc w:val="center"/>
      <w:outlineLvl w:val="0"/>
    </w:pPr>
    <w:rPr>
      <w:rFonts w:ascii="Times New Roman" w:eastAsia="Times New Roman" w:hAnsi="Times New Roman" w:cs="Times New Roman"/>
      <w:b/>
      <w:bCs/>
      <w:i/>
      <w:iCs/>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75E6"/>
    <w:pPr>
      <w:ind w:left="720"/>
      <w:contextualSpacing/>
    </w:pPr>
  </w:style>
  <w:style w:type="character" w:customStyle="1" w:styleId="Ttulo1Car">
    <w:name w:val="Título 1 Car"/>
    <w:basedOn w:val="Fuentedeprrafopredeter"/>
    <w:link w:val="Ttulo1"/>
    <w:rsid w:val="00ED6DAA"/>
    <w:rPr>
      <w:rFonts w:ascii="Times New Roman" w:eastAsia="Times New Roman" w:hAnsi="Times New Roman" w:cs="Times New Roman"/>
      <w:b/>
      <w:bCs/>
      <w:i/>
      <w:iCs/>
      <w:szCs w:val="24"/>
      <w:lang w:val="es-ES" w:eastAsia="es-ES"/>
    </w:rPr>
  </w:style>
  <w:style w:type="paragraph" w:styleId="Ttulo">
    <w:name w:val="Title"/>
    <w:basedOn w:val="Normal"/>
    <w:link w:val="TtuloCar"/>
    <w:qFormat/>
    <w:rsid w:val="00ED6DAA"/>
    <w:pPr>
      <w:jc w:val="center"/>
    </w:pPr>
    <w:rPr>
      <w:rFonts w:ascii="Times New Roman" w:eastAsia="Times New Roman" w:hAnsi="Times New Roman" w:cs="Times New Roman"/>
      <w:sz w:val="28"/>
      <w:szCs w:val="24"/>
      <w:lang w:val="es-ES" w:eastAsia="es-ES"/>
    </w:rPr>
  </w:style>
  <w:style w:type="character" w:customStyle="1" w:styleId="TtuloCar">
    <w:name w:val="Título Car"/>
    <w:basedOn w:val="Fuentedeprrafopredeter"/>
    <w:link w:val="Ttulo"/>
    <w:rsid w:val="00ED6DAA"/>
    <w:rPr>
      <w:rFonts w:ascii="Times New Roman" w:eastAsia="Times New Roman" w:hAnsi="Times New Roman" w:cs="Times New Roman"/>
      <w:sz w:val="28"/>
      <w:szCs w:val="24"/>
      <w:lang w:val="es-ES" w:eastAsia="es-ES"/>
    </w:rPr>
  </w:style>
  <w:style w:type="paragraph" w:styleId="Textoindependiente">
    <w:name w:val="Body Text"/>
    <w:basedOn w:val="Normal"/>
    <w:link w:val="TextoindependienteCar"/>
    <w:semiHidden/>
    <w:rsid w:val="00ED6DAA"/>
    <w:pPr>
      <w:jc w:val="center"/>
    </w:pPr>
    <w:rPr>
      <w:rFonts w:ascii="Times New Roman" w:eastAsia="Times New Roman" w:hAnsi="Times New Roman" w:cs="Times New Roman"/>
      <w:szCs w:val="24"/>
      <w:lang w:val="es-ES" w:eastAsia="es-ES"/>
    </w:rPr>
  </w:style>
  <w:style w:type="character" w:customStyle="1" w:styleId="TextoindependienteCar">
    <w:name w:val="Texto independiente Car"/>
    <w:basedOn w:val="Fuentedeprrafopredeter"/>
    <w:link w:val="Textoindependiente"/>
    <w:semiHidden/>
    <w:rsid w:val="00ED6DAA"/>
    <w:rPr>
      <w:rFonts w:ascii="Times New Roman" w:eastAsia="Times New Roman" w:hAnsi="Times New Roman" w:cs="Times New Roman"/>
      <w:szCs w:val="24"/>
      <w:lang w:val="es-ES" w:eastAsia="es-ES"/>
    </w:rPr>
  </w:style>
  <w:style w:type="paragraph" w:styleId="Encabezado">
    <w:name w:val="header"/>
    <w:basedOn w:val="Normal"/>
    <w:link w:val="EncabezadoCar"/>
    <w:semiHidden/>
    <w:rsid w:val="00ED6DAA"/>
    <w:pPr>
      <w:tabs>
        <w:tab w:val="center" w:pos="4419"/>
        <w:tab w:val="right" w:pos="8838"/>
      </w:tabs>
      <w:jc w:val="left"/>
    </w:pPr>
    <w:rPr>
      <w:rFonts w:ascii="Courier New" w:eastAsia="Times New Roman" w:hAnsi="Courier New" w:cs="Times New Roman"/>
      <w:sz w:val="20"/>
      <w:szCs w:val="20"/>
      <w:lang w:val="es-ES_tradnl" w:eastAsia="es-ES"/>
    </w:rPr>
  </w:style>
  <w:style w:type="character" w:customStyle="1" w:styleId="EncabezadoCar">
    <w:name w:val="Encabezado Car"/>
    <w:basedOn w:val="Fuentedeprrafopredeter"/>
    <w:link w:val="Encabezado"/>
    <w:semiHidden/>
    <w:rsid w:val="00ED6DAA"/>
    <w:rPr>
      <w:rFonts w:ascii="Courier New" w:eastAsia="Times New Roman" w:hAnsi="Courier New" w:cs="Times New Roman"/>
      <w:sz w:val="20"/>
      <w:szCs w:val="20"/>
      <w:lang w:val="es-ES_tradnl" w:eastAsia="es-ES"/>
    </w:rPr>
  </w:style>
  <w:style w:type="paragraph" w:styleId="Textodeglobo">
    <w:name w:val="Balloon Text"/>
    <w:basedOn w:val="Normal"/>
    <w:link w:val="TextodegloboCar"/>
    <w:uiPriority w:val="99"/>
    <w:semiHidden/>
    <w:unhideWhenUsed/>
    <w:rsid w:val="00ED6DAA"/>
    <w:rPr>
      <w:rFonts w:ascii="Tahoma" w:hAnsi="Tahoma" w:cs="Tahoma"/>
      <w:sz w:val="16"/>
      <w:szCs w:val="16"/>
    </w:rPr>
  </w:style>
  <w:style w:type="character" w:customStyle="1" w:styleId="TextodegloboCar">
    <w:name w:val="Texto de globo Car"/>
    <w:basedOn w:val="Fuentedeprrafopredeter"/>
    <w:link w:val="Textodeglobo"/>
    <w:uiPriority w:val="99"/>
    <w:semiHidden/>
    <w:rsid w:val="00ED6DAA"/>
    <w:rPr>
      <w:rFonts w:ascii="Tahoma" w:hAnsi="Tahoma" w:cs="Tahoma"/>
      <w:sz w:val="16"/>
      <w:szCs w:val="16"/>
    </w:rPr>
  </w:style>
  <w:style w:type="paragraph" w:customStyle="1" w:styleId="BodyText21">
    <w:name w:val="Body Text 21"/>
    <w:basedOn w:val="Normal"/>
    <w:rsid w:val="00735393"/>
    <w:pPr>
      <w:widowControl w:val="0"/>
    </w:pPr>
    <w:rPr>
      <w:rFonts w:ascii="Courier New" w:eastAsia="Times New Roman" w:hAnsi="Courier New" w:cs="Times New Roman"/>
      <w:snapToGrid w:val="0"/>
      <w:szCs w:val="20"/>
      <w:lang w:val="en-GB" w:eastAsia="es-ES"/>
    </w:rPr>
  </w:style>
  <w:style w:type="paragraph" w:customStyle="1" w:styleId="m-6872500859778779990gmail-msolistparagraph">
    <w:name w:val="m_-6872500859778779990gmail-msolistparagraph"/>
    <w:basedOn w:val="Normal"/>
    <w:rsid w:val="00E31875"/>
    <w:pPr>
      <w:spacing w:before="100" w:beforeAutospacing="1" w:after="100" w:afterAutospacing="1"/>
      <w:jc w:val="left"/>
    </w:pPr>
    <w:rPr>
      <w:rFonts w:ascii="Times New Roman" w:eastAsia="Times New Roman" w:hAnsi="Times New Roman" w:cs="Times New Roman"/>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Narrow" w:eastAsiaTheme="minorHAnsi" w:hAnsi="Arial Narrow" w:cstheme="minorBidi"/>
        <w:sz w:val="24"/>
        <w:szCs w:val="22"/>
        <w:lang w:val="es-CO"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D6DAA"/>
    <w:pPr>
      <w:keepNext/>
      <w:jc w:val="center"/>
      <w:outlineLvl w:val="0"/>
    </w:pPr>
    <w:rPr>
      <w:rFonts w:ascii="Times New Roman" w:eastAsia="Times New Roman" w:hAnsi="Times New Roman" w:cs="Times New Roman"/>
      <w:b/>
      <w:bCs/>
      <w:i/>
      <w:iCs/>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75E6"/>
    <w:pPr>
      <w:ind w:left="720"/>
      <w:contextualSpacing/>
    </w:pPr>
  </w:style>
  <w:style w:type="character" w:customStyle="1" w:styleId="Ttulo1Car">
    <w:name w:val="Título 1 Car"/>
    <w:basedOn w:val="Fuentedeprrafopredeter"/>
    <w:link w:val="Ttulo1"/>
    <w:rsid w:val="00ED6DAA"/>
    <w:rPr>
      <w:rFonts w:ascii="Times New Roman" w:eastAsia="Times New Roman" w:hAnsi="Times New Roman" w:cs="Times New Roman"/>
      <w:b/>
      <w:bCs/>
      <w:i/>
      <w:iCs/>
      <w:szCs w:val="24"/>
      <w:lang w:val="es-ES" w:eastAsia="es-ES"/>
    </w:rPr>
  </w:style>
  <w:style w:type="paragraph" w:styleId="Ttulo">
    <w:name w:val="Title"/>
    <w:basedOn w:val="Normal"/>
    <w:link w:val="TtuloCar"/>
    <w:qFormat/>
    <w:rsid w:val="00ED6DAA"/>
    <w:pPr>
      <w:jc w:val="center"/>
    </w:pPr>
    <w:rPr>
      <w:rFonts w:ascii="Times New Roman" w:eastAsia="Times New Roman" w:hAnsi="Times New Roman" w:cs="Times New Roman"/>
      <w:sz w:val="28"/>
      <w:szCs w:val="24"/>
      <w:lang w:val="es-ES" w:eastAsia="es-ES"/>
    </w:rPr>
  </w:style>
  <w:style w:type="character" w:customStyle="1" w:styleId="TtuloCar">
    <w:name w:val="Título Car"/>
    <w:basedOn w:val="Fuentedeprrafopredeter"/>
    <w:link w:val="Ttulo"/>
    <w:rsid w:val="00ED6DAA"/>
    <w:rPr>
      <w:rFonts w:ascii="Times New Roman" w:eastAsia="Times New Roman" w:hAnsi="Times New Roman" w:cs="Times New Roman"/>
      <w:sz w:val="28"/>
      <w:szCs w:val="24"/>
      <w:lang w:val="es-ES" w:eastAsia="es-ES"/>
    </w:rPr>
  </w:style>
  <w:style w:type="paragraph" w:styleId="Textoindependiente">
    <w:name w:val="Body Text"/>
    <w:basedOn w:val="Normal"/>
    <w:link w:val="TextoindependienteCar"/>
    <w:semiHidden/>
    <w:rsid w:val="00ED6DAA"/>
    <w:pPr>
      <w:jc w:val="center"/>
    </w:pPr>
    <w:rPr>
      <w:rFonts w:ascii="Times New Roman" w:eastAsia="Times New Roman" w:hAnsi="Times New Roman" w:cs="Times New Roman"/>
      <w:szCs w:val="24"/>
      <w:lang w:val="es-ES" w:eastAsia="es-ES"/>
    </w:rPr>
  </w:style>
  <w:style w:type="character" w:customStyle="1" w:styleId="TextoindependienteCar">
    <w:name w:val="Texto independiente Car"/>
    <w:basedOn w:val="Fuentedeprrafopredeter"/>
    <w:link w:val="Textoindependiente"/>
    <w:semiHidden/>
    <w:rsid w:val="00ED6DAA"/>
    <w:rPr>
      <w:rFonts w:ascii="Times New Roman" w:eastAsia="Times New Roman" w:hAnsi="Times New Roman" w:cs="Times New Roman"/>
      <w:szCs w:val="24"/>
      <w:lang w:val="es-ES" w:eastAsia="es-ES"/>
    </w:rPr>
  </w:style>
  <w:style w:type="paragraph" w:styleId="Encabezado">
    <w:name w:val="header"/>
    <w:basedOn w:val="Normal"/>
    <w:link w:val="EncabezadoCar"/>
    <w:semiHidden/>
    <w:rsid w:val="00ED6DAA"/>
    <w:pPr>
      <w:tabs>
        <w:tab w:val="center" w:pos="4419"/>
        <w:tab w:val="right" w:pos="8838"/>
      </w:tabs>
      <w:jc w:val="left"/>
    </w:pPr>
    <w:rPr>
      <w:rFonts w:ascii="Courier New" w:eastAsia="Times New Roman" w:hAnsi="Courier New" w:cs="Times New Roman"/>
      <w:sz w:val="20"/>
      <w:szCs w:val="20"/>
      <w:lang w:val="es-ES_tradnl" w:eastAsia="es-ES"/>
    </w:rPr>
  </w:style>
  <w:style w:type="character" w:customStyle="1" w:styleId="EncabezadoCar">
    <w:name w:val="Encabezado Car"/>
    <w:basedOn w:val="Fuentedeprrafopredeter"/>
    <w:link w:val="Encabezado"/>
    <w:semiHidden/>
    <w:rsid w:val="00ED6DAA"/>
    <w:rPr>
      <w:rFonts w:ascii="Courier New" w:eastAsia="Times New Roman" w:hAnsi="Courier New" w:cs="Times New Roman"/>
      <w:sz w:val="20"/>
      <w:szCs w:val="20"/>
      <w:lang w:val="es-ES_tradnl" w:eastAsia="es-ES"/>
    </w:rPr>
  </w:style>
  <w:style w:type="paragraph" w:styleId="Textodeglobo">
    <w:name w:val="Balloon Text"/>
    <w:basedOn w:val="Normal"/>
    <w:link w:val="TextodegloboCar"/>
    <w:uiPriority w:val="99"/>
    <w:semiHidden/>
    <w:unhideWhenUsed/>
    <w:rsid w:val="00ED6DAA"/>
    <w:rPr>
      <w:rFonts w:ascii="Tahoma" w:hAnsi="Tahoma" w:cs="Tahoma"/>
      <w:sz w:val="16"/>
      <w:szCs w:val="16"/>
    </w:rPr>
  </w:style>
  <w:style w:type="character" w:customStyle="1" w:styleId="TextodegloboCar">
    <w:name w:val="Texto de globo Car"/>
    <w:basedOn w:val="Fuentedeprrafopredeter"/>
    <w:link w:val="Textodeglobo"/>
    <w:uiPriority w:val="99"/>
    <w:semiHidden/>
    <w:rsid w:val="00ED6DAA"/>
    <w:rPr>
      <w:rFonts w:ascii="Tahoma" w:hAnsi="Tahoma" w:cs="Tahoma"/>
      <w:sz w:val="16"/>
      <w:szCs w:val="16"/>
    </w:rPr>
  </w:style>
  <w:style w:type="paragraph" w:customStyle="1" w:styleId="BodyText21">
    <w:name w:val="Body Text 21"/>
    <w:basedOn w:val="Normal"/>
    <w:rsid w:val="00735393"/>
    <w:pPr>
      <w:widowControl w:val="0"/>
    </w:pPr>
    <w:rPr>
      <w:rFonts w:ascii="Courier New" w:eastAsia="Times New Roman" w:hAnsi="Courier New" w:cs="Times New Roman"/>
      <w:snapToGrid w:val="0"/>
      <w:szCs w:val="20"/>
      <w:lang w:val="en-GB" w:eastAsia="es-ES"/>
    </w:rPr>
  </w:style>
  <w:style w:type="paragraph" w:customStyle="1" w:styleId="m-6872500859778779990gmail-msolistparagraph">
    <w:name w:val="m_-6872500859778779990gmail-msolistparagraph"/>
    <w:basedOn w:val="Normal"/>
    <w:rsid w:val="00E31875"/>
    <w:pPr>
      <w:spacing w:before="100" w:beforeAutospacing="1" w:after="100" w:afterAutospacing="1"/>
      <w:jc w:val="left"/>
    </w:pPr>
    <w:rPr>
      <w:rFonts w:ascii="Times New Roman" w:eastAsia="Times New Roman" w:hAnsi="Times New Roman" w:cs="Times New Roman"/>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54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2.wmf"/><Relationship Id="rId42" Type="http://schemas.openxmlformats.org/officeDocument/2006/relationships/oleObject" Target="embeddings/oleObject15.bin"/><Relationship Id="rId47" Type="http://schemas.openxmlformats.org/officeDocument/2006/relationships/image" Target="media/image25.wmf"/><Relationship Id="rId63" Type="http://schemas.openxmlformats.org/officeDocument/2006/relationships/oleObject" Target="embeddings/oleObject28.bin"/><Relationship Id="rId68" Type="http://schemas.openxmlformats.org/officeDocument/2006/relationships/oleObject" Target="embeddings/oleObject31.bin"/><Relationship Id="rId16" Type="http://schemas.openxmlformats.org/officeDocument/2006/relationships/oleObject" Target="embeddings/oleObject2.bin"/><Relationship Id="rId11" Type="http://schemas.openxmlformats.org/officeDocument/2006/relationships/image" Target="media/image6.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20.wmf"/><Relationship Id="rId40" Type="http://schemas.openxmlformats.org/officeDocument/2006/relationships/oleObject" Target="embeddings/oleObject14.bin"/><Relationship Id="rId45" Type="http://schemas.openxmlformats.org/officeDocument/2006/relationships/image" Target="media/image24.wmf"/><Relationship Id="rId53" Type="http://schemas.openxmlformats.org/officeDocument/2006/relationships/oleObject" Target="embeddings/oleObject21.bin"/><Relationship Id="rId58" Type="http://schemas.openxmlformats.org/officeDocument/2006/relationships/image" Target="media/image29.wmf"/><Relationship Id="rId66" Type="http://schemas.openxmlformats.org/officeDocument/2006/relationships/oleObject" Target="embeddings/oleObject30.bin"/><Relationship Id="rId74" Type="http://schemas.openxmlformats.org/officeDocument/2006/relationships/image" Target="media/image3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image" Target="media/image11.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5.wmf"/><Relationship Id="rId30" Type="http://schemas.openxmlformats.org/officeDocument/2006/relationships/oleObject" Target="embeddings/oleObject9.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8.bin"/><Relationship Id="rId56" Type="http://schemas.openxmlformats.org/officeDocument/2006/relationships/oleObject" Target="embeddings/oleObject23.bin"/><Relationship Id="rId64" Type="http://schemas.openxmlformats.org/officeDocument/2006/relationships/image" Target="media/image31.wmf"/><Relationship Id="rId69" Type="http://schemas.openxmlformats.org/officeDocument/2006/relationships/oleObject" Target="embeddings/oleObject32.bin"/><Relationship Id="rId77"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oleObject" Target="embeddings/oleObject20.bin"/><Relationship Id="rId72" Type="http://schemas.openxmlformats.org/officeDocument/2006/relationships/image" Target="media/image35.wmf"/><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5.bin"/><Relationship Id="rId67" Type="http://schemas.openxmlformats.org/officeDocument/2006/relationships/image" Target="media/image32.wmf"/><Relationship Id="rId20" Type="http://schemas.openxmlformats.org/officeDocument/2006/relationships/oleObject" Target="embeddings/oleObject4.bin"/><Relationship Id="rId41" Type="http://schemas.openxmlformats.org/officeDocument/2006/relationships/image" Target="media/image22.wmf"/><Relationship Id="rId54" Type="http://schemas.openxmlformats.org/officeDocument/2006/relationships/oleObject" Target="embeddings/oleObject22.bin"/><Relationship Id="rId62" Type="http://schemas.openxmlformats.org/officeDocument/2006/relationships/oleObject" Target="embeddings/oleObject27.bin"/><Relationship Id="rId70" Type="http://schemas.openxmlformats.org/officeDocument/2006/relationships/image" Target="media/image33.png"/><Relationship Id="rId75"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6.wmf"/><Relationship Id="rId57" Type="http://schemas.openxmlformats.org/officeDocument/2006/relationships/oleObject" Target="embeddings/oleObject24.bin"/><Relationship Id="rId10" Type="http://schemas.openxmlformats.org/officeDocument/2006/relationships/image" Target="media/image5.png"/><Relationship Id="rId31" Type="http://schemas.openxmlformats.org/officeDocument/2006/relationships/image" Target="media/image17.wmf"/><Relationship Id="rId44" Type="http://schemas.openxmlformats.org/officeDocument/2006/relationships/oleObject" Target="embeddings/oleObject16.bin"/><Relationship Id="rId52" Type="http://schemas.openxmlformats.org/officeDocument/2006/relationships/image" Target="media/image27.wmf"/><Relationship Id="rId60" Type="http://schemas.openxmlformats.org/officeDocument/2006/relationships/oleObject" Target="embeddings/oleObject26.bin"/><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wmf"/><Relationship Id="rId18" Type="http://schemas.openxmlformats.org/officeDocument/2006/relationships/oleObject" Target="embeddings/oleObject3.bin"/><Relationship Id="rId39" Type="http://schemas.openxmlformats.org/officeDocument/2006/relationships/image" Target="media/image21.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image" Target="media/image38.png"/><Relationship Id="rId7" Type="http://schemas.openxmlformats.org/officeDocument/2006/relationships/image" Target="media/image2.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image" Target="media/image16.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20</Pages>
  <Words>2096</Words>
  <Characters>11532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Martinez Castro</dc:creator>
  <cp:lastModifiedBy>Diego Martinez Castro</cp:lastModifiedBy>
  <cp:revision>43</cp:revision>
  <dcterms:created xsi:type="dcterms:W3CDTF">2018-01-31T14:22:00Z</dcterms:created>
  <dcterms:modified xsi:type="dcterms:W3CDTF">2018-03-12T14:24:00Z</dcterms:modified>
</cp:coreProperties>
</file>