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 xml:space="preserve">                             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Encapsulación 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Nombres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Emily G</w:t>
      </w:r>
      <w:r>
        <w:rPr>
          <w:rFonts w:cs="Times New Roman" w:ascii="Times New Roman" w:hAnsi="Times New Roman"/>
          <w:sz w:val="40"/>
          <w:szCs w:val="40"/>
        </w:rPr>
        <w:t>arcía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</w:t>
      </w:r>
      <w:r>
        <w:rPr>
          <w:rFonts w:cs="Times New Roman" w:ascii="Times New Roman" w:hAnsi="Times New Roman"/>
          <w:sz w:val="40"/>
          <w:szCs w:val="40"/>
        </w:rPr>
        <w:t>ngelo Morón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David Robledo 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Santiago Hoyos 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Presentado a: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Edison Sandoval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ADSO-2711993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>2024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Encapsulamiento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Introducción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Mecanismo para reunir datos y métodos dentro de una estructura. Que nos permite ocultar los datos de cualquier medio que no sean los servicios propuestos.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Getters y Setters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Los getter y setter son métodos especiales que se utilizan para acceder y modificar los valores de las propiedades (en si las propiedades privadas) de un objeto de una clase.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Getters</w:t>
      </w:r>
      <w:r>
        <w:rPr>
          <w:rFonts w:cs="Arial" w:ascii="Arial" w:hAnsi="Arial"/>
          <w:sz w:val="36"/>
          <w:szCs w:val="36"/>
        </w:rPr>
        <w:t>: obtienen el valor de la propiedad. Para definir un getter en dart se usa la palabra clave get: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Ejemplo: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String get nombre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   </w:t>
      </w:r>
      <w:r>
        <w:rPr>
          <w:rFonts w:cs="Arial" w:ascii="Arial" w:hAnsi="Arial"/>
          <w:sz w:val="36"/>
          <w:szCs w:val="36"/>
        </w:rPr>
        <w:t>Return _nombre;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}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String=&gt; define el valor a devolver, no es obligatorio al manejarlo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Get =&gt; define el getter en dart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Setters:</w:t>
      </w:r>
      <w:r>
        <w:rPr>
          <w:rFonts w:cs="Arial" w:ascii="Arial" w:hAnsi="Arial"/>
          <w:sz w:val="36"/>
          <w:szCs w:val="36"/>
        </w:rPr>
        <w:t xml:space="preserve"> establecen o modifican los valores de la propiedad. El setter se declara con la palabra clave set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Ejemplo: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Set nombre (String valor)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  </w:t>
      </w:r>
      <w:r>
        <w:rPr>
          <w:rFonts w:cs="Arial" w:ascii="Arial" w:hAnsi="Arial"/>
          <w:sz w:val="36"/>
          <w:szCs w:val="36"/>
        </w:rPr>
        <w:t>_nombre=valor;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}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Set=&gt; define el setter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(String valor) =&gt; Valor a ingresar Para llamar los getter y setter de una clase al principal se maneja de este modo: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Setter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persona.nombre="Juan";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Getter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Print(persona.nombre) Propiedades privadas se usan dentro de las clases para un manejo solo interno de ellas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 xml:space="preserve">Cómo definirlas: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String _nombre;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String UNDERSCORE nombre;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Hay que tener en cuenta que todas las propiedades por defecto son públicas.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Parámetros por valor y por referencia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Por valor: </w:t>
      </w:r>
      <w:r>
        <w:rPr>
          <w:rFonts w:cs="Arial" w:ascii="Arial" w:hAnsi="Arial"/>
          <w:sz w:val="36"/>
          <w:szCs w:val="36"/>
        </w:rPr>
        <w:t>Se reciben y envían datos primitivos (int, double, bool, float, char, String).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Los tipos primitivos en Dart son inmutables. Cualquier cambio en el valor resulta en la creación de un nuevo valor en la memoria.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Los valores se copian y las modificaciones dentro de la función no afectan las variables originales.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Por referencia: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Se reciben y envían objetos (instancias de clases).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Los objetos pueden ser mutables o inmutables. Los objetos mutables permiten que sus propiedades sean cambiadas sin crear un nuevo objeto.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Se pasa una referencia a la función, y las modificaciones dentro de la función afectan al objeto original.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Ejemplos: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Por valor: </w:t>
      </w:r>
      <w:r>
        <w:rPr>
          <w:rFonts w:cs="Arial" w:ascii="Arial" w:hAnsi="Arial"/>
          <w:sz w:val="36"/>
          <w:szCs w:val="36"/>
        </w:rPr>
        <w:t>void incrementarPorValor(int numero)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numero++;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print('Dentro de la función: $numero'); // Salida: 11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void main()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int miNumero = 10;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incrementarPorValor(miNumero);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print('Fuera de la función: $miNumero'); // Salida: 10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}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Por referencia</w:t>
      </w:r>
      <w:r>
        <w:rPr>
          <w:rFonts w:cs="Arial" w:ascii="Arial" w:hAnsi="Arial"/>
          <w:sz w:val="40"/>
          <w:szCs w:val="40"/>
        </w:rPr>
        <w:t xml:space="preserve">: </w:t>
      </w:r>
      <w:r>
        <w:rPr>
          <w:rFonts w:cs="Arial" w:ascii="Arial" w:hAnsi="Arial"/>
          <w:sz w:val="36"/>
          <w:szCs w:val="36"/>
        </w:rPr>
        <w:t>class Contador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int valor = 0;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}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void incrementarPorReferencia(Contador contador)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contador.valor++;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 xml:space="preserve">print('Dentro de la función: ${contador.valor}'); // Salida: 1 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}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void main() {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Contador miContador = Contador();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incrementarPorReferencia(miContador);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</w:t>
      </w:r>
      <w:r>
        <w:rPr>
          <w:rFonts w:cs="Arial" w:ascii="Arial" w:hAnsi="Arial"/>
          <w:sz w:val="36"/>
          <w:szCs w:val="36"/>
        </w:rPr>
        <w:t>print ('Fuera de la función: ${</w:t>
      </w:r>
      <w:r>
        <w:rPr>
          <w:rFonts w:cs="Arial" w:ascii="Arial" w:hAnsi="Arial"/>
          <w:sz w:val="36"/>
          <w:szCs w:val="36"/>
          <w:u w:val="single"/>
        </w:rPr>
        <w:t>miContador.valor</w:t>
      </w:r>
      <w:r>
        <w:rPr>
          <w:rFonts w:cs="Arial" w:ascii="Arial" w:hAnsi="Arial"/>
          <w:sz w:val="36"/>
          <w:szCs w:val="36"/>
        </w:rPr>
        <w:t>}'); // Salida: 1}</w:t>
      </w:r>
    </w:p>
    <w:p>
      <w:pPr>
        <w:pStyle w:val="Normal"/>
        <w:spacing w:before="0" w:after="160"/>
        <w:jc w:val="both"/>
        <w:rPr>
          <w:rFonts w:ascii="Arial" w:hAnsi="Arial" w:cs="Arial"/>
          <w:sz w:val="36"/>
          <w:szCs w:val="36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C8C19-06F9-4F3B-9301-CF60C39E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6</Pages>
  <Words>395</Words>
  <Characters>2195</Characters>
  <CharactersWithSpaces>2597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2024-05-24T19:25:00Z</dcterms:created>
  <dc:creator>INSTRUCTOR</dc:creator>
  <dc:description/>
  <dc:language>es-CO</dc:language>
  <cp:lastModifiedBy/>
  <dcterms:modified xsi:type="dcterms:W3CDTF">2024-05-30T13:55:55Z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