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DFFD4"/>
  <w:body>
    <w:tbl>
      <w:tblPr>
        <w:tblStyle w:val="TableGrid"/>
        <w:tblpPr w:leftFromText="180" w:rightFromText="180" w:horzAnchor="page" w:tblpX="1" w:tblpY="-720"/>
        <w:tblW w:w="142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40"/>
        <w:gridCol w:w="1980"/>
      </w:tblGrid>
      <w:tr w:rsidR="009A1A1A" w14:paraId="701C38DA" w14:textId="77777777" w:rsidTr="009A1A1A">
        <w:trPr>
          <w:trHeight w:val="720"/>
        </w:trPr>
        <w:tc>
          <w:tcPr>
            <w:tcW w:w="12240" w:type="dxa"/>
          </w:tcPr>
          <w:p w14:paraId="7C668022" w14:textId="748867AD" w:rsidR="009A1A1A" w:rsidRPr="00582A0A" w:rsidRDefault="009A1A1A" w:rsidP="009039CB">
            <w:pPr>
              <w:pStyle w:val="Title"/>
              <w:jc w:val="center"/>
              <w:rPr>
                <w:color w:val="00B972"/>
              </w:rPr>
            </w:pPr>
            <w:r w:rsidRPr="00582A0A">
              <w:rPr>
                <w:color w:val="00B972"/>
              </w:rPr>
              <w:t>David Roy</w:t>
            </w:r>
          </w:p>
        </w:tc>
        <w:tc>
          <w:tcPr>
            <w:tcW w:w="1980" w:type="dxa"/>
          </w:tcPr>
          <w:p w14:paraId="761A758A" w14:textId="62FC0D05" w:rsidR="009A1A1A" w:rsidRPr="004E587E" w:rsidRDefault="009A1A1A" w:rsidP="003D6414">
            <w:r w:rsidRPr="004E587E">
              <w:t xml:space="preserve"> </w:t>
            </w:r>
          </w:p>
        </w:tc>
      </w:tr>
    </w:tbl>
    <w:p w14:paraId="44358E98" w14:textId="6946FBF4" w:rsidR="006F51D3" w:rsidRPr="004E587E" w:rsidRDefault="006F51D3" w:rsidP="00FF0D5D">
      <w:pPr>
        <w:rPr>
          <w:noProof/>
          <w:color w:val="auto"/>
          <w:lang w:val="en-AU" w:eastAsia="en-AU"/>
        </w:rPr>
      </w:pP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16" w:type="dxa"/>
        </w:tblCellMar>
        <w:tblLook w:val="04A0" w:firstRow="1" w:lastRow="0" w:firstColumn="1" w:lastColumn="0" w:noHBand="0" w:noVBand="1"/>
      </w:tblPr>
      <w:tblGrid>
        <w:gridCol w:w="4680"/>
        <w:gridCol w:w="6020"/>
      </w:tblGrid>
      <w:tr w:rsidR="006F51D3" w14:paraId="74DDAA6C" w14:textId="77777777" w:rsidTr="00414C8D">
        <w:trPr>
          <w:trHeight w:val="4797"/>
        </w:trPr>
        <w:tc>
          <w:tcPr>
            <w:tcW w:w="4680" w:type="dxa"/>
          </w:tcPr>
          <w:p w14:paraId="55AC31D0" w14:textId="1E0F97BC" w:rsidR="006F51D3" w:rsidRPr="00582A0A" w:rsidRDefault="002D1B91" w:rsidP="00FE1AE9">
            <w:pPr>
              <w:pStyle w:val="Heading1"/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Contact Information</w:t>
            </w:r>
          </w:p>
          <w:p w14:paraId="39512329" w14:textId="77777777" w:rsidR="002D1B91" w:rsidRPr="00582A0A" w:rsidRDefault="002D1B91" w:rsidP="002D1B91">
            <w:p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David M. Roy III</w:t>
            </w:r>
          </w:p>
          <w:p w14:paraId="78BEA4A6" w14:textId="77777777" w:rsidR="002D1B91" w:rsidRPr="00582A0A" w:rsidRDefault="002D1B91" w:rsidP="002D1B91">
            <w:p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173 Avon Street</w:t>
            </w:r>
          </w:p>
          <w:p w14:paraId="51DE57D1" w14:textId="77777777" w:rsidR="002D1B91" w:rsidRPr="00582A0A" w:rsidRDefault="002D1B91" w:rsidP="002D1B91">
            <w:pPr>
              <w:tabs>
                <w:tab w:val="left" w:pos="6645"/>
              </w:tabs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Lowell, MA 01854</w:t>
            </w:r>
          </w:p>
          <w:p w14:paraId="7C4ABA8F" w14:textId="70A3AADA" w:rsidR="002D1B91" w:rsidRPr="00582A0A" w:rsidRDefault="002D1B91" w:rsidP="002D1B91">
            <w:pPr>
              <w:tabs>
                <w:tab w:val="left" w:pos="6645"/>
              </w:tabs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(978) 421-6572</w:t>
            </w:r>
          </w:p>
          <w:p w14:paraId="7DDA4F02" w14:textId="5E5A6296" w:rsidR="003D6414" w:rsidRPr="00582A0A" w:rsidRDefault="002D1B91" w:rsidP="003D6414">
            <w:p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davidmroyiii@gmail.com</w:t>
            </w:r>
          </w:p>
          <w:p w14:paraId="69F9AF1C" w14:textId="77777777" w:rsidR="009039CB" w:rsidRPr="00582A0A" w:rsidRDefault="009039CB" w:rsidP="009039CB">
            <w:pPr>
              <w:pStyle w:val="Heading1"/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education</w:t>
            </w:r>
          </w:p>
          <w:p w14:paraId="2ABFC035" w14:textId="77777777" w:rsidR="009039CB" w:rsidRPr="00582A0A" w:rsidRDefault="009039CB" w:rsidP="009039CB">
            <w:p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Greater Lowell Technical High School Tyngsboro, MA</w:t>
            </w:r>
          </w:p>
          <w:p w14:paraId="193D6E79" w14:textId="77777777" w:rsidR="009039CB" w:rsidRPr="00582A0A" w:rsidRDefault="009039CB" w:rsidP="009039CB">
            <w:p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August 2022 – Present</w:t>
            </w:r>
          </w:p>
          <w:p w14:paraId="64C3DACB" w14:textId="77777777" w:rsidR="009039CB" w:rsidRPr="00582A0A" w:rsidRDefault="009039CB" w:rsidP="009039CB">
            <w:p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Graduation: June 2026</w:t>
            </w:r>
          </w:p>
          <w:p w14:paraId="48AD787C" w14:textId="77777777" w:rsidR="009039CB" w:rsidRPr="00582A0A" w:rsidRDefault="009039CB" w:rsidP="009039CB">
            <w:p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Area of Study: Programming and Web Development</w:t>
            </w:r>
          </w:p>
          <w:p w14:paraId="41F4059D" w14:textId="77777777" w:rsidR="009039CB" w:rsidRPr="00582A0A" w:rsidRDefault="009039CB" w:rsidP="009039CB">
            <w:p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GPA: 4.5666 Weighted</w:t>
            </w:r>
          </w:p>
          <w:p w14:paraId="5D796743" w14:textId="4C84F5C0" w:rsidR="003D6414" w:rsidRPr="00582A0A" w:rsidRDefault="009039CB" w:rsidP="003D6414">
            <w:p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Class Rank: 1/553</w:t>
            </w:r>
          </w:p>
        </w:tc>
        <w:tc>
          <w:tcPr>
            <w:tcW w:w="6020" w:type="dxa"/>
          </w:tcPr>
          <w:p w14:paraId="157B662F" w14:textId="19E9467C" w:rsidR="006F51D3" w:rsidRPr="00582A0A" w:rsidRDefault="002D1B91" w:rsidP="00FE1AE9">
            <w:pPr>
              <w:pStyle w:val="Heading1"/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Certifications</w:t>
            </w:r>
          </w:p>
          <w:p w14:paraId="1731230D" w14:textId="531A6849" w:rsidR="00A73404" w:rsidRPr="00582A0A" w:rsidRDefault="00BD7272" w:rsidP="00BD7272">
            <w:pPr>
              <w:rPr>
                <w:color w:val="00B972"/>
                <w:sz w:val="18"/>
                <w:szCs w:val="18"/>
              </w:rPr>
            </w:pPr>
            <w:proofErr w:type="spellStart"/>
            <w:r w:rsidRPr="00582A0A">
              <w:rPr>
                <w:color w:val="00B972"/>
                <w:sz w:val="18"/>
                <w:szCs w:val="18"/>
              </w:rPr>
              <w:t>Certiport</w:t>
            </w:r>
            <w:proofErr w:type="spellEnd"/>
            <w:r w:rsidRPr="00582A0A">
              <w:rPr>
                <w:color w:val="00B972"/>
                <w:sz w:val="18"/>
                <w:szCs w:val="18"/>
              </w:rPr>
              <w:t>:</w:t>
            </w:r>
          </w:p>
          <w:p w14:paraId="2DDEB850" w14:textId="7E2E6497" w:rsidR="00414C8D" w:rsidRPr="00582A0A" w:rsidRDefault="00414C8D" w:rsidP="003A6A9C">
            <w:pPr>
              <w:pStyle w:val="ListParagraph"/>
              <w:numPr>
                <w:ilvl w:val="0"/>
                <w:numId w:val="7"/>
              </w:num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Cloud Computing</w:t>
            </w:r>
          </w:p>
          <w:p w14:paraId="5ED06CF0" w14:textId="1C4C156D" w:rsidR="003745EB" w:rsidRPr="00582A0A" w:rsidRDefault="003745EB" w:rsidP="003A6A9C">
            <w:pPr>
              <w:pStyle w:val="ListParagraph"/>
              <w:numPr>
                <w:ilvl w:val="0"/>
                <w:numId w:val="7"/>
              </w:num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Network Security</w:t>
            </w:r>
          </w:p>
          <w:p w14:paraId="0C3124B8" w14:textId="43C14DE0" w:rsidR="003745EB" w:rsidRPr="00582A0A" w:rsidRDefault="003745EB" w:rsidP="003A6A9C">
            <w:pPr>
              <w:pStyle w:val="ListParagraph"/>
              <w:numPr>
                <w:ilvl w:val="0"/>
                <w:numId w:val="7"/>
              </w:num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Information Technology Specialist in Networking</w:t>
            </w:r>
          </w:p>
          <w:p w14:paraId="551898BC" w14:textId="010732B6" w:rsidR="00A73404" w:rsidRPr="00582A0A" w:rsidRDefault="00A73404" w:rsidP="003A6A9C">
            <w:pPr>
              <w:pStyle w:val="ListParagraph"/>
              <w:numPr>
                <w:ilvl w:val="0"/>
                <w:numId w:val="7"/>
              </w:num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Device Configuration and Management</w:t>
            </w:r>
          </w:p>
          <w:p w14:paraId="0407D84E" w14:textId="2869A984" w:rsidR="00A73404" w:rsidRPr="00582A0A" w:rsidRDefault="00A73404" w:rsidP="003A6A9C">
            <w:pPr>
              <w:pStyle w:val="ListParagraph"/>
              <w:numPr>
                <w:ilvl w:val="0"/>
                <w:numId w:val="7"/>
              </w:num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Cybersecurity</w:t>
            </w:r>
          </w:p>
          <w:p w14:paraId="7898F82E" w14:textId="327889A4" w:rsidR="00A73404" w:rsidRPr="00582A0A" w:rsidRDefault="00A73404" w:rsidP="003A6A9C">
            <w:pPr>
              <w:pStyle w:val="ListParagraph"/>
              <w:numPr>
                <w:ilvl w:val="0"/>
                <w:numId w:val="7"/>
              </w:num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Data Analytics</w:t>
            </w:r>
          </w:p>
          <w:p w14:paraId="55452288" w14:textId="02AB2624" w:rsidR="00A73404" w:rsidRPr="00582A0A" w:rsidRDefault="00A73404" w:rsidP="003A6A9C">
            <w:pPr>
              <w:pStyle w:val="ListParagraph"/>
              <w:numPr>
                <w:ilvl w:val="0"/>
                <w:numId w:val="7"/>
              </w:num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Databases</w:t>
            </w:r>
          </w:p>
          <w:p w14:paraId="3BA4FBEC" w14:textId="371FAC0F" w:rsidR="006F51D3" w:rsidRPr="00582A0A" w:rsidRDefault="002D1B91" w:rsidP="003A6A9C">
            <w:pPr>
              <w:pStyle w:val="ListParagraph"/>
              <w:numPr>
                <w:ilvl w:val="0"/>
                <w:numId w:val="7"/>
              </w:num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Computational Thinking</w:t>
            </w:r>
          </w:p>
          <w:p w14:paraId="77BF7450" w14:textId="76A35E2A" w:rsidR="002D1B91" w:rsidRPr="00582A0A" w:rsidRDefault="002D1B91" w:rsidP="003A6A9C">
            <w:pPr>
              <w:pStyle w:val="ListParagraph"/>
              <w:numPr>
                <w:ilvl w:val="0"/>
                <w:numId w:val="7"/>
              </w:num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Java</w:t>
            </w:r>
          </w:p>
          <w:p w14:paraId="31281DF1" w14:textId="112D01BA" w:rsidR="002D1B91" w:rsidRPr="00582A0A" w:rsidRDefault="002D1B91" w:rsidP="003A6A9C">
            <w:pPr>
              <w:pStyle w:val="ListParagraph"/>
              <w:numPr>
                <w:ilvl w:val="0"/>
                <w:numId w:val="7"/>
              </w:num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Python</w:t>
            </w:r>
          </w:p>
          <w:p w14:paraId="6F6A3126" w14:textId="699A7F01" w:rsidR="002D1B91" w:rsidRPr="00582A0A" w:rsidRDefault="002D1B91" w:rsidP="003A6A9C">
            <w:pPr>
              <w:pStyle w:val="ListParagraph"/>
              <w:numPr>
                <w:ilvl w:val="0"/>
                <w:numId w:val="7"/>
              </w:num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JavaScript</w:t>
            </w:r>
          </w:p>
          <w:p w14:paraId="49E798CB" w14:textId="117FF9BE" w:rsidR="00A73404" w:rsidRPr="00582A0A" w:rsidRDefault="00664128" w:rsidP="00A73404">
            <w:pPr>
              <w:pStyle w:val="ListParagraph"/>
              <w:numPr>
                <w:ilvl w:val="0"/>
                <w:numId w:val="7"/>
              </w:num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HTML &amp; CSS</w:t>
            </w:r>
          </w:p>
          <w:p w14:paraId="16FEEBF2" w14:textId="5165FE8F" w:rsidR="00BD7272" w:rsidRPr="00582A0A" w:rsidRDefault="00BD7272" w:rsidP="00BD7272">
            <w:p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Miscellaneous:</w:t>
            </w:r>
          </w:p>
          <w:p w14:paraId="609BF2FC" w14:textId="77777777" w:rsidR="00B656C4" w:rsidRPr="00582A0A" w:rsidRDefault="00B656C4" w:rsidP="003A6A9C">
            <w:pPr>
              <w:pStyle w:val="ListParagraph"/>
              <w:numPr>
                <w:ilvl w:val="0"/>
                <w:numId w:val="7"/>
              </w:num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 xml:space="preserve">IT Fundamentals Pro – </w:t>
            </w:r>
            <w:proofErr w:type="spellStart"/>
            <w:r w:rsidRPr="00582A0A">
              <w:rPr>
                <w:color w:val="00B972"/>
                <w:sz w:val="18"/>
                <w:szCs w:val="18"/>
              </w:rPr>
              <w:t>Testout</w:t>
            </w:r>
            <w:proofErr w:type="spellEnd"/>
          </w:p>
          <w:p w14:paraId="3A0BE1AE" w14:textId="3348AD9E" w:rsidR="00314DA2" w:rsidRPr="00582A0A" w:rsidRDefault="00314DA2" w:rsidP="003A6A9C">
            <w:pPr>
              <w:pStyle w:val="ListParagraph"/>
              <w:numPr>
                <w:ilvl w:val="0"/>
                <w:numId w:val="7"/>
              </w:num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OSHA 10-Hour Online</w:t>
            </w:r>
          </w:p>
        </w:tc>
      </w:tr>
      <w:tr w:rsidR="006F51D3" w14:paraId="1210807B" w14:textId="77777777" w:rsidTr="009039CB">
        <w:trPr>
          <w:trHeight w:val="5148"/>
        </w:trPr>
        <w:tc>
          <w:tcPr>
            <w:tcW w:w="4680" w:type="dxa"/>
          </w:tcPr>
          <w:p w14:paraId="2EF87935" w14:textId="77777777" w:rsidR="000B773A" w:rsidRPr="00582A0A" w:rsidRDefault="000B773A" w:rsidP="000B773A">
            <w:pPr>
              <w:pStyle w:val="Heading1"/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Extra Curricular Activities</w:t>
            </w:r>
          </w:p>
          <w:p w14:paraId="0D4EB0D0" w14:textId="77777777" w:rsidR="000B773A" w:rsidRPr="00582A0A" w:rsidRDefault="000B773A" w:rsidP="000B773A">
            <w:p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President of Math Club (2024-Present)</w:t>
            </w:r>
          </w:p>
          <w:p w14:paraId="1EE1C4C7" w14:textId="77777777" w:rsidR="000B773A" w:rsidRPr="00582A0A" w:rsidRDefault="000B773A" w:rsidP="000B773A">
            <w:p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Founder &amp; President of Chess &amp; Board Game Club (2024-Present)</w:t>
            </w:r>
          </w:p>
          <w:p w14:paraId="5646B605" w14:textId="77777777" w:rsidR="000B773A" w:rsidRPr="00582A0A" w:rsidRDefault="000B773A" w:rsidP="000B773A">
            <w:p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Co-Founder of Debate Team (2024-Present)</w:t>
            </w:r>
          </w:p>
          <w:p w14:paraId="71C1D2B4" w14:textId="69D56243" w:rsidR="000B773A" w:rsidRPr="00582A0A" w:rsidRDefault="000B773A" w:rsidP="000B773A">
            <w:p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Captain of Model UN Team (2025-Present)</w:t>
            </w:r>
          </w:p>
          <w:p w14:paraId="3A27A704" w14:textId="7FB39636" w:rsidR="003745EB" w:rsidRPr="00582A0A" w:rsidRDefault="003745EB" w:rsidP="000B773A">
            <w:p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Founder of School Newspaper (2025-Present)</w:t>
            </w:r>
          </w:p>
          <w:p w14:paraId="33BD2B04" w14:textId="77777777" w:rsidR="000B773A" w:rsidRPr="00582A0A" w:rsidRDefault="000B773A" w:rsidP="000B773A">
            <w:p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Member of Student Council (2023-2024)</w:t>
            </w:r>
          </w:p>
          <w:p w14:paraId="7B281A62" w14:textId="77777777" w:rsidR="000B773A" w:rsidRPr="00582A0A" w:rsidRDefault="000B773A" w:rsidP="000B773A">
            <w:p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SkillsUSA Competitor:</w:t>
            </w:r>
          </w:p>
          <w:p w14:paraId="4C890AF3" w14:textId="77777777" w:rsidR="000B773A" w:rsidRPr="00582A0A" w:rsidRDefault="000B773A" w:rsidP="000B773A">
            <w:pPr>
              <w:pStyle w:val="ListParagraph"/>
              <w:numPr>
                <w:ilvl w:val="0"/>
                <w:numId w:val="5"/>
              </w:num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2022/2023: Poster Design</w:t>
            </w:r>
          </w:p>
          <w:p w14:paraId="4075F51A" w14:textId="77777777" w:rsidR="000B773A" w:rsidRPr="00582A0A" w:rsidRDefault="000B773A" w:rsidP="000B773A">
            <w:pPr>
              <w:pStyle w:val="ListParagraph"/>
              <w:numPr>
                <w:ilvl w:val="0"/>
                <w:numId w:val="5"/>
              </w:num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2023/2024: Web Design</w:t>
            </w:r>
          </w:p>
          <w:p w14:paraId="0848C4B5" w14:textId="77777777" w:rsidR="000B773A" w:rsidRPr="00582A0A" w:rsidRDefault="000B773A" w:rsidP="000B773A">
            <w:pPr>
              <w:pStyle w:val="ListParagraph"/>
              <w:numPr>
                <w:ilvl w:val="0"/>
                <w:numId w:val="5"/>
              </w:num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2023/2024: Prepared Speech</w:t>
            </w:r>
          </w:p>
          <w:p w14:paraId="6AAF1A8F" w14:textId="77777777" w:rsidR="000B773A" w:rsidRPr="00582A0A" w:rsidRDefault="000B773A" w:rsidP="000B773A">
            <w:pPr>
              <w:pStyle w:val="ListParagraph"/>
              <w:numPr>
                <w:ilvl w:val="0"/>
                <w:numId w:val="5"/>
              </w:num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2024/2025: Technical Computer Applications</w:t>
            </w:r>
          </w:p>
          <w:p w14:paraId="6572F601" w14:textId="0EC413E6" w:rsidR="003D6414" w:rsidRPr="00582A0A" w:rsidRDefault="000B773A" w:rsidP="003D6414">
            <w:p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National Honor Society (2024-Present)</w:t>
            </w:r>
          </w:p>
          <w:p w14:paraId="06547642" w14:textId="77777777" w:rsidR="003D6414" w:rsidRPr="00582A0A" w:rsidRDefault="003D6414" w:rsidP="003D6414">
            <w:pPr>
              <w:pStyle w:val="Heading1"/>
              <w:rPr>
                <w:color w:val="00B972"/>
              </w:rPr>
            </w:pPr>
            <w:r w:rsidRPr="00582A0A">
              <w:rPr>
                <w:color w:val="00B972"/>
              </w:rPr>
              <w:t>Experience</w:t>
            </w:r>
          </w:p>
          <w:p w14:paraId="7149790C" w14:textId="77777777" w:rsidR="003D6414" w:rsidRPr="00582A0A" w:rsidRDefault="003D6414" w:rsidP="003D6414">
            <w:pPr>
              <w:rPr>
                <w:color w:val="00B972"/>
              </w:rPr>
            </w:pPr>
            <w:r w:rsidRPr="00582A0A">
              <w:rPr>
                <w:color w:val="00B972"/>
              </w:rPr>
              <w:t xml:space="preserve">Greater Lowell Technical High School, </w:t>
            </w:r>
            <w:proofErr w:type="spellStart"/>
            <w:r w:rsidRPr="00582A0A">
              <w:rPr>
                <w:color w:val="00B972"/>
              </w:rPr>
              <w:t>Tyngsborough</w:t>
            </w:r>
            <w:proofErr w:type="spellEnd"/>
            <w:r w:rsidRPr="00582A0A">
              <w:rPr>
                <w:color w:val="00B972"/>
              </w:rPr>
              <w:t>, MA</w:t>
            </w:r>
          </w:p>
          <w:p w14:paraId="2AB5AE9B" w14:textId="77777777" w:rsidR="003D6414" w:rsidRPr="00582A0A" w:rsidRDefault="003D6414" w:rsidP="003D6414">
            <w:pPr>
              <w:rPr>
                <w:color w:val="00B972"/>
              </w:rPr>
            </w:pPr>
            <w:r w:rsidRPr="00582A0A">
              <w:rPr>
                <w:color w:val="00B972"/>
              </w:rPr>
              <w:t>July 2023 &amp; July 2024</w:t>
            </w:r>
          </w:p>
          <w:p w14:paraId="5B87EAD0" w14:textId="77777777" w:rsidR="009039CB" w:rsidRPr="00582A0A" w:rsidRDefault="003D6414" w:rsidP="003D6414">
            <w:pPr>
              <w:rPr>
                <w:color w:val="00B972"/>
              </w:rPr>
            </w:pPr>
            <w:r w:rsidRPr="00582A0A">
              <w:rPr>
                <w:color w:val="00B972"/>
              </w:rPr>
              <w:t>Student Leader</w:t>
            </w:r>
          </w:p>
          <w:p w14:paraId="16F843DB" w14:textId="1A8AD7DD" w:rsidR="003D6414" w:rsidRPr="00582A0A" w:rsidRDefault="003D6414" w:rsidP="003D6414">
            <w:pPr>
              <w:rPr>
                <w:color w:val="00B972"/>
              </w:rPr>
            </w:pPr>
            <w:r w:rsidRPr="00582A0A">
              <w:rPr>
                <w:color w:val="00B972"/>
              </w:rPr>
              <w:t>210 Hours Volunteer Work</w:t>
            </w:r>
          </w:p>
          <w:p w14:paraId="067DBB9D" w14:textId="133C0D50" w:rsidR="003D6414" w:rsidRPr="00582A0A" w:rsidRDefault="003D6414" w:rsidP="003D6414">
            <w:pPr>
              <w:rPr>
                <w:color w:val="00B972"/>
              </w:rPr>
            </w:pPr>
            <w:r w:rsidRPr="00582A0A">
              <w:rPr>
                <w:color w:val="00B972"/>
              </w:rPr>
              <w:t>Public Speaking, Leadership, Active Listening, etc.</w:t>
            </w:r>
          </w:p>
        </w:tc>
        <w:tc>
          <w:tcPr>
            <w:tcW w:w="6020" w:type="dxa"/>
          </w:tcPr>
          <w:p w14:paraId="209326D1" w14:textId="68E75F20" w:rsidR="006F51D3" w:rsidRPr="00582A0A" w:rsidRDefault="00664128" w:rsidP="00FE1AE9">
            <w:pPr>
              <w:pStyle w:val="Heading1"/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Tech</w:t>
            </w:r>
            <w:r w:rsidR="00FE1AE9" w:rsidRPr="00582A0A">
              <w:rPr>
                <w:color w:val="00B972"/>
                <w:sz w:val="18"/>
                <w:szCs w:val="18"/>
              </w:rPr>
              <w:t>n</w:t>
            </w:r>
            <w:r w:rsidRPr="00582A0A">
              <w:rPr>
                <w:color w:val="00B972"/>
                <w:sz w:val="18"/>
                <w:szCs w:val="18"/>
              </w:rPr>
              <w:t>ic</w:t>
            </w:r>
            <w:r w:rsidR="00FE1AE9" w:rsidRPr="00582A0A">
              <w:rPr>
                <w:color w:val="00B972"/>
                <w:sz w:val="18"/>
                <w:szCs w:val="18"/>
              </w:rPr>
              <w:t>al Skills</w:t>
            </w:r>
          </w:p>
          <w:p w14:paraId="1569938B" w14:textId="7AD37A3E" w:rsidR="00387707" w:rsidRPr="00582A0A" w:rsidRDefault="008E1165" w:rsidP="00387707">
            <w:pPr>
              <w:pStyle w:val="ListParagraph"/>
              <w:numPr>
                <w:ilvl w:val="0"/>
                <w:numId w:val="6"/>
              </w:num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HTML &amp; CSS</w:t>
            </w:r>
          </w:p>
          <w:p w14:paraId="1D7CCD4E" w14:textId="77777777" w:rsidR="00387707" w:rsidRPr="00582A0A" w:rsidRDefault="008E1165" w:rsidP="00387707">
            <w:pPr>
              <w:pStyle w:val="ListParagraph"/>
              <w:numPr>
                <w:ilvl w:val="0"/>
                <w:numId w:val="6"/>
              </w:num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JavaScript</w:t>
            </w:r>
          </w:p>
          <w:p w14:paraId="2BB8A812" w14:textId="77777777" w:rsidR="00387707" w:rsidRPr="00582A0A" w:rsidRDefault="008E1165" w:rsidP="00387707">
            <w:pPr>
              <w:pStyle w:val="ListParagraph"/>
              <w:numPr>
                <w:ilvl w:val="0"/>
                <w:numId w:val="6"/>
              </w:numPr>
              <w:rPr>
                <w:color w:val="00B972"/>
                <w:sz w:val="18"/>
                <w:szCs w:val="18"/>
              </w:rPr>
            </w:pPr>
            <w:proofErr w:type="spellStart"/>
            <w:r w:rsidRPr="00582A0A">
              <w:rPr>
                <w:color w:val="00B972"/>
                <w:sz w:val="18"/>
                <w:szCs w:val="18"/>
              </w:rPr>
              <w:t>GameMaker</w:t>
            </w:r>
            <w:proofErr w:type="spellEnd"/>
            <w:r w:rsidRPr="00582A0A">
              <w:rPr>
                <w:color w:val="00B972"/>
                <w:sz w:val="18"/>
                <w:szCs w:val="18"/>
              </w:rPr>
              <w:t xml:space="preserve"> Studio 2</w:t>
            </w:r>
          </w:p>
          <w:p w14:paraId="259B68A1" w14:textId="77777777" w:rsidR="00387707" w:rsidRPr="00582A0A" w:rsidRDefault="008E1165" w:rsidP="00387707">
            <w:pPr>
              <w:pStyle w:val="ListParagraph"/>
              <w:numPr>
                <w:ilvl w:val="0"/>
                <w:numId w:val="6"/>
              </w:num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Visual Basic.NET</w:t>
            </w:r>
          </w:p>
          <w:p w14:paraId="2674CE1A" w14:textId="4E5B67AA" w:rsidR="00387707" w:rsidRPr="00582A0A" w:rsidRDefault="008E1165" w:rsidP="00387707">
            <w:pPr>
              <w:pStyle w:val="ListParagraph"/>
              <w:numPr>
                <w:ilvl w:val="0"/>
                <w:numId w:val="6"/>
              </w:num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Computer Repair and Networking</w:t>
            </w:r>
          </w:p>
          <w:p w14:paraId="2E1D47D5" w14:textId="77777777" w:rsidR="00387707" w:rsidRPr="00582A0A" w:rsidRDefault="008E1165" w:rsidP="00387707">
            <w:pPr>
              <w:pStyle w:val="ListParagraph"/>
              <w:numPr>
                <w:ilvl w:val="0"/>
                <w:numId w:val="6"/>
              </w:num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Java</w:t>
            </w:r>
          </w:p>
          <w:p w14:paraId="27408227" w14:textId="77777777" w:rsidR="00387707" w:rsidRPr="00582A0A" w:rsidRDefault="008E1165" w:rsidP="00387707">
            <w:pPr>
              <w:pStyle w:val="ListParagraph"/>
              <w:numPr>
                <w:ilvl w:val="0"/>
                <w:numId w:val="6"/>
              </w:num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Python</w:t>
            </w:r>
          </w:p>
          <w:p w14:paraId="5FC35AD9" w14:textId="566611F7" w:rsidR="003745EB" w:rsidRPr="00582A0A" w:rsidRDefault="003745EB" w:rsidP="003745EB">
            <w:pPr>
              <w:pStyle w:val="ListParagraph"/>
              <w:numPr>
                <w:ilvl w:val="0"/>
                <w:numId w:val="6"/>
              </w:num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Microsoft Office Suite (Excel, Word, PowerPoint, Access)</w:t>
            </w:r>
          </w:p>
          <w:p w14:paraId="73C743C9" w14:textId="77777777" w:rsidR="006F51D3" w:rsidRPr="00582A0A" w:rsidRDefault="008E1165" w:rsidP="00387707">
            <w:pPr>
              <w:pStyle w:val="ListParagraph"/>
              <w:numPr>
                <w:ilvl w:val="0"/>
                <w:numId w:val="6"/>
              </w:num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C#</w:t>
            </w:r>
          </w:p>
          <w:p w14:paraId="4D867329" w14:textId="77777777" w:rsidR="00A73404" w:rsidRPr="00582A0A" w:rsidRDefault="00A73404" w:rsidP="00387707">
            <w:pPr>
              <w:pStyle w:val="ListParagraph"/>
              <w:numPr>
                <w:ilvl w:val="0"/>
                <w:numId w:val="6"/>
              </w:num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SQL</w:t>
            </w:r>
          </w:p>
          <w:p w14:paraId="1E4BC099" w14:textId="77777777" w:rsidR="00A73404" w:rsidRPr="00582A0A" w:rsidRDefault="00A73404" w:rsidP="00387707">
            <w:pPr>
              <w:pStyle w:val="ListParagraph"/>
              <w:numPr>
                <w:ilvl w:val="0"/>
                <w:numId w:val="6"/>
              </w:num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Data Analytics</w:t>
            </w:r>
          </w:p>
          <w:p w14:paraId="190D07B5" w14:textId="77777777" w:rsidR="00A73404" w:rsidRPr="00582A0A" w:rsidRDefault="00A73404" w:rsidP="00387707">
            <w:pPr>
              <w:pStyle w:val="ListParagraph"/>
              <w:numPr>
                <w:ilvl w:val="0"/>
                <w:numId w:val="6"/>
              </w:num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Device Configuration and Management</w:t>
            </w:r>
          </w:p>
          <w:p w14:paraId="33FC6C70" w14:textId="12528047" w:rsidR="000B773A" w:rsidRPr="00582A0A" w:rsidRDefault="00A73404" w:rsidP="000B773A">
            <w:pPr>
              <w:pStyle w:val="ListParagraph"/>
              <w:numPr>
                <w:ilvl w:val="0"/>
                <w:numId w:val="6"/>
              </w:num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Cybersecurity</w:t>
            </w:r>
          </w:p>
          <w:p w14:paraId="14B61AAF" w14:textId="77777777" w:rsidR="000B773A" w:rsidRPr="00582A0A" w:rsidRDefault="003D6414" w:rsidP="003D6414">
            <w:pPr>
              <w:pStyle w:val="Heading1"/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Awards</w:t>
            </w:r>
          </w:p>
          <w:p w14:paraId="462FEABE" w14:textId="54BD6637" w:rsidR="003745EB" w:rsidRPr="00582A0A" w:rsidRDefault="003745EB" w:rsidP="003D6414">
            <w:pPr>
              <w:pStyle w:val="ListParagraph"/>
              <w:numPr>
                <w:ilvl w:val="0"/>
                <w:numId w:val="9"/>
              </w:num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SkillsUSA Technical Computer Applications State Competition 3rd Place (2025)</w:t>
            </w:r>
          </w:p>
          <w:p w14:paraId="29D04A3D" w14:textId="4241D437" w:rsidR="003D6414" w:rsidRPr="00582A0A" w:rsidRDefault="003D6414" w:rsidP="003D6414">
            <w:pPr>
              <w:pStyle w:val="ListParagraph"/>
              <w:numPr>
                <w:ilvl w:val="0"/>
                <w:numId w:val="9"/>
              </w:num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SkillsUSA Technical Computer Applications District</w:t>
            </w:r>
            <w:r w:rsidR="003745EB" w:rsidRPr="00582A0A">
              <w:rPr>
                <w:color w:val="00B972"/>
                <w:sz w:val="18"/>
                <w:szCs w:val="18"/>
              </w:rPr>
              <w:t xml:space="preserve"> </w:t>
            </w:r>
            <w:r w:rsidRPr="00582A0A">
              <w:rPr>
                <w:color w:val="00B972"/>
                <w:sz w:val="18"/>
                <w:szCs w:val="18"/>
              </w:rPr>
              <w:t>Competition 1st Place (2025)</w:t>
            </w:r>
          </w:p>
          <w:p w14:paraId="15722CE3" w14:textId="122DE3C5" w:rsidR="003D6414" w:rsidRPr="00582A0A" w:rsidRDefault="003D6414" w:rsidP="003D6414">
            <w:pPr>
              <w:pStyle w:val="ListParagraph"/>
              <w:numPr>
                <w:ilvl w:val="0"/>
                <w:numId w:val="9"/>
              </w:num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SkillsUSA Technical Computer Applications In-House 1st Place (2024)</w:t>
            </w:r>
          </w:p>
          <w:p w14:paraId="0587B511" w14:textId="2429C193" w:rsidR="003D6414" w:rsidRPr="00582A0A" w:rsidRDefault="003D6414" w:rsidP="003D6414">
            <w:pPr>
              <w:pStyle w:val="ListParagraph"/>
              <w:numPr>
                <w:ilvl w:val="0"/>
                <w:numId w:val="9"/>
              </w:num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SkillsUSA Technical Computer Applications In-House Competition 3rd Place (2023)</w:t>
            </w:r>
          </w:p>
          <w:p w14:paraId="70F3EEA7" w14:textId="65D57FFF" w:rsidR="003D6414" w:rsidRPr="00582A0A" w:rsidRDefault="003D6414" w:rsidP="003D6414">
            <w:pPr>
              <w:pStyle w:val="ListParagraph"/>
              <w:numPr>
                <w:ilvl w:val="0"/>
                <w:numId w:val="9"/>
              </w:num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Model UN Silver x3 &amp; Bronze x1</w:t>
            </w:r>
          </w:p>
          <w:p w14:paraId="4A9C4349" w14:textId="57F4698A" w:rsidR="003D6414" w:rsidRPr="00582A0A" w:rsidRDefault="003D6414" w:rsidP="003D6414">
            <w:pPr>
              <w:pStyle w:val="ListParagraph"/>
              <w:numPr>
                <w:ilvl w:val="0"/>
                <w:numId w:val="9"/>
              </w:num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Special Recognition in Dual Enrollment Chemistry (2024)</w:t>
            </w:r>
          </w:p>
          <w:p w14:paraId="5681BAD5" w14:textId="7D65F5EE" w:rsidR="003D6414" w:rsidRPr="00582A0A" w:rsidRDefault="003D6414" w:rsidP="003D6414">
            <w:pPr>
              <w:pStyle w:val="ListParagraph"/>
              <w:numPr>
                <w:ilvl w:val="0"/>
                <w:numId w:val="9"/>
              </w:num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High Honor Roll x 1</w:t>
            </w:r>
            <w:r w:rsidR="00056B61" w:rsidRPr="00582A0A">
              <w:rPr>
                <w:color w:val="00B972"/>
                <w:sz w:val="18"/>
                <w:szCs w:val="18"/>
              </w:rPr>
              <w:t>1</w:t>
            </w:r>
            <w:r w:rsidRPr="00582A0A">
              <w:rPr>
                <w:color w:val="00B972"/>
                <w:sz w:val="18"/>
                <w:szCs w:val="18"/>
              </w:rPr>
              <w:t xml:space="preserve"> (Every Term Thus Far)</w:t>
            </w:r>
          </w:p>
          <w:p w14:paraId="1C7FC230" w14:textId="428678EF" w:rsidR="003D6414" w:rsidRPr="00582A0A" w:rsidRDefault="003D6414" w:rsidP="003D6414">
            <w:pPr>
              <w:pStyle w:val="ListParagraph"/>
              <w:numPr>
                <w:ilvl w:val="0"/>
                <w:numId w:val="9"/>
              </w:numPr>
              <w:rPr>
                <w:color w:val="00B972"/>
                <w:sz w:val="18"/>
                <w:szCs w:val="18"/>
              </w:rPr>
            </w:pPr>
            <w:r w:rsidRPr="00582A0A">
              <w:rPr>
                <w:color w:val="00B972"/>
                <w:sz w:val="18"/>
                <w:szCs w:val="18"/>
              </w:rPr>
              <w:t>Humanities Student of the Month (February 2024)</w:t>
            </w:r>
          </w:p>
          <w:p w14:paraId="518207C9" w14:textId="77777777" w:rsidR="003D6414" w:rsidRPr="00582A0A" w:rsidRDefault="003D6414" w:rsidP="003D6414">
            <w:pPr>
              <w:pStyle w:val="ListParagraph"/>
              <w:numPr>
                <w:ilvl w:val="0"/>
                <w:numId w:val="9"/>
              </w:numPr>
              <w:rPr>
                <w:color w:val="00B972"/>
              </w:rPr>
            </w:pPr>
            <w:r w:rsidRPr="00582A0A">
              <w:rPr>
                <w:color w:val="00B972"/>
                <w:sz w:val="18"/>
                <w:szCs w:val="18"/>
              </w:rPr>
              <w:t>Student of the Month (May 2023)</w:t>
            </w:r>
          </w:p>
          <w:p w14:paraId="0F22AC0B" w14:textId="27B6A78F" w:rsidR="006C212B" w:rsidRPr="00582A0A" w:rsidRDefault="006C212B" w:rsidP="003D6414">
            <w:pPr>
              <w:pStyle w:val="ListParagraph"/>
              <w:numPr>
                <w:ilvl w:val="0"/>
                <w:numId w:val="9"/>
              </w:numPr>
              <w:rPr>
                <w:color w:val="00B972"/>
              </w:rPr>
            </w:pPr>
            <w:r w:rsidRPr="00582A0A">
              <w:rPr>
                <w:color w:val="00B972"/>
                <w:sz w:val="18"/>
                <w:szCs w:val="18"/>
              </w:rPr>
              <w:t>Citation</w:t>
            </w:r>
            <w:r w:rsidR="003C19BC">
              <w:rPr>
                <w:color w:val="00B972"/>
                <w:sz w:val="18"/>
                <w:szCs w:val="18"/>
              </w:rPr>
              <w:t>s</w:t>
            </w:r>
            <w:r w:rsidRPr="00582A0A">
              <w:rPr>
                <w:color w:val="00B972"/>
                <w:sz w:val="18"/>
                <w:szCs w:val="18"/>
              </w:rPr>
              <w:t xml:space="preserve"> from Massachusetts State House</w:t>
            </w:r>
            <w:r w:rsidR="003C19BC">
              <w:rPr>
                <w:color w:val="00B972"/>
                <w:sz w:val="18"/>
                <w:szCs w:val="18"/>
              </w:rPr>
              <w:t xml:space="preserve"> &amp; Senate</w:t>
            </w:r>
            <w:r w:rsidRPr="00582A0A">
              <w:rPr>
                <w:color w:val="00B972"/>
                <w:sz w:val="18"/>
                <w:szCs w:val="18"/>
              </w:rPr>
              <w:t xml:space="preserve"> (2025)</w:t>
            </w:r>
          </w:p>
          <w:p w14:paraId="63BE2EA6" w14:textId="14CA9917" w:rsidR="006C212B" w:rsidRPr="00582A0A" w:rsidRDefault="006C212B" w:rsidP="003D6414">
            <w:pPr>
              <w:pStyle w:val="ListParagraph"/>
              <w:numPr>
                <w:ilvl w:val="0"/>
                <w:numId w:val="9"/>
              </w:numPr>
              <w:rPr>
                <w:color w:val="00B972"/>
              </w:rPr>
            </w:pPr>
            <w:r w:rsidRPr="00582A0A">
              <w:rPr>
                <w:color w:val="00B972"/>
              </w:rPr>
              <w:lastRenderedPageBreak/>
              <w:t>Citation from Massachusetts State Senate (2025)</w:t>
            </w:r>
          </w:p>
        </w:tc>
      </w:tr>
    </w:tbl>
    <w:p w14:paraId="16E77B80" w14:textId="77777777" w:rsidR="00C55D85" w:rsidRPr="005E2090" w:rsidRDefault="00C55D85" w:rsidP="00BD7272">
      <w:pPr>
        <w:rPr>
          <w:sz w:val="12"/>
          <w:szCs w:val="14"/>
        </w:rPr>
      </w:pPr>
    </w:p>
    <w:sectPr w:rsidR="00C55D85" w:rsidRPr="005E2090" w:rsidSect="003C19BC">
      <w:pgSz w:w="12960" w:h="20160" w:code="125"/>
      <w:pgMar w:top="0" w:right="720" w:bottom="4320" w:left="360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62CA5" w14:textId="77777777" w:rsidR="002D1B91" w:rsidRDefault="002D1B91" w:rsidP="00F316AD">
      <w:r>
        <w:separator/>
      </w:r>
    </w:p>
  </w:endnote>
  <w:endnote w:type="continuationSeparator" w:id="0">
    <w:p w14:paraId="6CA4822F" w14:textId="77777777" w:rsidR="002D1B91" w:rsidRDefault="002D1B91" w:rsidP="00F316AD">
      <w:r>
        <w:continuationSeparator/>
      </w:r>
    </w:p>
  </w:endnote>
  <w:endnote w:type="continuationNotice" w:id="1">
    <w:p w14:paraId="27DE00B8" w14:textId="77777777" w:rsidR="002D1B91" w:rsidRDefault="002D1B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 Light">
    <w:altName w:val="Calibri"/>
    <w:charset w:val="00"/>
    <w:family w:val="swiss"/>
    <w:pitch w:val="variable"/>
    <w:sig w:usb0="A00000EF" w:usb1="5000204B" w:usb2="00000000" w:usb3="00000000" w:csb0="0000009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EFDA6" w14:textId="77777777" w:rsidR="002D1B91" w:rsidRDefault="002D1B91" w:rsidP="00F316AD">
      <w:r>
        <w:separator/>
      </w:r>
    </w:p>
  </w:footnote>
  <w:footnote w:type="continuationSeparator" w:id="0">
    <w:p w14:paraId="0265C2AD" w14:textId="77777777" w:rsidR="002D1B91" w:rsidRDefault="002D1B91" w:rsidP="00F316AD">
      <w:r>
        <w:continuationSeparator/>
      </w:r>
    </w:p>
  </w:footnote>
  <w:footnote w:type="continuationNotice" w:id="1">
    <w:p w14:paraId="72124A11" w14:textId="77777777" w:rsidR="002D1B91" w:rsidRDefault="002D1B9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1B362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991E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87E03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D75874"/>
    <w:multiLevelType w:val="hybridMultilevel"/>
    <w:tmpl w:val="36F0E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02B18"/>
    <w:multiLevelType w:val="hybridMultilevel"/>
    <w:tmpl w:val="F76C7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B6562"/>
    <w:multiLevelType w:val="hybridMultilevel"/>
    <w:tmpl w:val="4516B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3A7D4F"/>
    <w:multiLevelType w:val="hybridMultilevel"/>
    <w:tmpl w:val="3EBAC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412E6"/>
    <w:multiLevelType w:val="hybridMultilevel"/>
    <w:tmpl w:val="4886C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D6CAD"/>
    <w:multiLevelType w:val="hybridMultilevel"/>
    <w:tmpl w:val="029E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8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18433">
      <o:colormru v:ext="edit" colors="#53f1b5,#9dffd4"/>
      <o:colormenu v:ext="edit" fillcolor="#9dffd4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91"/>
    <w:rsid w:val="0001399F"/>
    <w:rsid w:val="00056B61"/>
    <w:rsid w:val="00095D41"/>
    <w:rsid w:val="000B773A"/>
    <w:rsid w:val="000E061B"/>
    <w:rsid w:val="000E1D44"/>
    <w:rsid w:val="00155218"/>
    <w:rsid w:val="0018509C"/>
    <w:rsid w:val="001A375F"/>
    <w:rsid w:val="001C43C3"/>
    <w:rsid w:val="001F1F0D"/>
    <w:rsid w:val="0020696E"/>
    <w:rsid w:val="002356A2"/>
    <w:rsid w:val="0024775A"/>
    <w:rsid w:val="00263514"/>
    <w:rsid w:val="00267740"/>
    <w:rsid w:val="00286F3A"/>
    <w:rsid w:val="00296CF0"/>
    <w:rsid w:val="002D12DA"/>
    <w:rsid w:val="002D1B91"/>
    <w:rsid w:val="003019B2"/>
    <w:rsid w:val="0031447D"/>
    <w:rsid w:val="00314DA2"/>
    <w:rsid w:val="0034688D"/>
    <w:rsid w:val="00351AE9"/>
    <w:rsid w:val="003745EB"/>
    <w:rsid w:val="00375B16"/>
    <w:rsid w:val="00387707"/>
    <w:rsid w:val="003A6A9C"/>
    <w:rsid w:val="003C19BC"/>
    <w:rsid w:val="003D6414"/>
    <w:rsid w:val="003E0C0E"/>
    <w:rsid w:val="0040233B"/>
    <w:rsid w:val="00414C8D"/>
    <w:rsid w:val="00446167"/>
    <w:rsid w:val="00463165"/>
    <w:rsid w:val="004A5287"/>
    <w:rsid w:val="004E587E"/>
    <w:rsid w:val="004E62DB"/>
    <w:rsid w:val="005036BD"/>
    <w:rsid w:val="00507E93"/>
    <w:rsid w:val="00511A6E"/>
    <w:rsid w:val="0057534A"/>
    <w:rsid w:val="00582A0A"/>
    <w:rsid w:val="005B11ED"/>
    <w:rsid w:val="005D0A02"/>
    <w:rsid w:val="005D36AC"/>
    <w:rsid w:val="005E2090"/>
    <w:rsid w:val="00605A5B"/>
    <w:rsid w:val="00664128"/>
    <w:rsid w:val="006A2729"/>
    <w:rsid w:val="006C212B"/>
    <w:rsid w:val="006C5D24"/>
    <w:rsid w:val="006C60E6"/>
    <w:rsid w:val="006D2DE6"/>
    <w:rsid w:val="006E70D3"/>
    <w:rsid w:val="006F51D3"/>
    <w:rsid w:val="006F5AA6"/>
    <w:rsid w:val="00791F9D"/>
    <w:rsid w:val="007B0F94"/>
    <w:rsid w:val="007C14FA"/>
    <w:rsid w:val="007C75FB"/>
    <w:rsid w:val="00815943"/>
    <w:rsid w:val="00843C42"/>
    <w:rsid w:val="00860DB6"/>
    <w:rsid w:val="0088104A"/>
    <w:rsid w:val="00896FA4"/>
    <w:rsid w:val="008A550D"/>
    <w:rsid w:val="008B0CD9"/>
    <w:rsid w:val="008B507E"/>
    <w:rsid w:val="008E1165"/>
    <w:rsid w:val="008F2759"/>
    <w:rsid w:val="009039CB"/>
    <w:rsid w:val="009671FF"/>
    <w:rsid w:val="00970283"/>
    <w:rsid w:val="00975E79"/>
    <w:rsid w:val="00990C25"/>
    <w:rsid w:val="00993257"/>
    <w:rsid w:val="0099359E"/>
    <w:rsid w:val="009941DA"/>
    <w:rsid w:val="009A1A1A"/>
    <w:rsid w:val="009B12B0"/>
    <w:rsid w:val="009C4EF9"/>
    <w:rsid w:val="009E485B"/>
    <w:rsid w:val="009F0771"/>
    <w:rsid w:val="00A30F44"/>
    <w:rsid w:val="00A73404"/>
    <w:rsid w:val="00A77921"/>
    <w:rsid w:val="00A85652"/>
    <w:rsid w:val="00AA7D29"/>
    <w:rsid w:val="00AB2CDC"/>
    <w:rsid w:val="00AD310E"/>
    <w:rsid w:val="00AD6C78"/>
    <w:rsid w:val="00AF6443"/>
    <w:rsid w:val="00B03BA7"/>
    <w:rsid w:val="00B111F4"/>
    <w:rsid w:val="00B2124F"/>
    <w:rsid w:val="00B575FB"/>
    <w:rsid w:val="00B60CDD"/>
    <w:rsid w:val="00B6190E"/>
    <w:rsid w:val="00B62264"/>
    <w:rsid w:val="00B656C4"/>
    <w:rsid w:val="00B96BFC"/>
    <w:rsid w:val="00BD4217"/>
    <w:rsid w:val="00BD7272"/>
    <w:rsid w:val="00BE56E4"/>
    <w:rsid w:val="00C1095A"/>
    <w:rsid w:val="00C42F47"/>
    <w:rsid w:val="00C55D85"/>
    <w:rsid w:val="00C720A7"/>
    <w:rsid w:val="00C81523"/>
    <w:rsid w:val="00CA2273"/>
    <w:rsid w:val="00CD50FD"/>
    <w:rsid w:val="00D1030B"/>
    <w:rsid w:val="00D4121E"/>
    <w:rsid w:val="00D47124"/>
    <w:rsid w:val="00D666A1"/>
    <w:rsid w:val="00D93B73"/>
    <w:rsid w:val="00DA0D2A"/>
    <w:rsid w:val="00DA794A"/>
    <w:rsid w:val="00DD5D7B"/>
    <w:rsid w:val="00DE7058"/>
    <w:rsid w:val="00E8639E"/>
    <w:rsid w:val="00E93A4E"/>
    <w:rsid w:val="00EB441D"/>
    <w:rsid w:val="00EF4A2C"/>
    <w:rsid w:val="00F2368E"/>
    <w:rsid w:val="00F316AD"/>
    <w:rsid w:val="00F4501B"/>
    <w:rsid w:val="00FE1AE9"/>
    <w:rsid w:val="00FF0D5D"/>
    <w:rsid w:val="032319CC"/>
    <w:rsid w:val="0923DEB5"/>
    <w:rsid w:val="0C0391D1"/>
    <w:rsid w:val="133970F0"/>
    <w:rsid w:val="1B93846D"/>
    <w:rsid w:val="2247868E"/>
    <w:rsid w:val="26F4C204"/>
    <w:rsid w:val="27FDDD1F"/>
    <w:rsid w:val="285FFE01"/>
    <w:rsid w:val="33F4865D"/>
    <w:rsid w:val="3AFA5DA2"/>
    <w:rsid w:val="3C066E3F"/>
    <w:rsid w:val="3D26190D"/>
    <w:rsid w:val="3DAAC90A"/>
    <w:rsid w:val="45BA3D45"/>
    <w:rsid w:val="4C36F6F3"/>
    <w:rsid w:val="4D98DA39"/>
    <w:rsid w:val="52013909"/>
    <w:rsid w:val="5781775B"/>
    <w:rsid w:val="582D56F6"/>
    <w:rsid w:val="6553B3B7"/>
    <w:rsid w:val="678E9AED"/>
    <w:rsid w:val="6A898D97"/>
    <w:rsid w:val="6E8D955C"/>
    <w:rsid w:val="74FFE143"/>
    <w:rsid w:val="7A0AE869"/>
    <w:rsid w:val="7B3A0C73"/>
    <w:rsid w:val="7BACD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o:colormru v:ext="edit" colors="#53f1b5,#9dffd4"/>
      <o:colormenu v:ext="edit" fillcolor="#9dffd4"/>
    </o:shapedefaults>
    <o:shapelayout v:ext="edit">
      <o:idmap v:ext="edit" data="1"/>
    </o:shapelayout>
  </w:shapeDefaults>
  <w:decimalSymbol w:val="."/>
  <w:listSeparator w:val=","/>
  <w14:docId w14:val="425A7DEE"/>
  <w15:chartTrackingRefBased/>
  <w15:docId w15:val="{A6CEAA3A-47F4-4F93-BA77-9FCE0E86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FE1AE9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6A2729"/>
    <w:pPr>
      <w:spacing w:before="360" w:after="240"/>
      <w:outlineLvl w:val="0"/>
    </w:pPr>
    <w:rPr>
      <w:rFonts w:cs="Times New Roman (Body CS)"/>
      <w:b/>
      <w:caps/>
      <w:color w:val="0938F0" w:themeColor="accent3"/>
      <w:spacing w:val="20"/>
    </w:rPr>
  </w:style>
  <w:style w:type="paragraph" w:styleId="Heading2">
    <w:name w:val="heading 2"/>
    <w:basedOn w:val="Normal"/>
    <w:next w:val="Normal"/>
    <w:link w:val="Heading2Char"/>
    <w:uiPriority w:val="3"/>
    <w:qFormat/>
    <w:rsid w:val="005D36AC"/>
    <w:pPr>
      <w:spacing w:before="40" w:line="240" w:lineRule="auto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3"/>
    <w:semiHidden/>
    <w:qFormat/>
    <w:rsid w:val="005D36AC"/>
    <w:pPr>
      <w:keepNext/>
      <w:keepLines/>
      <w:spacing w:line="24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005D36AC"/>
    <w:pPr>
      <w:keepNext/>
      <w:keepLines/>
      <w:spacing w:line="240" w:lineRule="auto"/>
      <w:outlineLvl w:val="3"/>
    </w:pPr>
    <w:rPr>
      <w:rFonts w:eastAsiaTheme="majorEastAsia" w:cstheme="majorBidi"/>
      <w:iCs/>
      <w:color w:val="B73D0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39E"/>
    <w:rPr>
      <w:color w:val="404040" w:themeColor="text1" w:themeTint="BF"/>
      <w:sz w:val="22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39E"/>
    <w:rPr>
      <w:color w:val="404040" w:themeColor="text1" w:themeTint="BF"/>
      <w:sz w:val="22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E1AE9"/>
    <w:pPr>
      <w:spacing w:after="120" w:line="240" w:lineRule="auto"/>
    </w:pPr>
    <w:rPr>
      <w:rFonts w:asciiTheme="majorHAnsi" w:hAnsiTheme="majorHAnsi" w:cs="Times New Roman (Body CS)"/>
      <w:b/>
      <w:color w:val="0938F0" w:themeColor="accent3"/>
      <w:sz w:val="96"/>
    </w:rPr>
  </w:style>
  <w:style w:type="character" w:customStyle="1" w:styleId="TitleChar">
    <w:name w:val="Title Char"/>
    <w:basedOn w:val="DefaultParagraphFont"/>
    <w:link w:val="Title"/>
    <w:rsid w:val="00FE1AE9"/>
    <w:rPr>
      <w:rFonts w:asciiTheme="majorHAnsi" w:hAnsiTheme="majorHAnsi" w:cs="Times New Roman (Body CS)"/>
      <w:b/>
      <w:color w:val="0938F0" w:themeColor="accent3"/>
      <w:sz w:val="96"/>
    </w:rPr>
  </w:style>
  <w:style w:type="paragraph" w:styleId="Subtitle">
    <w:name w:val="Subtitle"/>
    <w:basedOn w:val="Normal"/>
    <w:next w:val="Normal"/>
    <w:link w:val="SubtitleChar"/>
    <w:uiPriority w:val="2"/>
    <w:qFormat/>
    <w:rsid w:val="00D666A1"/>
    <w:pPr>
      <w:spacing w:before="120" w:after="120" w:line="240" w:lineRule="auto"/>
    </w:pPr>
    <w:rPr>
      <w:rFonts w:cs="Times New Roman (Body CS)"/>
      <w:caps/>
      <w:color w:val="000000" w:themeColor="text1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666A1"/>
    <w:rPr>
      <w:rFonts w:ascii="Avenir Next LT Pro Light" w:hAnsi="Avenir Next LT Pro Light" w:cs="Times New Roman (Body CS)"/>
      <w:caps/>
      <w:color w:val="000000" w:themeColor="text1"/>
      <w:spacing w:val="20"/>
      <w:sz w:val="32"/>
    </w:rPr>
  </w:style>
  <w:style w:type="character" w:customStyle="1" w:styleId="Heading1Char">
    <w:name w:val="Heading 1 Char"/>
    <w:basedOn w:val="DefaultParagraphFont"/>
    <w:link w:val="Heading1"/>
    <w:uiPriority w:val="3"/>
    <w:rsid w:val="006A2729"/>
    <w:rPr>
      <w:rFonts w:ascii="Avenir Next LT Pro Light" w:hAnsi="Avenir Next LT Pro Light" w:cs="Times New Roman (Body CS)"/>
      <w:b/>
      <w:caps/>
      <w:color w:val="0938F0" w:themeColor="accent3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3"/>
    <w:rsid w:val="005D36AC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FE1AE9"/>
    <w:rPr>
      <w:rFonts w:eastAsiaTheme="majorEastAsia" w:cstheme="majorBidi"/>
      <w:color w:val="404040" w:themeColor="text1" w:themeTint="BF"/>
      <w:sz w:val="20"/>
    </w:rPr>
  </w:style>
  <w:style w:type="paragraph" w:customStyle="1" w:styleId="TitleAlt">
    <w:name w:val="Title Alt"/>
    <w:basedOn w:val="Normal"/>
    <w:uiPriority w:val="1"/>
    <w:semiHidden/>
    <w:qFormat/>
    <w:rsid w:val="00EF4A2C"/>
    <w:pPr>
      <w:spacing w:before="120" w:after="120" w:line="240" w:lineRule="auto"/>
    </w:pPr>
    <w:rPr>
      <w:rFonts w:ascii="Avenir Next LT Pro Demi" w:hAnsi="Avenir Next LT Pro Demi"/>
      <w:b/>
      <w:color w:val="000000" w:themeColor="text1"/>
      <w:sz w:val="90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1AE9"/>
    <w:rPr>
      <w:rFonts w:eastAsiaTheme="majorEastAsia" w:cstheme="majorBidi"/>
      <w:iCs/>
      <w:color w:val="B73D00" w:themeColor="accent1" w:themeShade="BF"/>
      <w:sz w:val="20"/>
    </w:rPr>
  </w:style>
  <w:style w:type="paragraph" w:styleId="ListParagraph">
    <w:name w:val="List Paragraph"/>
    <w:basedOn w:val="Normal"/>
    <w:uiPriority w:val="34"/>
    <w:qFormat/>
    <w:rsid w:val="006641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1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</w:rPr>
  </w:style>
  <w:style w:type="character" w:styleId="Hyperlink">
    <w:name w:val="Hyperlink"/>
    <w:basedOn w:val="DefaultParagraphFont"/>
    <w:uiPriority w:val="99"/>
    <w:semiHidden/>
    <w:rsid w:val="008E11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7107\AppData\Roaming\Microsoft\Templates\Basic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Virtual resume with Cameo">
      <a:dk1>
        <a:srgbClr val="000000"/>
      </a:dk1>
      <a:lt1>
        <a:srgbClr val="FFFFFF"/>
      </a:lt1>
      <a:dk2>
        <a:srgbClr val="0E2841"/>
      </a:dk2>
      <a:lt2>
        <a:srgbClr val="F7F7F7"/>
      </a:lt2>
      <a:accent1>
        <a:srgbClr val="F55301"/>
      </a:accent1>
      <a:accent2>
        <a:srgbClr val="F370B2"/>
      </a:accent2>
      <a:accent3>
        <a:srgbClr val="0938F0"/>
      </a:accent3>
      <a:accent4>
        <a:srgbClr val="097130"/>
      </a:accent4>
      <a:accent5>
        <a:srgbClr val="9361F3"/>
      </a:accent5>
      <a:accent6>
        <a:srgbClr val="F1B61C"/>
      </a:accent6>
      <a:hlink>
        <a:srgbClr val="467886"/>
      </a:hlink>
      <a:folHlink>
        <a:srgbClr val="96607D"/>
      </a:folHlink>
    </a:clrScheme>
    <a:fontScheme name="Custom 43">
      <a:majorFont>
        <a:latin typeface="Avenir Next LT Pro"/>
        <a:ea typeface=""/>
        <a:cs typeface=""/>
      </a:majorFont>
      <a:minorFont>
        <a:latin typeface="Avenir Next LT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91EED9-F11E-4D30-85B3-FEB54A6219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0A2EB7-BD3E-4445-8A69-400521E0E20B}">
  <ds:schemaRefs>
    <ds:schemaRef ds:uri="http://schemas.microsoft.com/sharepoint/v3"/>
    <ds:schemaRef ds:uri="http://purl.org/dc/elements/1.1/"/>
    <ds:schemaRef ds:uri="http://purl.org/dc/terms/"/>
    <ds:schemaRef ds:uri="71af3243-3dd4-4a8d-8c0d-dd76da1f02a5"/>
    <ds:schemaRef ds:uri="16c05727-aa75-4e4a-9b5f-8a80a1165891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230e9df3-be65-4c73-a93b-d1236ebd677e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3919F03-93F0-49D8-9FA8-B8C4CD9960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E403FB-4392-4834-A1D0-8A854D971F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5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David</dc:creator>
  <cp:keywords/>
  <dc:description/>
  <cp:lastModifiedBy>Roy, David</cp:lastModifiedBy>
  <cp:revision>3</cp:revision>
  <cp:lastPrinted>2025-05-23T16:48:00Z</cp:lastPrinted>
  <dcterms:created xsi:type="dcterms:W3CDTF">2025-05-23T16:36:00Z</dcterms:created>
  <dcterms:modified xsi:type="dcterms:W3CDTF">2025-05-23T16:53:00Z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