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3CBAD" w14:textId="77777777" w:rsidR="005255B4" w:rsidRDefault="005255B4" w:rsidP="003F7EFB">
      <w:pPr>
        <w:rPr>
          <w:rFonts w:ascii="Arial" w:hAnsi="Arial" w:cs="Arial"/>
          <w:sz w:val="24"/>
          <w:szCs w:val="24"/>
        </w:rPr>
      </w:pPr>
    </w:p>
    <w:p w14:paraId="38C4C0FE" w14:textId="7A8DE62A" w:rsidR="003F7EFB" w:rsidRDefault="003F7EFB" w:rsidP="003F7EFB">
      <w:pPr>
        <w:rPr>
          <w:rFonts w:ascii="Arial" w:hAnsi="Arial" w:cs="Arial"/>
          <w:sz w:val="24"/>
          <w:szCs w:val="24"/>
        </w:rPr>
      </w:pPr>
      <w:r w:rsidRPr="0026454D">
        <w:rPr>
          <w:rFonts w:ascii="Arial" w:hAnsi="Arial" w:cs="Arial"/>
          <w:sz w:val="24"/>
          <w:szCs w:val="24"/>
        </w:rPr>
        <w:t>Señor (a)</w:t>
      </w:r>
    </w:p>
    <w:p w14:paraId="4EB87FB8" w14:textId="77777777" w:rsidR="001226D1" w:rsidRPr="0026454D" w:rsidRDefault="001226D1" w:rsidP="003F7EFB">
      <w:pPr>
        <w:rPr>
          <w:rFonts w:ascii="Arial" w:hAnsi="Arial" w:cs="Arial"/>
          <w:sz w:val="24"/>
          <w:szCs w:val="24"/>
        </w:rPr>
      </w:pPr>
    </w:p>
    <w:p w14:paraId="5E68008A" w14:textId="3DF31232" w:rsidR="00993E8B" w:rsidRPr="008F29E8" w:rsidRDefault="00BF06D1" w:rsidP="00993E8B">
      <w:pPr>
        <w:pStyle w:val="Ttulo1"/>
        <w:shd w:val="clear" w:color="auto" w:fill="FFFFFF" w:themeFill="background1"/>
        <w:rPr>
          <w:rFonts w:ascii="Arial" w:hAnsi="Arial" w:cs="Arial"/>
          <w:sz w:val="24"/>
          <w:szCs w:val="24"/>
          <w:shd w:val="clear" w:color="auto" w:fill="00FFFF"/>
        </w:rPr>
      </w:pPr>
      <w:r w:rsidRPr="00BF06D1">
        <w:rPr>
          <w:rFonts w:ascii="Arial" w:hAnsi="Arial" w:cs="Arial"/>
          <w:sz w:val="24"/>
          <w:szCs w:val="24"/>
          <w:shd w:val="clear" w:color="auto" w:fill="FFFFFF" w:themeFill="background1"/>
        </w:rPr>
        <w:t xml:space="preserve">David Fernando Saldaña Chavez</w:t>
      </w:r>
    </w:p>
    <w:p w14:paraId="56E99EF9" w14:textId="69A52CE2" w:rsidR="00993E8B" w:rsidRPr="008F29E8" w:rsidRDefault="00BF06D1" w:rsidP="00993E8B">
      <w:pPr>
        <w:shd w:val="clear" w:color="auto" w:fill="FFFFFF" w:themeFill="background1"/>
        <w:rPr>
          <w:rFonts w:ascii="Arial" w:hAnsi="Arial" w:cs="Arial"/>
          <w:b/>
          <w:sz w:val="24"/>
          <w:szCs w:val="24"/>
          <w:shd w:val="clear" w:color="auto" w:fill="00FFFF"/>
        </w:rPr>
      </w:pPr>
      <w:r w:rsidRPr="00BF06D1">
        <w:rPr>
          <w:rFonts w:ascii="Arial" w:hAnsi="Arial" w:cs="Arial"/>
          <w:b/>
          <w:sz w:val="24"/>
          <w:szCs w:val="24"/>
          <w:shd w:val="clear" w:color="auto" w:fill="FFFFFF" w:themeFill="background1"/>
        </w:rPr>
        <w:t xml:space="preserve">Developer</w:t>
      </w:r>
    </w:p>
    <w:p w14:paraId="143640E6" w14:textId="3ACCC2D3" w:rsidR="003F7EFB" w:rsidRPr="008F29E8" w:rsidRDefault="003F7EFB" w:rsidP="003F7EFB">
      <w:pPr>
        <w:pStyle w:val="Default"/>
        <w:jc w:val="both"/>
        <w:rPr>
          <w:color w:val="auto"/>
        </w:rPr>
      </w:pPr>
    </w:p>
    <w:p w14:paraId="266DEEF6" w14:textId="77777777" w:rsidR="003F7EFB" w:rsidRPr="008F29E8" w:rsidRDefault="003F7EFB" w:rsidP="003F7EFB">
      <w:pPr>
        <w:pStyle w:val="Default"/>
        <w:jc w:val="both"/>
        <w:rPr>
          <w:color w:val="auto"/>
        </w:rPr>
      </w:pPr>
    </w:p>
    <w:p w14:paraId="3AE4CE7E" w14:textId="565635F9" w:rsidR="00820738" w:rsidRDefault="003F7EFB" w:rsidP="003F7EFB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  <w:b/>
          <w:bCs/>
        </w:rPr>
      </w:pPr>
      <w:r w:rsidRPr="007D367F">
        <w:rPr>
          <w:rFonts w:ascii="Arial" w:hAnsi="Arial" w:cs="Arial"/>
        </w:rPr>
        <w:t>Por medio del presente, se aprueba el contenido del documento</w:t>
      </w:r>
      <w:r w:rsidR="00580B32">
        <w:rPr>
          <w:rFonts w:ascii="Arial" w:hAnsi="Arial" w:cs="Arial"/>
        </w:rPr>
        <w:t xml:space="preserve"> </w:t>
      </w:r>
      <w:r w:rsidR="00580B32" w:rsidRPr="00580B32">
        <w:rPr>
          <w:rFonts w:ascii="Arial" w:hAnsi="Arial" w:cs="Arial"/>
          <w:b/>
          <w:bCs/>
        </w:rPr>
        <w:t>Evidencias de Pruebas UAT y Aval de Paso a</w:t>
      </w:r>
      <w:r w:rsidR="00580B32">
        <w:rPr>
          <w:rFonts w:ascii="Arial" w:hAnsi="Arial" w:cs="Arial"/>
          <w:b/>
          <w:bCs/>
        </w:rPr>
        <w:t xml:space="preserve"> Producción </w:t>
      </w:r>
      <w:r w:rsidRPr="007D367F">
        <w:rPr>
          <w:rFonts w:ascii="Arial" w:hAnsi="Arial" w:cs="Arial"/>
        </w:rPr>
        <w:t xml:space="preserve">cumpliendo con las especificaciones requeridas para </w:t>
      </w:r>
      <w:r w:rsidRPr="00B673A6">
        <w:rPr>
          <w:rFonts w:ascii="Arial" w:hAnsi="Arial" w:cs="Arial"/>
        </w:rPr>
        <w:t xml:space="preserve">el </w:t>
      </w:r>
      <w:sdt>
        <w:sdtPr>
          <w:rPr>
            <w:rStyle w:val="Estilo4"/>
          </w:rPr>
          <w:alias w:val="Categoria"/>
          <w:tag w:val="Categoria"/>
          <w:id w:val="-2092001085"/>
          <w:placeholder>
            <w:docPart w:val="DefaultPlaceholder_-1854013438"/>
          </w:placeholder>
          <w:dropDownList>
            <w:listItem w:displayText="Seleccione una opción..." w:value="Seleccione una opción..."/>
            <w:listItem w:displayText="Requerimiento" w:value="Requerimiento"/>
            <w:listItem w:displayText="Desarrollo Menor" w:value="Desarrollo Menor"/>
            <w:listItem w:displayText="Soporte" w:value="Soporte"/>
          </w:dropDownList>
        </w:sdtPr>
        <w:sdtContent>
          <w:r w:rsidR="00B673A6" w:rsidRPr="00B673A6">
            <w:rPr>
              <w:rStyle w:val="Estilo4"/>
            </w:rPr>
            <w:t>Soporte</w:t>
          </w:r>
        </w:sdtContent>
      </w:sdt>
      <w:r w:rsidRPr="007D367F">
        <w:rPr>
          <w:rFonts w:ascii="Arial" w:hAnsi="Arial" w:cs="Arial"/>
        </w:rPr>
        <w:t xml:space="preserve"> </w:t>
      </w:r>
      <w:r w:rsidR="00EF2E93" w:rsidRPr="00580B32">
        <w:rPr>
          <w:rFonts w:ascii="Arial" w:hAnsi="Arial" w:cs="Arial"/>
          <w:b/>
          <w:bCs/>
        </w:rPr>
        <w:t>:</w:t>
      </w:r>
      <w:r w:rsidR="00EF2E93" w:rsidRPr="00524056">
        <w:rPr>
          <w:rFonts w:ascii="Arial" w:hAnsi="Arial" w:cs="Arial"/>
        </w:rPr>
        <w:t xml:space="preserve"> </w:t>
      </w:r>
      <w:r w:rsidR="00BF06D1" w:rsidRPr="00BF06D1">
        <w:rPr>
          <w:rFonts w:ascii="Arial" w:hAnsi="Arial" w:cs="Arial"/>
          <w:b/>
          <w:bCs/>
        </w:rPr>
        <w:t xml:space="preserve">Prueba Automatizacion Documentos</w:t>
      </w:r>
      <w:r w:rsidR="00BF06D1">
        <w:rPr>
          <w:rFonts w:ascii="Arial" w:hAnsi="Arial" w:cs="Arial"/>
          <w:b/>
          <w:bCs/>
        </w:rPr>
        <w:t xml:space="preserve"> </w:t>
      </w:r>
      <w:r w:rsidR="00E05D26" w:rsidRPr="00356D7C">
        <w:rPr>
          <w:rFonts w:ascii="Arial" w:hAnsi="Arial" w:cs="Arial"/>
        </w:rPr>
        <w:t>identificado con el número</w:t>
      </w:r>
      <w:r w:rsidR="00EE5A20">
        <w:rPr>
          <w:rFonts w:ascii="Arial" w:hAnsi="Arial" w:cs="Arial"/>
        </w:rPr>
        <w:t xml:space="preserve"> </w:t>
      </w:r>
      <w:r w:rsidR="00BF06D1" w:rsidRPr="00BF06D1">
        <w:rPr>
          <w:rFonts w:ascii="Arial" w:hAnsi="Arial" w:cs="Arial"/>
          <w:b/>
          <w:bCs/>
        </w:rPr>
        <w:t xml:space="preserve">20250731</w:t>
      </w:r>
      <w:r w:rsidR="00950A5F">
        <w:rPr>
          <w:rFonts w:ascii="Arial" w:hAnsi="Arial" w:cs="Arial"/>
          <w:b/>
          <w:bCs/>
        </w:rPr>
        <w:t>.</w:t>
      </w:r>
    </w:p>
    <w:p w14:paraId="49D28B20" w14:textId="77777777" w:rsidR="00B673A6" w:rsidRDefault="00B673A6" w:rsidP="003F7EFB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</w:rPr>
      </w:pPr>
    </w:p>
    <w:p w14:paraId="627517C7" w14:textId="17D0A8B4" w:rsidR="003F7EFB" w:rsidRPr="005255B4" w:rsidRDefault="00A7559F" w:rsidP="003F7EFB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  <w:b/>
          <w:bCs/>
        </w:rPr>
      </w:pPr>
      <w:r w:rsidRPr="005255B4">
        <w:rPr>
          <w:rFonts w:ascii="Arial" w:hAnsi="Arial" w:cs="Arial"/>
          <w:b/>
          <w:bCs/>
        </w:rPr>
        <w:t>El cual contiene:</w:t>
      </w:r>
    </w:p>
    <w:p w14:paraId="69D9CF19" w14:textId="3FA4A2E0" w:rsidR="00A7559F" w:rsidRDefault="00A7559F" w:rsidP="003F7EFB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Casos de pruebas Principales: </w:t>
      </w:r>
      <w:r w:rsidR="00B673A6">
        <w:rPr>
          <w:rFonts w:ascii="Arial" w:hAnsi="Arial" w:cs="Arial"/>
        </w:rPr>
        <w:t>1</w:t>
      </w:r>
    </w:p>
    <w:p w14:paraId="42F5B2FB" w14:textId="0BA5EFB5" w:rsidR="00B71B73" w:rsidRDefault="00B71B73" w:rsidP="003F7EFB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Casos de pruebas Secundarios: </w:t>
      </w:r>
      <w:r w:rsidR="00950A5F">
        <w:rPr>
          <w:rFonts w:ascii="Arial" w:hAnsi="Arial" w:cs="Arial"/>
        </w:rPr>
        <w:t>0</w:t>
      </w:r>
    </w:p>
    <w:p w14:paraId="393DC6ED" w14:textId="77777777" w:rsidR="003F7EFB" w:rsidRDefault="003F7EFB" w:rsidP="003F7EFB">
      <w:pPr>
        <w:pStyle w:val="Default"/>
        <w:jc w:val="both"/>
        <w:rPr>
          <w:color w:val="auto"/>
        </w:rPr>
      </w:pPr>
    </w:p>
    <w:p w14:paraId="1F38D530" w14:textId="0E4F5539" w:rsidR="00100F81" w:rsidRDefault="00E05D26" w:rsidP="00E05D26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</w:rPr>
      </w:pPr>
      <w:r w:rsidRPr="003F35BD">
        <w:rPr>
          <w:rFonts w:ascii="Arial" w:hAnsi="Arial" w:cs="Arial"/>
        </w:rPr>
        <w:t xml:space="preserve">El entregable al que hace referencia la aprobación se encuentra en la ruta </w:t>
      </w:r>
    </w:p>
    <w:p w14:paraId="7695F370" w14:textId="77777777" w:rsidR="00A726D1" w:rsidRDefault="00A726D1" w:rsidP="00E05D26">
      <w:pPr>
        <w:pStyle w:val="Listaconvietas"/>
        <w:numPr>
          <w:ilvl w:val="0"/>
          <w:numId w:val="0"/>
        </w:numPr>
        <w:ind w:left="360"/>
        <w:jc w:val="both"/>
      </w:pPr>
    </w:p>
    <w:p w14:paraId="7D7D3374" w14:textId="5F5C7254" w:rsidR="00A726D1" w:rsidRDefault="00960209" w:rsidP="00E05D26">
      <w:pPr>
        <w:pStyle w:val="Listaconvietas"/>
        <w:numPr>
          <w:ilvl w:val="0"/>
          <w:numId w:val="0"/>
        </w:numPr>
        <w:ind w:left="360"/>
        <w:jc w:val="both"/>
      </w:pPr>
      <w:hyperlink r:id="rId11" w:history="1">
        <w:r w:rsidRPr="00ED43DF">
          <w:rPr>
            <w:rStyle w:val="Hipervnculo"/>
          </w:rPr>
          <w:t>https://millicom.sharepoint.com/sites/VP_Operaciones/Direccion_TI/Soporte%20Aplicaciones/Forms/AllItems.aspx?cid=f052c986%2Dea34%2D406e%2Db4e2%2D5b91b9ea9068&amp;FolderCTID=0x012000CCA1C9A005C2E5449AEF8EC830A87205&amp;isAscending=false&amp;id=%2Fsites%2FVP%5FOperaciones%2FDireccion%5FTI%2FSoporte%20Aplicaciones%2F02%20Gerencia%20BSD%2F02%20Gesti%C3%B3n%20Correctivos%2FBI%2FOC%2020818319%5FMejora%5Fcuadre%5Fde%5Fcifras%5Ffuente%5FMSS%2F03%5FPruebas&amp;sortField=Modified&amp;viewid=df98fac2%2D10d1%2D48d3%2Dacdf%2D769861b228f2</w:t>
        </w:r>
      </w:hyperlink>
      <w:r>
        <w:t xml:space="preserve"> </w:t>
      </w:r>
    </w:p>
    <w:p w14:paraId="020C044A" w14:textId="71A90DA4" w:rsidR="00F56A02" w:rsidRDefault="00000000" w:rsidP="00E05D26">
      <w:pPr>
        <w:pStyle w:val="Listaconvietas"/>
        <w:numPr>
          <w:ilvl w:val="0"/>
          <w:numId w:val="0"/>
        </w:numPr>
        <w:ind w:left="360"/>
        <w:jc w:val="both"/>
        <w:rPr>
          <w:rFonts w:ascii="Arial" w:hAnsi="Arial" w:cs="Arial"/>
        </w:rPr>
      </w:pPr>
      <w:sdt>
        <w:sdtPr>
          <w:rPr>
            <w:noProof/>
          </w:rPr>
          <w:alias w:val="Sharepoint"/>
          <w:tag w:val="Insertar Imagen del repositorio de sharepoint donde se identifique el entregable, con la fecha de la versión que se entrega"/>
          <w:id w:val="1808889661"/>
          <w:lock w:val="sdtLocked"/>
          <w:picture/>
        </w:sdtPr>
        <w:sdtContent>
          <w:r w:rsidR="000C3A92">
            <w:rPr>
              <w:noProof/>
            </w:rPr>
            <w:drawing>
              <wp:inline distT="0" distB="0" distL="0" distR="0" wp14:anchorId="22622EED" wp14:editId="723F6B9F">
                <wp:extent cx="5612130" cy="3153410"/>
                <wp:effectExtent l="0" t="0" r="7620" b="8890"/>
                <wp:docPr id="100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3153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220D2B67" w14:textId="599313EB" w:rsidR="00E05D26" w:rsidRPr="00014553" w:rsidRDefault="00143803" w:rsidP="00014553">
      <w:pPr>
        <w:pStyle w:val="Default"/>
        <w:ind w:left="360"/>
        <w:jc w:val="both"/>
        <w:rPr>
          <w:color w:val="auto"/>
          <w:sz w:val="16"/>
          <w:szCs w:val="16"/>
        </w:rPr>
      </w:pPr>
      <w:r w:rsidRPr="00014553">
        <w:rPr>
          <w:color w:val="auto"/>
          <w:sz w:val="16"/>
          <w:szCs w:val="16"/>
        </w:rPr>
        <w:lastRenderedPageBreak/>
        <w:t xml:space="preserve">Insertar </w:t>
      </w:r>
      <w:r w:rsidR="00C82C8F">
        <w:rPr>
          <w:color w:val="auto"/>
          <w:sz w:val="16"/>
          <w:szCs w:val="16"/>
        </w:rPr>
        <w:t>captura de pantalla</w:t>
      </w:r>
      <w:r w:rsidRPr="00014553">
        <w:rPr>
          <w:color w:val="auto"/>
          <w:sz w:val="16"/>
          <w:szCs w:val="16"/>
        </w:rPr>
        <w:t xml:space="preserve"> del repositorio de </w:t>
      </w:r>
      <w:proofErr w:type="spellStart"/>
      <w:r w:rsidR="00014553">
        <w:rPr>
          <w:color w:val="auto"/>
          <w:sz w:val="16"/>
          <w:szCs w:val="16"/>
        </w:rPr>
        <w:t>S</w:t>
      </w:r>
      <w:r w:rsidRPr="00014553">
        <w:rPr>
          <w:color w:val="auto"/>
          <w:sz w:val="16"/>
          <w:szCs w:val="16"/>
        </w:rPr>
        <w:t>harepoint</w:t>
      </w:r>
      <w:proofErr w:type="spellEnd"/>
      <w:r w:rsidRPr="00014553">
        <w:rPr>
          <w:color w:val="auto"/>
          <w:sz w:val="16"/>
          <w:szCs w:val="16"/>
        </w:rPr>
        <w:t xml:space="preserve"> donde se identifique el entregable, con la fecha de la versión que se entrega</w:t>
      </w:r>
      <w:r w:rsidR="00C82C8F">
        <w:rPr>
          <w:color w:val="auto"/>
          <w:sz w:val="16"/>
          <w:szCs w:val="16"/>
        </w:rPr>
        <w:t>.</w:t>
      </w:r>
    </w:p>
    <w:p w14:paraId="6E46E1D0" w14:textId="77777777" w:rsidR="00143803" w:rsidRDefault="00143803" w:rsidP="003F7EFB">
      <w:pPr>
        <w:pStyle w:val="Default"/>
        <w:jc w:val="both"/>
        <w:rPr>
          <w:color w:val="auto"/>
        </w:rPr>
      </w:pPr>
    </w:p>
    <w:p w14:paraId="318E6436" w14:textId="034735E0" w:rsidR="001C0897" w:rsidRDefault="001C0897" w:rsidP="000E2D3B">
      <w:pPr>
        <w:jc w:val="both"/>
        <w:rPr>
          <w:rFonts w:ascii="Arial" w:hAnsi="Arial" w:cs="Arial"/>
          <w:sz w:val="24"/>
          <w:szCs w:val="24"/>
        </w:rPr>
      </w:pPr>
    </w:p>
    <w:p w14:paraId="1E118543" w14:textId="7C1F1AC5" w:rsidR="000A78AC" w:rsidRPr="00D6175C" w:rsidRDefault="000A78AC" w:rsidP="000E2D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Adicionalmente s</w:t>
      </w:r>
      <w:r w:rsidRPr="000A78AC">
        <w:rPr>
          <w:rFonts w:ascii="Arial" w:hAnsi="Arial" w:cs="Arial"/>
          <w:sz w:val="24"/>
          <w:szCs w:val="24"/>
        </w:rPr>
        <w:t xml:space="preserve">e </w:t>
      </w:r>
      <w:r w:rsidR="002F734E">
        <w:rPr>
          <w:rFonts w:ascii="Arial" w:hAnsi="Arial" w:cs="Arial"/>
          <w:sz w:val="24"/>
          <w:szCs w:val="24"/>
        </w:rPr>
        <w:t>aprueba</w:t>
      </w:r>
      <w:r w:rsidRPr="000A78AC">
        <w:rPr>
          <w:rFonts w:ascii="Arial" w:hAnsi="Arial" w:cs="Arial"/>
          <w:sz w:val="24"/>
          <w:szCs w:val="24"/>
        </w:rPr>
        <w:t xml:space="preserve"> que sobre el</w:t>
      </w:r>
      <w:r w:rsidR="003C4EB3">
        <w:rPr>
          <w:rFonts w:ascii="Arial" w:hAnsi="Arial" w:cs="Arial"/>
          <w:sz w:val="24"/>
          <w:szCs w:val="24"/>
        </w:rPr>
        <w:t>(los)</w:t>
      </w:r>
      <w:r w:rsidRPr="000A78AC">
        <w:rPr>
          <w:rFonts w:ascii="Arial" w:hAnsi="Arial" w:cs="Arial"/>
          <w:sz w:val="24"/>
          <w:szCs w:val="24"/>
        </w:rPr>
        <w:t xml:space="preserve"> aplicativo</w:t>
      </w:r>
      <w:r w:rsidR="003C4EB3">
        <w:rPr>
          <w:rFonts w:ascii="Arial" w:hAnsi="Arial" w:cs="Arial"/>
          <w:sz w:val="24"/>
          <w:szCs w:val="24"/>
        </w:rPr>
        <w:t>(s)</w:t>
      </w:r>
      <w:r w:rsidRPr="000A78AC">
        <w:rPr>
          <w:rFonts w:ascii="Arial" w:hAnsi="Arial" w:cs="Arial"/>
          <w:sz w:val="24"/>
          <w:szCs w:val="24"/>
        </w:rPr>
        <w:t xml:space="preserve">: </w:t>
      </w:r>
      <w:r w:rsidR="00BF06D1" w:rsidRPr="00BF06D1">
        <w:rPr>
          <w:rFonts w:ascii="Arial" w:hAnsi="Arial" w:cs="Arial"/>
          <w:b/>
          <w:bCs/>
          <w:i/>
          <w:iCs/>
          <w:sz w:val="24"/>
          <w:szCs w:val="24"/>
        </w:rPr>
        <w:t xml:space="preserve">Automatizacion</w:t>
      </w:r>
      <w:r w:rsidR="00BF06D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0A78AC">
        <w:rPr>
          <w:rFonts w:ascii="Arial" w:hAnsi="Arial" w:cs="Arial"/>
          <w:sz w:val="24"/>
          <w:szCs w:val="24"/>
        </w:rPr>
        <w:t xml:space="preserve">en ambiente </w:t>
      </w:r>
      <w:r w:rsidRPr="00C854E5">
        <w:rPr>
          <w:rFonts w:ascii="Arial" w:hAnsi="Arial" w:cs="Arial"/>
          <w:b/>
          <w:bCs/>
          <w:sz w:val="24"/>
          <w:szCs w:val="24"/>
        </w:rPr>
        <w:t>UAT</w:t>
      </w:r>
      <w:r w:rsidR="00995E94">
        <w:rPr>
          <w:rFonts w:ascii="Arial" w:hAnsi="Arial" w:cs="Arial"/>
          <w:b/>
          <w:bCs/>
          <w:sz w:val="24"/>
          <w:szCs w:val="24"/>
        </w:rPr>
        <w:t>,</w:t>
      </w:r>
      <w:r w:rsidR="00D6175C">
        <w:rPr>
          <w:rFonts w:ascii="Arial" w:hAnsi="Arial" w:cs="Arial"/>
          <w:sz w:val="24"/>
          <w:szCs w:val="24"/>
        </w:rPr>
        <w:t xml:space="preserve"> </w:t>
      </w:r>
      <w:r w:rsidR="008F600A">
        <w:rPr>
          <w:rFonts w:ascii="Arial" w:hAnsi="Arial" w:cs="Arial"/>
          <w:sz w:val="24"/>
          <w:szCs w:val="24"/>
        </w:rPr>
        <w:t xml:space="preserve">se realizó </w:t>
      </w:r>
      <w:r w:rsidR="008B4E01">
        <w:rPr>
          <w:rFonts w:ascii="Arial" w:hAnsi="Arial" w:cs="Arial"/>
          <w:sz w:val="24"/>
          <w:szCs w:val="24"/>
        </w:rPr>
        <w:t xml:space="preserve">el </w:t>
      </w:r>
      <w:r w:rsidRPr="000A78AC">
        <w:rPr>
          <w:rFonts w:ascii="Arial" w:hAnsi="Arial" w:cs="Arial"/>
          <w:sz w:val="24"/>
          <w:szCs w:val="24"/>
        </w:rPr>
        <w:t xml:space="preserve">Proceso de </w:t>
      </w:r>
      <w:r w:rsidRPr="00B673A6">
        <w:rPr>
          <w:rFonts w:ascii="Arial" w:hAnsi="Arial" w:cs="Arial"/>
          <w:sz w:val="24"/>
          <w:szCs w:val="24"/>
        </w:rPr>
        <w:t xml:space="preserve">Pruebas </w:t>
      </w:r>
      <w:sdt>
        <w:sdtPr>
          <w:rPr>
            <w:rStyle w:val="Estilo5"/>
          </w:rPr>
          <w:alias w:val="Proceso de Prueba"/>
          <w:tag w:val="Proceso de Prueba"/>
          <w:id w:val="-871377634"/>
          <w:placeholder>
            <w:docPart w:val="DefaultPlaceholder_-1854013438"/>
          </w:placeholder>
          <w15:color w:val="000000"/>
          <w:dropDownList>
            <w:listItem w:displayText="Seleccione una opción..." w:value="Seleccione una opción..."/>
            <w:listItem w:displayText="Funcionales" w:value="Funcionales"/>
            <w:listItem w:displayText="Técnicas" w:value="Técnicas"/>
          </w:dropDownList>
        </w:sdtPr>
        <w:sdtContent>
          <w:r w:rsidR="00B673A6" w:rsidRPr="00B673A6">
            <w:rPr>
              <w:rStyle w:val="Estilo5"/>
            </w:rPr>
            <w:t>Funcionales</w:t>
          </w:r>
        </w:sdtContent>
      </w:sdt>
      <w:r w:rsidR="006866E1" w:rsidRPr="00B673A6">
        <w:rPr>
          <w:rFonts w:ascii="Arial" w:hAnsi="Arial" w:cs="Arial"/>
          <w:sz w:val="24"/>
          <w:szCs w:val="24"/>
        </w:rPr>
        <w:t xml:space="preserve"> </w:t>
      </w:r>
      <w:r w:rsidR="002620CE" w:rsidRPr="00B673A6">
        <w:rPr>
          <w:rFonts w:ascii="Arial" w:hAnsi="Arial" w:cs="Arial"/>
          <w:sz w:val="24"/>
          <w:szCs w:val="24"/>
        </w:rPr>
        <w:t>y</w:t>
      </w:r>
      <w:r w:rsidR="002620CE">
        <w:rPr>
          <w:rFonts w:ascii="Arial" w:hAnsi="Arial" w:cs="Arial"/>
          <w:sz w:val="24"/>
          <w:szCs w:val="24"/>
        </w:rPr>
        <w:t xml:space="preserve"> </w:t>
      </w:r>
      <w:r w:rsidR="00551CEA" w:rsidRPr="00D6175C">
        <w:rPr>
          <w:rFonts w:ascii="Arial" w:hAnsi="Arial" w:cs="Arial"/>
          <w:sz w:val="24"/>
          <w:szCs w:val="24"/>
        </w:rPr>
        <w:t xml:space="preserve">este </w:t>
      </w:r>
      <w:r w:rsidR="002620CE" w:rsidRPr="00D6175C">
        <w:rPr>
          <w:rFonts w:ascii="Arial" w:hAnsi="Arial" w:cs="Arial"/>
          <w:sz w:val="24"/>
          <w:szCs w:val="24"/>
        </w:rPr>
        <w:t xml:space="preserve">es </w:t>
      </w:r>
      <w:r w:rsidRPr="00D6175C">
        <w:rPr>
          <w:rFonts w:ascii="Arial" w:hAnsi="Arial" w:cs="Arial"/>
          <w:sz w:val="24"/>
          <w:szCs w:val="24"/>
        </w:rPr>
        <w:t>acorde con la información recibida por el especialista técnico de soporte o por medio de reuniones con los analistas, especialistas, desarrolladores y documentación elaborada para soportar el producto.</w:t>
      </w:r>
    </w:p>
    <w:p w14:paraId="2B995270" w14:textId="0C6D47A5" w:rsidR="00551CEA" w:rsidRDefault="00551CEA" w:rsidP="00995E94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1F3371F5" w14:textId="77777777" w:rsidR="000177A0" w:rsidRPr="00C10985" w:rsidRDefault="000177A0" w:rsidP="00C10985">
      <w:pPr>
        <w:suppressAutoHyphens/>
        <w:jc w:val="both"/>
        <w:rPr>
          <w:rFonts w:ascii="Arial" w:hAnsi="Arial" w:cs="Arial"/>
          <w:sz w:val="24"/>
          <w:szCs w:val="24"/>
        </w:rPr>
      </w:pPr>
      <w:r w:rsidRPr="00C10985">
        <w:rPr>
          <w:rFonts w:ascii="Arial" w:hAnsi="Arial" w:cs="Arial"/>
          <w:sz w:val="24"/>
          <w:szCs w:val="24"/>
        </w:rPr>
        <w:t>En cuanto a la gestión de los Casos de Prueba:</w:t>
      </w:r>
    </w:p>
    <w:p w14:paraId="13A79993" w14:textId="77777777" w:rsidR="000177A0" w:rsidRPr="00441381" w:rsidRDefault="000177A0" w:rsidP="000177A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FBB6084" w14:textId="0C816EC8" w:rsidR="000177A0" w:rsidRPr="00441381" w:rsidRDefault="000177A0" w:rsidP="00C10985">
      <w:pPr>
        <w:pStyle w:val="Prrafodelista"/>
        <w:numPr>
          <w:ilvl w:val="0"/>
          <w:numId w:val="4"/>
        </w:numPr>
        <w:suppressAutoHyphens/>
        <w:jc w:val="both"/>
        <w:rPr>
          <w:rFonts w:ascii="Arial" w:hAnsi="Arial" w:cs="Arial"/>
          <w:sz w:val="24"/>
          <w:szCs w:val="24"/>
        </w:rPr>
      </w:pPr>
      <w:r w:rsidRPr="00441381">
        <w:rPr>
          <w:rFonts w:ascii="Arial" w:hAnsi="Arial" w:cs="Arial"/>
          <w:sz w:val="24"/>
          <w:szCs w:val="24"/>
        </w:rPr>
        <w:t xml:space="preserve">Se planearon ejecutar: </w:t>
      </w:r>
      <w:r w:rsidR="00F62DFB">
        <w:rPr>
          <w:rFonts w:ascii="Arial" w:hAnsi="Arial" w:cs="Arial"/>
          <w:b/>
          <w:bCs/>
          <w:sz w:val="24"/>
          <w:szCs w:val="24"/>
        </w:rPr>
        <w:t>1</w:t>
      </w:r>
      <w:r w:rsidRPr="00441381">
        <w:rPr>
          <w:rFonts w:ascii="Arial" w:hAnsi="Arial" w:cs="Arial"/>
          <w:sz w:val="24"/>
          <w:szCs w:val="24"/>
        </w:rPr>
        <w:t xml:space="preserve"> casos de prueba.</w:t>
      </w:r>
    </w:p>
    <w:p w14:paraId="09DE2016" w14:textId="3ED63C35" w:rsidR="000177A0" w:rsidRDefault="000177A0" w:rsidP="00C10985">
      <w:pPr>
        <w:pStyle w:val="Prrafodelista"/>
        <w:numPr>
          <w:ilvl w:val="0"/>
          <w:numId w:val="4"/>
        </w:numPr>
        <w:suppressAutoHyphens/>
        <w:jc w:val="both"/>
        <w:rPr>
          <w:rFonts w:ascii="Arial" w:hAnsi="Arial" w:cs="Arial"/>
          <w:sz w:val="24"/>
          <w:szCs w:val="24"/>
        </w:rPr>
      </w:pPr>
      <w:r w:rsidRPr="00441381">
        <w:rPr>
          <w:rFonts w:ascii="Arial" w:hAnsi="Arial" w:cs="Arial"/>
          <w:sz w:val="24"/>
          <w:szCs w:val="24"/>
        </w:rPr>
        <w:t xml:space="preserve">Exitosos: </w:t>
      </w:r>
      <w:r w:rsidR="00F62DFB" w:rsidRPr="00F62DFB">
        <w:rPr>
          <w:rFonts w:ascii="Arial" w:hAnsi="Arial" w:cs="Arial"/>
          <w:b/>
          <w:sz w:val="24"/>
          <w:szCs w:val="24"/>
        </w:rPr>
        <w:t>1</w:t>
      </w:r>
      <w:r w:rsidRPr="00F62DFB">
        <w:rPr>
          <w:rFonts w:ascii="Arial" w:hAnsi="Arial" w:cs="Arial"/>
          <w:b/>
          <w:sz w:val="24"/>
          <w:szCs w:val="24"/>
        </w:rPr>
        <w:t xml:space="preserve"> </w:t>
      </w:r>
      <w:r w:rsidRPr="00441381">
        <w:rPr>
          <w:rFonts w:ascii="Arial" w:hAnsi="Arial" w:cs="Arial"/>
          <w:sz w:val="24"/>
          <w:szCs w:val="24"/>
        </w:rPr>
        <w:t>casos de prueba.</w:t>
      </w:r>
    </w:p>
    <w:p w14:paraId="16551F62" w14:textId="57A6FBF8" w:rsidR="001C0897" w:rsidRPr="00B673A6" w:rsidRDefault="001C0897" w:rsidP="00B673A6">
      <w:pPr>
        <w:suppressAutoHyphens/>
        <w:jc w:val="both"/>
        <w:rPr>
          <w:rFonts w:ascii="Arial" w:hAnsi="Arial" w:cs="Arial"/>
          <w:sz w:val="24"/>
          <w:szCs w:val="24"/>
        </w:rPr>
      </w:pPr>
    </w:p>
    <w:p w14:paraId="2459541D" w14:textId="16D90750" w:rsidR="00C2329B" w:rsidRDefault="00C2329B" w:rsidP="00C2329B">
      <w:pPr>
        <w:suppressAutoHyphens/>
        <w:jc w:val="both"/>
        <w:rPr>
          <w:rFonts w:ascii="Arial" w:hAnsi="Arial" w:cs="Arial"/>
          <w:sz w:val="24"/>
          <w:szCs w:val="24"/>
        </w:rPr>
      </w:pPr>
      <w:r w:rsidRPr="00076DC6">
        <w:rPr>
          <w:rFonts w:ascii="Arial" w:hAnsi="Arial" w:cs="Arial"/>
          <w:sz w:val="24"/>
          <w:szCs w:val="24"/>
        </w:rPr>
        <w:t xml:space="preserve">Se recopiló toda la información obtenida a lo largo del proceso de pruebas consolidándola en la siguiente ruta: </w:t>
      </w:r>
    </w:p>
    <w:p w14:paraId="73FCBE49" w14:textId="77777777" w:rsidR="001B7154" w:rsidRDefault="001B7154" w:rsidP="001B7154">
      <w:pPr>
        <w:suppressAutoHyphens/>
        <w:jc w:val="both"/>
        <w:rPr>
          <w:rFonts w:ascii="Arial" w:hAnsi="Arial" w:cs="Arial"/>
          <w:sz w:val="24"/>
          <w:szCs w:val="24"/>
        </w:rPr>
      </w:pPr>
    </w:p>
    <w:p w14:paraId="3DF3FB8D" w14:textId="75D3A459" w:rsidR="00A726D1" w:rsidRDefault="00960209" w:rsidP="00AE405F">
      <w:pPr>
        <w:pStyle w:val="Default"/>
        <w:jc w:val="both"/>
      </w:pPr>
      <w:hyperlink r:id="rId13" w:history="1">
        <w:r w:rsidRPr="00ED43DF">
          <w:rPr>
            <w:rStyle w:val="Hipervnculo"/>
          </w:rPr>
          <w:t>https://millicom.sharepoint.com/sites/VP_Operaciones/Direccion_TI/Soporte%20Aplicaciones/Forms/AllItems.aspx?cid=f052c986%2Dea34%2D406e%2Db4e2%2D5b91b9ea9068&amp;FolderCTID=0x012000CCA1C9A005C2E5449AEF8EC830A87205&amp;isAscending=false&amp;id=%2Fsites%2FVP%5FOperaciones%2FDireccion%5FTI%2FSoporte%20Aplicaciones%2F02%20Gerencia%20BSD%2F02%20Gesti%C3%B3n%20Correctivos%2FBI%2FOC%2020818319%5FMejora%5Fcuadre%5Fde%5Fcifras%5Ffuente%5FMSS&amp;sortField=Modified&amp;viewid=df98fac2%2D10d1%2D48d3%2Dacdf%2D769861b228f2</w:t>
        </w:r>
      </w:hyperlink>
      <w:r>
        <w:t xml:space="preserve"> </w:t>
      </w:r>
    </w:p>
    <w:p w14:paraId="5354E091" w14:textId="77777777" w:rsidR="00960209" w:rsidRDefault="00960209" w:rsidP="00AE405F">
      <w:pPr>
        <w:pStyle w:val="Default"/>
        <w:jc w:val="both"/>
      </w:pPr>
    </w:p>
    <w:p w14:paraId="6BF542DB" w14:textId="7B7B22D3" w:rsidR="00AE405F" w:rsidRPr="00076DC6" w:rsidRDefault="00717CD8" w:rsidP="00AE405F">
      <w:pPr>
        <w:pStyle w:val="Default"/>
        <w:jc w:val="both"/>
        <w:rPr>
          <w:color w:val="auto"/>
        </w:rPr>
      </w:pPr>
      <w:r>
        <w:rPr>
          <w:color w:val="auto"/>
        </w:rPr>
        <w:t>L</w:t>
      </w:r>
      <w:r w:rsidR="008C068F" w:rsidRPr="00441381">
        <w:rPr>
          <w:color w:val="auto"/>
        </w:rPr>
        <w:t>a</w:t>
      </w:r>
      <w:r w:rsidR="00AE405F" w:rsidRPr="00441381">
        <w:rPr>
          <w:color w:val="auto"/>
        </w:rPr>
        <w:t>s pruebas fueron satisfactorias y, por lo tanto</w:t>
      </w:r>
      <w:r w:rsidR="00AE405F" w:rsidRPr="00B673A6">
        <w:rPr>
          <w:color w:val="auto"/>
        </w:rPr>
        <w:t xml:space="preserve">, </w:t>
      </w:r>
      <w:sdt>
        <w:sdtPr>
          <w:rPr>
            <w:rStyle w:val="Estilo6"/>
          </w:rPr>
          <w:alias w:val="Tipo de solucíon"/>
          <w:tag w:val="Tipo de solucíon"/>
          <w:id w:val="-829753040"/>
          <w:placeholder>
            <w:docPart w:val="2B75CCDA3CF040E0962C72A2120D8BBE"/>
          </w:placeholder>
          <w15:color w:val="000000"/>
          <w:dropDownList>
            <w:listItem w:displayText="Seleccione una opción..." w:value="Seleccione una opción..."/>
            <w:listItem w:displayText="el software" w:value="el software"/>
            <w:listItem w:displayText="la solución dada al soporte" w:value="la solución dada al soporte"/>
          </w:dropDownList>
        </w:sdtPr>
        <w:sdtContent>
          <w:r w:rsidR="00B673A6" w:rsidRPr="00B673A6">
            <w:rPr>
              <w:rStyle w:val="Estilo6"/>
            </w:rPr>
            <w:t>la solución dada al soporte</w:t>
          </w:r>
        </w:sdtContent>
      </w:sdt>
      <w:r w:rsidR="00AE405F" w:rsidRPr="00441381">
        <w:rPr>
          <w:color w:val="auto"/>
        </w:rPr>
        <w:t xml:space="preserve"> cumple con las especificaciones requeridas, declarándose </w:t>
      </w:r>
      <w:r w:rsidR="00AE405F" w:rsidRPr="00441381">
        <w:rPr>
          <w:b/>
          <w:bCs/>
          <w:color w:val="auto"/>
        </w:rPr>
        <w:t>PRODUCTO CONFORME</w:t>
      </w:r>
      <w:r w:rsidR="00AE405F" w:rsidRPr="00441381">
        <w:rPr>
          <w:color w:val="auto"/>
        </w:rPr>
        <w:t>. Por ende, desde las áreas responsables de la certificación, se da el aval para el paso a producción.</w:t>
      </w:r>
    </w:p>
    <w:p w14:paraId="641D8B0C" w14:textId="77777777" w:rsidR="00225CD9" w:rsidRDefault="00225CD9" w:rsidP="003F7E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D1167F" w14:textId="5C6C2605" w:rsidR="009C0E7D" w:rsidRDefault="003F7EFB" w:rsidP="003F7EF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F29E8">
        <w:rPr>
          <w:rFonts w:ascii="Arial" w:hAnsi="Arial" w:cs="Arial"/>
          <w:sz w:val="24"/>
          <w:szCs w:val="24"/>
        </w:rPr>
        <w:t>Cordialmente,</w:t>
      </w:r>
    </w:p>
    <w:p w14:paraId="02AB4871" w14:textId="5322B7A5" w:rsidR="009C0E7D" w:rsidRDefault="009C0E7D" w:rsidP="003F7EF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F2495D" w14:textId="77777777" w:rsidR="00ED751B" w:rsidRDefault="00ED751B" w:rsidP="00D02A38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42896B" w14:textId="3CC45AD4" w:rsidR="00ED751B" w:rsidRPr="00A10A80" w:rsidRDefault="0067083A" w:rsidP="009D3ECE">
      <w:pPr>
        <w:pStyle w:val="Sinespaciado"/>
        <w:rPr>
          <w:rFonts w:ascii="Arial" w:hAnsi="Arial" w:cs="Arial"/>
          <w:b/>
        </w:rPr>
      </w:pPr>
      <w:r w:rsidRPr="00A10A80">
        <w:rPr>
          <w:rFonts w:ascii="Arial" w:hAnsi="Arial" w:cs="Arial"/>
          <w:b/>
          <w:sz w:val="24"/>
        </w:rPr>
        <w:t xml:space="preserve">Pepito Perez</w:t>
        <w:br/>
        <w:t xml:space="preserve">ESPECIALISTA DESARROLADOR</w:t>
        <w:br/>
        <w:t xml:space="preserve">QA</w:t>
      </w:r>
    </w:p>
    <w:sectPr w:rsidR="00ED751B" w:rsidRPr="00A10A80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2650E" w14:textId="77777777" w:rsidR="00FB50B6" w:rsidRDefault="00FB50B6" w:rsidP="003F7EFB">
      <w:r>
        <w:separator/>
      </w:r>
    </w:p>
  </w:endnote>
  <w:endnote w:type="continuationSeparator" w:id="0">
    <w:p w14:paraId="536D8587" w14:textId="77777777" w:rsidR="00FB50B6" w:rsidRDefault="00FB50B6" w:rsidP="003F7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D0B73" w14:textId="27365E93" w:rsidR="003F7EFB" w:rsidRPr="003F7EFB" w:rsidRDefault="00076C42">
    <w:pPr>
      <w:pStyle w:val="Piedepgina"/>
      <w:rPr>
        <w:lang w:val="es-MX"/>
      </w:rPr>
    </w:pPr>
    <w:r>
      <w:rPr>
        <w:lang w:val="es-MX"/>
      </w:rPr>
      <w:t xml:space="preserve">Versión </w:t>
    </w:r>
    <w:r w:rsidR="00D20AC0">
      <w:rPr>
        <w:lang w:val="es-MX"/>
      </w:rPr>
      <w:t xml:space="preserve">formato </w:t>
    </w:r>
    <w:r w:rsidR="00D65558">
      <w:rPr>
        <w:lang w:val="es-MX"/>
      </w:rPr>
      <w:t>2.</w:t>
    </w:r>
    <w:r w:rsidR="003C194A">
      <w:rPr>
        <w:lang w:val="es-MX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FA07B" w14:textId="77777777" w:rsidR="00FB50B6" w:rsidRDefault="00FB50B6" w:rsidP="003F7EFB">
      <w:r>
        <w:separator/>
      </w:r>
    </w:p>
  </w:footnote>
  <w:footnote w:type="continuationSeparator" w:id="0">
    <w:p w14:paraId="1C1BA0BC" w14:textId="77777777" w:rsidR="00FB50B6" w:rsidRDefault="00FB50B6" w:rsidP="003F7E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26920" w14:textId="334ADAD7" w:rsidR="003F7EFB" w:rsidRDefault="00DB21A8" w:rsidP="003F7EFB">
    <w:pPr>
      <w:pStyle w:val="Encabezado"/>
      <w:jc w:val="center"/>
      <w:rPr>
        <w:rFonts w:ascii="Trebuchet MS" w:hAnsi="Trebuchet MS"/>
        <w:sz w:val="32"/>
        <w:szCs w:val="32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34FCFACB" wp14:editId="59BA401F">
          <wp:simplePos x="0" y="0"/>
          <wp:positionH relativeFrom="rightMargin">
            <wp:align>left</wp:align>
          </wp:positionH>
          <wp:positionV relativeFrom="paragraph">
            <wp:posOffset>-257810</wp:posOffset>
          </wp:positionV>
          <wp:extent cx="903251" cy="903251"/>
          <wp:effectExtent l="0" t="0" r="0" b="0"/>
          <wp:wrapNone/>
          <wp:docPr id="13" name="Imagen 5" descr="Automatización - Iconos gratis de nego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Automatización - Iconos gratis de nego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3251" cy="9032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EFB" w:rsidRPr="003F7EFB">
      <w:rPr>
        <w:rFonts w:ascii="Trebuchet MS" w:hAnsi="Trebuchet MS"/>
        <w:noProof/>
        <w:sz w:val="32"/>
        <w:szCs w:val="32"/>
      </w:rPr>
      <w:drawing>
        <wp:anchor distT="0" distB="0" distL="114300" distR="114300" simplePos="0" relativeHeight="251661312" behindDoc="1" locked="1" layoutInCell="1" allowOverlap="1" wp14:anchorId="43C4BBE6" wp14:editId="67AADAFA">
          <wp:simplePos x="0" y="0"/>
          <wp:positionH relativeFrom="page">
            <wp:posOffset>0</wp:posOffset>
          </wp:positionH>
          <wp:positionV relativeFrom="page">
            <wp:posOffset>9624060</wp:posOffset>
          </wp:positionV>
          <wp:extent cx="7772400" cy="441960"/>
          <wp:effectExtent l="0" t="0" r="0" b="0"/>
          <wp:wrapNone/>
          <wp:docPr id="2" name="Imagen 2" descr="D:\UNE\Alejo UNE\04 Marca\00 Tigo\Piezas Insititucionales\Fondo-Documento-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NE\Alejo UNE\04 Marca\00 Tigo\Piezas Insititucionales\Fondo-Documento-Word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5600"/>
                  <a:stretch/>
                </pic:blipFill>
                <pic:spPr bwMode="auto">
                  <a:xfrm>
                    <a:off x="0" y="0"/>
                    <a:ext cx="777240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EFB" w:rsidRPr="003F7EFB">
      <w:rPr>
        <w:rFonts w:ascii="Trebuchet MS" w:hAnsi="Trebuchet MS"/>
        <w:sz w:val="32"/>
        <w:szCs w:val="32"/>
      </w:rPr>
      <w:t>Formato</w:t>
    </w:r>
    <w:r w:rsidR="003F7EFB">
      <w:rPr>
        <w:rFonts w:ascii="Trebuchet MS" w:hAnsi="Trebuchet MS"/>
        <w:sz w:val="32"/>
        <w:szCs w:val="32"/>
      </w:rPr>
      <w:t xml:space="preserve"> de Aprobación de Entregables</w:t>
    </w:r>
  </w:p>
  <w:p w14:paraId="6338AE6C" w14:textId="443DF413" w:rsidR="00993E8B" w:rsidRPr="00BF06D1" w:rsidRDefault="00BF06D1" w:rsidP="00993E8B">
    <w:pPr>
      <w:pStyle w:val="Encabezado"/>
      <w:jc w:val="center"/>
      <w:rPr>
        <w:rFonts w:ascii="Trebuchet MS" w:hAnsi="Trebuchet MS"/>
        <w:sz w:val="28"/>
        <w:szCs w:val="28"/>
      </w:rPr>
    </w:pPr>
    <w:r w:rsidRPr="00BF06D1">
      <w:rPr>
        <w:rFonts w:ascii="Trebuchet MS" w:hAnsi="Trebuchet MS"/>
        <w:sz w:val="28"/>
        <w:szCs w:val="28"/>
      </w:rPr>
      <w:t xml:space="preserve">20250731</w:t>
    </w:r>
    <w:r>
      <w:rPr>
        <w:rFonts w:ascii="Trebuchet MS" w:hAnsi="Trebuchet MS"/>
        <w:sz w:val="28"/>
        <w:szCs w:val="28"/>
      </w:rPr>
      <w:t xml:space="preserve"> </w:t>
    </w:r>
    <w:r w:rsidR="00993E8B" w:rsidRPr="00BF06D1">
      <w:rPr>
        <w:rFonts w:ascii="Trebuchet MS" w:hAnsi="Trebuchet MS"/>
        <w:sz w:val="28"/>
        <w:szCs w:val="28"/>
      </w:rPr>
      <w:t xml:space="preserve">– </w:t>
    </w:r>
    <w:r w:rsidRPr="00BF06D1">
      <w:rPr>
        <w:rFonts w:ascii="Trebuchet MS" w:hAnsi="Trebuchet MS"/>
        <w:sz w:val="28"/>
        <w:szCs w:val="28"/>
      </w:rPr>
      <w:t xml:space="preserve">Prueba Automatizacion Documentos</w:t>
    </w:r>
    <w:r>
      <w:rPr>
        <w:rFonts w:ascii="Trebuchet MS" w:hAnsi="Trebuchet MS"/>
        <w:sz w:val="28"/>
        <w:szCs w:val="28"/>
      </w:rPr>
      <w:t xml:space="preserve"> </w:t>
    </w:r>
    <w:r w:rsidR="00993E8B" w:rsidRPr="00BF06D1">
      <w:rPr>
        <w:rFonts w:ascii="Trebuchet MS" w:hAnsi="Trebuchet MS"/>
        <w:sz w:val="28"/>
        <w:szCs w:val="28"/>
      </w:rPr>
      <w:t>– 01</w:t>
    </w:r>
  </w:p>
  <w:p w14:paraId="127805E6" w14:textId="245CADD6" w:rsidR="00DE3EFC" w:rsidRPr="00BF06D1" w:rsidRDefault="00DE3EFC" w:rsidP="003F7EFB">
    <w:pPr>
      <w:pStyle w:val="Encabezado"/>
      <w:jc w:val="center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4CA038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1E5712"/>
    <w:multiLevelType w:val="hybridMultilevel"/>
    <w:tmpl w:val="D8DACB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567804">
      <w:start w:val="1"/>
      <w:numFmt w:val="decimal"/>
      <w:lvlText w:val="%2."/>
      <w:lvlJc w:val="left"/>
      <w:pPr>
        <w:ind w:left="1440" w:hanging="360"/>
      </w:pPr>
      <w:rPr>
        <w:rFonts w:ascii="Arial" w:eastAsiaTheme="minorHAnsi" w:hAnsi="Arial" w:cs="Arial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3320A"/>
    <w:multiLevelType w:val="hybridMultilevel"/>
    <w:tmpl w:val="D11010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92130"/>
    <w:multiLevelType w:val="hybridMultilevel"/>
    <w:tmpl w:val="C04C9906"/>
    <w:lvl w:ilvl="0" w:tplc="5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08231">
    <w:abstractNumId w:val="0"/>
  </w:num>
  <w:num w:numId="2" w16cid:durableId="1030305354">
    <w:abstractNumId w:val="1"/>
  </w:num>
  <w:num w:numId="3" w16cid:durableId="277761341">
    <w:abstractNumId w:val="2"/>
  </w:num>
  <w:num w:numId="4" w16cid:durableId="1664553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FB"/>
    <w:rsid w:val="0000181B"/>
    <w:rsid w:val="00007876"/>
    <w:rsid w:val="00014553"/>
    <w:rsid w:val="000177A0"/>
    <w:rsid w:val="0002195F"/>
    <w:rsid w:val="00030A20"/>
    <w:rsid w:val="000322B9"/>
    <w:rsid w:val="000323A3"/>
    <w:rsid w:val="00052487"/>
    <w:rsid w:val="00052931"/>
    <w:rsid w:val="0005361D"/>
    <w:rsid w:val="00055F7C"/>
    <w:rsid w:val="00064BC9"/>
    <w:rsid w:val="0007576B"/>
    <w:rsid w:val="00076C42"/>
    <w:rsid w:val="00091941"/>
    <w:rsid w:val="000A093A"/>
    <w:rsid w:val="000A78AC"/>
    <w:rsid w:val="000B0A66"/>
    <w:rsid w:val="000C3A92"/>
    <w:rsid w:val="000E2D3B"/>
    <w:rsid w:val="000F37EF"/>
    <w:rsid w:val="000F5787"/>
    <w:rsid w:val="00100F81"/>
    <w:rsid w:val="0011243A"/>
    <w:rsid w:val="00112A06"/>
    <w:rsid w:val="001226D1"/>
    <w:rsid w:val="00143803"/>
    <w:rsid w:val="001648B3"/>
    <w:rsid w:val="001760BF"/>
    <w:rsid w:val="00186B5E"/>
    <w:rsid w:val="001960B4"/>
    <w:rsid w:val="001B2A7C"/>
    <w:rsid w:val="001B7154"/>
    <w:rsid w:val="001B78AC"/>
    <w:rsid w:val="001C0897"/>
    <w:rsid w:val="001E10F1"/>
    <w:rsid w:val="002102EC"/>
    <w:rsid w:val="0021366D"/>
    <w:rsid w:val="00221512"/>
    <w:rsid w:val="00225CD9"/>
    <w:rsid w:val="002347B4"/>
    <w:rsid w:val="00234D85"/>
    <w:rsid w:val="00244209"/>
    <w:rsid w:val="00257113"/>
    <w:rsid w:val="002620CE"/>
    <w:rsid w:val="00274AA1"/>
    <w:rsid w:val="0028229B"/>
    <w:rsid w:val="00287550"/>
    <w:rsid w:val="0029576F"/>
    <w:rsid w:val="00296375"/>
    <w:rsid w:val="002B2736"/>
    <w:rsid w:val="002B4B10"/>
    <w:rsid w:val="002C13C2"/>
    <w:rsid w:val="002C168C"/>
    <w:rsid w:val="002D062C"/>
    <w:rsid w:val="002D794A"/>
    <w:rsid w:val="002E0457"/>
    <w:rsid w:val="002E74D2"/>
    <w:rsid w:val="002F0BC1"/>
    <w:rsid w:val="002F1801"/>
    <w:rsid w:val="002F734E"/>
    <w:rsid w:val="00325AA7"/>
    <w:rsid w:val="00331545"/>
    <w:rsid w:val="00356D7C"/>
    <w:rsid w:val="0036355E"/>
    <w:rsid w:val="00370694"/>
    <w:rsid w:val="003752F7"/>
    <w:rsid w:val="00375C1B"/>
    <w:rsid w:val="003768B4"/>
    <w:rsid w:val="00383C08"/>
    <w:rsid w:val="0039395D"/>
    <w:rsid w:val="003A02C5"/>
    <w:rsid w:val="003A5BFA"/>
    <w:rsid w:val="003C194A"/>
    <w:rsid w:val="003C4EB3"/>
    <w:rsid w:val="003D2D2F"/>
    <w:rsid w:val="003E552D"/>
    <w:rsid w:val="003E7FCD"/>
    <w:rsid w:val="003F7EFB"/>
    <w:rsid w:val="00413EC8"/>
    <w:rsid w:val="0043464B"/>
    <w:rsid w:val="00441381"/>
    <w:rsid w:val="00455BC7"/>
    <w:rsid w:val="004560C8"/>
    <w:rsid w:val="00467878"/>
    <w:rsid w:val="004906C5"/>
    <w:rsid w:val="004B6F0E"/>
    <w:rsid w:val="004C0054"/>
    <w:rsid w:val="004D48FF"/>
    <w:rsid w:val="004D496C"/>
    <w:rsid w:val="004D670C"/>
    <w:rsid w:val="004D70F5"/>
    <w:rsid w:val="00521993"/>
    <w:rsid w:val="00524056"/>
    <w:rsid w:val="005255B4"/>
    <w:rsid w:val="00525B90"/>
    <w:rsid w:val="00532848"/>
    <w:rsid w:val="00532FDA"/>
    <w:rsid w:val="0054036F"/>
    <w:rsid w:val="00551CEA"/>
    <w:rsid w:val="005733C1"/>
    <w:rsid w:val="00575D67"/>
    <w:rsid w:val="00580B32"/>
    <w:rsid w:val="005857BB"/>
    <w:rsid w:val="00587EB1"/>
    <w:rsid w:val="00595C06"/>
    <w:rsid w:val="005A7897"/>
    <w:rsid w:val="005B5DCF"/>
    <w:rsid w:val="005C4EB5"/>
    <w:rsid w:val="005C7EFD"/>
    <w:rsid w:val="005E23CF"/>
    <w:rsid w:val="005E3189"/>
    <w:rsid w:val="005E6CC0"/>
    <w:rsid w:val="005E6CF5"/>
    <w:rsid w:val="0060145E"/>
    <w:rsid w:val="00606C91"/>
    <w:rsid w:val="006212B2"/>
    <w:rsid w:val="0063786A"/>
    <w:rsid w:val="00641C1C"/>
    <w:rsid w:val="006571F6"/>
    <w:rsid w:val="00663001"/>
    <w:rsid w:val="0067083A"/>
    <w:rsid w:val="00671335"/>
    <w:rsid w:val="0067712A"/>
    <w:rsid w:val="006778F6"/>
    <w:rsid w:val="00685218"/>
    <w:rsid w:val="006866E1"/>
    <w:rsid w:val="00694894"/>
    <w:rsid w:val="00694EB4"/>
    <w:rsid w:val="006E17D4"/>
    <w:rsid w:val="00701FCC"/>
    <w:rsid w:val="00710E3E"/>
    <w:rsid w:val="00717CD8"/>
    <w:rsid w:val="00736A4C"/>
    <w:rsid w:val="00795F27"/>
    <w:rsid w:val="007A4703"/>
    <w:rsid w:val="007B090B"/>
    <w:rsid w:val="007B0C71"/>
    <w:rsid w:val="007B5ABE"/>
    <w:rsid w:val="007E5A37"/>
    <w:rsid w:val="00801517"/>
    <w:rsid w:val="00820738"/>
    <w:rsid w:val="0082462D"/>
    <w:rsid w:val="008361E1"/>
    <w:rsid w:val="00846618"/>
    <w:rsid w:val="00850BBC"/>
    <w:rsid w:val="00880F09"/>
    <w:rsid w:val="00885B97"/>
    <w:rsid w:val="00887536"/>
    <w:rsid w:val="008878C6"/>
    <w:rsid w:val="008B4E01"/>
    <w:rsid w:val="008B75AC"/>
    <w:rsid w:val="008C068F"/>
    <w:rsid w:val="008E07C2"/>
    <w:rsid w:val="008E29D1"/>
    <w:rsid w:val="008F600A"/>
    <w:rsid w:val="009246A5"/>
    <w:rsid w:val="009262C6"/>
    <w:rsid w:val="00935C3D"/>
    <w:rsid w:val="00950A5F"/>
    <w:rsid w:val="00960209"/>
    <w:rsid w:val="00970E20"/>
    <w:rsid w:val="009720C3"/>
    <w:rsid w:val="009925BE"/>
    <w:rsid w:val="00993E8B"/>
    <w:rsid w:val="00994F5D"/>
    <w:rsid w:val="00995E94"/>
    <w:rsid w:val="009C0E7D"/>
    <w:rsid w:val="009C191B"/>
    <w:rsid w:val="009C1F0D"/>
    <w:rsid w:val="009C3FC1"/>
    <w:rsid w:val="009C689E"/>
    <w:rsid w:val="009C7012"/>
    <w:rsid w:val="009D30A6"/>
    <w:rsid w:val="009D3546"/>
    <w:rsid w:val="009D3ECE"/>
    <w:rsid w:val="00A00AE6"/>
    <w:rsid w:val="00A068C5"/>
    <w:rsid w:val="00A10A80"/>
    <w:rsid w:val="00A17D58"/>
    <w:rsid w:val="00A21A30"/>
    <w:rsid w:val="00A3261F"/>
    <w:rsid w:val="00A3741D"/>
    <w:rsid w:val="00A41781"/>
    <w:rsid w:val="00A5037E"/>
    <w:rsid w:val="00A52084"/>
    <w:rsid w:val="00A672D6"/>
    <w:rsid w:val="00A726D1"/>
    <w:rsid w:val="00A7559F"/>
    <w:rsid w:val="00A86916"/>
    <w:rsid w:val="00A93CC5"/>
    <w:rsid w:val="00A94BDD"/>
    <w:rsid w:val="00AC1B2A"/>
    <w:rsid w:val="00AC3676"/>
    <w:rsid w:val="00AD66CA"/>
    <w:rsid w:val="00AE405F"/>
    <w:rsid w:val="00B02F9A"/>
    <w:rsid w:val="00B037B6"/>
    <w:rsid w:val="00B0655C"/>
    <w:rsid w:val="00B10DE7"/>
    <w:rsid w:val="00B2149B"/>
    <w:rsid w:val="00B21853"/>
    <w:rsid w:val="00B42185"/>
    <w:rsid w:val="00B442F1"/>
    <w:rsid w:val="00B5423F"/>
    <w:rsid w:val="00B673A6"/>
    <w:rsid w:val="00B71B73"/>
    <w:rsid w:val="00B82DE8"/>
    <w:rsid w:val="00BA0C70"/>
    <w:rsid w:val="00BB06BD"/>
    <w:rsid w:val="00BC422E"/>
    <w:rsid w:val="00BD31EF"/>
    <w:rsid w:val="00BE0F38"/>
    <w:rsid w:val="00BE29F1"/>
    <w:rsid w:val="00BE6AC8"/>
    <w:rsid w:val="00BF06D1"/>
    <w:rsid w:val="00C02FFA"/>
    <w:rsid w:val="00C068A7"/>
    <w:rsid w:val="00C10985"/>
    <w:rsid w:val="00C133E0"/>
    <w:rsid w:val="00C2329B"/>
    <w:rsid w:val="00C24C3E"/>
    <w:rsid w:val="00C25017"/>
    <w:rsid w:val="00C42FCD"/>
    <w:rsid w:val="00C51B4F"/>
    <w:rsid w:val="00C61087"/>
    <w:rsid w:val="00C7146F"/>
    <w:rsid w:val="00C82C8F"/>
    <w:rsid w:val="00C854E5"/>
    <w:rsid w:val="00C95940"/>
    <w:rsid w:val="00CA3AC5"/>
    <w:rsid w:val="00CA46AE"/>
    <w:rsid w:val="00CB6437"/>
    <w:rsid w:val="00CD3D65"/>
    <w:rsid w:val="00CD7BB4"/>
    <w:rsid w:val="00CE4B9D"/>
    <w:rsid w:val="00CE7831"/>
    <w:rsid w:val="00CF72AC"/>
    <w:rsid w:val="00D008B3"/>
    <w:rsid w:val="00D02A38"/>
    <w:rsid w:val="00D0790F"/>
    <w:rsid w:val="00D20AC0"/>
    <w:rsid w:val="00D316B9"/>
    <w:rsid w:val="00D32962"/>
    <w:rsid w:val="00D424B4"/>
    <w:rsid w:val="00D611FE"/>
    <w:rsid w:val="00D6175C"/>
    <w:rsid w:val="00D61BD3"/>
    <w:rsid w:val="00D64C39"/>
    <w:rsid w:val="00D65558"/>
    <w:rsid w:val="00D86FBF"/>
    <w:rsid w:val="00DA688F"/>
    <w:rsid w:val="00DA71B9"/>
    <w:rsid w:val="00DB21A8"/>
    <w:rsid w:val="00DB34D0"/>
    <w:rsid w:val="00DB3777"/>
    <w:rsid w:val="00DB58BB"/>
    <w:rsid w:val="00DE3EFC"/>
    <w:rsid w:val="00DF09F8"/>
    <w:rsid w:val="00DF35CD"/>
    <w:rsid w:val="00DF4CE2"/>
    <w:rsid w:val="00E01BF9"/>
    <w:rsid w:val="00E05D26"/>
    <w:rsid w:val="00E13171"/>
    <w:rsid w:val="00E2511B"/>
    <w:rsid w:val="00E2552C"/>
    <w:rsid w:val="00E34ADD"/>
    <w:rsid w:val="00E4094B"/>
    <w:rsid w:val="00E8329D"/>
    <w:rsid w:val="00EA6715"/>
    <w:rsid w:val="00EA7386"/>
    <w:rsid w:val="00EC6F3A"/>
    <w:rsid w:val="00ED20C9"/>
    <w:rsid w:val="00ED751B"/>
    <w:rsid w:val="00EE4E68"/>
    <w:rsid w:val="00EE5A20"/>
    <w:rsid w:val="00EF2E93"/>
    <w:rsid w:val="00F005A8"/>
    <w:rsid w:val="00F013EC"/>
    <w:rsid w:val="00F15303"/>
    <w:rsid w:val="00F208C0"/>
    <w:rsid w:val="00F3536F"/>
    <w:rsid w:val="00F507EF"/>
    <w:rsid w:val="00F530C7"/>
    <w:rsid w:val="00F56A02"/>
    <w:rsid w:val="00F62DFB"/>
    <w:rsid w:val="00F631A8"/>
    <w:rsid w:val="00F73E6F"/>
    <w:rsid w:val="00F80696"/>
    <w:rsid w:val="00F8565A"/>
    <w:rsid w:val="00F95F34"/>
    <w:rsid w:val="00FA4B56"/>
    <w:rsid w:val="00FB1267"/>
    <w:rsid w:val="00FB50B6"/>
    <w:rsid w:val="00FB7407"/>
    <w:rsid w:val="00FD0D01"/>
    <w:rsid w:val="00FE2014"/>
    <w:rsid w:val="00FE258C"/>
    <w:rsid w:val="00FF1C2A"/>
    <w:rsid w:val="0D4ED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8885B"/>
  <w15:chartTrackingRefBased/>
  <w15:docId w15:val="{ABB5FA48-8A77-4CD1-8CC0-5D8F9B25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EFB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3F7EFB"/>
    <w:pPr>
      <w:keepNext/>
      <w:suppressAutoHyphens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7E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F7EFB"/>
  </w:style>
  <w:style w:type="paragraph" w:styleId="Piedepgina">
    <w:name w:val="footer"/>
    <w:basedOn w:val="Normal"/>
    <w:link w:val="PiedepginaCar"/>
    <w:uiPriority w:val="99"/>
    <w:unhideWhenUsed/>
    <w:rsid w:val="003F7E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EFB"/>
  </w:style>
  <w:style w:type="character" w:customStyle="1" w:styleId="Ttulo1Car">
    <w:name w:val="Título 1 Car"/>
    <w:basedOn w:val="Fuentedeprrafopredeter"/>
    <w:link w:val="Ttulo1"/>
    <w:uiPriority w:val="9"/>
    <w:rsid w:val="003F7EFB"/>
    <w:rPr>
      <w:rFonts w:ascii="Calibri Light" w:eastAsia="Times New Roman" w:hAnsi="Calibri Light" w:cs="Times New Roman"/>
      <w:b/>
      <w:bCs/>
      <w:kern w:val="32"/>
      <w:sz w:val="32"/>
      <w:szCs w:val="32"/>
      <w:lang w:val="es-ES" w:eastAsia="ar-SA"/>
    </w:rPr>
  </w:style>
  <w:style w:type="paragraph" w:customStyle="1" w:styleId="Default">
    <w:name w:val="Default"/>
    <w:rsid w:val="003F7EF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paragraph" w:styleId="Listaconvietas">
    <w:name w:val="List Bullet"/>
    <w:basedOn w:val="Normal"/>
    <w:uiPriority w:val="99"/>
    <w:unhideWhenUsed/>
    <w:rsid w:val="003F7EFB"/>
    <w:pPr>
      <w:numPr>
        <w:numId w:val="1"/>
      </w:numPr>
      <w:suppressAutoHyphens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styleId="Textodelmarcadordeposicin">
    <w:name w:val="Placeholder Text"/>
    <w:basedOn w:val="Fuentedeprrafopredeter"/>
    <w:uiPriority w:val="99"/>
    <w:semiHidden/>
    <w:rsid w:val="0046787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C42FC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2FC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2FC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2FC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2FC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2FC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2FC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91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CD3D65"/>
    <w:rPr>
      <w:b/>
      <w:bCs/>
    </w:rPr>
  </w:style>
  <w:style w:type="paragraph" w:styleId="Prrafodelista">
    <w:name w:val="List Paragraph"/>
    <w:basedOn w:val="Normal"/>
    <w:uiPriority w:val="34"/>
    <w:qFormat/>
    <w:rsid w:val="000177A0"/>
    <w:pPr>
      <w:ind w:left="720"/>
      <w:contextualSpacing/>
    </w:pPr>
  </w:style>
  <w:style w:type="character" w:customStyle="1" w:styleId="Estilo1">
    <w:name w:val="Estilo1"/>
    <w:basedOn w:val="Fuentedeprrafopredeter"/>
    <w:uiPriority w:val="1"/>
    <w:rsid w:val="00C854E5"/>
    <w:rPr>
      <w:rFonts w:ascii="Arial" w:hAnsi="Arial"/>
      <w:sz w:val="24"/>
    </w:rPr>
  </w:style>
  <w:style w:type="character" w:customStyle="1" w:styleId="Estilo2">
    <w:name w:val="Estilo2"/>
    <w:basedOn w:val="Fuentedeprrafopredeter"/>
    <w:uiPriority w:val="1"/>
    <w:rsid w:val="008C068F"/>
    <w:rPr>
      <w:rFonts w:ascii="Arial" w:hAnsi="Arial"/>
      <w:sz w:val="24"/>
    </w:rPr>
  </w:style>
  <w:style w:type="character" w:customStyle="1" w:styleId="Estilo3">
    <w:name w:val="Estilo3"/>
    <w:basedOn w:val="Fuentedeprrafopredeter"/>
    <w:uiPriority w:val="1"/>
    <w:rsid w:val="009C7012"/>
    <w:rPr>
      <w:rFonts w:ascii="Arial" w:hAnsi="Arial"/>
      <w:sz w:val="24"/>
    </w:rPr>
  </w:style>
  <w:style w:type="character" w:customStyle="1" w:styleId="Estilo4">
    <w:name w:val="Estilo4"/>
    <w:basedOn w:val="Fuentedeprrafopredeter"/>
    <w:uiPriority w:val="1"/>
    <w:rsid w:val="009C7012"/>
    <w:rPr>
      <w:rFonts w:ascii="Arial" w:hAnsi="Arial"/>
      <w:b/>
      <w:sz w:val="24"/>
    </w:rPr>
  </w:style>
  <w:style w:type="character" w:customStyle="1" w:styleId="Estilo5">
    <w:name w:val="Estilo5"/>
    <w:basedOn w:val="Fuentedeprrafopredeter"/>
    <w:uiPriority w:val="1"/>
    <w:rsid w:val="00532FDA"/>
    <w:rPr>
      <w:rFonts w:ascii="Arial" w:hAnsi="Arial"/>
      <w:b/>
      <w:sz w:val="24"/>
    </w:rPr>
  </w:style>
  <w:style w:type="character" w:customStyle="1" w:styleId="Estilo6">
    <w:name w:val="Estilo6"/>
    <w:basedOn w:val="Fuentedeprrafopredeter"/>
    <w:uiPriority w:val="1"/>
    <w:rsid w:val="00F15303"/>
    <w:rPr>
      <w:rFonts w:ascii="Arial" w:hAnsi="Arial"/>
      <w:b/>
      <w:sz w:val="24"/>
    </w:rPr>
  </w:style>
  <w:style w:type="character" w:styleId="Hipervnculo">
    <w:name w:val="Hyperlink"/>
    <w:basedOn w:val="Fuentedeprrafopredeter"/>
    <w:uiPriority w:val="99"/>
    <w:unhideWhenUsed/>
    <w:rsid w:val="00B673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7154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9D3E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7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illicom.sharepoint.com/sites/VP_Operaciones/Direccion_TI/Soporte%20Aplicaciones/Forms/AllItems.aspx?cid=f052c986%2Dea34%2D406e%2Db4e2%2D5b91b9ea9068&amp;FolderCTID=0x012000CCA1C9A005C2E5449AEF8EC830A87205&amp;isAscending=false&amp;id=%2Fsites%2FVP%5FOperaciones%2FDireccion%5FTI%2FSoporte%20Aplicaciones%2F02%20Gerencia%20BSD%2F02%20Gesti%C3%B3n%20Correctivos%2FBI%2FOC%2020818319%5FMejora%5Fcuadre%5Fde%5Fcifras%5Ffuente%5FMSS&amp;sortField=Modified&amp;viewid=df98fac2%2D10d1%2D48d3%2Dacdf%2D769861b228f2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illicom.sharepoint.com/sites/VP_Operaciones/Direccion_TI/Soporte%20Aplicaciones/Forms/AllItems.aspx?cid=f052c986%2Dea34%2D406e%2Db4e2%2D5b91b9ea9068&amp;FolderCTID=0x012000CCA1C9A005C2E5449AEF8EC830A87205&amp;isAscending=false&amp;id=%2Fsites%2FVP%5FOperaciones%2FDireccion%5FTI%2FSoporte%20Aplicaciones%2F02%20Gerencia%20BSD%2F02%20Gesti%C3%B3n%20Correctivos%2FBI%2FOC%2020818319%5FMejora%5Fcuadre%5Fde%5Fcifras%5Ffuente%5FMSS%2F03%5FPruebas&amp;sortField=Modified&amp;viewid=df98fac2%2D10d1%2D48d3%2Dacdf%2D769861b228f2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7B85B-2C39-4298-AC2A-667BFBAFAD78}"/>
      </w:docPartPr>
      <w:docPartBody>
        <w:p w:rsidR="0046540E" w:rsidRDefault="00370694">
          <w:r w:rsidRPr="002B5706">
            <w:rPr>
              <w:rStyle w:val="Textodelmarcadordeposicin"/>
            </w:rPr>
            <w:t>Elija un elemento.</w:t>
          </w:r>
        </w:p>
      </w:docPartBody>
    </w:docPart>
    <w:docPart>
      <w:docPartPr>
        <w:name w:val="2B75CCDA3CF040E0962C72A2120D8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49FE4-AD60-44FB-8530-0E43C8E7C13C}"/>
      </w:docPartPr>
      <w:docPartBody>
        <w:p w:rsidR="00CC5926" w:rsidRDefault="008627D6" w:rsidP="008627D6">
          <w:pPr>
            <w:pStyle w:val="2B75CCDA3CF040E0962C72A2120D8BBE"/>
          </w:pPr>
          <w:r w:rsidRPr="008310B4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94"/>
    <w:rsid w:val="000009CF"/>
    <w:rsid w:val="00064BC9"/>
    <w:rsid w:val="00080DF9"/>
    <w:rsid w:val="000B064B"/>
    <w:rsid w:val="000E72C1"/>
    <w:rsid w:val="000F49D9"/>
    <w:rsid w:val="00105223"/>
    <w:rsid w:val="001128C8"/>
    <w:rsid w:val="00166CF7"/>
    <w:rsid w:val="00207F6B"/>
    <w:rsid w:val="00234D43"/>
    <w:rsid w:val="00264272"/>
    <w:rsid w:val="0028509E"/>
    <w:rsid w:val="00293B64"/>
    <w:rsid w:val="002C639C"/>
    <w:rsid w:val="003238FB"/>
    <w:rsid w:val="0033650A"/>
    <w:rsid w:val="00370694"/>
    <w:rsid w:val="00375C05"/>
    <w:rsid w:val="003C0BA1"/>
    <w:rsid w:val="0046540E"/>
    <w:rsid w:val="00473F72"/>
    <w:rsid w:val="0050757C"/>
    <w:rsid w:val="0051561E"/>
    <w:rsid w:val="00537C5E"/>
    <w:rsid w:val="00541858"/>
    <w:rsid w:val="00545702"/>
    <w:rsid w:val="00571749"/>
    <w:rsid w:val="005A388D"/>
    <w:rsid w:val="005B08B7"/>
    <w:rsid w:val="0067015A"/>
    <w:rsid w:val="006B5716"/>
    <w:rsid w:val="00735247"/>
    <w:rsid w:val="00747770"/>
    <w:rsid w:val="00784388"/>
    <w:rsid w:val="00792D23"/>
    <w:rsid w:val="007A3D34"/>
    <w:rsid w:val="007F3DE4"/>
    <w:rsid w:val="008627D6"/>
    <w:rsid w:val="008806CF"/>
    <w:rsid w:val="00964815"/>
    <w:rsid w:val="009770EC"/>
    <w:rsid w:val="00992145"/>
    <w:rsid w:val="009B0AC1"/>
    <w:rsid w:val="00AA37FB"/>
    <w:rsid w:val="00AE5466"/>
    <w:rsid w:val="00B051E8"/>
    <w:rsid w:val="00B25064"/>
    <w:rsid w:val="00BC3355"/>
    <w:rsid w:val="00BF7E63"/>
    <w:rsid w:val="00C11386"/>
    <w:rsid w:val="00C129F3"/>
    <w:rsid w:val="00C37E2E"/>
    <w:rsid w:val="00CC5926"/>
    <w:rsid w:val="00D16747"/>
    <w:rsid w:val="00D52FB4"/>
    <w:rsid w:val="00D81C89"/>
    <w:rsid w:val="00DE3929"/>
    <w:rsid w:val="00DE5A0E"/>
    <w:rsid w:val="00E20111"/>
    <w:rsid w:val="00E37D0E"/>
    <w:rsid w:val="00EE1D73"/>
    <w:rsid w:val="00F47F32"/>
    <w:rsid w:val="00F66780"/>
    <w:rsid w:val="00F764BA"/>
    <w:rsid w:val="00FB30A3"/>
    <w:rsid w:val="00FE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C5926"/>
    <w:rPr>
      <w:color w:val="808080"/>
    </w:rPr>
  </w:style>
  <w:style w:type="paragraph" w:customStyle="1" w:styleId="2B75CCDA3CF040E0962C72A2120D8BBE">
    <w:name w:val="2B75CCDA3CF040E0962C72A2120D8BBE"/>
    <w:rsid w:val="008627D6"/>
    <w:rPr>
      <w:lang w:val="es-419" w:eastAsia="es-419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15ACC4F53A60409D5C85409D0EBC5B" ma:contentTypeVersion="17" ma:contentTypeDescription="Crear nuevo documento." ma:contentTypeScope="" ma:versionID="748011f614695222107495e2ba4e7e5f">
  <xsd:schema xmlns:xsd="http://www.w3.org/2001/XMLSchema" xmlns:xs="http://www.w3.org/2001/XMLSchema" xmlns:p="http://schemas.microsoft.com/office/2006/metadata/properties" xmlns:ns1="http://schemas.microsoft.com/sharepoint/v3" xmlns:ns2="a1d159f7-207a-404e-b648-9d93b9ab7311" xmlns:ns3="eb2c0fb7-9e1f-4358-9a9d-986c3aa33863" xmlns:ns4="7cfc2ee1-6b88-496c-a5a2-5d416451a7c4" targetNamespace="http://schemas.microsoft.com/office/2006/metadata/properties" ma:root="true" ma:fieldsID="9e34d2fd9460a6de798f4029fbac2d69" ns1:_="" ns2:_="" ns3:_="" ns4:_="">
    <xsd:import namespace="http://schemas.microsoft.com/sharepoint/v3"/>
    <xsd:import namespace="a1d159f7-207a-404e-b648-9d93b9ab7311"/>
    <xsd:import namespace="eb2c0fb7-9e1f-4358-9a9d-986c3aa33863"/>
    <xsd:import namespace="7cfc2ee1-6b88-496c-a5a2-5d416451a7c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159f7-207a-404e-b648-9d93b9ab731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c0fb7-9e1f-4358-9a9d-986c3aa338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21bb6dae-38b7-444f-a223-8ceaa7b08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c2ee1-6b88-496c-a5a2-5d416451a7c4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3219e031-da30-478f-93a2-1bab78d1a8b1}" ma:internalName="TaxCatchAll" ma:showField="CatchAllData" ma:web="7cfc2ee1-6b88-496c-a5a2-5d416451a7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eb2c0fb7-9e1f-4358-9a9d-986c3aa33863">
      <Terms xmlns="http://schemas.microsoft.com/office/infopath/2007/PartnerControls"/>
    </lcf76f155ced4ddcb4097134ff3c332f>
    <TaxCatchAll xmlns="7cfc2ee1-6b88-496c-a5a2-5d416451a7c4" xsi:nil="true"/>
  </documentManagement>
</p:properties>
</file>

<file path=customXml/itemProps1.xml><?xml version="1.0" encoding="utf-8"?>
<ds:datastoreItem xmlns:ds="http://schemas.openxmlformats.org/officeDocument/2006/customXml" ds:itemID="{5F728B5A-92FD-45B7-B419-BC56FC0BBA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CD03D7-08AE-471F-8792-AF5A061621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2AE9C0-4B79-4741-8A3C-D20CA12456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1d159f7-207a-404e-b648-9d93b9ab7311"/>
    <ds:schemaRef ds:uri="eb2c0fb7-9e1f-4358-9a9d-986c3aa33863"/>
    <ds:schemaRef ds:uri="7cfc2ee1-6b88-496c-a5a2-5d416451a7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6B3A4F-BB86-48CA-86CB-94A7BC92DA3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b2c0fb7-9e1f-4358-9a9d-986c3aa33863"/>
    <ds:schemaRef ds:uri="7cfc2ee1-6b88-496c-a5a2-5d416451a7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539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Pachon Mosquera</dc:creator>
  <cp:keywords/>
  <dc:description/>
  <cp:lastModifiedBy>David saldaña</cp:lastModifiedBy>
  <cp:revision>45</cp:revision>
  <dcterms:created xsi:type="dcterms:W3CDTF">2023-02-24T14:39:00Z</dcterms:created>
  <dcterms:modified xsi:type="dcterms:W3CDTF">2025-07-31T21:32:00Z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0x0101006415ACC4F53A60409D5C85409D0EBC5B</vt:lpwstr>
  </property>
  <property fmtid="{D5CDD505-2E9C-101B-9397-08002B2CF9AE}" pid="3" name="MediaServiceImageTags">
    <vt:lpwstr/>
  </property>
</Properties>
</file>