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Historians — Complete Rules</w:t>
      </w:r>
    </w:p>
    <w:p>
      <w:r>
        <w:t>*A card game about building a career as an academic historian. You draw on a</w:t>
      </w:r>
    </w:p>
    <w:p>
      <w:r>
        <w:t>shared archive of historical sources, assemble them into arguments, publish, and</w:t>
      </w:r>
    </w:p>
    <w:p>
      <w:r>
        <w:t>earn prestige. The game comes in two flavors: a solo career mode and a</w:t>
      </w:r>
    </w:p>
    <w:p>
      <w:r>
        <w:t>competitive multiplayer mode. Most rules are shared; where they differ, it is</w:t>
      </w:r>
    </w:p>
    <w:p>
      <w:r>
        <w:t>called out.*</w:t>
      </w:r>
    </w:p>
    <w:p>
      <w:pPr>
        <w:pStyle w:val="IntenseQuote"/>
      </w:pPr>
      <w:r>
        <w:t>This document describes the game exactly as implemented. Numbers in the stat tables and thresholds are tuned for balance and may change between versions.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1. The Goal</w:t>
      </w:r>
    </w:p>
    <w:p>
      <w:r>
        <w:t>You play a historian moving through an academic career — from graduate student to</w:t>
      </w:r>
    </w:p>
    <w:p>
      <w:r>
        <w:t xml:space="preserve">(if you're good) endowed professor. You advance by </w:t>
      </w:r>
      <w:r>
        <w:rPr>
          <w:b/>
        </w:rPr>
        <w:t>publishing</w:t>
      </w:r>
      <w:r>
        <w:t>: turning</w:t>
      </w:r>
    </w:p>
    <w:p>
      <w:r>
        <w:t xml:space="preserve">evidence cards into articles and books. Each publication earns </w:t>
      </w:r>
      <w:r>
        <w:rPr>
          <w:b/>
        </w:rPr>
        <w:t>prestige</w:t>
      </w:r>
      <w:r>
        <w:t>, and</w:t>
      </w:r>
    </w:p>
    <w:p>
      <w:r>
        <w:t>the historian with the most prestige at retirement has had the most distinguished</w:t>
      </w:r>
    </w:p>
    <w:p>
      <w:r>
        <w:t>career.</w:t>
      </w:r>
    </w:p>
    <w:p>
      <w:pPr>
        <w:pStyle w:val="ListBullet"/>
      </w:pPr>
      <w:r>
        <w:rPr>
          <w:b/>
        </w:rPr>
        <w:t>Single-player:</w:t>
      </w:r>
      <w:r>
        <w:t xml:space="preserve"> survive 25 years, clear the two career checkpoints, and</w:t>
      </w:r>
    </w:p>
    <w:p>
      <w:r>
        <w:t>retire with as much prestige as possible.</w:t>
      </w:r>
    </w:p>
    <w:p>
      <w:pPr>
        <w:pStyle w:val="ListBullet"/>
      </w:pPr>
      <w:r>
        <w:rPr>
          <w:b/>
        </w:rPr>
        <w:t>Multiplayer:</w:t>
      </w:r>
      <w:r>
        <w:t xml:space="preserve"> the same, but 2–5 historians compete on a shared archive, peer</w:t>
      </w:r>
    </w:p>
    <w:p>
      <w:r>
        <w:t>review each other's work, attend conferences, and cite each other. Final score</w:t>
      </w:r>
    </w:p>
    <w:p>
      <w:r>
        <w:t>includes citation payouts and end-of-game awards.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2. The Cards</w:t>
      </w:r>
    </w:p>
    <w:p>
      <w:r>
        <w:t>There are two kinds of card:</w:t>
      </w:r>
    </w:p>
    <w:p>
      <w:pPr>
        <w:pStyle w:val="ListBullet"/>
      </w:pPr>
      <w:r>
        <w:rPr>
          <w:b/>
        </w:rPr>
        <w:t>Evidence cards</w:t>
      </w:r>
      <w:r>
        <w:t xml:space="preserve"> (the "archive"). Historical sources you draw into your hand</w:t>
      </w:r>
    </w:p>
    <w:p>
      <w:r>
        <w:t>and assemble into arguments. Each has a title, content, and several hidden</w:t>
      </w:r>
    </w:p>
    <w:p>
      <w:r>
        <w:t>properties:</w:t>
      </w:r>
    </w:p>
    <w:p>
      <w:pPr>
        <w:pStyle w:val="ListBullet2"/>
      </w:pPr>
      <w:r>
        <w:rPr>
          <w:b/>
        </w:rPr>
        <w:t>Tags</w:t>
      </w:r>
      <w:r>
        <w:t xml:space="preserve"> — one or more letter codes (the card's </w:t>
      </w:r>
      <w:r>
        <w:rPr>
          <w:rFonts w:ascii="Consolas" w:hAnsi="Consolas"/>
          <w:color w:val="B03030"/>
        </w:rPr>
        <w:t>argument</w:t>
      </w:r>
      <w:r>
        <w:t xml:space="preserve"> and</w:t>
      </w:r>
    </w:p>
    <w:p>
      <w:r>
        <w:rPr>
          <w:rFonts w:ascii="Consolas" w:hAnsi="Consolas"/>
          <w:color w:val="B03030"/>
        </w:rPr>
        <w:t>sub_argument</w:t>
      </w:r>
      <w:r>
        <w:t>). Tags are how you tell whether evidence supports a thesis.</w:t>
      </w:r>
    </w:p>
    <w:p>
      <w:pPr>
        <w:pStyle w:val="ListBullet2"/>
      </w:pPr>
      <w:r>
        <w:rPr>
          <w:b/>
        </w:rPr>
        <w:t>Context fields</w:t>
      </w:r>
      <w:r>
        <w:t xml:space="preserve"> — </w:t>
      </w:r>
      <w:r>
        <w:rPr>
          <w:i/>
        </w:rPr>
        <w:t>location, author, date, source type, citation</w:t>
      </w:r>
      <w:r>
        <w:t>. Used</w:t>
      </w:r>
    </w:p>
    <w:p>
      <w:r>
        <w:t>for the "doubling" bonus (see §4).</w:t>
      </w:r>
    </w:p>
    <w:p>
      <w:pPr>
        <w:pStyle w:val="ListBullet2"/>
      </w:pPr>
      <w:r>
        <w:rPr>
          <w:b/>
        </w:rPr>
        <w:t>Bonus</w:t>
      </w:r>
      <w:r>
        <w:t xml:space="preserve"> — a small prestige value some cards add when published.</w:t>
      </w:r>
    </w:p>
    <w:p>
      <w:pPr>
        <w:pStyle w:val="ListBullet"/>
      </w:pPr>
      <w:r>
        <w:rPr>
          <w:b/>
        </w:rPr>
        <w:t>Conclusion cards</w:t>
      </w:r>
      <w:r>
        <w:t xml:space="preserve"> (the "shelf" / library). Your theses. Unlike evidence,</w:t>
      </w:r>
    </w:p>
    <w:p>
      <w:r>
        <w:t>these are never drawn or discarded — they sit permanently in your library and</w:t>
      </w:r>
    </w:p>
    <w:p>
      <w:r>
        <w:t xml:space="preserve">can be reused. Each conclusion carries </w:t>
      </w:r>
      <w:r>
        <w:rPr>
          <w:b/>
        </w:rPr>
        <w:t>exactly one tag</w:t>
      </w:r>
      <w:r>
        <w:t xml:space="preserve"> (its theme) and a</w:t>
      </w:r>
    </w:p>
    <w:p>
      <w:r>
        <w:t>bonus value.</w:t>
      </w:r>
    </w:p>
    <w:p>
      <w:r>
        <w:rPr>
          <w:b/>
        </w:rPr>
        <w:t>Projects</w:t>
      </w:r>
      <w:r>
        <w:t xml:space="preserve"> are your workbenches. A project has one </w:t>
      </w:r>
      <w:r>
        <w:rPr>
          <w:b/>
        </w:rPr>
        <w:t>conclusion slot</w:t>
      </w:r>
      <w:r>
        <w:t xml:space="preserve"> and an</w:t>
      </w:r>
    </w:p>
    <w:p>
      <w:r>
        <w:rPr>
          <w:b/>
        </w:rPr>
        <w:t>evidence area</w:t>
      </w:r>
      <w:r>
        <w:t>. You build an argument by placing a conclusion plus several</w:t>
      </w:r>
    </w:p>
    <w:p>
      <w:r>
        <w:t>pieces of evidence into a project, then publishing it.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3. Building &amp; Publishing an Argument</w:t>
      </w:r>
    </w:p>
    <w:p>
      <w:r>
        <w:t>This is the heart of the game and works the same in both modes (the threshold</w:t>
      </w:r>
    </w:p>
    <w:p>
      <w:r>
        <w:t>numbers differ — see the appendix).</w:t>
      </w:r>
    </w:p>
    <w:p>
      <w:r>
        <w:rPr>
          <w:b/>
        </w:rPr>
        <w:t>An argument is valid to publish only if:</w:t>
      </w:r>
    </w:p>
    <w:p>
      <w:pPr>
        <w:pStyle w:val="ListNumber"/>
      </w:pPr>
      <w:r>
        <w:t>The project has a conclusion.</w:t>
      </w:r>
    </w:p>
    <w:p>
      <w:pPr>
        <w:pStyle w:val="ListNumber"/>
      </w:pPr>
      <w:r>
        <w:t xml:space="preserve">It has at least the minimum number of evidence cards (the </w:t>
      </w:r>
      <w:r>
        <w:rPr>
          <w:b/>
        </w:rPr>
        <w:t>article minimum</w:t>
      </w:r>
      <w:r>
        <w:t>).</w:t>
      </w:r>
    </w:p>
    <w:p>
      <w:pPr>
        <w:pStyle w:val="ListNumber"/>
      </w:pPr>
      <w:r>
        <w:rPr>
          <w:b/>
        </w:rPr>
        <w:t>Every</w:t>
      </w:r>
      <w:r>
        <w:t xml:space="preserve"> card — the conclusion and each evidence card — shares **at least one</w:t>
      </w:r>
    </w:p>
    <w:p>
      <w:r>
        <w:t>common tag**. In other words, the evidence has to actually be about the</w:t>
      </w:r>
    </w:p>
    <w:p>
      <w:r>
        <w:t>conclusion's theme. Mismatched evidence makes the argument unpublishable (and</w:t>
      </w:r>
    </w:p>
    <w:p>
      <w:r>
        <w:t>in multiplayer, a reviewer can sink it for exactly this reason).</w:t>
      </w:r>
    </w:p>
    <w:p>
      <w:r>
        <w:rPr>
          <w:b/>
        </w:rPr>
        <w:t>Article vs. book:</w:t>
      </w:r>
      <w:r>
        <w:t xml:space="preserve"> the size of the argument decides what you publish.</w:t>
      </w:r>
    </w:p>
    <w:p>
      <w:pPr>
        <w:pStyle w:val="ListBullet"/>
      </w:pPr>
      <w:r>
        <w:t xml:space="preserve">Fewer evidence cards than the </w:t>
      </w:r>
      <w:r>
        <w:rPr>
          <w:b/>
        </w:rPr>
        <w:t>book minimum</w:t>
      </w:r>
      <w:r>
        <w:t xml:space="preserve"> → an </w:t>
      </w:r>
      <w:r>
        <w:rPr>
          <w:b/>
        </w:rPr>
        <w:t>article</w:t>
      </w:r>
      <w:r>
        <w:t>.</w:t>
      </w:r>
    </w:p>
    <w:p>
      <w:pPr>
        <w:pStyle w:val="ListBullet"/>
      </w:pPr>
      <w:r>
        <w:t xml:space="preserve">At or above the book minimum → a </w:t>
      </w:r>
      <w:r>
        <w:rPr>
          <w:b/>
        </w:rPr>
        <w:t>book</w:t>
      </w:r>
      <w:r>
        <w:t>.</w:t>
      </w:r>
    </w:p>
    <w:p>
      <w:r>
        <w:t>Books are worth more and are what the career checkpoints demand.</w:t>
      </w:r>
    </w:p>
    <w:p>
      <w:r>
        <w:rPr>
          <w:b/>
        </w:rPr>
        <w:t>Prestige for a publication</w:t>
      </w:r>
      <w:r>
        <w:t xml:space="preserve"> is computed roughly as:</w:t>
      </w:r>
    </w:p>
    <w:p>
      <w:r>
        <w:rPr>
          <w:rFonts w:ascii="Consolas" w:hAnsi="Consolas"/>
          <w:sz w:val="19"/>
        </w:rPr>
        <w:t>base   = (number of evidence cards)</w:t>
        <w:br/>
        <w:t xml:space="preserve">       + (sum of evidence card bonuses)</w:t>
        <w:br/>
        <w:t xml:space="preserve">       + (conclusion bonus)</w:t>
        <w:br/>
        <w:t xml:space="preserve">       + (influence bonus)</w:t>
        <w:br/>
        <w:br/>
        <w:t>doubled?  If every evidence card shares one common context field</w:t>
        <w:br/>
        <w:t xml:space="preserve">          (same location, OR same author, OR same date, OR same</w:t>
        <w:br/>
        <w:t xml:space="preserve">          source type, OR same citation) → the base is DOUBLED.</w:t>
        <w:br/>
        <w:br/>
        <w:t>total  = doubled ? base × 2 : base</w:t>
      </w:r>
    </w:p>
    <w:p>
      <w:r>
        <w:t xml:space="preserve">So two things drive a big score: </w:t>
      </w:r>
      <w:r>
        <w:rPr>
          <w:b/>
        </w:rPr>
        <w:t>a focused argument</w:t>
      </w:r>
      <w:r>
        <w:t xml:space="preserve"> (all evidence sharing a</w:t>
      </w:r>
    </w:p>
    <w:p>
      <w:r>
        <w:t xml:space="preserve">context field doubles it) and </w:t>
      </w:r>
      <w:r>
        <w:rPr>
          <w:b/>
        </w:rPr>
        <w:t>the Influence stat</w:t>
      </w:r>
      <w:r>
        <w:t xml:space="preserve"> (which adds a per-card</w:t>
      </w:r>
    </w:p>
    <w:p>
      <w:r>
        <w:t>bonus). Note the tag-match (validity) and the context-match (doubling) are</w:t>
      </w:r>
    </w:p>
    <w:p>
      <w:r>
        <w:t>independent — a valid argument doesn't have to double, and you can chase doubling</w:t>
      </w:r>
    </w:p>
    <w:p>
      <w:r>
        <w:t>on top of validity.</w:t>
      </w:r>
    </w:p>
    <w:p>
      <w:r>
        <w:t>When a publication succeeds, the game auto-picks a title for it from the</w:t>
      </w:r>
    </w:p>
    <w:p>
      <w:r>
        <w:t>conclusion's title pool (choosing one whose words best match your evidence), the</w:t>
      </w:r>
    </w:p>
    <w:p>
      <w:r>
        <w:t>evidence is discarded, and the work goes on your shelf.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Part A — Single-Player</w:t>
      </w:r>
    </w:p>
    <w:p>
      <w:pPr>
        <w:pStyle w:val="Heading3"/>
      </w:pPr>
      <w:r>
        <w:t>The Year</w:t>
      </w:r>
    </w:p>
    <w:p>
      <w:r>
        <w:t xml:space="preserve">A solo game runs </w:t>
      </w:r>
      <w:r>
        <w:rPr>
          <w:b/>
        </w:rPr>
        <w:t>25 years</w:t>
      </w:r>
      <w:r>
        <w:t>. Time only advances when you take one of two</w:t>
      </w:r>
    </w:p>
    <w:p>
      <w:r>
        <w:t>year-spending actions:</w:t>
      </w:r>
    </w:p>
    <w:p>
      <w:pPr>
        <w:pStyle w:val="ListBullet"/>
      </w:pPr>
      <w:r>
        <w:rPr>
          <w:b/>
        </w:rPr>
        <w:t>Draw</w:t>
      </w:r>
      <w:r>
        <w:t xml:space="preserve"> — refill your hand from the archive (the number of cards depends on</w:t>
      </w:r>
    </w:p>
    <w:p>
      <w:r>
        <w:t>your Research stat). Costs 1 year.</w:t>
      </w:r>
    </w:p>
    <w:p>
      <w:pPr>
        <w:pStyle w:val="ListBullet"/>
      </w:pPr>
      <w:r>
        <w:rPr>
          <w:b/>
        </w:rPr>
        <w:t>Publish</w:t>
      </w:r>
      <w:r>
        <w:t xml:space="preserve"> — submit a project for publication. Costs 1 year, whether it</w:t>
      </w:r>
    </w:p>
    <w:p>
      <w:r>
        <w:t xml:space="preserve">succeeds or fails. (Exception: with Workspaces maxed, publishing is </w:t>
      </w:r>
      <w:r>
        <w:rPr>
          <w:b/>
        </w:rPr>
        <w:t>free</w:t>
      </w:r>
      <w:r>
        <w:t>.)</w:t>
      </w:r>
    </w:p>
    <w:p>
      <w:r>
        <w:t>Everything else — dragging cards into projects, moving them back to your hand,</w:t>
      </w:r>
    </w:p>
    <w:p>
      <w:r>
        <w:t xml:space="preserve">opening cards, toggling tags — is </w:t>
      </w:r>
      <w:r>
        <w:rPr>
          <w:b/>
        </w:rPr>
        <w:t>free</w:t>
      </w:r>
      <w:r>
        <w:t xml:space="preserve"> and doesn't cost a year. If the</w:t>
      </w:r>
    </w:p>
    <w:p>
      <w:r>
        <w:t>archive runs out while drawing, the discard pile is reshuffled into a new deck.</w:t>
      </w:r>
    </w:p>
    <w:p>
      <w:pPr>
        <w:pStyle w:val="Heading3"/>
      </w:pPr>
      <w:r>
        <w:t>Upgrades</w:t>
      </w:r>
    </w:p>
    <w:p>
      <w:r>
        <w:t xml:space="preserve">Every time you </w:t>
      </w:r>
      <w:r>
        <w:rPr>
          <w:b/>
        </w:rPr>
        <w:t>successfully publish</w:t>
      </w:r>
      <w:r>
        <w:t xml:space="preserve">, you may raise </w:t>
      </w:r>
      <w:r>
        <w:rPr>
          <w:b/>
        </w:rPr>
        <w:t>one stat by one level</w:t>
      </w:r>
    </w:p>
    <w:p>
      <w:r>
        <w:t>(max level 4). This is the solo upgrade economy: publish well, specialize fast.</w:t>
      </w:r>
    </w:p>
    <w:p>
      <w:pPr>
        <w:pStyle w:val="Heading3"/>
      </w:pPr>
      <w:r>
        <w:t>Career Stages &amp; Checkpoints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Years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</w:tr>
      <w:tr>
        <w:tc>
          <w:tcPr>
            <w:tcW w:type="dxa" w:w="4320"/>
          </w:tcPr>
          <w:p>
            <w:r/>
            <w:r>
              <w:t>1–2</w:t>
            </w:r>
          </w:p>
        </w:tc>
        <w:tc>
          <w:tcPr>
            <w:tcW w:type="dxa" w:w="4320"/>
          </w:tcPr>
          <w:p>
            <w:r/>
            <w:r>
              <w:t>Graduate Student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Comps</w:t>
            </w:r>
            <w:r>
              <w:t xml:space="preserve"> — automatic milestone, you become ABD</w:t>
            </w:r>
          </w:p>
        </w:tc>
      </w:tr>
      <w:tr>
        <w:tc>
          <w:tcPr>
            <w:tcW w:type="dxa" w:w="4320"/>
          </w:tcPr>
          <w:p>
            <w:r/>
            <w:r>
              <w:t>3–5</w:t>
            </w:r>
          </w:p>
        </w:tc>
        <w:tc>
          <w:tcPr>
            <w:tcW w:type="dxa" w:w="4320"/>
          </w:tcPr>
          <w:p>
            <w:r/>
            <w:r>
              <w:t>ABD (All But Dissertation)</w:t>
            </w:r>
          </w:p>
        </w:tc>
      </w:tr>
      <w:tr>
        <w:tc>
          <w:tcPr>
            <w:tcW w:type="dxa" w:w="4320"/>
          </w:tcPr>
          <w:p>
            <w:r/>
            <w:r>
              <w:t>6–12</w:t>
            </w:r>
          </w:p>
        </w:tc>
        <w:tc>
          <w:tcPr>
            <w:tcW w:type="dxa" w:w="4320"/>
          </w:tcPr>
          <w:p>
            <w:r/>
            <w:r>
              <w:t>Assistant Professor</w:t>
            </w:r>
          </w:p>
        </w:tc>
      </w:tr>
      <w:tr>
        <w:tc>
          <w:tcPr>
            <w:tcW w:type="dxa" w:w="4320"/>
          </w:tcPr>
          <w:p>
            <w:r/>
            <w:r>
              <w:t>13+</w:t>
            </w:r>
          </w:p>
        </w:tc>
        <w:tc>
          <w:tcPr>
            <w:tcW w:type="dxa" w:w="4320"/>
          </w:tcPr>
          <w:p>
            <w:r/>
            <w:r>
              <w:t>Associate → Full (3+ books) → Endowed (5+ books) Professor</w:t>
            </w:r>
          </w:p>
        </w:tc>
      </w:tr>
      <w:tr>
        <w:tc>
          <w:tcPr>
            <w:tcW w:type="dxa" w:w="4320"/>
          </w:tcPr>
          <w:p>
            <w:r/>
            <w:r>
              <w:t>25</w:t>
            </w:r>
          </w:p>
        </w:tc>
        <w:tc>
          <w:tcPr>
            <w:tcW w:type="dxa" w:w="4320"/>
          </w:tcPr>
          <w:p>
            <w:r/>
            <w:r>
              <w:t>Retired (game ends)</w:t>
            </w:r>
          </w:p>
        </w:tc>
      </w:tr>
    </w:tbl>
    <w:p>
      <w:r>
        <w:t xml:space="preserve">Two </w:t>
      </w:r>
      <w:r>
        <w:rPr>
          <w:b/>
        </w:rPr>
        <w:t>hard checkpoints</w:t>
      </w:r>
      <w:r>
        <w:t xml:space="preserve"> can end your career early:</w:t>
      </w:r>
    </w:p>
    <w:p>
      <w:pPr>
        <w:pStyle w:val="ListBullet"/>
      </w:pPr>
      <w:r>
        <w:rPr>
          <w:b/>
        </w:rPr>
        <w:t>Failed Comps (end of year 5):</w:t>
      </w:r>
      <w:r>
        <w:t xml:space="preserve"> if you have published </w:t>
      </w:r>
      <w:r>
        <w:rPr>
          <w:i/>
        </w:rPr>
        <w:t>nothing</w:t>
      </w:r>
      <w:r>
        <w:t xml:space="preserve"> — no articles</w:t>
      </w:r>
    </w:p>
    <w:p>
      <w:r>
        <w:t>and no books — your career ends here.</w:t>
      </w:r>
    </w:p>
    <w:p>
      <w:pPr>
        <w:pStyle w:val="ListBullet"/>
      </w:pPr>
      <w:r>
        <w:rPr>
          <w:b/>
        </w:rPr>
        <w:t>Tenure Denied (end of year 12):</w:t>
      </w:r>
      <w:r>
        <w:t xml:space="preserve"> if you have published </w:t>
      </w:r>
      <w:r>
        <w:rPr>
          <w:i/>
        </w:rPr>
        <w:t>no books</w:t>
      </w:r>
      <w:r>
        <w:t>, your</w:t>
      </w:r>
    </w:p>
    <w:p>
      <w:r>
        <w:t>career ends here. (Articles alone don't earn tenure.)</w:t>
      </w:r>
    </w:p>
    <w:p>
      <w:r>
        <w:t>Survive to year 25 and you retire. Your **final score is simply your accumulated</w:t>
      </w:r>
    </w:p>
    <w:p>
      <w:r>
        <w:t>prestige.** (Citations and renown are multiplayer-only — they do nothing in</w:t>
      </w:r>
    </w:p>
    <w:p>
      <w:r>
        <w:t>solo.)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Part B — Multiplayer</w:t>
      </w:r>
    </w:p>
    <w:p>
      <w:r>
        <w:t>2–5 historians share one archive and compete. The shape of a turn is different:</w:t>
      </w:r>
    </w:p>
    <w:p>
      <w:r>
        <w:t xml:space="preserve">instead of acting whenever you like, everyone acts </w:t>
      </w:r>
      <w:r>
        <w:rPr>
          <w:b/>
        </w:rPr>
        <w:t>simultaneously each year</w:t>
      </w:r>
      <w:r>
        <w:t>,</w:t>
      </w:r>
    </w:p>
    <w:p>
      <w:r>
        <w:t>and the year resolves once everyone has committed.</w:t>
      </w:r>
    </w:p>
    <w:p>
      <w:pPr>
        <w:pStyle w:val="Heading3"/>
      </w:pPr>
      <w:r>
        <w:t>Setup</w:t>
      </w:r>
    </w:p>
    <w:p>
      <w:pPr>
        <w:pStyle w:val="ListBullet"/>
      </w:pPr>
      <w:r>
        <w:rPr>
          <w:b/>
        </w:rPr>
        <w:t>Players:</w:t>
      </w:r>
      <w:r>
        <w:t xml:space="preserve"> 2–5. The host picks a deck and a game length.</w:t>
      </w:r>
    </w:p>
    <w:p>
      <w:pPr>
        <w:pStyle w:val="ListBullet"/>
      </w:pPr>
      <w:r>
        <w:rPr>
          <w:b/>
        </w:rPr>
        <w:t>Game length:</w:t>
      </w:r>
    </w:p>
    <w:p>
      <w:pPr>
        <w:pStyle w:val="ListBullet2"/>
      </w:pPr>
      <w:r>
        <w:rPr>
          <w:b/>
        </w:rPr>
        <w:t>Short</w:t>
      </w:r>
      <w:r>
        <w:t xml:space="preserve"> — 10 years</w:t>
      </w:r>
    </w:p>
    <w:p>
      <w:pPr>
        <w:pStyle w:val="ListBullet2"/>
      </w:pPr>
      <w:r>
        <w:rPr>
          <w:b/>
        </w:rPr>
        <w:t>Medium</w:t>
      </w:r>
      <w:r>
        <w:t xml:space="preserve"> — 18 years</w:t>
      </w:r>
    </w:p>
    <w:p>
      <w:pPr>
        <w:pStyle w:val="ListBullet2"/>
      </w:pPr>
      <w:r>
        <w:rPr>
          <w:b/>
        </w:rPr>
        <w:t>Long</w:t>
      </w:r>
      <w:r>
        <w:t xml:space="preserve"> — 25 years</w:t>
      </w:r>
    </w:p>
    <w:p>
      <w:pPr>
        <w:pStyle w:val="ListBullet"/>
      </w:pPr>
      <w:r>
        <w:t>The archive is shuffled server-side. Each player is dealt a **starting hand of</w:t>
      </w:r>
    </w:p>
    <w:p>
      <w:r>
        <w:t>3 cards</w:t>
      </w:r>
      <w:r>
        <w:rPr>
          <w:b/>
        </w:rPr>
        <w:t xml:space="preserve"> and gets </w:t>
      </w:r>
      <w:r>
        <w:t>3 project slots</w:t>
      </w:r>
      <w:r>
        <w:rPr>
          <w:b/>
        </w:rPr>
        <w:t xml:space="preserve">. Everyone starts at </w:t>
      </w:r>
      <w:r>
        <w:t>level 1** in every</w:t>
      </w:r>
    </w:p>
    <w:p>
      <w:r>
        <w:t>stat.</w:t>
      </w:r>
    </w:p>
    <w:p>
      <w:pPr>
        <w:pStyle w:val="Heading3"/>
      </w:pPr>
      <w:r>
        <w:t>The Year and Its Phases</w:t>
      </w:r>
    </w:p>
    <w:p>
      <w:r>
        <w:t>Each year runs through up to three phases in order:</w:t>
      </w:r>
    </w:p>
    <w:p>
      <w:pPr>
        <w:pStyle w:val="ListNumber"/>
      </w:pPr>
      <w:r>
        <w:rPr>
          <w:b/>
        </w:rPr>
        <w:t>Action phase</w:t>
      </w:r>
      <w:r>
        <w:t xml:space="preserve"> — every player secretly commits one action. The year doesn't</w:t>
      </w:r>
    </w:p>
    <w:p>
      <w:r>
        <w:t xml:space="preserve">resolve until </w:t>
      </w:r>
      <w:r>
        <w:rPr>
          <w:i/>
        </w:rPr>
        <w:t>all</w:t>
      </w:r>
      <w:r>
        <w:t xml:space="preserve"> active players have committed.</w:t>
      </w:r>
    </w:p>
    <w:p>
      <w:pPr>
        <w:pStyle w:val="ListNumber"/>
      </w:pPr>
      <w:r>
        <w:rPr>
          <w:b/>
        </w:rPr>
        <w:t>Review phase</w:t>
      </w:r>
      <w:r>
        <w:t xml:space="preserve"> — if anyone published, those manuscripts go to peer review,</w:t>
      </w:r>
    </w:p>
    <w:p>
      <w:r>
        <w:t>one at a time (see below). Skipped if nobody published.</w:t>
      </w:r>
    </w:p>
    <w:p>
      <w:pPr>
        <w:pStyle w:val="ListNumber"/>
      </w:pPr>
      <w:r>
        <w:rPr>
          <w:b/>
        </w:rPr>
        <w:t>Conference phase</w:t>
      </w:r>
      <w:r>
        <w:t xml:space="preserve"> — if anyone chose "Attend a Conference," the draft runs</w:t>
      </w:r>
    </w:p>
    <w:p>
      <w:r>
        <w:t>(see below). Skipped if nobody attended.</w:t>
      </w:r>
    </w:p>
    <w:p>
      <w:r>
        <w:t>Then the year advances, upgrades drip out, and career checkpoints are applied.</w:t>
      </w:r>
    </w:p>
    <w:p>
      <w:pPr>
        <w:pStyle w:val="Heading3"/>
      </w:pPr>
      <w:r>
        <w:t>Actions (one per year)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Draw</w:t>
            </w:r>
          </w:p>
        </w:tc>
        <w:tc>
          <w:tcPr>
            <w:tcW w:type="dxa" w:w="4320"/>
          </w:tcPr>
          <w:p>
            <w:r/>
            <w:r>
              <w:t>Refill your hand from the archive (count from your Research stat).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Publish</w:t>
            </w:r>
          </w:p>
        </w:tc>
        <w:tc>
          <w:tcPr>
            <w:tcW w:type="dxa" w:w="4320"/>
          </w:tcPr>
          <w:p>
            <w:r/>
            <w:r>
              <w:t xml:space="preserve">Send a project (conclusion + evidence) to </w:t>
            </w:r>
            <w:r>
              <w:rPr>
                <w:b/>
              </w:rPr>
              <w:t>peer review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Review</w:t>
            </w:r>
          </w:p>
        </w:tc>
        <w:tc>
          <w:tcPr>
            <w:tcW w:type="dxa" w:w="4320"/>
          </w:tcPr>
          <w:p>
            <w:r/>
            <w:r>
              <w:t>Read and vote on another player's pending manuscript.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Attend a Conference</w:t>
            </w:r>
          </w:p>
        </w:tc>
        <w:tc>
          <w:tcPr>
            <w:tcW w:type="dxa" w:w="4320"/>
          </w:tcPr>
          <w:p>
            <w:r/>
            <w:r>
              <w:t>Stage a project's evidence and join the conference draft.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20"/>
          </w:tcPr>
          <w:p>
            <w:r/>
            <w:r>
              <w:t>Do nothing (also used for absent players).</w:t>
            </w:r>
          </w:p>
        </w:tc>
      </w:tr>
    </w:tbl>
    <w:p>
      <w:pPr>
        <w:pStyle w:val="Heading3"/>
      </w:pPr>
      <w:r>
        <w:t>Upgrades — the biennial drip</w:t>
      </w:r>
    </w:p>
    <w:p>
      <w:r>
        <w:t xml:space="preserve">Multiplayer does </w:t>
      </w:r>
      <w:r>
        <w:rPr>
          <w:b/>
        </w:rPr>
        <w:t>not</w:t>
      </w:r>
      <w:r>
        <w:t xml:space="preserve"> reward upgrades for publishing or reviewing. Instead,</w:t>
      </w:r>
    </w:p>
    <w:p>
      <w:r>
        <w:rPr>
          <w:b/>
        </w:rPr>
        <w:t>every player gains one upgrade at the end of every odd year</w:t>
      </w:r>
      <w:r>
        <w:t xml:space="preserve"> (years 1, 3, 5,</w:t>
      </w:r>
    </w:p>
    <w:p>
      <w:r>
        <w:t>…), no matter what they did. You spend it to raise one stat by one level (max 4).</w:t>
      </w:r>
    </w:p>
    <w:p>
      <w:r>
        <w:t>Because upgrades come on a fixed clock and stats cap at 4, you can't max</w:t>
      </w:r>
    </w:p>
    <w:p>
      <w:r>
        <w:t xml:space="preserve">everything — multiplayer forces you to </w:t>
      </w:r>
      <w:r>
        <w:rPr>
          <w:b/>
        </w:rPr>
        <w:t>specialize</w:t>
      </w:r>
      <w:r>
        <w:t>.</w:t>
      </w:r>
    </w:p>
    <w:p>
      <w:pPr>
        <w:pStyle w:val="Heading3"/>
      </w:pPr>
      <w:r>
        <w:t>Peer Review</w:t>
      </w:r>
    </w:p>
    <w:p>
      <w:r>
        <w:t>When you publish in multiplayer, you don't publish directly — your manuscript</w:t>
      </w:r>
    </w:p>
    <w:p>
      <w:r>
        <w:t xml:space="preserve">becomes </w:t>
      </w:r>
      <w:r>
        <w:rPr>
          <w:b/>
        </w:rPr>
        <w:t>pending</w:t>
      </w:r>
      <w:r>
        <w:t xml:space="preserve"> and the table reviews it.</w:t>
      </w:r>
    </w:p>
    <w:p>
      <w:pPr>
        <w:pStyle w:val="ListBullet"/>
      </w:pPr>
      <w:r>
        <w:t xml:space="preserve">Manuscripts are reviewed </w:t>
      </w:r>
      <w:r>
        <w:rPr>
          <w:b/>
        </w:rPr>
        <w:t>one at a time</w:t>
      </w:r>
      <w:r>
        <w:t>. Everyone moves through them together</w:t>
      </w:r>
    </w:p>
    <w:p>
      <w:r>
        <w:t xml:space="preserve">via a barrier: each player clicks </w:t>
      </w:r>
      <w:r>
        <w:rPr>
          <w:b/>
        </w:rPr>
        <w:t>"Continue to Next Manuscript"</w:t>
      </w:r>
      <w:r>
        <w:t xml:space="preserve"> (or "Start</w:t>
      </w:r>
    </w:p>
    <w:p>
      <w:r>
        <w:t>Next Year" on the last one), and the phase only advances once everyone has.</w:t>
      </w:r>
    </w:p>
    <w:p>
      <w:pPr>
        <w:pStyle w:val="ListBullet"/>
      </w:pPr>
      <w:r>
        <w:rPr>
          <w:b/>
        </w:rPr>
        <w:t>The writer</w:t>
      </w:r>
      <w:r>
        <w:t xml:space="preserve"> sees their own full manuscript but doesn't vote — they're just</w:t>
      </w:r>
    </w:p>
    <w:p>
      <w:r>
        <w:t>waiting for the verdict.</w:t>
      </w:r>
    </w:p>
    <w:p>
      <w:pPr>
        <w:pStyle w:val="ListBullet"/>
      </w:pPr>
      <w:r>
        <w:rPr>
          <w:b/>
        </w:rPr>
        <w:t>Reviewers</w:t>
      </w:r>
      <w:r>
        <w:t xml:space="preserve"> see a limited view (titles, authors, tags — not the full prose)</w:t>
      </w:r>
    </w:p>
    <w:p>
      <w:r>
        <w:t>and must cast a verdict before continuing:</w:t>
      </w:r>
    </w:p>
    <w:p>
      <w:pPr>
        <w:pStyle w:val="ListBullet2"/>
      </w:pPr>
      <w:r>
        <w:rPr>
          <w:b/>
        </w:rPr>
        <w:t>Approve</w:t>
      </w:r>
      <w:r>
        <w:t xml:space="preserve"> — publish as is.</w:t>
      </w:r>
    </w:p>
    <w:p>
      <w:pPr>
        <w:pStyle w:val="ListBullet2"/>
      </w:pPr>
      <w:r>
        <w:rPr>
          <w:b/>
        </w:rPr>
        <w:t>Reject</w:t>
      </w:r>
      <w:r>
        <w:t xml:space="preserve"> — must flag at least one piece of evidence that sinks it.</w:t>
      </w:r>
    </w:p>
    <w:p>
      <w:pPr>
        <w:pStyle w:val="ListBullet2"/>
      </w:pPr>
      <w:r>
        <w:rPr>
          <w:b/>
        </w:rPr>
        <w:t>Revise &amp; Resubmit</w:t>
      </w:r>
      <w:r>
        <w:t xml:space="preserve"> — must flag what to cut and/or add a card from your own</w:t>
      </w:r>
    </w:p>
    <w:p>
      <w:r>
        <w:t>hand for the writer to consider.</w:t>
      </w:r>
    </w:p>
    <w:p>
      <w:r>
        <w:rPr>
          <w:b/>
        </w:rPr>
        <w:t>The verdict is decided by majority.</w:t>
      </w:r>
      <w:r>
        <w:t xml:space="preserve"> If the vote is tied (or "revise" wins),</w:t>
      </w:r>
    </w:p>
    <w:p>
      <w:r>
        <w:t xml:space="preserve">the outcome is </w:t>
      </w:r>
      <w:r>
        <w:rPr>
          <w:b/>
        </w:rPr>
        <w:t>Revise &amp; Resubmit</w:t>
      </w:r>
      <w:r>
        <w:t>.</w:t>
      </w:r>
    </w:p>
    <w:p>
      <w:r>
        <w:rPr>
          <w:b/>
        </w:rPr>
        <w:t>Outcomes:</w:t>
      </w:r>
    </w:p>
    <w:p>
      <w:pPr>
        <w:pStyle w:val="ListBullet"/>
      </w:pPr>
      <w:r>
        <w:rPr>
          <w:b/>
        </w:rPr>
        <w:t>Approved</w:t>
      </w:r>
      <w:r>
        <w:t xml:space="preserve"> → the work is published, prestige is awarded, evidence is</w:t>
      </w:r>
    </w:p>
    <w:p>
      <w:r>
        <w:t>discarded, and it goes on the shelf (where others can cite it).</w:t>
      </w:r>
    </w:p>
    <w:p>
      <w:pPr>
        <w:pStyle w:val="ListBullet"/>
      </w:pPr>
      <w:r>
        <w:rPr>
          <w:b/>
        </w:rPr>
        <w:t>Rejected</w:t>
      </w:r>
      <w:r>
        <w:t xml:space="preserve"> → the evidence stays bound to the failed manuscript (you can</w:t>
      </w:r>
    </w:p>
    <w:p>
      <w:r>
        <w:rPr>
          <w:b/>
        </w:rPr>
        <w:t>reclaim</w:t>
      </w:r>
      <w:r>
        <w:t xml:space="preserve"> it into your hand later), and you get a one-time **consolation</w:t>
      </w:r>
    </w:p>
    <w:p>
      <w:r>
        <w:t>draw** as a soft landing. No prestige penalty.</w:t>
      </w:r>
    </w:p>
    <w:p>
      <w:pPr>
        <w:pStyle w:val="ListBullet"/>
      </w:pPr>
      <w:r>
        <w:rPr>
          <w:b/>
        </w:rPr>
        <w:t>Revise &amp; Resubmit</w:t>
      </w:r>
      <w:r>
        <w:t xml:space="preserve"> → next year, the writer chooses one of:</w:t>
      </w:r>
    </w:p>
    <w:p>
      <w:pPr>
        <w:pStyle w:val="ListBullet2"/>
      </w:pPr>
      <w:r>
        <w:rPr>
          <w:b/>
        </w:rPr>
        <w:t>Accept</w:t>
      </w:r>
      <w:r>
        <w:t xml:space="preserve"> — publish the revised version (original evidence minus the flagged</w:t>
      </w:r>
    </w:p>
    <w:p>
      <w:r>
        <w:t>cards, plus any cards the reviewer added). The reviewer who proposed it earns</w:t>
      </w:r>
    </w:p>
    <w:p>
      <w:r>
        <w:t>a contributor's share of the prestige, and their donated cards are consumed.</w:t>
      </w:r>
    </w:p>
    <w:p>
      <w:pPr>
        <w:pStyle w:val="ListBullet2"/>
      </w:pPr>
      <w:r>
        <w:rPr>
          <w:b/>
        </w:rPr>
        <w:t>Object</w:t>
      </w:r>
      <w:r>
        <w:t xml:space="preserve"> — spend </w:t>
      </w:r>
      <w:r>
        <w:rPr>
          <w:b/>
        </w:rPr>
        <w:t>2 objection tokens</w:t>
      </w:r>
      <w:r>
        <w:t xml:space="preserve"> to contest. The game checks the</w:t>
      </w:r>
    </w:p>
    <w:p>
      <w:r>
        <w:rPr>
          <w:i/>
        </w:rPr>
        <w:t>original</w:t>
      </w:r>
      <w:r>
        <w:t xml:space="preserve"> manuscript for a single tag shared by the conclusion, all evidence,</w:t>
      </w:r>
    </w:p>
    <w:p>
      <w:r>
        <w:t>and all citations. If it finds one, the work is approved and every reviewer who</w:t>
      </w:r>
    </w:p>
    <w:p>
      <w:r>
        <w:t xml:space="preserve">voted "reject" loses </w:t>
      </w:r>
      <w:r>
        <w:rPr>
          <w:b/>
        </w:rPr>
        <w:t>5 prestige</w:t>
      </w:r>
      <w:r>
        <w:t>; your tokens are refunded. If not, the</w:t>
      </w:r>
    </w:p>
    <w:p>
      <w:r>
        <w:t>rejection stands and the tokens are spent.</w:t>
      </w:r>
    </w:p>
    <w:p>
      <w:pPr>
        <w:pStyle w:val="ListBullet2"/>
      </w:pPr>
      <w:r>
        <w:rPr>
          <w:b/>
        </w:rPr>
        <w:t>Rebuild</w:t>
      </w:r>
      <w:r>
        <w:t xml:space="preserve"> — walk away from the collaboration; treat as a normal rejection</w:t>
      </w:r>
    </w:p>
    <w:p>
      <w:r>
        <w:t>and rebuild it yourself for a future year.</w:t>
      </w:r>
    </w:p>
    <w:p>
      <w:r>
        <w:rPr>
          <w:b/>
        </w:rPr>
        <w:t>Citation tag rule:</w:t>
      </w:r>
      <w:r>
        <w:t xml:space="preserve"> if your manuscript cites published works (see Citations),</w:t>
      </w:r>
    </w:p>
    <w:p>
      <w:r>
        <w:t>every cited work's tag must match your conclusion's tag. A single mismatched</w:t>
      </w:r>
    </w:p>
    <w:p>
      <w:r>
        <w:t xml:space="preserve">citation </w:t>
      </w:r>
      <w:r>
        <w:rPr>
          <w:b/>
        </w:rPr>
        <w:t>auto-rejects</w:t>
      </w:r>
      <w:r>
        <w:t xml:space="preserve"> the manuscript regardless of how reviewers voted.</w:t>
      </w:r>
    </w:p>
    <w:p>
      <w:pPr>
        <w:pStyle w:val="Heading3"/>
      </w:pPr>
      <w:r>
        <w:t>Conferences</w:t>
      </w:r>
    </w:p>
    <w:p>
      <w:r>
        <w:t>"Attend a Conference" is a way to trade cards and earn citation tokens.</w:t>
      </w:r>
    </w:p>
    <w:p>
      <w:pPr>
        <w:pStyle w:val="ListBullet"/>
      </w:pPr>
      <w:r>
        <w:t xml:space="preserve">You stage one project's evidence — those become the cards you </w:t>
      </w:r>
      <w:r>
        <w:rPr>
          <w:b/>
        </w:rPr>
        <w:t>contribute</w:t>
      </w:r>
      <w:r>
        <w:t xml:space="preserve"> to</w:t>
      </w:r>
    </w:p>
    <w:p>
      <w:r>
        <w:t>the conference pool. You can take back up to **as many cards as you</w:t>
      </w:r>
    </w:p>
    <w:p>
      <w:r>
        <w:t>contributed.**</w:t>
      </w:r>
    </w:p>
    <w:p>
      <w:pPr>
        <w:pStyle w:val="ListBullet"/>
      </w:pPr>
      <w:r>
        <w:t xml:space="preserve">The pool also gets </w:t>
      </w:r>
      <w:r>
        <w:rPr>
          <w:b/>
        </w:rPr>
        <w:t>fresh cards</w:t>
      </w:r>
      <w:r>
        <w:t xml:space="preserve"> drawn from the archive based on your</w:t>
      </w:r>
    </w:p>
    <w:p>
      <w:r>
        <w:rPr>
          <w:b/>
        </w:rPr>
        <w:t>Reputation</w:t>
      </w:r>
      <w:r>
        <w:t xml:space="preserve"> (1 / 2 / 3 / 4 fresh cards at levels 1–4).</w:t>
      </w:r>
    </w:p>
    <w:p>
      <w:pPr>
        <w:pStyle w:val="ListBullet"/>
      </w:pPr>
      <w:r>
        <w:rPr>
          <w:b/>
        </w:rPr>
        <w:t>Draft order</w:t>
      </w:r>
      <w:r>
        <w:t xml:space="preserve"> is by </w:t>
      </w:r>
      <w:r>
        <w:rPr>
          <w:b/>
        </w:rPr>
        <w:t>Reputation (highest first)</w:t>
      </w:r>
      <w:r>
        <w:t>, then Renown, then lowest</w:t>
      </w:r>
    </w:p>
    <w:p>
      <w:r>
        <w:t>prestige. Players take turns picking from the pool, up to their take limit. You</w:t>
      </w:r>
    </w:p>
    <w:p>
      <w:r>
        <w:rPr>
          <w:b/>
        </w:rPr>
        <w:t>cannot pick up your own contributed cards.</w:t>
      </w:r>
    </w:p>
    <w:p>
      <w:pPr>
        <w:pStyle w:val="ListBullet"/>
      </w:pPr>
      <w:r>
        <w:rPr>
          <w:b/>
        </w:rPr>
        <w:t>If you attend alone</w:t>
      </w:r>
      <w:r>
        <w:t>, your contributed cards are discarded and you draw from</w:t>
      </w:r>
    </w:p>
    <w:p>
      <w:r>
        <w:t>a fresh pool of equal-or-greater size, keeping up to what you contributed.</w:t>
      </w:r>
    </w:p>
    <w:p>
      <w:pPr>
        <w:pStyle w:val="ListBullet"/>
      </w:pPr>
      <w:r>
        <w:rPr>
          <w:b/>
        </w:rPr>
        <w:t>Every attendee earns citation tokens</w:t>
      </w:r>
      <w:r>
        <w:t xml:space="preserve"> equal to a Reputation-based grant</w:t>
      </w:r>
    </w:p>
    <w:p>
      <w:r>
        <w:t>(</w:t>
      </w:r>
      <w:r>
        <w:rPr>
          <w:b/>
        </w:rPr>
        <w:t>1 / 2 / 3 / 6</w:t>
      </w:r>
      <w:r>
        <w:t xml:space="preserve"> at levels 1–4). Leftover cards return to their owners'</w:t>
      </w:r>
    </w:p>
    <w:p>
      <w:r>
        <w:t>discards (or back to the archive if they were fresh).</w:t>
      </w:r>
    </w:p>
    <w:p>
      <w:r>
        <w:t>The net effect: your hand size is unchanged, but you swap cards with the table</w:t>
      </w:r>
    </w:p>
    <w:p>
      <w:r>
        <w:t>and bank citation tokens for end-game scoring.</w:t>
      </w:r>
    </w:p>
    <w:p>
      <w:pPr>
        <w:pStyle w:val="Heading3"/>
      </w:pPr>
      <w:r>
        <w:t>Citations</w:t>
      </w:r>
    </w:p>
    <w:p>
      <w:r>
        <w:t xml:space="preserve">A </w:t>
      </w:r>
      <w:r>
        <w:rPr>
          <w:b/>
        </w:rPr>
        <w:t>citation token</w:t>
      </w:r>
      <w:r>
        <w:t xml:space="preserve"> is a hidden point banked for the end of the game. You earn</w:t>
      </w:r>
    </w:p>
    <w:p>
      <w:r>
        <w:t>them two ways:</w:t>
      </w:r>
    </w:p>
    <w:p>
      <w:pPr>
        <w:pStyle w:val="ListNumber"/>
      </w:pPr>
      <w:r>
        <w:rPr>
          <w:b/>
        </w:rPr>
        <w:t>Someone cites your published work</w:t>
      </w:r>
      <w:r>
        <w:t xml:space="preserve"> in their own argument → you get 1 token.</w:t>
      </w:r>
    </w:p>
    <w:p>
      <w:pPr>
        <w:pStyle w:val="ListNumber"/>
      </w:pPr>
      <w:r>
        <w:rPr>
          <w:b/>
        </w:rPr>
        <w:t>You attend a conference</w:t>
      </w:r>
      <w:r>
        <w:t xml:space="preserve"> → you get tokens equal to your Reputation grant</w:t>
      </w:r>
    </w:p>
    <w:p>
      <w:r>
        <w:t>(1 / 2 / 3 / 6).</w:t>
      </w:r>
    </w:p>
    <w:p>
      <w:r>
        <w:t xml:space="preserve">When </w:t>
      </w:r>
      <w:r>
        <w:rPr>
          <w:i/>
        </w:rPr>
        <w:t>you</w:t>
      </w:r>
      <w:r>
        <w:t xml:space="preserve"> cite someone's published work inside your own argument (by dragging its</w:t>
      </w:r>
    </w:p>
    <w:p>
      <w:r>
        <w:t>spine into your project):</w:t>
      </w:r>
    </w:p>
    <w:p>
      <w:pPr>
        <w:pStyle w:val="ListBullet"/>
      </w:pPr>
      <w:r>
        <w:rPr>
          <w:b/>
        </w:rPr>
        <w:t>You, the citer,</w:t>
      </w:r>
      <w:r>
        <w:t xml:space="preserve"> gain prestige equal to </w:t>
      </w:r>
      <w:r>
        <w:rPr>
          <w:b/>
        </w:rPr>
        <w:t>half</w:t>
      </w:r>
      <w:r>
        <w:t xml:space="preserve"> the cited work's recorded</w:t>
      </w:r>
    </w:p>
    <w:p>
      <w:r>
        <w:t xml:space="preserve">conclusion contribution (its stored </w:t>
      </w:r>
      <w:r>
        <w:rPr>
          <w:rFonts w:ascii="Consolas" w:hAnsi="Consolas"/>
          <w:color w:val="B03030"/>
        </w:rPr>
        <w:t>citation_value</w:t>
      </w:r>
      <w:r>
        <w:t>). Citations add this as a</w:t>
      </w:r>
    </w:p>
    <w:p>
      <w:r>
        <w:t>flat prestige bonus — they don't count as evidence and don't trigger doubling.</w:t>
      </w:r>
    </w:p>
    <w:p>
      <w:pPr>
        <w:pStyle w:val="ListBullet"/>
      </w:pPr>
      <w:r>
        <w:rPr>
          <w:b/>
        </w:rPr>
        <w:t>The cited author</w:t>
      </w:r>
      <w:r>
        <w:t xml:space="preserve"> gains 1 citation token — </w:t>
      </w:r>
      <w:r>
        <w:rPr>
          <w:i/>
        </w:rPr>
        <w:t>unless you cited your own work,</w:t>
      </w:r>
    </w:p>
    <w:p>
      <w:r>
        <w:t>which earns no token.</w:t>
      </w:r>
    </w:p>
    <w:p>
      <w:r>
        <w:rPr>
          <w:b/>
        </w:rPr>
        <w:t>At the end of the game,</w:t>
      </w:r>
      <w:r>
        <w:t xml:space="preserve"> every banked token is cashed in:</w:t>
      </w:r>
    </w:p>
    <w:p>
      <w:r>
        <w:rPr>
          <w:rFonts w:ascii="Consolas" w:hAnsi="Consolas"/>
          <w:sz w:val="19"/>
        </w:rPr>
        <w:t>end-game bonus = (your citation tokens) × (your Renown multiplier)</w:t>
        <w:br/>
        <w:t>Renown multiplier by level: ×1 / ×2 / ×3 / ×5</w:t>
      </w:r>
    </w:p>
    <w:p>
      <w:r>
        <w:t>So Renown is the lever that turns a pile of citation tokens into real prestige.</w:t>
      </w:r>
    </w:p>
    <w:p>
      <w:pPr>
        <w:pStyle w:val="Heading3"/>
      </w:pPr>
      <w:r>
        <w:t>Career Stages &amp; Checkpoints</w:t>
      </w:r>
    </w:p>
    <w:p>
      <w:r>
        <w:t>Stages work like single-player, driven by year and books published: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Years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</w:tr>
      <w:tr>
        <w:tc>
          <w:tcPr>
            <w:tcW w:type="dxa" w:w="4320"/>
          </w:tcPr>
          <w:p>
            <w:r/>
            <w:r>
              <w:t>1–2</w:t>
            </w:r>
          </w:p>
        </w:tc>
        <w:tc>
          <w:tcPr>
            <w:tcW w:type="dxa" w:w="4320"/>
          </w:tcPr>
          <w:p>
            <w:r/>
            <w:r>
              <w:t>Graduate Student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Comps milestone → ABD</w:t>
            </w:r>
          </w:p>
        </w:tc>
      </w:tr>
      <w:tr>
        <w:tc>
          <w:tcPr>
            <w:tcW w:type="dxa" w:w="4320"/>
          </w:tcPr>
          <w:p>
            <w:r/>
            <w:r>
              <w:t>3–5</w:t>
            </w:r>
          </w:p>
        </w:tc>
        <w:tc>
          <w:tcPr>
            <w:tcW w:type="dxa" w:w="4320"/>
          </w:tcPr>
          <w:p>
            <w:r/>
            <w:r>
              <w:t>ABD</w:t>
            </w:r>
          </w:p>
        </w:tc>
      </w:tr>
      <w:tr>
        <w:tc>
          <w:tcPr>
            <w:tcW w:type="dxa" w:w="4320"/>
          </w:tcPr>
          <w:p>
            <w:r/>
            <w:r>
              <w:t>6–12</w:t>
            </w:r>
          </w:p>
        </w:tc>
        <w:tc>
          <w:tcPr>
            <w:tcW w:type="dxa" w:w="4320"/>
          </w:tcPr>
          <w:p>
            <w:r/>
            <w:r>
              <w:t>Assistant Professor</w:t>
            </w:r>
          </w:p>
        </w:tc>
      </w:tr>
      <w:tr>
        <w:tc>
          <w:tcPr>
            <w:tcW w:type="dxa" w:w="4320"/>
          </w:tcPr>
          <w:p>
            <w:r/>
            <w:r>
              <w:t>13+</w:t>
            </w:r>
          </w:p>
        </w:tc>
        <w:tc>
          <w:tcPr>
            <w:tcW w:type="dxa" w:w="4320"/>
          </w:tcPr>
          <w:p>
            <w:r/>
            <w:r>
              <w:t>Associate → Full (3+ books) → Endowed (5+ books) Professor</w:t>
            </w:r>
          </w:p>
        </w:tc>
      </w:tr>
    </w:tbl>
    <w:p>
      <w:r>
        <w:t>The same two checkpoints apply, with one mercy: a manuscript that's still under</w:t>
      </w:r>
    </w:p>
    <w:p>
      <w:r>
        <w:t>review at the checkpoint counts as not-yet-failed.</w:t>
      </w:r>
    </w:p>
    <w:p>
      <w:pPr>
        <w:pStyle w:val="ListBullet"/>
      </w:pPr>
      <w:r>
        <w:rPr>
          <w:b/>
        </w:rPr>
        <w:t>Failed Comps (year 6 gate):</w:t>
      </w:r>
      <w:r>
        <w:t xml:space="preserve"> no articles or books published (and nothing</w:t>
      </w:r>
    </w:p>
    <w:p>
      <w:r>
        <w:t>pending) → out.</w:t>
      </w:r>
    </w:p>
    <w:p>
      <w:pPr>
        <w:pStyle w:val="ListBullet"/>
      </w:pPr>
      <w:r>
        <w:rPr>
          <w:b/>
        </w:rPr>
        <w:t>Tenure Denied (year 13 gate):</w:t>
      </w:r>
      <w:r>
        <w:t xml:space="preserve"> no books published (and no book pending) →</w:t>
      </w:r>
    </w:p>
    <w:p>
      <w:r>
        <w:t xml:space="preserve">out. </w:t>
      </w:r>
      <w:r>
        <w:rPr>
          <w:i/>
        </w:rPr>
        <w:t>Short (10-year) games end before this gate ever fires.</w:t>
      </w:r>
    </w:p>
    <w:p>
      <w:pPr>
        <w:pStyle w:val="ListBullet"/>
      </w:pPr>
      <w:r>
        <w:t xml:space="preserve">A player may also </w:t>
      </w:r>
      <w:r>
        <w:rPr>
          <w:b/>
        </w:rPr>
        <w:t>Concede</w:t>
      </w:r>
      <w:r>
        <w:t xml:space="preserve"> at any time and leave the game.</w:t>
      </w:r>
    </w:p>
    <w:p>
      <w:pPr>
        <w:pStyle w:val="Heading3"/>
      </w:pPr>
      <w:r>
        <w:t>End of Game — Scoring &amp; Awards</w:t>
      </w:r>
    </w:p>
    <w:p>
      <w:r>
        <w:t>When the final year passes, the game ends and scoring resolves:</w:t>
      </w:r>
    </w:p>
    <w:p>
      <w:pPr>
        <w:pStyle w:val="ListNumber"/>
      </w:pPr>
      <w:r>
        <w:rPr>
          <w:b/>
        </w:rPr>
        <w:t>Renown bonus:</w:t>
      </w:r>
      <w:r>
        <w:t xml:space="preserve"> each player's citation tokens × their Renown multiplier is</w:t>
      </w:r>
    </w:p>
    <w:p>
      <w:r>
        <w:t>added to their prestige.</w:t>
      </w:r>
    </w:p>
    <w:p>
      <w:pPr>
        <w:pStyle w:val="ListNumber"/>
      </w:pPr>
      <w:r>
        <w:rPr>
          <w:b/>
        </w:rPr>
        <w:t>Base ranking:</w:t>
      </w:r>
      <w:r>
        <w:t xml:space="preserve"> players are ranked by total prestige.</w:t>
      </w:r>
    </w:p>
    <w:p>
      <w:pPr>
        <w:pStyle w:val="ListNumber"/>
      </w:pPr>
      <w:r>
        <w:rPr>
          <w:b/>
        </w:rPr>
        <w:t>Awards:</w:t>
      </w:r>
      <w:r>
        <w:t xml:space="preserve"> five end-game awards each grant prestige to their winner (and to</w:t>
      </w:r>
    </w:p>
    <w:p>
      <w:r>
        <w:rPr>
          <w:i/>
        </w:rPr>
        <w:t>every</w:t>
      </w:r>
      <w:r>
        <w:t xml:space="preserve"> co-winner on a tie — the points aren't split):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Award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How to win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Francis Perkins Award</w:t>
            </w:r>
          </w:p>
        </w:tc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The single publication built on the most evidence.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Lifetime Achievement Award</w:t>
            </w:r>
          </w:p>
        </w:tc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The most publications (articles + books).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Renaissance Scholar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Publications across the most distinct conclusions.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 Pulitzer Award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The most citations — but you must have published at least once.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Prodigy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First to publish a book.</w:t>
            </w:r>
          </w:p>
        </w:tc>
      </w:tr>
    </w:tbl>
    <w:p>
      <w:r>
        <w:t>An award nobody qualifies for is simply not given. Award points are folded into</w:t>
      </w:r>
    </w:p>
    <w:p>
      <w:r>
        <w:t>the final standings, so a strong showing in the awards can change who finishes</w:t>
      </w:r>
    </w:p>
    <w:p>
      <w:r>
        <w:t>on top.</w:t>
      </w:r>
    </w:p>
    <w:p>
      <w:pPr>
        <w:pStyle w:val="Heading3"/>
      </w:pPr>
      <w:r>
        <w:t>Leaderboard</w:t>
      </w:r>
    </w:p>
    <w:p>
      <w:r>
        <w:t xml:space="preserve">Final scores are posted to a shared </w:t>
      </w:r>
      <w:r>
        <w:rPr>
          <w:b/>
        </w:rPr>
        <w:t>Hall of Scholars</w:t>
      </w:r>
      <w:r>
        <w:t>, kept on **separate</w:t>
      </w:r>
    </w:p>
    <w:p>
      <w:r>
        <w:t>boards per game length** (short / medium / long) so a 10-year sprint isn't ranked</w:t>
      </w:r>
    </w:p>
    <w:p>
      <w:r>
        <w:t>against a 25-year marathon. Multiplayer scores are tagged so they're</w:t>
      </w:r>
    </w:p>
    <w:p>
      <w:r>
        <w:t>distinguishable from solo runs.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Appendix — Stat Tables</w:t>
      </w:r>
    </w:p>
    <w:p>
      <w:r>
        <w:t xml:space="preserve">All stats run from level 1 to 4. The two modes use </w:t>
      </w:r>
      <w:r>
        <w:rPr>
          <w:b/>
        </w:rPr>
        <w:t>different curves</w:t>
      </w:r>
      <w:r>
        <w:t xml:space="preserve"> — solo is</w:t>
      </w:r>
    </w:p>
    <w:p>
      <w:r>
        <w:t>tuned for a 25-year arc where you can grow tall; multiplayer is tighter to force</w:t>
      </w:r>
    </w:p>
    <w:p>
      <w:r>
        <w:t>specialization.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Stat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Single-player (L1→L4)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Multiplayer (L1→L4)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Research</w:t>
            </w:r>
          </w:p>
        </w:tc>
        <w:tc>
          <w:tcPr>
            <w:tcW w:type="dxa" w:w="2160"/>
          </w:tcPr>
          <w:p>
            <w:r/>
            <w:r>
              <w:t>Cards drawn per Draw</w:t>
            </w:r>
          </w:p>
        </w:tc>
        <w:tc>
          <w:tcPr>
            <w:tcW w:type="dxa" w:w="2160"/>
          </w:tcPr>
          <w:p>
            <w:r/>
            <w:r>
              <w:t>3 / 5 / 7 / full hand</w:t>
            </w:r>
          </w:p>
        </w:tc>
        <w:tc>
          <w:tcPr>
            <w:tcW w:type="dxa" w:w="2160"/>
          </w:tcPr>
          <w:p>
            <w:r/>
            <w:r>
              <w:t>3 / 5 / 7 / full hand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Notebook (hand limit)</w:t>
            </w:r>
          </w:p>
        </w:tc>
        <w:tc>
          <w:tcPr>
            <w:tcW w:type="dxa" w:w="2160"/>
          </w:tcPr>
          <w:p>
            <w:r/>
            <w:r>
              <w:t>Max hand size</w:t>
            </w:r>
          </w:p>
        </w:tc>
        <w:tc>
          <w:tcPr>
            <w:tcW w:type="dxa" w:w="2160"/>
          </w:tcPr>
          <w:p>
            <w:r/>
            <w:r>
              <w:t>7 / 11 / 15 / 25</w:t>
            </w:r>
          </w:p>
        </w:tc>
        <w:tc>
          <w:tcPr>
            <w:tcW w:type="dxa" w:w="2160"/>
          </w:tcPr>
          <w:p>
            <w:r/>
            <w:r>
              <w:t>7 / 9 / 11 / 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Influence</w:t>
            </w:r>
          </w:p>
        </w:tc>
        <w:tc>
          <w:tcPr>
            <w:tcW w:type="dxa" w:w="2160"/>
          </w:tcPr>
          <w:p>
            <w:r/>
            <w:r>
              <w:t>Prestige bonus per evidence card</w:t>
            </w:r>
          </w:p>
        </w:tc>
        <w:tc>
          <w:tcPr>
            <w:tcW w:type="dxa" w:w="2160"/>
          </w:tcPr>
          <w:p>
            <w:r/>
            <w:r>
              <w:t>0 / 1 / 2 / +3 each</w:t>
            </w:r>
          </w:p>
        </w:tc>
        <w:tc>
          <w:tcPr>
            <w:tcW w:type="dxa" w:w="2160"/>
          </w:tcPr>
          <w:p>
            <w:r/>
            <w:r>
              <w:t>0 / 1 / 2 / +4 each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Workspaces</w:t>
            </w:r>
          </w:p>
        </w:tc>
        <w:tc>
          <w:tcPr>
            <w:tcW w:type="dxa" w:w="2160"/>
          </w:tcPr>
          <w:p>
            <w:r/>
            <w:r>
              <w:t>Project slots (L4 = free publishing)</w:t>
            </w:r>
          </w:p>
        </w:tc>
        <w:tc>
          <w:tcPr>
            <w:tcW w:type="dxa" w:w="2160"/>
          </w:tcPr>
          <w:p>
            <w:r/>
            <w:r>
              <w:t>1 / 2 / 3 / 3</w:t>
            </w:r>
          </w:p>
        </w:tc>
        <w:tc>
          <w:tcPr>
            <w:tcW w:type="dxa" w:w="2160"/>
          </w:tcPr>
          <w:p>
            <w:r/>
            <w:r>
              <w:t>1 / 2 / 3 /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Reputation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SP:</w:t>
            </w:r>
            <w:r>
              <w:t xml:space="preserve"> lowers publish thresholds. </w:t>
            </w:r>
            <w:r>
              <w:rPr>
                <w:i/>
              </w:rPr>
              <w:t>MP:</w:t>
            </w:r>
            <w:r>
              <w:t xml:space="preserve"> conference fresh cards + citation grant</w:t>
            </w:r>
          </w:p>
        </w:tc>
        <w:tc>
          <w:tcPr>
            <w:tcW w:type="dxa" w:w="2160"/>
          </w:tcPr>
          <w:p>
            <w:r/>
            <w:r>
              <w:t>thresholds ease</w:t>
            </w:r>
          </w:p>
        </w:tc>
        <w:tc>
          <w:tcPr>
            <w:tcW w:type="dxa" w:w="2160"/>
          </w:tcPr>
          <w:p>
            <w:r/>
            <w:r>
              <w:t>1 / 2 / 3 / 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Renown</w:t>
            </w:r>
          </w:p>
        </w:tc>
        <w:tc>
          <w:tcPr>
            <w:tcW w:type="dxa" w:w="2160"/>
          </w:tcPr>
          <w:p>
            <w:r/>
            <w:r>
              <w:t>End-game multiplier on citation tokens (MP only)</w:t>
            </w:r>
          </w:p>
        </w:tc>
        <w:tc>
          <w:tcPr>
            <w:tcW w:type="dxa" w:w="2160"/>
          </w:tcPr>
          <w:p>
            <w:r/>
            <w:r>
              <w:t>unused</w:t>
            </w:r>
          </w:p>
        </w:tc>
        <w:tc>
          <w:tcPr>
            <w:tcW w:type="dxa" w:w="2160"/>
          </w:tcPr>
          <w:p>
            <w:r/>
            <w:r>
              <w:t>×1 / ×2 / ×3 / ×5</w:t>
            </w:r>
          </w:p>
        </w:tc>
      </w:tr>
    </w:tbl>
    <w:p>
      <w:r>
        <w:rPr>
          <w:b/>
        </w:rPr>
        <w:t>Publishing thresholds</w:t>
      </w:r>
    </w:p>
    <w:p>
      <w:pPr>
        <w:pStyle w:val="ListBullet"/>
      </w:pPr>
      <w:r>
        <w:rPr>
          <w:i/>
        </w:rPr>
        <w:t>Multiplayer (fixed):</w:t>
      </w:r>
      <w:r>
        <w:t xml:space="preserve"> article needs </w:t>
      </w:r>
      <w:r>
        <w:rPr>
          <w:b/>
        </w:rPr>
        <w:t>2</w:t>
      </w:r>
      <w:r>
        <w:t xml:space="preserve"> evidence cards; book needs </w:t>
      </w:r>
      <w:r>
        <w:rPr>
          <w:b/>
        </w:rPr>
        <w:t>6</w:t>
      </w:r>
      <w:r>
        <w:t>.</w:t>
      </w:r>
    </w:p>
    <w:p>
      <w:pPr>
        <w:pStyle w:val="ListBullet"/>
      </w:pPr>
      <w:r>
        <w:rPr>
          <w:i/>
        </w:rPr>
        <w:t>Single-player:</w:t>
      </w:r>
      <w:r>
        <w:t xml:space="preserve"> a higher Reputation level lowers these — from "article 3 / book</w:t>
      </w:r>
    </w:p>
    <w:p>
      <w:r>
        <w:t>6" down to "article 1 / book 3" at max Reputation.</w:t>
      </w:r>
    </w:p>
    <w:p>
      <w:r>
        <w:rPr>
          <w:color w:val="BBBBBB"/>
        </w:rPr>
        <w:t>________________________________________</w:t>
      </w:r>
    </w:p>
    <w:p>
      <w:r>
        <w:t>*This rulebook reflects the current implementation. The economy (upgrade cadence,</w:t>
      </w:r>
    </w:p>
    <w:p>
      <w:r>
        <w:t>stat ceilings, thresholds, conference payouts) is deliberately tunable and is</w:t>
      </w:r>
    </w:p>
    <w:p>
      <w:r>
        <w:t>still being balanced through playtesting.*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