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C740D" w14:textId="77777777" w:rsidR="00CE15B6" w:rsidRPr="00FA7D57" w:rsidRDefault="00FE6234" w:rsidP="00FA7D57">
      <w:pPr>
        <w:jc w:val="center"/>
        <w:rPr>
          <w:b/>
          <w:lang w:val="es-ES"/>
        </w:rPr>
      </w:pPr>
      <w:r w:rsidRPr="00FA7D57">
        <w:rPr>
          <w:b/>
          <w:lang w:val="es-ES"/>
        </w:rPr>
        <w:t>PROYECTO DE INTELIGENCIA ARTIFICIAL</w:t>
      </w:r>
    </w:p>
    <w:p w14:paraId="2D9CE94C" w14:textId="77777777" w:rsidR="00FA7D57" w:rsidRDefault="00FA7D57">
      <w:pPr>
        <w:rPr>
          <w:lang w:val="es-ES"/>
        </w:rPr>
      </w:pPr>
    </w:p>
    <w:p w14:paraId="77AEC287" w14:textId="562123EE" w:rsidR="00FA7D57" w:rsidRDefault="00FA7D57" w:rsidP="00FE6234">
      <w:pPr>
        <w:jc w:val="both"/>
        <w:rPr>
          <w:lang w:val="es-ES"/>
        </w:rPr>
      </w:pPr>
      <w:r w:rsidRPr="00FE6234">
        <w:rPr>
          <w:b/>
          <w:lang w:val="es-ES"/>
        </w:rPr>
        <w:t>Tópico:</w:t>
      </w:r>
      <w:r w:rsidRPr="00FE6234">
        <w:rPr>
          <w:b/>
          <w:lang w:val="es-ES"/>
        </w:rPr>
        <w:tab/>
      </w:r>
      <w:r>
        <w:rPr>
          <w:lang w:val="es-ES"/>
        </w:rPr>
        <w:tab/>
      </w:r>
      <w:r w:rsidR="00486D5B">
        <w:rPr>
          <w:lang w:val="es-ES"/>
        </w:rPr>
        <w:t>COVID 2020-2021</w:t>
      </w:r>
    </w:p>
    <w:p w14:paraId="10B1CA13" w14:textId="699A570F" w:rsidR="00486D5B" w:rsidRDefault="00FA7D57" w:rsidP="001901CE">
      <w:pPr>
        <w:ind w:left="1440" w:hanging="1440"/>
        <w:jc w:val="both"/>
        <w:rPr>
          <w:lang w:val="es-ES"/>
        </w:rPr>
      </w:pPr>
      <w:r w:rsidRPr="00FE6234">
        <w:rPr>
          <w:b/>
          <w:lang w:val="es-ES"/>
        </w:rPr>
        <w:t>Dataset:</w:t>
      </w:r>
      <w:r>
        <w:rPr>
          <w:lang w:val="es-ES"/>
        </w:rPr>
        <w:tab/>
      </w:r>
      <w:hyperlink r:id="rId5" w:history="1">
        <w:r w:rsidR="00486D5B" w:rsidRPr="009309DB">
          <w:rPr>
            <w:rStyle w:val="Hipervnculo"/>
            <w:lang w:val="es-ES"/>
          </w:rPr>
          <w:t>https://www.kaggle.com/datasets/mykeysid10/covid19-dataset-for-year-2020</w:t>
        </w:r>
      </w:hyperlink>
    </w:p>
    <w:p w14:paraId="39B6EC4E" w14:textId="77777777" w:rsidR="00486D5B" w:rsidRDefault="00486D5B" w:rsidP="001901CE">
      <w:pPr>
        <w:ind w:left="1440" w:hanging="1440"/>
        <w:jc w:val="both"/>
        <w:rPr>
          <w:lang w:val="es-ES"/>
        </w:rPr>
      </w:pPr>
    </w:p>
    <w:p w14:paraId="4F64BFC0" w14:textId="3F052EB7" w:rsidR="00EB2A0F" w:rsidRDefault="00486D5B" w:rsidP="00FE6234">
      <w:pPr>
        <w:rPr>
          <w:lang w:val="es-ES"/>
        </w:rPr>
      </w:pPr>
      <w:r>
        <w:rPr>
          <w:lang w:val="es-ES"/>
        </w:rPr>
        <w:t>OBJETIVO</w:t>
      </w:r>
    </w:p>
    <w:p w14:paraId="156D2D36" w14:textId="4EDF138C" w:rsidR="00486D5B" w:rsidRDefault="00486D5B" w:rsidP="00FE6234">
      <w:pPr>
        <w:rPr>
          <w:lang w:val="es-ES"/>
        </w:rPr>
      </w:pPr>
      <w:r w:rsidRPr="00486D5B">
        <w:rPr>
          <w:lang w:val="es-ES"/>
        </w:rPr>
        <w:t xml:space="preserve">detectar si un paciente es </w:t>
      </w:r>
      <w:proofErr w:type="spellStart"/>
      <w:r w:rsidRPr="00486D5B">
        <w:rPr>
          <w:lang w:val="es-ES"/>
        </w:rPr>
        <w:t>Covid</w:t>
      </w:r>
      <w:proofErr w:type="spellEnd"/>
      <w:r w:rsidRPr="00486D5B">
        <w:rPr>
          <w:lang w:val="es-ES"/>
        </w:rPr>
        <w:t xml:space="preserve"> positivo o negativo en función de los síntomas, el sexo, la edad y las indicaciones de la prueba.</w:t>
      </w:r>
    </w:p>
    <w:p w14:paraId="4A91AB9C" w14:textId="59E13A3B" w:rsidR="00486D5B" w:rsidRDefault="00486D5B" w:rsidP="00FE6234">
      <w:pPr>
        <w:rPr>
          <w:lang w:val="es-ES"/>
        </w:rPr>
      </w:pPr>
      <w:r>
        <w:rPr>
          <w:lang w:val="es-ES"/>
        </w:rPr>
        <w:t>DESCRIPCION DE LOS CAMPOS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86D5B" w:rsidRPr="00486D5B" w14:paraId="02E21AA7" w14:textId="77777777" w:rsidTr="00486D5B">
        <w:tc>
          <w:tcPr>
            <w:tcW w:w="4414" w:type="dxa"/>
          </w:tcPr>
          <w:p w14:paraId="2FBC0C37" w14:textId="77777777" w:rsidR="00486D5B" w:rsidRDefault="00486D5B" w:rsidP="00FE6234">
            <w:proofErr w:type="spellStart"/>
            <w:r w:rsidRPr="00486D5B">
              <w:t>test_date</w:t>
            </w:r>
            <w:proofErr w:type="spellEnd"/>
          </w:p>
          <w:p w14:paraId="524344B1" w14:textId="77777777" w:rsidR="00486D5B" w:rsidRDefault="00486D5B" w:rsidP="00FE6234">
            <w:proofErr w:type="gramStart"/>
            <w:r w:rsidRPr="00486D5B">
              <w:t>,cough</w:t>
            </w:r>
            <w:proofErr w:type="gramEnd"/>
            <w:r w:rsidRPr="00486D5B">
              <w:t>,</w:t>
            </w:r>
          </w:p>
          <w:p w14:paraId="4C653D98" w14:textId="77777777" w:rsidR="00486D5B" w:rsidRDefault="00486D5B" w:rsidP="00FE6234">
            <w:r w:rsidRPr="00486D5B">
              <w:t>fever,</w:t>
            </w:r>
          </w:p>
          <w:p w14:paraId="7F71DBD7" w14:textId="77777777" w:rsidR="00486D5B" w:rsidRDefault="00486D5B" w:rsidP="00FE6234">
            <w:proofErr w:type="spellStart"/>
            <w:r w:rsidRPr="00486D5B">
              <w:t>sore_throat</w:t>
            </w:r>
            <w:proofErr w:type="spellEnd"/>
            <w:r w:rsidRPr="00486D5B">
              <w:t>,</w:t>
            </w:r>
          </w:p>
          <w:p w14:paraId="32EA4A78" w14:textId="77777777" w:rsidR="00486D5B" w:rsidRDefault="00486D5B" w:rsidP="00FE6234">
            <w:proofErr w:type="spellStart"/>
            <w:r w:rsidRPr="00486D5B">
              <w:t>shortness_of_breath</w:t>
            </w:r>
            <w:proofErr w:type="spellEnd"/>
            <w:r w:rsidRPr="00486D5B">
              <w:t>,</w:t>
            </w:r>
          </w:p>
          <w:p w14:paraId="2D717DF1" w14:textId="77777777" w:rsidR="00486D5B" w:rsidRDefault="00486D5B" w:rsidP="00FE6234">
            <w:proofErr w:type="spellStart"/>
            <w:r w:rsidRPr="00486D5B">
              <w:t>head_ache</w:t>
            </w:r>
            <w:proofErr w:type="spellEnd"/>
            <w:r w:rsidRPr="00486D5B">
              <w:t>,</w:t>
            </w:r>
          </w:p>
          <w:p w14:paraId="7AD9CF29" w14:textId="77777777" w:rsidR="00486D5B" w:rsidRDefault="00486D5B" w:rsidP="00FE6234">
            <w:r w:rsidRPr="00486D5B">
              <w:t>corona_</w:t>
            </w:r>
            <w:proofErr w:type="gramStart"/>
            <w:r w:rsidRPr="00486D5B">
              <w:t>result,age</w:t>
            </w:r>
            <w:proofErr w:type="gramEnd"/>
            <w:r w:rsidRPr="00486D5B">
              <w:t>_60_and_above,</w:t>
            </w:r>
          </w:p>
          <w:p w14:paraId="7C1A4BAC" w14:textId="77777777" w:rsidR="00486D5B" w:rsidRDefault="00486D5B" w:rsidP="00FE6234">
            <w:r w:rsidRPr="00486D5B">
              <w:t>gender,</w:t>
            </w:r>
          </w:p>
          <w:p w14:paraId="2EE05125" w14:textId="10ED5674" w:rsidR="00486D5B" w:rsidRPr="00486D5B" w:rsidRDefault="00486D5B" w:rsidP="00FE6234">
            <w:proofErr w:type="spellStart"/>
            <w:r w:rsidRPr="00486D5B">
              <w:t>test_indication</w:t>
            </w:r>
            <w:proofErr w:type="spellEnd"/>
          </w:p>
        </w:tc>
        <w:tc>
          <w:tcPr>
            <w:tcW w:w="4414" w:type="dxa"/>
          </w:tcPr>
          <w:p w14:paraId="6261978E" w14:textId="77777777" w:rsidR="00486D5B" w:rsidRDefault="00486D5B" w:rsidP="00FE6234">
            <w:pPr>
              <w:rPr>
                <w:lang w:val="es-419"/>
              </w:rPr>
            </w:pPr>
            <w:proofErr w:type="spellStart"/>
            <w:r w:rsidRPr="00486D5B">
              <w:rPr>
                <w:lang w:val="es-419"/>
              </w:rPr>
              <w:t>fecha_prueba</w:t>
            </w:r>
            <w:proofErr w:type="spellEnd"/>
            <w:r w:rsidRPr="00486D5B">
              <w:rPr>
                <w:lang w:val="es-419"/>
              </w:rPr>
              <w:t>,</w:t>
            </w:r>
          </w:p>
          <w:p w14:paraId="7DB15A2D" w14:textId="77777777" w:rsidR="00486D5B" w:rsidRDefault="00486D5B" w:rsidP="00FE6234">
            <w:pPr>
              <w:rPr>
                <w:lang w:val="es-419"/>
              </w:rPr>
            </w:pPr>
            <w:r w:rsidRPr="00486D5B">
              <w:rPr>
                <w:lang w:val="es-419"/>
              </w:rPr>
              <w:t>tos,</w:t>
            </w:r>
          </w:p>
          <w:p w14:paraId="260E1924" w14:textId="77777777" w:rsidR="00486D5B" w:rsidRDefault="00486D5B" w:rsidP="00FE6234">
            <w:pPr>
              <w:rPr>
                <w:lang w:val="es-419"/>
              </w:rPr>
            </w:pPr>
            <w:r w:rsidRPr="00486D5B">
              <w:rPr>
                <w:lang w:val="es-419"/>
              </w:rPr>
              <w:t>fiebre,</w:t>
            </w:r>
          </w:p>
          <w:p w14:paraId="1693CFA8" w14:textId="77777777" w:rsidR="00486D5B" w:rsidRDefault="00486D5B" w:rsidP="00FE6234">
            <w:pPr>
              <w:rPr>
                <w:lang w:val="es-419"/>
              </w:rPr>
            </w:pPr>
            <w:proofErr w:type="spellStart"/>
            <w:r w:rsidRPr="00486D5B">
              <w:rPr>
                <w:lang w:val="es-419"/>
              </w:rPr>
              <w:t>dolor_de_garganta</w:t>
            </w:r>
            <w:proofErr w:type="spellEnd"/>
            <w:r w:rsidRPr="00486D5B">
              <w:rPr>
                <w:lang w:val="es-419"/>
              </w:rPr>
              <w:t>,</w:t>
            </w:r>
          </w:p>
          <w:p w14:paraId="65D767CC" w14:textId="77777777" w:rsidR="00486D5B" w:rsidRDefault="00486D5B" w:rsidP="00FE6234">
            <w:pPr>
              <w:rPr>
                <w:lang w:val="es-419"/>
              </w:rPr>
            </w:pPr>
            <w:proofErr w:type="spellStart"/>
            <w:r w:rsidRPr="00486D5B">
              <w:rPr>
                <w:lang w:val="es-419"/>
              </w:rPr>
              <w:t>falta_de_respiración</w:t>
            </w:r>
            <w:proofErr w:type="spellEnd"/>
            <w:r w:rsidRPr="00486D5B">
              <w:rPr>
                <w:lang w:val="es-419"/>
              </w:rPr>
              <w:t>,</w:t>
            </w:r>
          </w:p>
          <w:p w14:paraId="44120248" w14:textId="77777777" w:rsidR="00486D5B" w:rsidRDefault="00486D5B" w:rsidP="00FE6234">
            <w:pPr>
              <w:rPr>
                <w:lang w:val="es-419"/>
              </w:rPr>
            </w:pPr>
            <w:proofErr w:type="spellStart"/>
            <w:r w:rsidRPr="00486D5B">
              <w:rPr>
                <w:lang w:val="es-419"/>
              </w:rPr>
              <w:t>dolor_cabeza</w:t>
            </w:r>
            <w:proofErr w:type="spellEnd"/>
            <w:r w:rsidRPr="00486D5B">
              <w:rPr>
                <w:lang w:val="es-419"/>
              </w:rPr>
              <w:t>,</w:t>
            </w:r>
          </w:p>
          <w:p w14:paraId="327E9B74" w14:textId="77777777" w:rsidR="00486D5B" w:rsidRDefault="00486D5B" w:rsidP="00FE6234">
            <w:pPr>
              <w:rPr>
                <w:lang w:val="es-419"/>
              </w:rPr>
            </w:pPr>
            <w:r w:rsidRPr="00486D5B">
              <w:rPr>
                <w:lang w:val="es-419"/>
              </w:rPr>
              <w:t>resultado_</w:t>
            </w:r>
            <w:proofErr w:type="gramStart"/>
            <w:r w:rsidRPr="00486D5B">
              <w:rPr>
                <w:lang w:val="es-419"/>
              </w:rPr>
              <w:t>corona,edad</w:t>
            </w:r>
            <w:proofErr w:type="gramEnd"/>
            <w:r w:rsidRPr="00486D5B">
              <w:rPr>
                <w:lang w:val="es-419"/>
              </w:rPr>
              <w:t>_60_y_mayores,</w:t>
            </w:r>
          </w:p>
          <w:p w14:paraId="33D252DA" w14:textId="77777777" w:rsidR="00486D5B" w:rsidRDefault="00486D5B" w:rsidP="00FE6234">
            <w:pPr>
              <w:rPr>
                <w:lang w:val="es-419"/>
              </w:rPr>
            </w:pPr>
            <w:r w:rsidRPr="00486D5B">
              <w:rPr>
                <w:lang w:val="es-419"/>
              </w:rPr>
              <w:t>sexo,</w:t>
            </w:r>
          </w:p>
          <w:p w14:paraId="6E95C637" w14:textId="3E1E849D" w:rsidR="00486D5B" w:rsidRPr="00486D5B" w:rsidRDefault="00486D5B" w:rsidP="00FE6234">
            <w:pPr>
              <w:rPr>
                <w:lang w:val="es-419"/>
              </w:rPr>
            </w:pPr>
            <w:proofErr w:type="spellStart"/>
            <w:r w:rsidRPr="00486D5B">
              <w:rPr>
                <w:lang w:val="es-419"/>
              </w:rPr>
              <w:t>indicación_prueba</w:t>
            </w:r>
            <w:proofErr w:type="spellEnd"/>
          </w:p>
        </w:tc>
      </w:tr>
    </w:tbl>
    <w:p w14:paraId="6E0C2825" w14:textId="77777777" w:rsidR="00486D5B" w:rsidRDefault="00486D5B" w:rsidP="00FE6234">
      <w:pPr>
        <w:rPr>
          <w:lang w:val="es-419"/>
        </w:rPr>
      </w:pPr>
    </w:p>
    <w:p w14:paraId="62E2F30B" w14:textId="4DC73369" w:rsidR="00486D5B" w:rsidRDefault="00486D5B" w:rsidP="00FE6234">
      <w:pPr>
        <w:rPr>
          <w:lang w:val="es-419"/>
        </w:rPr>
      </w:pPr>
      <w:r>
        <w:rPr>
          <w:lang w:val="es-419"/>
        </w:rPr>
        <w:t>PREPROCESAMIENTO</w:t>
      </w:r>
    </w:p>
    <w:p w14:paraId="19D5708B" w14:textId="7E43190F" w:rsidR="002D0814" w:rsidRDefault="002D0814" w:rsidP="00FE6234">
      <w:pPr>
        <w:rPr>
          <w:lang w:val="es-419"/>
        </w:rPr>
      </w:pPr>
      <w:proofErr w:type="gramStart"/>
      <w:r>
        <w:rPr>
          <w:lang w:val="es-419"/>
        </w:rPr>
        <w:t>CARACTERSTICA  DE</w:t>
      </w:r>
      <w:proofErr w:type="gramEnd"/>
      <w:r>
        <w:rPr>
          <w:lang w:val="es-419"/>
        </w:rPr>
        <w:t xml:space="preserve"> LOS DATOS</w:t>
      </w:r>
    </w:p>
    <w:p w14:paraId="05CE80C3" w14:textId="58EB8DE1" w:rsidR="002D0814" w:rsidRDefault="002D0814" w:rsidP="00FE6234">
      <w:pPr>
        <w:rPr>
          <w:lang w:val="es-419"/>
        </w:rPr>
      </w:pPr>
      <w:r>
        <w:rPr>
          <w:noProof/>
        </w:rPr>
        <w:drawing>
          <wp:inline distT="0" distB="0" distL="0" distR="0" wp14:anchorId="5FAEC781" wp14:editId="131B47DC">
            <wp:extent cx="5612130" cy="1349375"/>
            <wp:effectExtent l="0" t="0" r="7620" b="3175"/>
            <wp:docPr id="8493302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3302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2C4F0" w14:textId="7F576BC7" w:rsidR="002D0814" w:rsidRDefault="002D0814" w:rsidP="00FE6234">
      <w:pPr>
        <w:rPr>
          <w:lang w:val="es-419"/>
        </w:rPr>
      </w:pPr>
      <w:r>
        <w:rPr>
          <w:lang w:val="es-419"/>
        </w:rPr>
        <w:t>NO EXISTE VALORES NULOS</w:t>
      </w:r>
    </w:p>
    <w:p w14:paraId="31C68C81" w14:textId="79AA1E56" w:rsidR="002D0814" w:rsidRDefault="002D0814" w:rsidP="00FE6234">
      <w:pPr>
        <w:rPr>
          <w:lang w:val="es-419"/>
        </w:rPr>
      </w:pPr>
      <w:r>
        <w:rPr>
          <w:noProof/>
        </w:rPr>
        <w:lastRenderedPageBreak/>
        <w:drawing>
          <wp:inline distT="0" distB="0" distL="0" distR="0" wp14:anchorId="0E5AC88C" wp14:editId="4BCC6DB6">
            <wp:extent cx="4695825" cy="2428875"/>
            <wp:effectExtent l="0" t="0" r="9525" b="9525"/>
            <wp:docPr id="2839340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9340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CFC84" w14:textId="0235D304" w:rsidR="00486D5B" w:rsidRDefault="002D0814" w:rsidP="00FE6234">
      <w:pPr>
        <w:rPr>
          <w:lang w:val="es-419"/>
        </w:rPr>
      </w:pPr>
      <w:r>
        <w:rPr>
          <w:noProof/>
        </w:rPr>
        <w:drawing>
          <wp:inline distT="0" distB="0" distL="0" distR="0" wp14:anchorId="2650F659" wp14:editId="0B076BF8">
            <wp:extent cx="4219575" cy="2962275"/>
            <wp:effectExtent l="0" t="0" r="9525" b="9525"/>
            <wp:docPr id="21253780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3780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0814">
        <w:rPr>
          <w:noProof/>
          <w:lang w:val="es-419"/>
        </w:rPr>
        <w:t xml:space="preserve"> </w:t>
      </w:r>
      <w:r>
        <w:rPr>
          <w:noProof/>
        </w:rPr>
        <w:drawing>
          <wp:inline distT="0" distB="0" distL="0" distR="0" wp14:anchorId="15E86DCB" wp14:editId="10C8CB8E">
            <wp:extent cx="4333875" cy="2238375"/>
            <wp:effectExtent l="0" t="0" r="9525" b="9525"/>
            <wp:docPr id="19901041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1041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F64CC" w14:textId="77777777" w:rsidR="002D0814" w:rsidRDefault="002D0814" w:rsidP="00FE6234">
      <w:pPr>
        <w:rPr>
          <w:lang w:val="es-419"/>
        </w:rPr>
      </w:pPr>
    </w:p>
    <w:p w14:paraId="6C16B915" w14:textId="77777777" w:rsidR="00184F2F" w:rsidRDefault="00184F2F" w:rsidP="00184F2F">
      <w:pPr>
        <w:rPr>
          <w:lang w:val="es-419"/>
        </w:rPr>
      </w:pPr>
      <w:r>
        <w:rPr>
          <w:lang w:val="es-419"/>
        </w:rPr>
        <w:lastRenderedPageBreak/>
        <w:t>Conversión de variables categóricas para convertirlas en valores numéricos</w:t>
      </w:r>
    </w:p>
    <w:p w14:paraId="1F7F2763" w14:textId="77777777" w:rsidR="00184F2F" w:rsidRDefault="00184F2F" w:rsidP="00FE6234">
      <w:pPr>
        <w:rPr>
          <w:lang w:val="es-419"/>
        </w:rPr>
      </w:pPr>
    </w:p>
    <w:p w14:paraId="5D98A70C" w14:textId="5C2D9BBB" w:rsidR="00184F2F" w:rsidRDefault="00184F2F" w:rsidP="00FE6234">
      <w:pPr>
        <w:rPr>
          <w:lang w:val="es-419"/>
        </w:rPr>
      </w:pPr>
      <w:r>
        <w:rPr>
          <w:noProof/>
        </w:rPr>
        <w:drawing>
          <wp:inline distT="0" distB="0" distL="0" distR="0" wp14:anchorId="5CBC43C0" wp14:editId="2E2F3E5A">
            <wp:extent cx="5612130" cy="1482090"/>
            <wp:effectExtent l="0" t="0" r="7620" b="3810"/>
            <wp:docPr id="18669040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9040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C4BD2" w14:textId="0C272CCE" w:rsidR="00184F2F" w:rsidRPr="00184F2F" w:rsidRDefault="00184F2F" w:rsidP="00FE6234">
      <w:proofErr w:type="spellStart"/>
      <w:r w:rsidRPr="00184F2F">
        <w:t>Elimnacion</w:t>
      </w:r>
      <w:proofErr w:type="spellEnd"/>
      <w:r w:rsidRPr="00184F2F">
        <w:t xml:space="preserve"> de las </w:t>
      </w:r>
      <w:proofErr w:type="spellStart"/>
      <w:r w:rsidRPr="00184F2F">
        <w:t>colmnas</w:t>
      </w:r>
      <w:proofErr w:type="spellEnd"/>
      <w:r w:rsidRPr="00184F2F">
        <w:t xml:space="preserve"> </w:t>
      </w:r>
      <w:proofErr w:type="spellStart"/>
      <w:r w:rsidRPr="00184F2F">
        <w:t>test_date</w:t>
      </w:r>
      <w:proofErr w:type="spellEnd"/>
      <w:r w:rsidRPr="00184F2F">
        <w:t xml:space="preserve">, test </w:t>
      </w:r>
      <w:proofErr w:type="spellStart"/>
      <w:r w:rsidRPr="00184F2F">
        <w:t>i</w:t>
      </w:r>
      <w:r>
        <w:t>ndication_other</w:t>
      </w:r>
      <w:proofErr w:type="spellEnd"/>
    </w:p>
    <w:p w14:paraId="09385BFB" w14:textId="0142D1D6" w:rsidR="00184F2F" w:rsidRDefault="00184F2F" w:rsidP="00FE6234">
      <w:pPr>
        <w:rPr>
          <w:lang w:val="es-419"/>
        </w:rPr>
      </w:pPr>
      <w:r>
        <w:rPr>
          <w:noProof/>
        </w:rPr>
        <w:drawing>
          <wp:inline distT="0" distB="0" distL="0" distR="0" wp14:anchorId="7B789E0F" wp14:editId="4ECCF22A">
            <wp:extent cx="5612130" cy="1322705"/>
            <wp:effectExtent l="0" t="0" r="7620" b="0"/>
            <wp:docPr id="5928310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8310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A609F" w14:textId="670CD225" w:rsidR="00184F2F" w:rsidRDefault="00184F2F" w:rsidP="00FE6234">
      <w:pPr>
        <w:rPr>
          <w:lang w:val="es-419"/>
        </w:rPr>
      </w:pPr>
      <w:r>
        <w:rPr>
          <w:lang w:val="es-419"/>
        </w:rPr>
        <w:t>Matriz de correlación el cual indica que las variables no están fuertemente correlacionadas</w:t>
      </w:r>
    </w:p>
    <w:p w14:paraId="3F1DBEF9" w14:textId="583E8C8F" w:rsidR="00184F2F" w:rsidRDefault="00184F2F" w:rsidP="00FE6234">
      <w:pPr>
        <w:rPr>
          <w:lang w:val="es-419"/>
        </w:rPr>
      </w:pPr>
      <w:r>
        <w:rPr>
          <w:noProof/>
        </w:rPr>
        <w:drawing>
          <wp:inline distT="0" distB="0" distL="0" distR="0" wp14:anchorId="72A31F71" wp14:editId="0F460811">
            <wp:extent cx="4114800" cy="3061191"/>
            <wp:effectExtent l="0" t="0" r="0" b="6350"/>
            <wp:docPr id="1759614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614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7002" cy="306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109F6" w14:textId="2852021F" w:rsidR="00502367" w:rsidRDefault="00502367" w:rsidP="00FE6234">
      <w:pPr>
        <w:rPr>
          <w:lang w:val="es-419"/>
        </w:rPr>
      </w:pPr>
      <w:r>
        <w:rPr>
          <w:lang w:val="es-419"/>
        </w:rPr>
        <w:t>Creación de coeficientes de riesgo</w:t>
      </w:r>
    </w:p>
    <w:p w14:paraId="5370C65C" w14:textId="6B361888" w:rsidR="00502367" w:rsidRDefault="00502367" w:rsidP="00FE6234">
      <w:pPr>
        <w:rPr>
          <w:lang w:val="es-419"/>
        </w:rPr>
      </w:pPr>
      <w:r>
        <w:rPr>
          <w:lang w:val="es-419"/>
        </w:rPr>
        <w:t xml:space="preserve">Va asignar aquellos registros que tengan </w:t>
      </w:r>
      <w:proofErr w:type="spellStart"/>
      <w:r>
        <w:rPr>
          <w:lang w:val="es-419"/>
        </w:rPr>
        <w:t>acaracteristcas</w:t>
      </w:r>
      <w:proofErr w:type="spellEnd"/>
      <w:r>
        <w:rPr>
          <w:lang w:val="es-419"/>
        </w:rPr>
        <w:t xml:space="preserve"> asociadas con un mayor riesgo Es decir si se tiene </w:t>
      </w:r>
      <w:proofErr w:type="spellStart"/>
      <w:proofErr w:type="gramStart"/>
      <w:r>
        <w:rPr>
          <w:lang w:val="es-419"/>
        </w:rPr>
        <w:t>tos,fiebre</w:t>
      </w:r>
      <w:proofErr w:type="gramEnd"/>
      <w:r>
        <w:rPr>
          <w:lang w:val="es-419"/>
        </w:rPr>
        <w:t>,dificultad</w:t>
      </w:r>
      <w:proofErr w:type="spellEnd"/>
      <w:r>
        <w:rPr>
          <w:lang w:val="es-419"/>
        </w:rPr>
        <w:t xml:space="preserve"> de respirar</w:t>
      </w:r>
      <w:r w:rsidRPr="00502367">
        <w:rPr>
          <w:lang w:val="es-419"/>
        </w:rPr>
        <w:sym w:font="Wingdings" w:char="F0E0"/>
      </w:r>
      <w:r>
        <w:rPr>
          <w:lang w:val="es-419"/>
        </w:rPr>
        <w:t>mayor riesgo  -</w:t>
      </w:r>
      <w:r w:rsidRPr="00502367">
        <w:rPr>
          <w:lang w:val="es-419"/>
        </w:rPr>
        <w:sym w:font="Wingdings" w:char="F0E0"/>
      </w:r>
      <w:r>
        <w:rPr>
          <w:lang w:val="es-419"/>
        </w:rPr>
        <w:t>1</w:t>
      </w:r>
    </w:p>
    <w:p w14:paraId="3B3A6B15" w14:textId="381AF825" w:rsidR="00502367" w:rsidRDefault="00502367" w:rsidP="00FE6234">
      <w:pPr>
        <w:rPr>
          <w:lang w:val="es-419"/>
        </w:rPr>
      </w:pPr>
      <w:r>
        <w:rPr>
          <w:noProof/>
        </w:rPr>
        <w:lastRenderedPageBreak/>
        <w:drawing>
          <wp:inline distT="0" distB="0" distL="0" distR="0" wp14:anchorId="7DAE8598" wp14:editId="5C60E9C5">
            <wp:extent cx="5612130" cy="2686050"/>
            <wp:effectExtent l="0" t="0" r="7620" b="0"/>
            <wp:docPr id="17639948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9948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10502" w14:textId="77777777" w:rsidR="00502367" w:rsidRDefault="00502367" w:rsidP="00FE6234">
      <w:pPr>
        <w:rPr>
          <w:lang w:val="es-419"/>
        </w:rPr>
      </w:pPr>
    </w:p>
    <w:p w14:paraId="671D1B3D" w14:textId="592AE4CE" w:rsidR="00724A97" w:rsidRDefault="00486D5B" w:rsidP="00FE6234">
      <w:pPr>
        <w:rPr>
          <w:lang w:val="es-419"/>
        </w:rPr>
      </w:pPr>
      <w:r>
        <w:rPr>
          <w:lang w:val="es-419"/>
        </w:rPr>
        <w:t>CLASIFICADOR</w:t>
      </w:r>
    </w:p>
    <w:p w14:paraId="74F7A6AB" w14:textId="77777777" w:rsidR="002D0814" w:rsidRPr="002D0814" w:rsidRDefault="002D0814" w:rsidP="002D0814">
      <w:pPr>
        <w:rPr>
          <w:lang w:val="es-419"/>
        </w:rPr>
      </w:pPr>
      <w:r w:rsidRPr="002D0814">
        <w:rPr>
          <w:lang w:val="es-419"/>
        </w:rPr>
        <w:t>la aplicación de un clasificador de bosques aleatorios (</w:t>
      </w:r>
      <w:proofErr w:type="spellStart"/>
      <w:r w:rsidRPr="002D0814">
        <w:rPr>
          <w:lang w:val="es-419"/>
        </w:rPr>
        <w:t>Random</w:t>
      </w:r>
      <w:proofErr w:type="spellEnd"/>
      <w:r w:rsidRPr="002D0814">
        <w:rPr>
          <w:lang w:val="es-419"/>
        </w:rPr>
        <w:t xml:space="preserve"> Forest </w:t>
      </w:r>
      <w:proofErr w:type="spellStart"/>
      <w:r w:rsidRPr="002D0814">
        <w:rPr>
          <w:lang w:val="es-419"/>
        </w:rPr>
        <w:t>Classifier</w:t>
      </w:r>
      <w:proofErr w:type="spellEnd"/>
      <w:r w:rsidRPr="002D0814">
        <w:rPr>
          <w:lang w:val="es-419"/>
        </w:rPr>
        <w:t xml:space="preserve">) con los mejores parámetros sugeridos por </w:t>
      </w:r>
      <w:proofErr w:type="spellStart"/>
      <w:r w:rsidRPr="002D0814">
        <w:rPr>
          <w:lang w:val="es-419"/>
        </w:rPr>
        <w:t>GridSearch</w:t>
      </w:r>
      <w:proofErr w:type="spellEnd"/>
      <w:r w:rsidRPr="002D0814">
        <w:rPr>
          <w:lang w:val="es-419"/>
        </w:rPr>
        <w:t>.</w:t>
      </w:r>
    </w:p>
    <w:p w14:paraId="5BC1E99A" w14:textId="77777777" w:rsidR="002D0814" w:rsidRPr="002D0814" w:rsidRDefault="002D0814" w:rsidP="002D0814">
      <w:pPr>
        <w:rPr>
          <w:lang w:val="es-419"/>
        </w:rPr>
      </w:pPr>
      <w:r w:rsidRPr="002D0814">
        <w:rPr>
          <w:lang w:val="es-419"/>
        </w:rPr>
        <w:t xml:space="preserve">En este caso, se crea una instancia del clasificador </w:t>
      </w:r>
      <w:proofErr w:type="spellStart"/>
      <w:r w:rsidRPr="002D0814">
        <w:rPr>
          <w:lang w:val="es-419"/>
        </w:rPr>
        <w:t>RandomForestClassifier</w:t>
      </w:r>
      <w:proofErr w:type="spellEnd"/>
      <w:r w:rsidRPr="002D0814">
        <w:rPr>
          <w:lang w:val="es-419"/>
        </w:rPr>
        <w:t xml:space="preserve"> con los siguientes parámetros:</w:t>
      </w:r>
    </w:p>
    <w:p w14:paraId="392B9FF9" w14:textId="77777777" w:rsidR="002D0814" w:rsidRPr="002D0814" w:rsidRDefault="002D0814" w:rsidP="002D0814">
      <w:pPr>
        <w:rPr>
          <w:lang w:val="es-419"/>
        </w:rPr>
      </w:pPr>
      <w:proofErr w:type="spellStart"/>
      <w:r w:rsidRPr="002D0814">
        <w:rPr>
          <w:lang w:val="es-419"/>
        </w:rPr>
        <w:t>n_estimators</w:t>
      </w:r>
      <w:proofErr w:type="spellEnd"/>
      <w:r w:rsidRPr="002D0814">
        <w:rPr>
          <w:lang w:val="es-419"/>
        </w:rPr>
        <w:t xml:space="preserve"> = 200: Indica el número de árboles en el bosque.</w:t>
      </w:r>
    </w:p>
    <w:p w14:paraId="59A4E3EE" w14:textId="77777777" w:rsidR="002D0814" w:rsidRPr="002D0814" w:rsidRDefault="002D0814" w:rsidP="002D0814">
      <w:pPr>
        <w:rPr>
          <w:lang w:val="es-419"/>
        </w:rPr>
      </w:pPr>
      <w:proofErr w:type="spellStart"/>
      <w:r w:rsidRPr="002D0814">
        <w:rPr>
          <w:lang w:val="es-419"/>
        </w:rPr>
        <w:t>max_depth</w:t>
      </w:r>
      <w:proofErr w:type="spellEnd"/>
      <w:r w:rsidRPr="002D0814">
        <w:rPr>
          <w:lang w:val="es-419"/>
        </w:rPr>
        <w:t xml:space="preserve"> = 8: Especifica la profundidad máxima de cada árbol en el bosque.</w:t>
      </w:r>
    </w:p>
    <w:p w14:paraId="25C8FE73" w14:textId="77777777" w:rsidR="002D0814" w:rsidRPr="002D0814" w:rsidRDefault="002D0814" w:rsidP="002D0814">
      <w:pPr>
        <w:rPr>
          <w:lang w:val="es-419"/>
        </w:rPr>
      </w:pPr>
      <w:proofErr w:type="spellStart"/>
      <w:r w:rsidRPr="002D0814">
        <w:rPr>
          <w:lang w:val="es-419"/>
        </w:rPr>
        <w:t>criterion</w:t>
      </w:r>
      <w:proofErr w:type="spellEnd"/>
      <w:r w:rsidRPr="002D0814">
        <w:rPr>
          <w:lang w:val="es-419"/>
        </w:rPr>
        <w:t xml:space="preserve"> = '</w:t>
      </w:r>
      <w:proofErr w:type="spellStart"/>
      <w:r w:rsidRPr="002D0814">
        <w:rPr>
          <w:lang w:val="es-419"/>
        </w:rPr>
        <w:t>gini</w:t>
      </w:r>
      <w:proofErr w:type="spellEnd"/>
      <w:r w:rsidRPr="002D0814">
        <w:rPr>
          <w:lang w:val="es-419"/>
        </w:rPr>
        <w:t>': Indica el criterio utilizado para medir la calidad de la división de los nodos del árbol.</w:t>
      </w:r>
    </w:p>
    <w:p w14:paraId="2AD64537" w14:textId="77777777" w:rsidR="002D0814" w:rsidRPr="002D0814" w:rsidRDefault="002D0814" w:rsidP="002D0814">
      <w:pPr>
        <w:rPr>
          <w:lang w:val="es-419"/>
        </w:rPr>
      </w:pPr>
      <w:r w:rsidRPr="002D0814">
        <w:rPr>
          <w:lang w:val="es-419"/>
        </w:rPr>
        <w:t xml:space="preserve">Además, se establece </w:t>
      </w:r>
      <w:proofErr w:type="spellStart"/>
      <w:r w:rsidRPr="002D0814">
        <w:rPr>
          <w:lang w:val="es-419"/>
        </w:rPr>
        <w:t>random_state</w:t>
      </w:r>
      <w:proofErr w:type="spellEnd"/>
      <w:r w:rsidRPr="002D0814">
        <w:rPr>
          <w:lang w:val="es-419"/>
        </w:rPr>
        <w:t xml:space="preserve"> = 42 para asegurar la reproducibilidad de los resultados.</w:t>
      </w:r>
    </w:p>
    <w:p w14:paraId="792A14BC" w14:textId="77777777" w:rsidR="002D0814" w:rsidRPr="002D0814" w:rsidRDefault="002D0814" w:rsidP="002D0814">
      <w:pPr>
        <w:rPr>
          <w:lang w:val="es-419"/>
        </w:rPr>
      </w:pPr>
      <w:r w:rsidRPr="002D0814">
        <w:rPr>
          <w:lang w:val="es-419"/>
        </w:rPr>
        <w:t xml:space="preserve">A continuación, se ajusta el clasificador utilizando el método </w:t>
      </w:r>
      <w:proofErr w:type="spellStart"/>
      <w:r w:rsidRPr="002D0814">
        <w:rPr>
          <w:lang w:val="es-419"/>
        </w:rPr>
        <w:t>fit</w:t>
      </w:r>
      <w:proofErr w:type="spellEnd"/>
      <w:r w:rsidRPr="002D0814">
        <w:rPr>
          <w:lang w:val="es-419"/>
        </w:rPr>
        <w:t xml:space="preserve"> con los conjuntos de entrenamiento </w:t>
      </w:r>
      <w:proofErr w:type="spellStart"/>
      <w:r w:rsidRPr="002D0814">
        <w:rPr>
          <w:lang w:val="es-419"/>
        </w:rPr>
        <w:t>X_train</w:t>
      </w:r>
      <w:proofErr w:type="spellEnd"/>
      <w:r w:rsidRPr="002D0814">
        <w:rPr>
          <w:lang w:val="es-419"/>
        </w:rPr>
        <w:t xml:space="preserve"> y </w:t>
      </w:r>
      <w:proofErr w:type="spellStart"/>
      <w:r w:rsidRPr="002D0814">
        <w:rPr>
          <w:lang w:val="es-419"/>
        </w:rPr>
        <w:t>Y_train</w:t>
      </w:r>
      <w:proofErr w:type="spellEnd"/>
      <w:r w:rsidRPr="002D0814">
        <w:rPr>
          <w:lang w:val="es-419"/>
        </w:rPr>
        <w:t>.</w:t>
      </w:r>
    </w:p>
    <w:p w14:paraId="5E6A749E" w14:textId="77777777" w:rsidR="002D0814" w:rsidRPr="002D0814" w:rsidRDefault="002D0814" w:rsidP="002D0814">
      <w:pPr>
        <w:rPr>
          <w:lang w:val="es-419"/>
        </w:rPr>
      </w:pPr>
      <w:r w:rsidRPr="002D0814">
        <w:rPr>
          <w:lang w:val="es-419"/>
        </w:rPr>
        <w:t>Luego, se realizan predicciones tanto en el conjunto de entrenamiento (</w:t>
      </w:r>
      <w:proofErr w:type="spellStart"/>
      <w:r w:rsidRPr="002D0814">
        <w:rPr>
          <w:lang w:val="es-419"/>
        </w:rPr>
        <w:t>X_train</w:t>
      </w:r>
      <w:proofErr w:type="spellEnd"/>
      <w:r w:rsidRPr="002D0814">
        <w:rPr>
          <w:lang w:val="es-419"/>
        </w:rPr>
        <w:t>) como en el conjunto de prueba (</w:t>
      </w:r>
      <w:proofErr w:type="spellStart"/>
      <w:r w:rsidRPr="002D0814">
        <w:rPr>
          <w:lang w:val="es-419"/>
        </w:rPr>
        <w:t>X_test</w:t>
      </w:r>
      <w:proofErr w:type="spellEnd"/>
      <w:r w:rsidRPr="002D0814">
        <w:rPr>
          <w:lang w:val="es-419"/>
        </w:rPr>
        <w:t xml:space="preserve">) utilizando el método </w:t>
      </w:r>
      <w:proofErr w:type="spellStart"/>
      <w:r w:rsidRPr="002D0814">
        <w:rPr>
          <w:lang w:val="es-419"/>
        </w:rPr>
        <w:t>predict</w:t>
      </w:r>
      <w:proofErr w:type="spellEnd"/>
      <w:r w:rsidRPr="002D0814">
        <w:rPr>
          <w:lang w:val="es-419"/>
        </w:rPr>
        <w:t>.</w:t>
      </w:r>
    </w:p>
    <w:p w14:paraId="3508C936" w14:textId="77777777" w:rsidR="002D0814" w:rsidRDefault="002D0814" w:rsidP="002D0814">
      <w:pPr>
        <w:rPr>
          <w:lang w:val="es-419"/>
        </w:rPr>
      </w:pPr>
      <w:r w:rsidRPr="002D0814">
        <w:rPr>
          <w:lang w:val="es-419"/>
        </w:rPr>
        <w:t xml:space="preserve">Finalmente, se evalúa el rendimiento del modelo utilizando la función </w:t>
      </w:r>
      <w:proofErr w:type="spellStart"/>
      <w:r w:rsidRPr="002D0814">
        <w:rPr>
          <w:lang w:val="es-419"/>
        </w:rPr>
        <w:t>evaluation_parametrics</w:t>
      </w:r>
      <w:proofErr w:type="spellEnd"/>
      <w:r w:rsidRPr="002D0814">
        <w:rPr>
          <w:lang w:val="es-419"/>
        </w:rPr>
        <w:t xml:space="preserve">, que probablemente incluye métricas como precisión, </w:t>
      </w:r>
      <w:proofErr w:type="spellStart"/>
      <w:r w:rsidRPr="002D0814">
        <w:rPr>
          <w:lang w:val="es-419"/>
        </w:rPr>
        <w:t>recall</w:t>
      </w:r>
      <w:proofErr w:type="spellEnd"/>
      <w:r w:rsidRPr="002D0814">
        <w:rPr>
          <w:lang w:val="es-419"/>
        </w:rPr>
        <w:t>, puntuación F1 y exactitud para comparar las predicciones con los valores reales tanto en el conjunto de entrenamiento como en el conjunto de prueba.</w:t>
      </w:r>
    </w:p>
    <w:p w14:paraId="6ABC8264" w14:textId="35608B63" w:rsidR="00502367" w:rsidRDefault="00502367" w:rsidP="002D0814">
      <w:pPr>
        <w:rPr>
          <w:lang w:val="es-419"/>
        </w:rPr>
      </w:pPr>
      <w:r>
        <w:rPr>
          <w:noProof/>
        </w:rPr>
        <w:lastRenderedPageBreak/>
        <w:drawing>
          <wp:inline distT="0" distB="0" distL="0" distR="0" wp14:anchorId="53D02B6E" wp14:editId="27757F47">
            <wp:extent cx="4761227" cy="3162300"/>
            <wp:effectExtent l="0" t="0" r="1905" b="0"/>
            <wp:docPr id="3482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2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4057" cy="31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595C0" w14:textId="77777777" w:rsidR="00502367" w:rsidRDefault="00502367" w:rsidP="002D0814">
      <w:pPr>
        <w:rPr>
          <w:lang w:val="es-419"/>
        </w:rPr>
      </w:pPr>
    </w:p>
    <w:p w14:paraId="4FF620F0" w14:textId="3707BD03" w:rsidR="00502367" w:rsidRDefault="00502367" w:rsidP="002D0814">
      <w:pPr>
        <w:rPr>
          <w:lang w:val="es-419"/>
        </w:rPr>
      </w:pPr>
      <w:r>
        <w:rPr>
          <w:lang w:val="es-419"/>
        </w:rPr>
        <w:t xml:space="preserve">Son datos diferentes a la vida real por lo tanto al </w:t>
      </w:r>
      <w:proofErr w:type="spellStart"/>
      <w:r>
        <w:rPr>
          <w:lang w:val="es-419"/>
        </w:rPr>
        <w:t>ve</w:t>
      </w:r>
      <w:proofErr w:type="spellEnd"/>
      <w:r>
        <w:rPr>
          <w:lang w:val="es-419"/>
        </w:rPr>
        <w:t xml:space="preserve"> que existen </w:t>
      </w:r>
      <w:proofErr w:type="spellStart"/>
      <w:r>
        <w:rPr>
          <w:lang w:val="es-419"/>
        </w:rPr>
        <w:t>mas</w:t>
      </w:r>
      <w:proofErr w:type="spellEnd"/>
      <w:r>
        <w:rPr>
          <w:lang w:val="es-419"/>
        </w:rPr>
        <w:t xml:space="preserve"> casos negativos, la idea es aumentar los casos positivos</w:t>
      </w:r>
    </w:p>
    <w:p w14:paraId="58596C94" w14:textId="76BBE471" w:rsidR="00502367" w:rsidRDefault="00502367" w:rsidP="002D0814">
      <w:pPr>
        <w:rPr>
          <w:lang w:val="es-419"/>
        </w:rPr>
      </w:pPr>
      <w:r>
        <w:rPr>
          <w:noProof/>
        </w:rPr>
        <w:drawing>
          <wp:inline distT="0" distB="0" distL="0" distR="0" wp14:anchorId="2137A8BB" wp14:editId="5F3BF440">
            <wp:extent cx="5612130" cy="1032510"/>
            <wp:effectExtent l="0" t="0" r="7620" b="0"/>
            <wp:docPr id="19628875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8875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517ED" w14:textId="77777777" w:rsidR="00502367" w:rsidRDefault="00502367" w:rsidP="002D0814">
      <w:pPr>
        <w:rPr>
          <w:lang w:val="es-419"/>
        </w:rPr>
      </w:pPr>
    </w:p>
    <w:p w14:paraId="6DEE99CA" w14:textId="77777777" w:rsidR="00502367" w:rsidRDefault="00502367" w:rsidP="002D0814">
      <w:pPr>
        <w:rPr>
          <w:lang w:val="es-419"/>
        </w:rPr>
      </w:pPr>
    </w:p>
    <w:p w14:paraId="79EB7038" w14:textId="7FA57C9A" w:rsidR="002D0814" w:rsidRDefault="002D0814" w:rsidP="002D0814">
      <w:pPr>
        <w:rPr>
          <w:lang w:val="es-419"/>
        </w:rPr>
      </w:pPr>
      <w:r>
        <w:rPr>
          <w:lang w:val="es-419"/>
        </w:rPr>
        <w:t>ENTRENAMIENTO</w:t>
      </w:r>
    </w:p>
    <w:p w14:paraId="3B47077C" w14:textId="02CAD47F" w:rsidR="002D0814" w:rsidRDefault="002D0814" w:rsidP="002D0814">
      <w:pPr>
        <w:rPr>
          <w:lang w:val="es-419"/>
        </w:rPr>
      </w:pPr>
      <w:r>
        <w:rPr>
          <w:noProof/>
        </w:rPr>
        <w:drawing>
          <wp:inline distT="0" distB="0" distL="0" distR="0" wp14:anchorId="3A46C53C" wp14:editId="0BADF89E">
            <wp:extent cx="5612130" cy="2092960"/>
            <wp:effectExtent l="0" t="0" r="7620" b="2540"/>
            <wp:docPr id="14156348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63482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E6D25" w14:textId="77777777" w:rsidR="00502367" w:rsidRPr="00502367" w:rsidRDefault="00502367" w:rsidP="00502367">
      <w:pPr>
        <w:rPr>
          <w:lang w:val="es-419"/>
        </w:rPr>
      </w:pPr>
      <w:r w:rsidRPr="00502367">
        <w:rPr>
          <w:lang w:val="es-419"/>
        </w:rPr>
        <w:lastRenderedPageBreak/>
        <w:t>"(345644, 9)" indica que el conjunto de datos original tiene 345644 filas y 9 columnas.</w:t>
      </w:r>
    </w:p>
    <w:p w14:paraId="543E04CC" w14:textId="77777777" w:rsidR="00502367" w:rsidRPr="00502367" w:rsidRDefault="00502367" w:rsidP="00502367">
      <w:pPr>
        <w:rPr>
          <w:lang w:val="es-419"/>
        </w:rPr>
      </w:pPr>
      <w:r w:rsidRPr="00502367">
        <w:rPr>
          <w:lang w:val="es-419"/>
        </w:rPr>
        <w:t>"(86412, 9)" indica que el conjunto de prueba (</w:t>
      </w:r>
      <w:proofErr w:type="spellStart"/>
      <w:r w:rsidRPr="00502367">
        <w:rPr>
          <w:lang w:val="es-419"/>
        </w:rPr>
        <w:t>X_test</w:t>
      </w:r>
      <w:proofErr w:type="spellEnd"/>
      <w:r w:rsidRPr="00502367">
        <w:rPr>
          <w:lang w:val="es-419"/>
        </w:rPr>
        <w:t>) tiene 86412 filas y 9 columnas.</w:t>
      </w:r>
    </w:p>
    <w:p w14:paraId="6A4AF693" w14:textId="77777777" w:rsidR="00502367" w:rsidRPr="00502367" w:rsidRDefault="00502367" w:rsidP="00502367">
      <w:pPr>
        <w:rPr>
          <w:lang w:val="es-419"/>
        </w:rPr>
      </w:pPr>
      <w:r w:rsidRPr="00502367">
        <w:rPr>
          <w:lang w:val="es-419"/>
        </w:rPr>
        <w:t>"(345644,)" indica que las etiquetas del conjunto de datos original (</w:t>
      </w:r>
      <w:proofErr w:type="spellStart"/>
      <w:r w:rsidRPr="00502367">
        <w:rPr>
          <w:lang w:val="es-419"/>
        </w:rPr>
        <w:t>Y_train</w:t>
      </w:r>
      <w:proofErr w:type="spellEnd"/>
      <w:r w:rsidRPr="00502367">
        <w:rPr>
          <w:lang w:val="es-419"/>
        </w:rPr>
        <w:t>) tienen 345644 elementos.</w:t>
      </w:r>
    </w:p>
    <w:p w14:paraId="58E257E4" w14:textId="77777777" w:rsidR="00502367" w:rsidRPr="00502367" w:rsidRDefault="00502367" w:rsidP="00502367">
      <w:pPr>
        <w:rPr>
          <w:lang w:val="es-419"/>
        </w:rPr>
      </w:pPr>
      <w:r w:rsidRPr="00502367">
        <w:rPr>
          <w:lang w:val="es-419"/>
        </w:rPr>
        <w:t>"(86412,)" indica que las etiquetas del conjunto de prueba (</w:t>
      </w:r>
      <w:proofErr w:type="spellStart"/>
      <w:r w:rsidRPr="00502367">
        <w:rPr>
          <w:lang w:val="es-419"/>
        </w:rPr>
        <w:t>Y_test</w:t>
      </w:r>
      <w:proofErr w:type="spellEnd"/>
      <w:r w:rsidRPr="00502367">
        <w:rPr>
          <w:lang w:val="es-419"/>
        </w:rPr>
        <w:t>) tienen 86412 elementos.</w:t>
      </w:r>
    </w:p>
    <w:p w14:paraId="7E52B4A5" w14:textId="77777777" w:rsidR="00502367" w:rsidRPr="00502367" w:rsidRDefault="00502367" w:rsidP="00502367">
      <w:pPr>
        <w:rPr>
          <w:lang w:val="es-419"/>
        </w:rPr>
      </w:pPr>
      <w:r w:rsidRPr="00502367">
        <w:rPr>
          <w:lang w:val="es-419"/>
        </w:rPr>
        <w:t>A continuación, se muestra la distribución de las etiquetas en el conjunto de datos original y en el conjunto de prueba:</w:t>
      </w:r>
    </w:p>
    <w:p w14:paraId="45E91095" w14:textId="77777777" w:rsidR="00502367" w:rsidRPr="00502367" w:rsidRDefault="00502367" w:rsidP="00502367">
      <w:pPr>
        <w:rPr>
          <w:lang w:val="es-419"/>
        </w:rPr>
      </w:pPr>
      <w:r w:rsidRPr="00502367">
        <w:rPr>
          <w:lang w:val="es-419"/>
        </w:rPr>
        <w:t>En el conjunto de datos original, hay 216130 muestras etiquetadas como 0 (Negativo) y 129514 muestras etiquetadas como 1 (Positivo).</w:t>
      </w:r>
    </w:p>
    <w:p w14:paraId="192DFAAC" w14:textId="77777777" w:rsidR="00502367" w:rsidRPr="00502367" w:rsidRDefault="00502367" w:rsidP="00502367">
      <w:pPr>
        <w:rPr>
          <w:lang w:val="es-419"/>
        </w:rPr>
      </w:pPr>
      <w:r w:rsidRPr="00502367">
        <w:rPr>
          <w:lang w:val="es-419"/>
        </w:rPr>
        <w:t>En el conjunto de prueba, hay 53905 muestras etiquetadas como 0 (Negativo) y 32507 muestras etiquetadas como 1 (Positivo).</w:t>
      </w:r>
    </w:p>
    <w:p w14:paraId="13F66A75" w14:textId="77777777" w:rsidR="00502367" w:rsidRPr="00502367" w:rsidRDefault="00502367" w:rsidP="00502367">
      <w:pPr>
        <w:rPr>
          <w:lang w:val="es-419"/>
        </w:rPr>
      </w:pPr>
      <w:r w:rsidRPr="00502367">
        <w:rPr>
          <w:lang w:val="es-419"/>
        </w:rPr>
        <w:t>Estos números indican la cantidad de muestras para cada clase en los conjuntos de datos, lo cual puede ser útil para comprender la distribución de los datos y el equilibrio de clases en el problema de clasificación.</w:t>
      </w:r>
    </w:p>
    <w:p w14:paraId="392ECE17" w14:textId="083192C1" w:rsidR="00184F2F" w:rsidRDefault="008C6C0D" w:rsidP="002D0814">
      <w:pPr>
        <w:rPr>
          <w:lang w:val="es-419"/>
        </w:rPr>
      </w:pPr>
      <w:r>
        <w:rPr>
          <w:lang w:val="es-419"/>
        </w:rPr>
        <w:t>Usando el clasificador</w:t>
      </w:r>
    </w:p>
    <w:p w14:paraId="1A5E70E1" w14:textId="0FB19813" w:rsidR="008C6C0D" w:rsidRPr="002D0814" w:rsidRDefault="008C6C0D" w:rsidP="002D0814">
      <w:pPr>
        <w:rPr>
          <w:lang w:val="es-419"/>
        </w:rPr>
      </w:pPr>
      <w:r>
        <w:rPr>
          <w:noProof/>
        </w:rPr>
        <w:drawing>
          <wp:inline distT="0" distB="0" distL="0" distR="0" wp14:anchorId="2B23D52A" wp14:editId="658B468F">
            <wp:extent cx="5612130" cy="2822575"/>
            <wp:effectExtent l="0" t="0" r="7620" b="0"/>
            <wp:docPr id="8632267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22670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2F08E" w14:textId="1023E9EE" w:rsidR="002D0814" w:rsidRPr="008C6C0D" w:rsidRDefault="00184F2F" w:rsidP="008C6C0D">
      <w:pPr>
        <w:jc w:val="both"/>
      </w:pPr>
      <w:r>
        <w:rPr>
          <w:lang w:val="es-419"/>
        </w:rPr>
        <w:t xml:space="preserve"> </w:t>
      </w:r>
    </w:p>
    <w:p w14:paraId="61E75A51" w14:textId="77777777" w:rsidR="008C6C0D" w:rsidRPr="008C6C0D" w:rsidRDefault="008C6C0D" w:rsidP="008C6C0D">
      <w:pPr>
        <w:jc w:val="both"/>
        <w:rPr>
          <w:lang w:val="es-419"/>
        </w:rPr>
      </w:pPr>
      <w:proofErr w:type="spellStart"/>
      <w:r w:rsidRPr="008C6C0D">
        <w:rPr>
          <w:lang w:val="es-419"/>
        </w:rPr>
        <w:t>Precision</w:t>
      </w:r>
      <w:proofErr w:type="spellEnd"/>
      <w:r w:rsidRPr="008C6C0D">
        <w:rPr>
          <w:lang w:val="es-419"/>
        </w:rPr>
        <w:t>: La precisión es la proporción de muestras correctamente clasificadas como positivas en relación con todas las muestras clasificadas como positivas. En este caso, la precisión para la clase 0 es del 100% y para la clase 1 es del 94%. Esto significa que el modelo tiene una alta precisión en predecir correctamente los casos negativos y una precisión ligeramente inferior en predecir correctamente los casos positivos.</w:t>
      </w:r>
    </w:p>
    <w:p w14:paraId="0380BF87" w14:textId="77777777" w:rsidR="008C6C0D" w:rsidRPr="008C6C0D" w:rsidRDefault="008C6C0D" w:rsidP="008C6C0D">
      <w:pPr>
        <w:jc w:val="both"/>
        <w:rPr>
          <w:lang w:val="es-419"/>
        </w:rPr>
      </w:pPr>
      <w:proofErr w:type="spellStart"/>
      <w:r w:rsidRPr="008C6C0D">
        <w:rPr>
          <w:lang w:val="es-419"/>
        </w:rPr>
        <w:lastRenderedPageBreak/>
        <w:t>Recall</w:t>
      </w:r>
      <w:proofErr w:type="spellEnd"/>
      <w:r w:rsidRPr="008C6C0D">
        <w:rPr>
          <w:lang w:val="es-419"/>
        </w:rPr>
        <w:t xml:space="preserve"> (Recuperación): El </w:t>
      </w:r>
      <w:proofErr w:type="spellStart"/>
      <w:r w:rsidRPr="008C6C0D">
        <w:rPr>
          <w:lang w:val="es-419"/>
        </w:rPr>
        <w:t>recall</w:t>
      </w:r>
      <w:proofErr w:type="spellEnd"/>
      <w:r w:rsidRPr="008C6C0D">
        <w:rPr>
          <w:lang w:val="es-419"/>
        </w:rPr>
        <w:t xml:space="preserve"> es la proporción de muestras positivas correctamente identificadas en relación con todas las muestras que realmente son positivas. En este caso, el </w:t>
      </w:r>
      <w:proofErr w:type="spellStart"/>
      <w:r w:rsidRPr="008C6C0D">
        <w:rPr>
          <w:lang w:val="es-419"/>
        </w:rPr>
        <w:t>recall</w:t>
      </w:r>
      <w:proofErr w:type="spellEnd"/>
      <w:r w:rsidRPr="008C6C0D">
        <w:rPr>
          <w:lang w:val="es-419"/>
        </w:rPr>
        <w:t xml:space="preserve"> para la clase 0 es del 96% y para la clase 1 es del 100%. Esto indica que el modelo tiene un alto </w:t>
      </w:r>
      <w:proofErr w:type="spellStart"/>
      <w:r w:rsidRPr="008C6C0D">
        <w:rPr>
          <w:lang w:val="es-419"/>
        </w:rPr>
        <w:t>recall</w:t>
      </w:r>
      <w:proofErr w:type="spellEnd"/>
      <w:r w:rsidRPr="008C6C0D">
        <w:rPr>
          <w:lang w:val="es-419"/>
        </w:rPr>
        <w:t xml:space="preserve"> en identificar correctamente los casos positivos en comparación con los casos negativos.</w:t>
      </w:r>
    </w:p>
    <w:p w14:paraId="7D40594F" w14:textId="77777777" w:rsidR="008C6C0D" w:rsidRPr="008C6C0D" w:rsidRDefault="008C6C0D" w:rsidP="008C6C0D">
      <w:pPr>
        <w:jc w:val="both"/>
        <w:rPr>
          <w:lang w:val="es-419"/>
        </w:rPr>
      </w:pPr>
      <w:r w:rsidRPr="008C6C0D">
        <w:rPr>
          <w:lang w:val="es-419"/>
        </w:rPr>
        <w:t xml:space="preserve">F1-Score: El F1-Score es una medida de la precisión y el </w:t>
      </w:r>
      <w:proofErr w:type="spellStart"/>
      <w:r w:rsidRPr="008C6C0D">
        <w:rPr>
          <w:lang w:val="es-419"/>
        </w:rPr>
        <w:t>recall</w:t>
      </w:r>
      <w:proofErr w:type="spellEnd"/>
      <w:r w:rsidRPr="008C6C0D">
        <w:rPr>
          <w:lang w:val="es-419"/>
        </w:rPr>
        <w:t xml:space="preserve"> combinados, calculada como la media armónica de ambos valores. En este caso, el F1-Score para la clase 0 es de 0.98 y para la clase 1 es de 0.97. Esto indica que el modelo tiene un buen equilibrio entre la precisión y el </w:t>
      </w:r>
      <w:proofErr w:type="spellStart"/>
      <w:r w:rsidRPr="008C6C0D">
        <w:rPr>
          <w:lang w:val="es-419"/>
        </w:rPr>
        <w:t>recall</w:t>
      </w:r>
      <w:proofErr w:type="spellEnd"/>
      <w:r w:rsidRPr="008C6C0D">
        <w:rPr>
          <w:lang w:val="es-419"/>
        </w:rPr>
        <w:t xml:space="preserve"> en ambas clases.</w:t>
      </w:r>
    </w:p>
    <w:p w14:paraId="28AF1F8A" w14:textId="77777777" w:rsidR="008C6C0D" w:rsidRPr="008C6C0D" w:rsidRDefault="008C6C0D" w:rsidP="008C6C0D">
      <w:pPr>
        <w:jc w:val="both"/>
        <w:rPr>
          <w:lang w:val="es-419"/>
        </w:rPr>
      </w:pPr>
      <w:proofErr w:type="spellStart"/>
      <w:r w:rsidRPr="008C6C0D">
        <w:rPr>
          <w:lang w:val="es-419"/>
        </w:rPr>
        <w:t>Accuracy</w:t>
      </w:r>
      <w:proofErr w:type="spellEnd"/>
      <w:r w:rsidRPr="008C6C0D">
        <w:rPr>
          <w:lang w:val="es-419"/>
        </w:rPr>
        <w:t xml:space="preserve"> (Exactitud): La exactitud es la proporción de muestras correctamente clasificadas en relación con todas las muestras. En este caso, la exactitud es del 98%, lo que indica que el modelo tiene un alto rendimiento general en la clasificación correcta de las muestras.</w:t>
      </w:r>
    </w:p>
    <w:p w14:paraId="6159C414" w14:textId="77777777" w:rsidR="008C6C0D" w:rsidRPr="008C6C0D" w:rsidRDefault="008C6C0D" w:rsidP="008C6C0D">
      <w:pPr>
        <w:jc w:val="both"/>
        <w:rPr>
          <w:lang w:val="es-419"/>
        </w:rPr>
      </w:pPr>
      <w:r w:rsidRPr="008C6C0D">
        <w:rPr>
          <w:lang w:val="es-419"/>
        </w:rPr>
        <w:t xml:space="preserve">En resumen, el modelo </w:t>
      </w:r>
      <w:proofErr w:type="spellStart"/>
      <w:r w:rsidRPr="008C6C0D">
        <w:rPr>
          <w:lang w:val="es-419"/>
        </w:rPr>
        <w:t>Random</w:t>
      </w:r>
      <w:proofErr w:type="spellEnd"/>
      <w:r w:rsidRPr="008C6C0D">
        <w:rPr>
          <w:lang w:val="es-419"/>
        </w:rPr>
        <w:t xml:space="preserve"> Forest </w:t>
      </w:r>
      <w:proofErr w:type="spellStart"/>
      <w:r w:rsidRPr="008C6C0D">
        <w:rPr>
          <w:lang w:val="es-419"/>
        </w:rPr>
        <w:t>Classifier</w:t>
      </w:r>
      <w:proofErr w:type="spellEnd"/>
      <w:r w:rsidRPr="008C6C0D">
        <w:rPr>
          <w:lang w:val="es-419"/>
        </w:rPr>
        <w:t xml:space="preserve"> muestra un buen rendimiento en términos de precisión, </w:t>
      </w:r>
      <w:proofErr w:type="spellStart"/>
      <w:r w:rsidRPr="008C6C0D">
        <w:rPr>
          <w:lang w:val="es-419"/>
        </w:rPr>
        <w:t>recall</w:t>
      </w:r>
      <w:proofErr w:type="spellEnd"/>
      <w:r w:rsidRPr="008C6C0D">
        <w:rPr>
          <w:lang w:val="es-419"/>
        </w:rPr>
        <w:t>, F1-Score y exactitud en el conjunto de entrenamiento. Sin embargo, es importante tener en cuenta que estos resultados se refieren al conjunto de entrenamiento y es necesario evaluar el rendimiento del modelo en el conjunto de prueba para obtener una evaluación completa de su desempeño.</w:t>
      </w:r>
    </w:p>
    <w:p w14:paraId="0B5902E0" w14:textId="77777777" w:rsidR="00486D5B" w:rsidRPr="008C6C0D" w:rsidRDefault="00486D5B" w:rsidP="008C6C0D">
      <w:pPr>
        <w:jc w:val="both"/>
        <w:rPr>
          <w:lang w:val="es-419"/>
        </w:rPr>
      </w:pPr>
    </w:p>
    <w:sectPr w:rsidR="00486D5B" w:rsidRPr="008C6C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B590A"/>
    <w:multiLevelType w:val="hybridMultilevel"/>
    <w:tmpl w:val="27EC024C"/>
    <w:lvl w:ilvl="0" w:tplc="D96A6A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6617D"/>
    <w:multiLevelType w:val="multilevel"/>
    <w:tmpl w:val="95D8F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0E12B6"/>
    <w:multiLevelType w:val="multilevel"/>
    <w:tmpl w:val="F82C4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F8B6653"/>
    <w:multiLevelType w:val="hybridMultilevel"/>
    <w:tmpl w:val="9B7ED794"/>
    <w:lvl w:ilvl="0" w:tplc="D96A6A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D6679E"/>
    <w:multiLevelType w:val="multilevel"/>
    <w:tmpl w:val="E8AA7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6CF3CAF"/>
    <w:multiLevelType w:val="multilevel"/>
    <w:tmpl w:val="8A80F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50401846">
    <w:abstractNumId w:val="3"/>
  </w:num>
  <w:num w:numId="2" w16cid:durableId="656761202">
    <w:abstractNumId w:val="0"/>
  </w:num>
  <w:num w:numId="3" w16cid:durableId="624192876">
    <w:abstractNumId w:val="4"/>
  </w:num>
  <w:num w:numId="4" w16cid:durableId="1951669259">
    <w:abstractNumId w:val="1"/>
  </w:num>
  <w:num w:numId="5" w16cid:durableId="465318493">
    <w:abstractNumId w:val="5"/>
  </w:num>
  <w:num w:numId="6" w16cid:durableId="13391877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D57"/>
    <w:rsid w:val="00184F2F"/>
    <w:rsid w:val="001901CE"/>
    <w:rsid w:val="001F11CC"/>
    <w:rsid w:val="002D0814"/>
    <w:rsid w:val="003C0A09"/>
    <w:rsid w:val="003C15E9"/>
    <w:rsid w:val="00486D5B"/>
    <w:rsid w:val="00502367"/>
    <w:rsid w:val="00724A97"/>
    <w:rsid w:val="007979FB"/>
    <w:rsid w:val="007F63BA"/>
    <w:rsid w:val="0087671C"/>
    <w:rsid w:val="008C6C0D"/>
    <w:rsid w:val="009A785C"/>
    <w:rsid w:val="00EB2A0F"/>
    <w:rsid w:val="00F84BF1"/>
    <w:rsid w:val="00FA7D57"/>
    <w:rsid w:val="00FE6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C2676"/>
  <w15:chartTrackingRefBased/>
  <w15:docId w15:val="{65571A4A-B3A7-4D73-AA75-4E75BF4FB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7D5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86D5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86D5B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486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D08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2D08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datasets/mykeysid10/covid19-dataset-for-year-2020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787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Silva</dc:creator>
  <cp:keywords/>
  <dc:description/>
  <cp:lastModifiedBy>Progra</cp:lastModifiedBy>
  <cp:revision>3</cp:revision>
  <dcterms:created xsi:type="dcterms:W3CDTF">2023-06-19T12:47:00Z</dcterms:created>
  <dcterms:modified xsi:type="dcterms:W3CDTF">2023-06-19T13:42:00Z</dcterms:modified>
</cp:coreProperties>
</file>