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1FAF8" w14:textId="77777777" w:rsidR="00A121DA" w:rsidRPr="00A121DA" w:rsidRDefault="00A121DA" w:rsidP="00A121D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b-NO"/>
        </w:rPr>
      </w:pPr>
      <w:r w:rsidRPr="00A121DA">
        <w:rPr>
          <w:rFonts w:eastAsia="Times New Roman"/>
          <w:b/>
          <w:bCs/>
          <w:color w:val="000000"/>
          <w:kern w:val="36"/>
          <w:sz w:val="28"/>
          <w:szCs w:val="28"/>
          <w:lang w:val="nb-NO"/>
        </w:rPr>
        <w:t xml:space="preserve">IT Security Plan </w:t>
      </w:r>
      <w:proofErr w:type="spellStart"/>
      <w:r w:rsidRPr="00A121DA">
        <w:rPr>
          <w:rFonts w:eastAsia="Times New Roman"/>
          <w:b/>
          <w:bCs/>
          <w:color w:val="000000"/>
          <w:kern w:val="36"/>
          <w:sz w:val="28"/>
          <w:szCs w:val="28"/>
          <w:lang w:val="nb-NO"/>
        </w:rPr>
        <w:t>Revision</w:t>
      </w:r>
      <w:proofErr w:type="spellEnd"/>
      <w:r w:rsidRPr="00A121DA">
        <w:rPr>
          <w:rFonts w:eastAsia="Times New Roman"/>
          <w:b/>
          <w:bCs/>
          <w:color w:val="000000"/>
          <w:kern w:val="36"/>
          <w:sz w:val="28"/>
          <w:szCs w:val="28"/>
          <w:lang w:val="nb-NO"/>
        </w:rPr>
        <w:t xml:space="preserve"> </w:t>
      </w:r>
      <w:proofErr w:type="spellStart"/>
      <w:r w:rsidRPr="00A121DA">
        <w:rPr>
          <w:rFonts w:eastAsia="Times New Roman"/>
          <w:b/>
          <w:bCs/>
          <w:color w:val="000000"/>
          <w:kern w:val="36"/>
          <w:sz w:val="28"/>
          <w:szCs w:val="28"/>
          <w:lang w:val="nb-NO"/>
        </w:rPr>
        <w:t>History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567"/>
        <w:gridCol w:w="6251"/>
      </w:tblGrid>
      <w:tr w:rsidR="00707F05" w:rsidRPr="00A121DA" w14:paraId="3BE4E21E" w14:textId="77777777" w:rsidTr="00A121D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E212" w14:textId="77777777" w:rsidR="00A121DA" w:rsidRPr="00A121DA" w:rsidRDefault="00A121DA" w:rsidP="00A121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A121DA">
              <w:rPr>
                <w:rFonts w:eastAsia="Times New Roman"/>
                <w:b/>
                <w:bCs/>
                <w:color w:val="FFFFFF"/>
                <w:lang w:val="nb-NO"/>
              </w:rPr>
              <w:t xml:space="preserve">Date </w:t>
            </w:r>
            <w:proofErr w:type="spellStart"/>
            <w:r w:rsidRPr="00A121DA">
              <w:rPr>
                <w:rFonts w:eastAsia="Times New Roman"/>
                <w:b/>
                <w:bCs/>
                <w:color w:val="FFFFFF"/>
                <w:lang w:val="nb-NO"/>
              </w:rPr>
              <w:t>of</w:t>
            </w:r>
            <w:proofErr w:type="spellEnd"/>
            <w:r w:rsidRPr="00A121DA">
              <w:rPr>
                <w:rFonts w:eastAsia="Times New Roman"/>
                <w:b/>
                <w:bCs/>
                <w:color w:val="FFFFFF"/>
                <w:lang w:val="nb-NO"/>
              </w:rPr>
              <w:t xml:space="preserve"> </w:t>
            </w:r>
            <w:proofErr w:type="spellStart"/>
            <w:r w:rsidRPr="00A121DA">
              <w:rPr>
                <w:rFonts w:eastAsia="Times New Roman"/>
                <w:b/>
                <w:bCs/>
                <w:color w:val="FFFFFF"/>
                <w:lang w:val="nb-NO"/>
              </w:rPr>
              <w:t>Change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EAE8B" w14:textId="77777777" w:rsidR="00A121DA" w:rsidRPr="00A121DA" w:rsidRDefault="00A121DA" w:rsidP="00A121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proofErr w:type="spellStart"/>
            <w:r w:rsidRPr="00A121DA">
              <w:rPr>
                <w:rFonts w:eastAsia="Times New Roman"/>
                <w:b/>
                <w:bCs/>
                <w:color w:val="FFFFFF"/>
                <w:lang w:val="nb-NO"/>
              </w:rPr>
              <w:t>Responsible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AFAD0" w14:textId="77777777" w:rsidR="00A121DA" w:rsidRPr="00A121DA" w:rsidRDefault="00A121DA" w:rsidP="00A121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proofErr w:type="spellStart"/>
            <w:r w:rsidRPr="00A121DA">
              <w:rPr>
                <w:rFonts w:eastAsia="Times New Roman"/>
                <w:b/>
                <w:bCs/>
                <w:color w:val="FFFFFF"/>
                <w:lang w:val="nb-NO"/>
              </w:rPr>
              <w:t>Summary</w:t>
            </w:r>
            <w:proofErr w:type="spellEnd"/>
            <w:r w:rsidRPr="00A121DA">
              <w:rPr>
                <w:rFonts w:eastAsia="Times New Roman"/>
                <w:b/>
                <w:bCs/>
                <w:color w:val="FFFFFF"/>
                <w:lang w:val="nb-NO"/>
              </w:rPr>
              <w:t xml:space="preserve"> </w:t>
            </w:r>
            <w:proofErr w:type="spellStart"/>
            <w:r w:rsidRPr="00A121DA">
              <w:rPr>
                <w:rFonts w:eastAsia="Times New Roman"/>
                <w:b/>
                <w:bCs/>
                <w:color w:val="FFFFFF"/>
                <w:lang w:val="nb-NO"/>
              </w:rPr>
              <w:t>of</w:t>
            </w:r>
            <w:proofErr w:type="spellEnd"/>
            <w:r w:rsidRPr="00A121DA">
              <w:rPr>
                <w:rFonts w:eastAsia="Times New Roman"/>
                <w:b/>
                <w:bCs/>
                <w:color w:val="FFFFFF"/>
                <w:lang w:val="nb-NO"/>
              </w:rPr>
              <w:t xml:space="preserve"> </w:t>
            </w:r>
            <w:proofErr w:type="spellStart"/>
            <w:r w:rsidRPr="00A121DA">
              <w:rPr>
                <w:rFonts w:eastAsia="Times New Roman"/>
                <w:b/>
                <w:bCs/>
                <w:color w:val="FFFFFF"/>
                <w:lang w:val="nb-NO"/>
              </w:rPr>
              <w:t>Change</w:t>
            </w:r>
            <w:proofErr w:type="spellEnd"/>
          </w:p>
        </w:tc>
      </w:tr>
      <w:tr w:rsidR="00707F05" w:rsidRPr="00A121DA" w14:paraId="1BA388F6" w14:textId="77777777" w:rsidTr="00707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369BF" w14:textId="45C9E29C" w:rsidR="00A121DA" w:rsidRPr="00A121DA" w:rsidRDefault="00F80F3F" w:rsidP="00A121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26/09/18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C9DDA" w14:textId="5F97F8B5" w:rsidR="00A121DA" w:rsidRPr="00A121DA" w:rsidRDefault="00F80F3F" w:rsidP="00A121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David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08963" w14:textId="2A5E77A0" w:rsidR="00A121DA" w:rsidRPr="00F80F3F" w:rsidRDefault="00F80F3F" w:rsidP="00A121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Drew the ERD and wrote down assumptions and justifications to the design. </w:t>
            </w:r>
          </w:p>
        </w:tc>
      </w:tr>
      <w:tr w:rsidR="00707F05" w:rsidRPr="00A121DA" w14:paraId="3C8D9AE1" w14:textId="77777777" w:rsidTr="00A121D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F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A11B7" w14:textId="2F32B8CF" w:rsidR="00A121DA" w:rsidRPr="00F80F3F" w:rsidRDefault="00F80F3F" w:rsidP="00A121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01/10/18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F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69D34" w14:textId="53B639AE" w:rsidR="00A121DA" w:rsidRPr="00F80F3F" w:rsidRDefault="00F80F3F" w:rsidP="00A121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Matthew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F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9BA51" w14:textId="5E990759" w:rsidR="00A121DA" w:rsidRPr="00F80F3F" w:rsidRDefault="00F80F3F" w:rsidP="00A121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Created the tables and inserted data into the tables. Created users and started with granting privileges. </w:t>
            </w:r>
          </w:p>
        </w:tc>
      </w:tr>
      <w:tr w:rsidR="00707F05" w:rsidRPr="00A121DA" w14:paraId="7905A7CF" w14:textId="77777777" w:rsidTr="00707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B817B" w14:textId="37155F62" w:rsidR="00F80F3F" w:rsidRPr="00F80F3F" w:rsidRDefault="00F80F3F" w:rsidP="00F80F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09/10/18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31A0F" w14:textId="08E101B1" w:rsidR="00F80F3F" w:rsidRPr="00F80F3F" w:rsidRDefault="00F80F3F" w:rsidP="00F80F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Matthew, David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8B24" w14:textId="6B3D8E47" w:rsidR="00F80F3F" w:rsidRPr="00F80F3F" w:rsidRDefault="00F80F3F" w:rsidP="00F80F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Finished the ERD, tables and granted privileges and created the views. Completed part A and part B. </w:t>
            </w:r>
          </w:p>
        </w:tc>
      </w:tr>
      <w:tr w:rsidR="00707F05" w:rsidRPr="00A121DA" w14:paraId="433C2497" w14:textId="77777777" w:rsidTr="00A121D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F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3B831" w14:textId="1771E6EB" w:rsidR="00F80F3F" w:rsidRPr="00F80F3F" w:rsidRDefault="00F80F3F" w:rsidP="00F80F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09/10/18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F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E23B7" w14:textId="160B841D" w:rsidR="00F80F3F" w:rsidRPr="00F80F3F" w:rsidRDefault="00F80F3F" w:rsidP="00F80F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Matthew, David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F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CFD3E" w14:textId="3089314D" w:rsidR="00F80F3F" w:rsidRPr="00F80F3F" w:rsidRDefault="00F80F3F" w:rsidP="00F80F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Started part C with </w:t>
            </w:r>
            <w:r w:rsidR="00707F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following the instructions provided. </w:t>
            </w:r>
            <w:proofErr w:type="gramStart"/>
            <w:r w:rsidR="00707F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Made an attempt</w:t>
            </w:r>
            <w:proofErr w:type="gramEnd"/>
            <w:r w:rsidR="00707F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injecting the database without success. </w:t>
            </w:r>
          </w:p>
        </w:tc>
      </w:tr>
      <w:tr w:rsidR="00707F05" w:rsidRPr="00A121DA" w14:paraId="49ECBF37" w14:textId="77777777" w:rsidTr="00707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49270" w14:textId="62604E8C" w:rsidR="00F80F3F" w:rsidRPr="00F80F3F" w:rsidRDefault="00707F05" w:rsidP="00F80F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11/10/18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CDDF" w14:textId="7E6575DE" w:rsidR="00F80F3F" w:rsidRPr="00F80F3F" w:rsidRDefault="00707F05" w:rsidP="00F80F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David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0AF2A" w14:textId="6BE7BA05" w:rsidR="00F80F3F" w:rsidRPr="00F80F3F" w:rsidRDefault="00707F05" w:rsidP="00F80F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Successfully injected the database and explained what the injection did to the database and provided the expected results. </w:t>
            </w:r>
          </w:p>
        </w:tc>
      </w:tr>
      <w:tr w:rsidR="00707F05" w:rsidRPr="00A121DA" w14:paraId="15F8962A" w14:textId="77777777" w:rsidTr="00A121D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F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07C78" w14:textId="066D3792" w:rsidR="00F80F3F" w:rsidRPr="00F80F3F" w:rsidRDefault="00707F05" w:rsidP="00F80F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11/10/18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F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3D91D" w14:textId="4D66D3AD" w:rsidR="00F80F3F" w:rsidRPr="00F80F3F" w:rsidRDefault="00707F05" w:rsidP="00F80F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Matthew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F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D1F5A" w14:textId="361FB371" w:rsidR="00F80F3F" w:rsidRPr="00707F05" w:rsidRDefault="00707F05" w:rsidP="00F80F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Wrote the backup strategy, why it is important to have one, which portions of the database is </w:t>
            </w:r>
            <w:r w:rsidRPr="00707F05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prioritised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 and how often it should be. Also explained how many backups we were to store before it was thrown away for a new backup. </w:t>
            </w:r>
          </w:p>
        </w:tc>
      </w:tr>
      <w:tr w:rsidR="00707F05" w:rsidRPr="00A121DA" w14:paraId="09A6F991" w14:textId="77777777" w:rsidTr="00707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59442" w14:textId="3DFB5BFB" w:rsidR="00F80F3F" w:rsidRPr="00F80F3F" w:rsidRDefault="00707F05" w:rsidP="00F80F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11/10/18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A15B" w14:textId="57BBD590" w:rsidR="00F80F3F" w:rsidRPr="00F80F3F" w:rsidRDefault="00707F05" w:rsidP="00F80F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David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9D1EB" w14:textId="33D84F8C" w:rsidR="00F80F3F" w:rsidRPr="00F80F3F" w:rsidRDefault="00707F05" w:rsidP="00F80F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Implemented the backup and recovery and made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file. Dropped the entire database and used the recovery file to back it up.</w:t>
            </w:r>
          </w:p>
        </w:tc>
      </w:tr>
      <w:tr w:rsidR="00707F05" w:rsidRPr="00A121DA" w14:paraId="08BD69E9" w14:textId="77777777" w:rsidTr="00A121D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F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0F74E" w14:textId="741FAC00" w:rsidR="00707F05" w:rsidRPr="00F80F3F" w:rsidRDefault="00707F05" w:rsidP="00707F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12/10/18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F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C5E0D" w14:textId="1DA74E0F" w:rsidR="00707F05" w:rsidRPr="00F80F3F" w:rsidRDefault="00707F05" w:rsidP="00707F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Matthew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F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0F615" w14:textId="74210885" w:rsidR="00707F05" w:rsidRPr="00F80F3F" w:rsidRDefault="00707F05" w:rsidP="00707F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Final formatting and editing on the report. Made sure every question was answered correctly with proper justification and screenshots. </w:t>
            </w:r>
          </w:p>
        </w:tc>
      </w:tr>
      <w:tr w:rsidR="00707F05" w:rsidRPr="00A121DA" w14:paraId="70101235" w14:textId="77777777" w:rsidTr="00707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2F6A" w14:textId="18B2A0A7" w:rsidR="00707F05" w:rsidRDefault="0012221C" w:rsidP="00707F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12/10/18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D950" w14:textId="2FEA0D94" w:rsidR="00707F05" w:rsidRDefault="0012221C" w:rsidP="00707F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David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A9CE" w14:textId="663823D6" w:rsidR="00707F05" w:rsidRDefault="0012221C" w:rsidP="00707F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Final check</w:t>
            </w:r>
          </w:p>
        </w:tc>
      </w:tr>
      <w:tr w:rsidR="00707F05" w:rsidRPr="00A121DA" w14:paraId="7BF2E944" w14:textId="77777777" w:rsidTr="00A121D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D65F" w14:textId="0E927753" w:rsidR="00707F05" w:rsidRDefault="0012221C" w:rsidP="00707F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12/10/18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CDAF" w14:textId="023B4F72" w:rsidR="00707F05" w:rsidRDefault="0012221C" w:rsidP="00707F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Matthew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7DE0" w14:textId="4A7F1546" w:rsidR="00707F05" w:rsidRDefault="0012221C" w:rsidP="00707F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Final check</w:t>
            </w:r>
            <w:bookmarkStart w:id="0" w:name="_GoBack"/>
            <w:bookmarkEnd w:id="0"/>
          </w:p>
        </w:tc>
      </w:tr>
    </w:tbl>
    <w:p w14:paraId="7F3B26D3" w14:textId="77777777" w:rsidR="00A121DA" w:rsidRPr="00707F05" w:rsidRDefault="00A121DA" w:rsidP="00A12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4D6E95" w14:textId="77777777" w:rsidR="00A121DA" w:rsidRPr="00707F05" w:rsidRDefault="00A121DA" w:rsidP="00A12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9B6824" w14:textId="77777777" w:rsidR="003F48EF" w:rsidRPr="00A121DA" w:rsidRDefault="003F48EF" w:rsidP="00A121DA"/>
    <w:sectPr w:rsidR="003F48EF" w:rsidRPr="00A121DA" w:rsidSect="006A6B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DE"/>
    <w:rsid w:val="0012221C"/>
    <w:rsid w:val="00125E07"/>
    <w:rsid w:val="003449DE"/>
    <w:rsid w:val="003F48EF"/>
    <w:rsid w:val="006A6BB1"/>
    <w:rsid w:val="00707F05"/>
    <w:rsid w:val="00A121DA"/>
    <w:rsid w:val="00CA7AF4"/>
    <w:rsid w:val="00F8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B39EF0"/>
  <w14:defaultImageDpi w14:val="32767"/>
  <w15:chartTrackingRefBased/>
  <w15:docId w15:val="{597C5D85-EBFB-7C49-BB12-A7B39265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49DE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link w:val="Heading1Char"/>
    <w:uiPriority w:val="9"/>
    <w:qFormat/>
    <w:rsid w:val="00A12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DA"/>
    <w:rPr>
      <w:rFonts w:ascii="Times New Roman" w:eastAsia="Times New Roman" w:hAnsi="Times New Roman" w:cs="Times New Roman"/>
      <w:b/>
      <w:bCs/>
      <w:kern w:val="36"/>
      <w:sz w:val="48"/>
      <w:szCs w:val="48"/>
      <w:lang w:val="nb-NO"/>
    </w:rPr>
  </w:style>
  <w:style w:type="paragraph" w:styleId="NormalWeb">
    <w:name w:val="Normal (Web)"/>
    <w:basedOn w:val="Normal"/>
    <w:uiPriority w:val="99"/>
    <w:semiHidden/>
    <w:unhideWhenUsed/>
    <w:rsid w:val="00A12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Saele</dc:creator>
  <cp:keywords/>
  <dc:description/>
  <cp:lastModifiedBy>David Saele</cp:lastModifiedBy>
  <cp:revision>4</cp:revision>
  <dcterms:created xsi:type="dcterms:W3CDTF">2018-09-02T11:22:00Z</dcterms:created>
  <dcterms:modified xsi:type="dcterms:W3CDTF">2018-10-12T03:52:00Z</dcterms:modified>
</cp:coreProperties>
</file>