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4F15C7" w:rsidP="00823DDE">
      <w:pPr>
        <w:jc w:val="center"/>
        <w:rPr>
          <w:rFonts w:ascii="Arial" w:hAnsi="Arial" w:cs="Arial"/>
          <w:b/>
          <w:sz w:val="36"/>
          <w:szCs w:val="36"/>
        </w:rPr>
      </w:pPr>
      <w:r>
        <w:rPr>
          <w:rFonts w:ascii="Arial" w:hAnsi="Arial" w:cs="Arial"/>
          <w:b/>
          <w:sz w:val="36"/>
          <w:szCs w:val="36"/>
        </w:rPr>
        <w:t>GELADEIRA</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931F6C">
        <w:rPr>
          <w:rFonts w:ascii="Arial" w:eastAsia="Times New Roman" w:hAnsi="Arial" w:cs="Arial"/>
          <w:color w:val="222222"/>
          <w:kern w:val="36"/>
          <w:sz w:val="30"/>
          <w:szCs w:val="30"/>
          <w:lang w:eastAsia="pt-BR"/>
        </w:rPr>
        <w:t xml:space="preserve"> </w:t>
      </w:r>
      <w:r w:rsidR="004F15C7">
        <w:rPr>
          <w:rFonts w:ascii="Arial" w:eastAsia="Times New Roman" w:hAnsi="Arial" w:cs="Arial"/>
          <w:color w:val="222222"/>
          <w:kern w:val="36"/>
          <w:sz w:val="30"/>
          <w:szCs w:val="30"/>
          <w:lang w:eastAsia="pt-BR"/>
        </w:rPr>
        <w:t>geladeira</w:t>
      </w:r>
      <w:r>
        <w:rPr>
          <w:rFonts w:ascii="Arial" w:eastAsia="Times New Roman" w:hAnsi="Arial" w:cs="Arial"/>
          <w:color w:val="222222"/>
          <w:kern w:val="36"/>
          <w:sz w:val="30"/>
          <w:szCs w:val="30"/>
          <w:lang w:eastAsia="pt-BR"/>
        </w:rPr>
        <w:t>1</w:t>
      </w:r>
    </w:p>
    <w:p w:rsidR="004F15C7" w:rsidRPr="0059399F" w:rsidRDefault="004F15C7"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Refrigerador Brastemp Ative! </w:t>
      </w:r>
      <w:proofErr w:type="spellStart"/>
      <w:r w:rsidRPr="0059399F">
        <w:rPr>
          <w:rFonts w:ascii="Arial" w:hAnsi="Arial" w:cs="Arial"/>
          <w:b w:val="0"/>
          <w:bCs w:val="0"/>
          <w:color w:val="222222"/>
          <w:sz w:val="30"/>
          <w:szCs w:val="30"/>
        </w:rPr>
        <w:t>Frost</w:t>
      </w:r>
      <w:proofErr w:type="spellEnd"/>
      <w:r w:rsidRPr="0059399F">
        <w:rPr>
          <w:rFonts w:ascii="Arial" w:hAnsi="Arial" w:cs="Arial"/>
          <w:b w:val="0"/>
          <w:bCs w:val="0"/>
          <w:color w:val="222222"/>
          <w:sz w:val="30"/>
          <w:szCs w:val="30"/>
        </w:rPr>
        <w:t xml:space="preserve"> </w:t>
      </w:r>
      <w:proofErr w:type="spellStart"/>
      <w:r w:rsidRPr="0059399F">
        <w:rPr>
          <w:rFonts w:ascii="Arial" w:hAnsi="Arial" w:cs="Arial"/>
          <w:b w:val="0"/>
          <w:bCs w:val="0"/>
          <w:color w:val="222222"/>
          <w:sz w:val="30"/>
          <w:szCs w:val="30"/>
        </w:rPr>
        <w:t>Free</w:t>
      </w:r>
      <w:proofErr w:type="spellEnd"/>
      <w:r w:rsidRPr="0059399F">
        <w:rPr>
          <w:rFonts w:ascii="Arial" w:hAnsi="Arial" w:cs="Arial"/>
          <w:b w:val="0"/>
          <w:bCs w:val="0"/>
          <w:color w:val="222222"/>
          <w:sz w:val="30"/>
          <w:szCs w:val="30"/>
        </w:rPr>
        <w:t xml:space="preserve"> BRM48NK Platinum - </w:t>
      </w:r>
      <w:proofErr w:type="gramStart"/>
      <w:r w:rsidRPr="0059399F">
        <w:rPr>
          <w:rFonts w:ascii="Arial" w:hAnsi="Arial" w:cs="Arial"/>
          <w:b w:val="0"/>
          <w:bCs w:val="0"/>
          <w:color w:val="222222"/>
          <w:sz w:val="30"/>
          <w:szCs w:val="30"/>
        </w:rPr>
        <w:t>403 L</w:t>
      </w:r>
      <w:proofErr w:type="gramEnd"/>
      <w:r w:rsidRPr="0059399F">
        <w:rPr>
          <w:rFonts w:ascii="Arial" w:hAnsi="Arial" w:cs="Arial"/>
          <w:b w:val="0"/>
          <w:bCs w:val="0"/>
          <w:color w:val="222222"/>
          <w:sz w:val="30"/>
          <w:szCs w:val="30"/>
        </w:rPr>
        <w:t xml:space="preserve"> - </w:t>
      </w:r>
      <w:proofErr w:type="spellStart"/>
      <w:r w:rsidRPr="0059399F">
        <w:rPr>
          <w:rFonts w:ascii="Arial" w:hAnsi="Arial" w:cs="Arial"/>
          <w:b w:val="0"/>
          <w:bCs w:val="0"/>
          <w:color w:val="222222"/>
          <w:sz w:val="30"/>
          <w:szCs w:val="30"/>
        </w:rPr>
        <w:t>Evox</w:t>
      </w:r>
      <w:proofErr w:type="spellEnd"/>
      <w:r w:rsidRPr="0059399F">
        <w:rPr>
          <w:rFonts w:ascii="Arial" w:hAnsi="Arial" w:cs="Arial"/>
          <w:b w:val="0"/>
          <w:bCs w:val="0"/>
          <w:color w:val="222222"/>
          <w:sz w:val="30"/>
          <w:szCs w:val="30"/>
        </w:rPr>
        <w:t xml:space="preserve"> - 110V</w:t>
      </w:r>
    </w:p>
    <w:p w:rsidR="00823DDE" w:rsidRPr="0059399F"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4F15C7">
        <w:rPr>
          <w:rFonts w:ascii="Arial" w:eastAsia="Times New Roman" w:hAnsi="Arial" w:cs="Arial"/>
          <w:color w:val="222222"/>
          <w:kern w:val="36"/>
          <w:sz w:val="30"/>
          <w:szCs w:val="30"/>
          <w:lang w:eastAsia="pt-BR"/>
        </w:rPr>
        <w:t>2399,00</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C659FA" w:rsidRDefault="004F15C7"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ATENÇÃO: 1- A parte frontal deste produto é feita em Aço </w:t>
      </w:r>
      <w:proofErr w:type="spellStart"/>
      <w:r>
        <w:rPr>
          <w:rFonts w:ascii="Arial" w:hAnsi="Arial" w:cs="Arial"/>
          <w:color w:val="222222"/>
          <w:sz w:val="20"/>
          <w:szCs w:val="20"/>
          <w:shd w:val="clear" w:color="auto" w:fill="FFFFFF"/>
        </w:rPr>
        <w:t>Evox</w:t>
      </w:r>
      <w:proofErr w:type="spellEnd"/>
      <w:r>
        <w:rPr>
          <w:rFonts w:ascii="Arial" w:hAnsi="Arial" w:cs="Arial"/>
          <w:color w:val="222222"/>
          <w:sz w:val="20"/>
          <w:szCs w:val="20"/>
          <w:shd w:val="clear" w:color="auto" w:fill="FFFFFF"/>
        </w:rPr>
        <w:t xml:space="preserve"> e suas laterais são pintadas na cor </w:t>
      </w:r>
      <w:proofErr w:type="spellStart"/>
      <w:proofErr w:type="gramStart"/>
      <w:r>
        <w:rPr>
          <w:rFonts w:ascii="Arial" w:hAnsi="Arial" w:cs="Arial"/>
          <w:color w:val="222222"/>
          <w:sz w:val="20"/>
          <w:szCs w:val="20"/>
          <w:shd w:val="clear" w:color="auto" w:fill="FFFFFF"/>
        </w:rPr>
        <w:t>Platinum.</w:t>
      </w:r>
      <w:proofErr w:type="gramEnd"/>
      <w:r>
        <w:rPr>
          <w:rFonts w:ascii="Arial" w:hAnsi="Arial" w:cs="Arial"/>
          <w:color w:val="222222"/>
          <w:sz w:val="20"/>
          <w:szCs w:val="20"/>
          <w:shd w:val="clear" w:color="auto" w:fill="FFFFFF"/>
        </w:rPr>
        <w:t>Conserve</w:t>
      </w:r>
      <w:proofErr w:type="spellEnd"/>
      <w:r>
        <w:rPr>
          <w:rFonts w:ascii="Arial" w:hAnsi="Arial" w:cs="Arial"/>
          <w:color w:val="222222"/>
          <w:sz w:val="20"/>
          <w:szCs w:val="20"/>
          <w:shd w:val="clear" w:color="auto" w:fill="FFFFFF"/>
        </w:rPr>
        <w:t xml:space="preserve"> seus alimentos na Geladeira Brastemp Ative! </w:t>
      </w:r>
      <w:proofErr w:type="gramStart"/>
      <w:r>
        <w:rPr>
          <w:rFonts w:ascii="Arial" w:hAnsi="Arial" w:cs="Arial"/>
          <w:color w:val="222222"/>
          <w:sz w:val="20"/>
          <w:szCs w:val="20"/>
          <w:shd w:val="clear" w:color="auto" w:fill="FFFFFF"/>
        </w:rPr>
        <w:t>com</w:t>
      </w:r>
      <w:proofErr w:type="gramEnd"/>
      <w:r>
        <w:rPr>
          <w:rFonts w:ascii="Arial" w:hAnsi="Arial" w:cs="Arial"/>
          <w:color w:val="222222"/>
          <w:sz w:val="20"/>
          <w:szCs w:val="20"/>
          <w:shd w:val="clear" w:color="auto" w:fill="FFFFFF"/>
        </w:rPr>
        <w:t xml:space="preserve"> 403 Litros! Ela é perfeita pra quem tem pouco espaço na cozinha</w:t>
      </w:r>
      <w:proofErr w:type="gramStart"/>
      <w:r>
        <w:rPr>
          <w:rFonts w:ascii="Arial" w:hAnsi="Arial" w:cs="Arial"/>
          <w:color w:val="222222"/>
          <w:sz w:val="20"/>
          <w:szCs w:val="20"/>
          <w:shd w:val="clear" w:color="auto" w:fill="FFFFFF"/>
        </w:rPr>
        <w:t xml:space="preserve"> mas</w:t>
      </w:r>
      <w:proofErr w:type="gramEnd"/>
      <w:r>
        <w:rPr>
          <w:rFonts w:ascii="Arial" w:hAnsi="Arial" w:cs="Arial"/>
          <w:color w:val="222222"/>
          <w:sz w:val="20"/>
          <w:szCs w:val="20"/>
          <w:shd w:val="clear" w:color="auto" w:fill="FFFFFF"/>
        </w:rPr>
        <w:t xml:space="preserve"> precisa de muito espaço na geladeira.</w:t>
      </w:r>
    </w:p>
    <w:p w:rsidR="004F15C7" w:rsidRDefault="004F15C7"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511579"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004F15C7">
        <w:rPr>
          <w:rFonts w:ascii="Arial" w:hAnsi="Arial" w:cs="Arial"/>
          <w:b w:val="0"/>
          <w:bCs w:val="0"/>
          <w:color w:val="222222"/>
          <w:sz w:val="30"/>
          <w:szCs w:val="30"/>
        </w:rPr>
        <w:t xml:space="preserve"> geladeira</w:t>
      </w:r>
      <w:r>
        <w:rPr>
          <w:rFonts w:ascii="Arial" w:hAnsi="Arial" w:cs="Arial"/>
          <w:b w:val="0"/>
          <w:bCs w:val="0"/>
          <w:color w:val="222222"/>
          <w:sz w:val="30"/>
          <w:szCs w:val="30"/>
        </w:rPr>
        <w:t>2</w:t>
      </w:r>
    </w:p>
    <w:p w:rsidR="004F15C7" w:rsidRDefault="004F15C7"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Geladeira / Refrigerador Brastemp </w:t>
      </w:r>
      <w:proofErr w:type="spellStart"/>
      <w:r>
        <w:rPr>
          <w:rFonts w:ascii="Arial" w:hAnsi="Arial" w:cs="Arial"/>
          <w:b w:val="0"/>
          <w:bCs w:val="0"/>
          <w:color w:val="222222"/>
          <w:sz w:val="30"/>
          <w:szCs w:val="30"/>
        </w:rPr>
        <w:t>Inverse</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Frost</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Free</w:t>
      </w:r>
      <w:proofErr w:type="spellEnd"/>
      <w:r>
        <w:rPr>
          <w:rFonts w:ascii="Arial" w:hAnsi="Arial" w:cs="Arial"/>
          <w:b w:val="0"/>
          <w:bCs w:val="0"/>
          <w:color w:val="222222"/>
          <w:sz w:val="30"/>
          <w:szCs w:val="30"/>
        </w:rPr>
        <w:t xml:space="preserve"> BRE50NK 422L </w:t>
      </w:r>
      <w:proofErr w:type="spellStart"/>
      <w:r>
        <w:rPr>
          <w:rFonts w:ascii="Arial" w:hAnsi="Arial" w:cs="Arial"/>
          <w:b w:val="0"/>
          <w:bCs w:val="0"/>
          <w:color w:val="222222"/>
          <w:sz w:val="30"/>
          <w:szCs w:val="30"/>
        </w:rPr>
        <w:t>Evox</w:t>
      </w:r>
      <w:proofErr w:type="spellEnd"/>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4F15C7">
        <w:rPr>
          <w:rFonts w:ascii="Arial" w:hAnsi="Arial" w:cs="Arial"/>
          <w:b w:val="0"/>
          <w:bCs w:val="0"/>
          <w:color w:val="222222"/>
          <w:sz w:val="30"/>
          <w:szCs w:val="30"/>
        </w:rPr>
        <w:t>2778,00</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4F15C7" w:rsidRPr="004F15C7" w:rsidRDefault="004F15C7" w:rsidP="00823DDE">
      <w:pPr>
        <w:pStyle w:val="Ttulo3"/>
        <w:shd w:val="clear" w:color="auto" w:fill="FFFFFF"/>
        <w:spacing w:before="0" w:line="300" w:lineRule="atLeast"/>
        <w:rPr>
          <w:rFonts w:ascii="Arial" w:hAnsi="Arial" w:cs="Arial"/>
          <w:b w:val="0"/>
          <w:color w:val="222222"/>
          <w:sz w:val="20"/>
          <w:szCs w:val="20"/>
          <w:shd w:val="clear" w:color="auto" w:fill="FFFFFF"/>
        </w:rPr>
      </w:pPr>
      <w:proofErr w:type="spellStart"/>
      <w:r w:rsidRPr="004F15C7">
        <w:rPr>
          <w:rFonts w:ascii="Arial" w:hAnsi="Arial" w:cs="Arial"/>
          <w:b w:val="0"/>
          <w:color w:val="222222"/>
          <w:sz w:val="20"/>
          <w:szCs w:val="20"/>
          <w:shd w:val="clear" w:color="auto" w:fill="FFFFFF"/>
        </w:rPr>
        <w:t>Inverse</w:t>
      </w:r>
      <w:proofErr w:type="spellEnd"/>
      <w:r w:rsidRPr="004F15C7">
        <w:rPr>
          <w:rFonts w:ascii="Arial" w:hAnsi="Arial" w:cs="Arial"/>
          <w:b w:val="0"/>
          <w:color w:val="222222"/>
          <w:sz w:val="20"/>
          <w:szCs w:val="20"/>
          <w:shd w:val="clear" w:color="auto" w:fill="FFFFFF"/>
        </w:rPr>
        <w:t xml:space="preserve"> BRE50NK com capacidade para 422 litros tem design inovador e funcional com acabamento </w:t>
      </w:r>
      <w:proofErr w:type="spellStart"/>
      <w:r w:rsidRPr="004F15C7">
        <w:rPr>
          <w:rFonts w:ascii="Arial" w:hAnsi="Arial" w:cs="Arial"/>
          <w:b w:val="0"/>
          <w:color w:val="222222"/>
          <w:sz w:val="20"/>
          <w:szCs w:val="20"/>
          <w:shd w:val="clear" w:color="auto" w:fill="FFFFFF"/>
        </w:rPr>
        <w:t>Evox</w:t>
      </w:r>
      <w:proofErr w:type="spellEnd"/>
      <w:r w:rsidRPr="004F15C7">
        <w:rPr>
          <w:rFonts w:ascii="Arial" w:hAnsi="Arial" w:cs="Arial"/>
          <w:b w:val="0"/>
          <w:color w:val="222222"/>
          <w:sz w:val="20"/>
          <w:szCs w:val="20"/>
          <w:shd w:val="clear" w:color="auto" w:fill="FFFFFF"/>
        </w:rPr>
        <w:t xml:space="preserve">, um material resistente a </w:t>
      </w:r>
      <w:proofErr w:type="gramStart"/>
      <w:r w:rsidRPr="004F15C7">
        <w:rPr>
          <w:rFonts w:ascii="Arial" w:hAnsi="Arial" w:cs="Arial"/>
          <w:b w:val="0"/>
          <w:color w:val="222222"/>
          <w:sz w:val="20"/>
          <w:szCs w:val="20"/>
          <w:shd w:val="clear" w:color="auto" w:fill="FFFFFF"/>
        </w:rPr>
        <w:t>corrosão.</w:t>
      </w:r>
      <w:proofErr w:type="gramEnd"/>
      <w:r w:rsidRPr="004F15C7">
        <w:rPr>
          <w:rFonts w:ascii="Arial" w:hAnsi="Arial" w:cs="Arial"/>
          <w:b w:val="0"/>
          <w:color w:val="222222"/>
          <w:sz w:val="20"/>
          <w:szCs w:val="20"/>
          <w:shd w:val="clear" w:color="auto" w:fill="FFFFFF"/>
        </w:rPr>
        <w:t xml:space="preserve">Com o refrigerador na parte de cima e freezer embaixo, os alimentos mais utilizados ficam sempre ao alcance das mãos. Este modelo também conta com funções especiais para o seu dia a dia e iluminação em LED de baixo consumo no refrigerador. Seu Controle Eletrônico permite a seleção e visualização de todas as funções da geladeira. Por ele, é possível selecionar a temperatura do freezer e refrigerador, saber se a porta esta aberta e se tem pouco gelo no compartimento </w:t>
      </w:r>
      <w:proofErr w:type="spellStart"/>
      <w:r w:rsidRPr="004F15C7">
        <w:rPr>
          <w:rFonts w:ascii="Arial" w:hAnsi="Arial" w:cs="Arial"/>
          <w:b w:val="0"/>
          <w:color w:val="222222"/>
          <w:sz w:val="20"/>
          <w:szCs w:val="20"/>
          <w:shd w:val="clear" w:color="auto" w:fill="FFFFFF"/>
        </w:rPr>
        <w:t>Smart</w:t>
      </w:r>
      <w:proofErr w:type="spellEnd"/>
      <w:r w:rsidRPr="004F15C7">
        <w:rPr>
          <w:rFonts w:ascii="Arial" w:hAnsi="Arial" w:cs="Arial"/>
          <w:b w:val="0"/>
          <w:color w:val="222222"/>
          <w:sz w:val="20"/>
          <w:szCs w:val="20"/>
          <w:shd w:val="clear" w:color="auto" w:fill="FFFFFF"/>
        </w:rPr>
        <w:t xml:space="preserve"> Ice.</w:t>
      </w:r>
    </w:p>
    <w:p w:rsidR="004F15C7" w:rsidRDefault="004F15C7" w:rsidP="00823DDE">
      <w:pPr>
        <w:pStyle w:val="Ttulo3"/>
        <w:shd w:val="clear" w:color="auto" w:fill="FFFFFF"/>
        <w:spacing w:before="0" w:line="300" w:lineRule="atLeast"/>
        <w:rPr>
          <w:rFonts w:ascii="Arial" w:hAnsi="Arial" w:cs="Arial"/>
          <w:color w:val="222222"/>
          <w:sz w:val="20"/>
          <w:szCs w:val="20"/>
          <w:shd w:val="clear" w:color="auto" w:fill="FFFFFF"/>
        </w:rPr>
      </w:pPr>
    </w:p>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004F15C7">
        <w:rPr>
          <w:rFonts w:ascii="Arial" w:hAnsi="Arial" w:cs="Arial"/>
          <w:b w:val="0"/>
          <w:color w:val="000000" w:themeColor="text1"/>
          <w:sz w:val="30"/>
          <w:szCs w:val="30"/>
        </w:rPr>
        <w:t xml:space="preserve"> geladeira</w:t>
      </w:r>
      <w:r w:rsidRPr="00511579">
        <w:rPr>
          <w:rFonts w:ascii="Arial" w:hAnsi="Arial" w:cs="Arial"/>
          <w:b w:val="0"/>
          <w:color w:val="000000" w:themeColor="text1"/>
          <w:sz w:val="30"/>
          <w:szCs w:val="30"/>
        </w:rPr>
        <w:t>3</w:t>
      </w:r>
    </w:p>
    <w:p w:rsidR="00C659FA" w:rsidRDefault="004F15C7"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Geladeira / Refrigerador Consul Degelo Seco 261 Litros CRA30</w:t>
      </w: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4F15C7">
        <w:rPr>
          <w:rFonts w:ascii="Arial" w:hAnsi="Arial" w:cs="Arial"/>
          <w:b w:val="0"/>
          <w:bCs w:val="0"/>
          <w:color w:val="222222"/>
          <w:sz w:val="30"/>
          <w:szCs w:val="30"/>
        </w:rPr>
        <w:t>999</w:t>
      </w:r>
    </w:p>
    <w:p w:rsidR="004F15C7" w:rsidRPr="004F15C7" w:rsidRDefault="004F15C7"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659FA" w:rsidRPr="004F15C7" w:rsidRDefault="004F15C7"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4F15C7">
        <w:rPr>
          <w:rFonts w:ascii="Arial" w:hAnsi="Arial" w:cs="Arial"/>
          <w:b w:val="0"/>
          <w:color w:val="222222"/>
          <w:sz w:val="20"/>
          <w:szCs w:val="20"/>
          <w:shd w:val="clear" w:color="auto" w:fill="FFFFFF"/>
        </w:rPr>
        <w:t xml:space="preserve">O Refrigerador CRA30FB da Consul com </w:t>
      </w:r>
      <w:proofErr w:type="gramStart"/>
      <w:r w:rsidRPr="004F15C7">
        <w:rPr>
          <w:rFonts w:ascii="Arial" w:hAnsi="Arial" w:cs="Arial"/>
          <w:b w:val="0"/>
          <w:color w:val="222222"/>
          <w:sz w:val="20"/>
          <w:szCs w:val="20"/>
          <w:shd w:val="clear" w:color="auto" w:fill="FFFFFF"/>
        </w:rPr>
        <w:t>1</w:t>
      </w:r>
      <w:proofErr w:type="gramEnd"/>
      <w:r w:rsidRPr="004F15C7">
        <w:rPr>
          <w:rFonts w:ascii="Arial" w:hAnsi="Arial" w:cs="Arial"/>
          <w:b w:val="0"/>
          <w:color w:val="222222"/>
          <w:sz w:val="20"/>
          <w:szCs w:val="20"/>
          <w:shd w:val="clear" w:color="auto" w:fill="FFFFFF"/>
        </w:rPr>
        <w:t xml:space="preserve"> porta e capacidade de 261 litros é a opção ideal para deixar seus alimentos e bebidas com a temperatura ideal. Além disso, é muito prático e </w:t>
      </w:r>
      <w:r w:rsidRPr="004F15C7">
        <w:rPr>
          <w:rFonts w:ascii="Arial" w:hAnsi="Arial" w:cs="Arial"/>
          <w:b w:val="0"/>
          <w:color w:val="222222"/>
          <w:sz w:val="20"/>
          <w:szCs w:val="20"/>
          <w:shd w:val="clear" w:color="auto" w:fill="FFFFFF"/>
        </w:rPr>
        <w:lastRenderedPageBreak/>
        <w:t>funcional. Basta um toque no botão para o refrigerador descongelar sozinho. A porta é inteiramente aproveitável e conta ainda com gavetão de legumes transparente e gaveta grande para carnes e frios, proporcionando ótima divisão interna e excelente organização.</w:t>
      </w:r>
    </w:p>
    <w:p w:rsidR="004F15C7" w:rsidRDefault="004F15C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4F15C7">
        <w:rPr>
          <w:rFonts w:ascii="Arial" w:hAnsi="Arial" w:cs="Arial"/>
          <w:b w:val="0"/>
          <w:bCs w:val="0"/>
          <w:color w:val="222222"/>
          <w:sz w:val="30"/>
          <w:szCs w:val="30"/>
        </w:rPr>
        <w:t>geladeira</w:t>
      </w:r>
      <w:r>
        <w:rPr>
          <w:rFonts w:ascii="Arial" w:hAnsi="Arial" w:cs="Arial"/>
          <w:b w:val="0"/>
          <w:bCs w:val="0"/>
          <w:color w:val="222222"/>
          <w:sz w:val="30"/>
          <w:szCs w:val="30"/>
        </w:rPr>
        <w:t>4</w:t>
      </w:r>
    </w:p>
    <w:p w:rsidR="004F15C7" w:rsidRDefault="004F15C7" w:rsidP="004F15C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Geladeira/Refrigerador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Portas </w:t>
      </w:r>
      <w:proofErr w:type="spellStart"/>
      <w:r>
        <w:rPr>
          <w:rFonts w:ascii="Arial" w:hAnsi="Arial" w:cs="Arial"/>
          <w:b w:val="0"/>
          <w:bCs w:val="0"/>
          <w:color w:val="222222"/>
          <w:sz w:val="30"/>
          <w:szCs w:val="30"/>
        </w:rPr>
        <w:t>Frost</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Free</w:t>
      </w:r>
      <w:proofErr w:type="spellEnd"/>
      <w:r>
        <w:rPr>
          <w:rFonts w:ascii="Arial" w:hAnsi="Arial" w:cs="Arial"/>
          <w:b w:val="0"/>
          <w:bCs w:val="0"/>
          <w:color w:val="222222"/>
          <w:sz w:val="30"/>
          <w:szCs w:val="30"/>
        </w:rPr>
        <w:t xml:space="preserve"> CRM55AB 437 Litros Branco 220V - Consul</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4F15C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R$ 1949</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659FA" w:rsidRDefault="004F15C7"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4F15C7">
        <w:rPr>
          <w:rFonts w:ascii="Arial" w:hAnsi="Arial" w:cs="Arial"/>
          <w:b w:val="0"/>
          <w:color w:val="222222"/>
          <w:sz w:val="20"/>
          <w:szCs w:val="20"/>
          <w:shd w:val="clear" w:color="auto" w:fill="FFFFFF"/>
        </w:rPr>
        <w:t xml:space="preserve">O Refrigerador/Geladeira Consul Bem Estar, </w:t>
      </w:r>
      <w:proofErr w:type="spellStart"/>
      <w:r w:rsidRPr="004F15C7">
        <w:rPr>
          <w:rFonts w:ascii="Arial" w:hAnsi="Arial" w:cs="Arial"/>
          <w:b w:val="0"/>
          <w:color w:val="222222"/>
          <w:sz w:val="20"/>
          <w:szCs w:val="20"/>
          <w:shd w:val="clear" w:color="auto" w:fill="FFFFFF"/>
        </w:rPr>
        <w:t>Frost</w:t>
      </w:r>
      <w:proofErr w:type="spellEnd"/>
      <w:r w:rsidRPr="004F15C7">
        <w:rPr>
          <w:rFonts w:ascii="Arial" w:hAnsi="Arial" w:cs="Arial"/>
          <w:b w:val="0"/>
          <w:color w:val="222222"/>
          <w:sz w:val="20"/>
          <w:szCs w:val="20"/>
          <w:shd w:val="clear" w:color="auto" w:fill="FFFFFF"/>
        </w:rPr>
        <w:t xml:space="preserve"> </w:t>
      </w:r>
      <w:proofErr w:type="spellStart"/>
      <w:r w:rsidRPr="004F15C7">
        <w:rPr>
          <w:rFonts w:ascii="Arial" w:hAnsi="Arial" w:cs="Arial"/>
          <w:b w:val="0"/>
          <w:color w:val="222222"/>
          <w:sz w:val="20"/>
          <w:szCs w:val="20"/>
          <w:shd w:val="clear" w:color="auto" w:fill="FFFFFF"/>
        </w:rPr>
        <w:t>Free</w:t>
      </w:r>
      <w:proofErr w:type="spellEnd"/>
      <w:r w:rsidRPr="004F15C7">
        <w:rPr>
          <w:rFonts w:ascii="Arial" w:hAnsi="Arial" w:cs="Arial"/>
          <w:b w:val="0"/>
          <w:color w:val="222222"/>
          <w:sz w:val="20"/>
          <w:szCs w:val="20"/>
          <w:shd w:val="clear" w:color="auto" w:fill="FFFFFF"/>
        </w:rPr>
        <w:t xml:space="preserve">, </w:t>
      </w:r>
      <w:proofErr w:type="gramStart"/>
      <w:r w:rsidRPr="004F15C7">
        <w:rPr>
          <w:rFonts w:ascii="Arial" w:hAnsi="Arial" w:cs="Arial"/>
          <w:b w:val="0"/>
          <w:color w:val="222222"/>
          <w:sz w:val="20"/>
          <w:szCs w:val="20"/>
          <w:shd w:val="clear" w:color="auto" w:fill="FFFFFF"/>
        </w:rPr>
        <w:t>2</w:t>
      </w:r>
      <w:proofErr w:type="gramEnd"/>
      <w:r w:rsidRPr="004F15C7">
        <w:rPr>
          <w:rFonts w:ascii="Arial" w:hAnsi="Arial" w:cs="Arial"/>
          <w:b w:val="0"/>
          <w:color w:val="222222"/>
          <w:sz w:val="20"/>
          <w:szCs w:val="20"/>
          <w:shd w:val="clear" w:color="auto" w:fill="FFFFFF"/>
        </w:rPr>
        <w:t xml:space="preserve"> Portas, 437 Litros - CRM55AB vem com a gaveta horta em casa, que conserva verduras pelo dobro do tempo. Conta com uma área reservada para qualquer objeto que você queira guardar na geladeira, sem misturar com os alimentos. Possui controle de temperatura ideal para sua geladeira em até </w:t>
      </w:r>
      <w:proofErr w:type="gramStart"/>
      <w:r w:rsidRPr="004F15C7">
        <w:rPr>
          <w:rFonts w:ascii="Arial" w:hAnsi="Arial" w:cs="Arial"/>
          <w:b w:val="0"/>
          <w:color w:val="222222"/>
          <w:sz w:val="20"/>
          <w:szCs w:val="20"/>
          <w:shd w:val="clear" w:color="auto" w:fill="FFFFFF"/>
        </w:rPr>
        <w:t>5</w:t>
      </w:r>
      <w:proofErr w:type="gramEnd"/>
      <w:r w:rsidRPr="004F15C7">
        <w:rPr>
          <w:rFonts w:ascii="Arial" w:hAnsi="Arial" w:cs="Arial"/>
          <w:b w:val="0"/>
          <w:color w:val="222222"/>
          <w:sz w:val="20"/>
          <w:szCs w:val="20"/>
          <w:shd w:val="clear" w:color="auto" w:fill="FFFFFF"/>
        </w:rPr>
        <w:t xml:space="preserve"> diferentes níveis, quando seu refrigerador não estiver cheia, use o nível mínimo para economizar energia. Além disso, o exclusivo filtro de ar Bem Estar acaba com </w:t>
      </w:r>
      <w:proofErr w:type="gramStart"/>
      <w:r w:rsidRPr="004F15C7">
        <w:rPr>
          <w:rFonts w:ascii="Arial" w:hAnsi="Arial" w:cs="Arial"/>
          <w:b w:val="0"/>
          <w:color w:val="222222"/>
          <w:sz w:val="20"/>
          <w:szCs w:val="20"/>
          <w:shd w:val="clear" w:color="auto" w:fill="FFFFFF"/>
        </w:rPr>
        <w:t>os cheiro</w:t>
      </w:r>
      <w:proofErr w:type="gramEnd"/>
      <w:r w:rsidRPr="004F15C7">
        <w:rPr>
          <w:rFonts w:ascii="Arial" w:hAnsi="Arial" w:cs="Arial"/>
          <w:b w:val="0"/>
          <w:color w:val="222222"/>
          <w:sz w:val="20"/>
          <w:szCs w:val="20"/>
          <w:shd w:val="clear" w:color="auto" w:fill="FFFFFF"/>
        </w:rPr>
        <w:t xml:space="preserve"> ruim de geladeira.</w:t>
      </w:r>
    </w:p>
    <w:p w:rsidR="004F15C7" w:rsidRPr="004F15C7" w:rsidRDefault="004F15C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4F15C7">
        <w:rPr>
          <w:rFonts w:ascii="Arial" w:hAnsi="Arial" w:cs="Arial"/>
          <w:b w:val="0"/>
          <w:bCs w:val="0"/>
          <w:color w:val="222222"/>
          <w:sz w:val="30"/>
          <w:szCs w:val="30"/>
        </w:rPr>
        <w:t>geladeira</w:t>
      </w:r>
      <w:r>
        <w:rPr>
          <w:rFonts w:ascii="Arial" w:hAnsi="Arial" w:cs="Arial"/>
          <w:b w:val="0"/>
          <w:bCs w:val="0"/>
          <w:color w:val="222222"/>
          <w:sz w:val="30"/>
          <w:szCs w:val="30"/>
        </w:rPr>
        <w:t>5</w:t>
      </w:r>
    </w:p>
    <w:p w:rsidR="0076617C" w:rsidRDefault="0076617C"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Refrigerador/Geladeira Brastemp </w:t>
      </w:r>
      <w:proofErr w:type="spellStart"/>
      <w:r>
        <w:rPr>
          <w:rFonts w:ascii="Arial" w:hAnsi="Arial" w:cs="Arial"/>
          <w:b w:val="0"/>
          <w:bCs w:val="0"/>
          <w:color w:val="222222"/>
          <w:sz w:val="30"/>
          <w:szCs w:val="30"/>
        </w:rPr>
        <w:t>Frost</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Free</w:t>
      </w:r>
      <w:proofErr w:type="spellEnd"/>
      <w:r>
        <w:rPr>
          <w:rFonts w:ascii="Arial" w:hAnsi="Arial" w:cs="Arial"/>
          <w:b w:val="0"/>
          <w:bCs w:val="0"/>
          <w:color w:val="222222"/>
          <w:sz w:val="30"/>
          <w:szCs w:val="30"/>
        </w:rPr>
        <w:t xml:space="preserve"> Ative,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Portas, 429 Litros</w:t>
      </w:r>
    </w:p>
    <w:p w:rsidR="00C659FA" w:rsidRDefault="00C659FA"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76617C">
        <w:rPr>
          <w:rFonts w:ascii="Arial" w:hAnsi="Arial" w:cs="Arial"/>
          <w:b w:val="0"/>
          <w:bCs w:val="0"/>
          <w:color w:val="222222"/>
          <w:sz w:val="30"/>
          <w:szCs w:val="30"/>
        </w:rPr>
        <w:t>2159</w:t>
      </w:r>
      <w:r>
        <w:rPr>
          <w:rFonts w:ascii="Arial" w:hAnsi="Arial" w:cs="Arial"/>
          <w:b w:val="0"/>
          <w:bCs w:val="0"/>
          <w:color w:val="222222"/>
          <w:sz w:val="30"/>
          <w:szCs w:val="30"/>
        </w:rPr>
        <w:t>,00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659FA" w:rsidRPr="0076617C" w:rsidRDefault="0076617C"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76617C">
        <w:rPr>
          <w:rFonts w:ascii="Arial" w:hAnsi="Arial" w:cs="Arial"/>
          <w:b w:val="0"/>
          <w:color w:val="222222"/>
          <w:sz w:val="20"/>
          <w:szCs w:val="20"/>
          <w:shd w:val="clear" w:color="auto" w:fill="FFFFFF"/>
        </w:rPr>
        <w:t>Além disso, o compartimento Sorveteria que deixa o sorvete na temperatura ideal para conservar sua textura e sabor originais</w:t>
      </w:r>
      <w:r w:rsidR="00C659FA" w:rsidRPr="0076617C">
        <w:rPr>
          <w:rFonts w:ascii="Arial" w:hAnsi="Arial" w:cs="Arial"/>
          <w:b w:val="0"/>
          <w:color w:val="222222"/>
          <w:sz w:val="20"/>
          <w:szCs w:val="20"/>
          <w:shd w:val="clear" w:color="auto" w:fill="FFFFFF"/>
        </w:rPr>
        <w:t>.</w:t>
      </w:r>
    </w:p>
    <w:p w:rsidR="00C659FA" w:rsidRDefault="00C659FA" w:rsidP="00A21B93">
      <w:pPr>
        <w:pStyle w:val="Ttulo1"/>
        <w:shd w:val="clear" w:color="auto" w:fill="FFFFFF"/>
        <w:spacing w:before="0" w:beforeAutospacing="0" w:after="0" w:afterAutospacing="0" w:line="420" w:lineRule="atLeast"/>
        <w:textAlignment w:val="baseline"/>
        <w:rPr>
          <w:rFonts w:ascii="Arial" w:hAnsi="Arial" w:cs="Arial"/>
          <w:color w:val="222222"/>
          <w:sz w:val="20"/>
          <w:szCs w:val="20"/>
          <w:shd w:val="clear" w:color="auto" w:fill="FFFFFF"/>
        </w:rPr>
      </w:pPr>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76617C">
        <w:rPr>
          <w:rFonts w:ascii="Arial" w:hAnsi="Arial" w:cs="Arial"/>
          <w:b w:val="0"/>
          <w:bCs w:val="0"/>
          <w:color w:val="222222"/>
          <w:sz w:val="30"/>
          <w:szCs w:val="30"/>
        </w:rPr>
        <w:t xml:space="preserve"> geladeira</w:t>
      </w:r>
      <w:r w:rsidRPr="00931F6C">
        <w:rPr>
          <w:rFonts w:ascii="Arial" w:hAnsi="Arial" w:cs="Arial"/>
          <w:b w:val="0"/>
          <w:bCs w:val="0"/>
          <w:color w:val="222222"/>
          <w:sz w:val="30"/>
          <w:szCs w:val="30"/>
        </w:rPr>
        <w:t>6</w:t>
      </w:r>
    </w:p>
    <w:p w:rsidR="0076617C" w:rsidRDefault="0076617C"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Geladeira / Refrigerador </w:t>
      </w:r>
      <w:proofErr w:type="gramStart"/>
      <w:r>
        <w:rPr>
          <w:rFonts w:ascii="Arial" w:hAnsi="Arial" w:cs="Arial"/>
          <w:b w:val="0"/>
          <w:bCs w:val="0"/>
          <w:color w:val="222222"/>
          <w:sz w:val="30"/>
          <w:szCs w:val="30"/>
        </w:rPr>
        <w:t>1</w:t>
      </w:r>
      <w:proofErr w:type="gramEnd"/>
      <w:r>
        <w:rPr>
          <w:rFonts w:ascii="Arial" w:hAnsi="Arial" w:cs="Arial"/>
          <w:b w:val="0"/>
          <w:bCs w:val="0"/>
          <w:color w:val="222222"/>
          <w:sz w:val="30"/>
          <w:szCs w:val="30"/>
        </w:rPr>
        <w:t xml:space="preserve"> Porta Electrolux </w:t>
      </w:r>
      <w:proofErr w:type="spellStart"/>
      <w:r>
        <w:rPr>
          <w:rFonts w:ascii="Arial" w:hAnsi="Arial" w:cs="Arial"/>
          <w:b w:val="0"/>
          <w:bCs w:val="0"/>
          <w:color w:val="222222"/>
          <w:sz w:val="30"/>
          <w:szCs w:val="30"/>
        </w:rPr>
        <w:t>Celebrate</w:t>
      </w:r>
      <w:proofErr w:type="spellEnd"/>
      <w:r>
        <w:rPr>
          <w:rFonts w:ascii="Arial" w:hAnsi="Arial" w:cs="Arial"/>
          <w:b w:val="0"/>
          <w:bCs w:val="0"/>
          <w:color w:val="222222"/>
          <w:sz w:val="30"/>
          <w:szCs w:val="30"/>
        </w:rPr>
        <w:t xml:space="preserve"> Blue </w:t>
      </w:r>
      <w:proofErr w:type="spellStart"/>
      <w:r>
        <w:rPr>
          <w:rFonts w:ascii="Arial" w:hAnsi="Arial" w:cs="Arial"/>
          <w:b w:val="0"/>
          <w:bCs w:val="0"/>
          <w:color w:val="222222"/>
          <w:sz w:val="30"/>
          <w:szCs w:val="30"/>
        </w:rPr>
        <w:t>Touch</w:t>
      </w:r>
      <w:proofErr w:type="spellEnd"/>
      <w:r>
        <w:rPr>
          <w:rFonts w:ascii="Arial" w:hAnsi="Arial" w:cs="Arial"/>
          <w:b w:val="0"/>
          <w:bCs w:val="0"/>
          <w:color w:val="222222"/>
          <w:sz w:val="30"/>
          <w:szCs w:val="30"/>
        </w:rPr>
        <w:t xml:space="preserve"> RDE33 Degelo </w:t>
      </w:r>
      <w:proofErr w:type="spellStart"/>
      <w:r>
        <w:rPr>
          <w:rFonts w:ascii="Arial" w:hAnsi="Arial" w:cs="Arial"/>
          <w:b w:val="0"/>
          <w:bCs w:val="0"/>
          <w:color w:val="222222"/>
          <w:sz w:val="30"/>
          <w:szCs w:val="30"/>
        </w:rPr>
        <w:t>Autolimpante</w:t>
      </w:r>
      <w:proofErr w:type="spellEnd"/>
      <w:r>
        <w:rPr>
          <w:rFonts w:ascii="Arial" w:hAnsi="Arial" w:cs="Arial"/>
          <w:b w:val="0"/>
          <w:bCs w:val="0"/>
          <w:color w:val="222222"/>
          <w:sz w:val="30"/>
          <w:szCs w:val="30"/>
        </w:rPr>
        <w:t xml:space="preserve"> - 236 Litros - Branco</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6617C"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R$ 989</w:t>
      </w:r>
      <w:r w:rsidR="00A21B93" w:rsidRPr="00511579">
        <w:rPr>
          <w:rFonts w:ascii="Arial" w:hAnsi="Arial" w:cs="Arial"/>
          <w:b w:val="0"/>
          <w:bCs w:val="0"/>
          <w:color w:val="222222"/>
          <w:sz w:val="30"/>
          <w:szCs w:val="30"/>
        </w:rPr>
        <w:t>,00</w:t>
      </w: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76617C" w:rsidP="0076617C">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r w:rsidRPr="0076617C">
        <w:rPr>
          <w:rFonts w:ascii="Arial" w:hAnsi="Arial" w:cs="Arial"/>
          <w:b w:val="0"/>
          <w:color w:val="222222"/>
          <w:sz w:val="20"/>
          <w:szCs w:val="20"/>
          <w:shd w:val="clear" w:color="auto" w:fill="FFFFFF"/>
        </w:rPr>
        <w:lastRenderedPageBreak/>
        <w:t xml:space="preserve">Esse lindo Refrigerador Branco, torna sua cozinha funcional e elegante. Prático e moderno possui selo </w:t>
      </w:r>
      <w:proofErr w:type="spellStart"/>
      <w:r w:rsidRPr="0076617C">
        <w:rPr>
          <w:rFonts w:ascii="Arial" w:hAnsi="Arial" w:cs="Arial"/>
          <w:b w:val="0"/>
          <w:color w:val="222222"/>
          <w:sz w:val="20"/>
          <w:szCs w:val="20"/>
          <w:shd w:val="clear" w:color="auto" w:fill="FFFFFF"/>
        </w:rPr>
        <w:t>procel</w:t>
      </w:r>
      <w:proofErr w:type="spellEnd"/>
      <w:r w:rsidRPr="0076617C">
        <w:rPr>
          <w:rFonts w:ascii="Arial" w:hAnsi="Arial" w:cs="Arial"/>
          <w:b w:val="0"/>
          <w:color w:val="222222"/>
          <w:sz w:val="20"/>
          <w:szCs w:val="20"/>
          <w:shd w:val="clear" w:color="auto" w:fill="FFFFFF"/>
        </w:rPr>
        <w:t xml:space="preserve">, ou seja, é mais econômico, colabora com o meio ambiente e com o seu bolso. Além disso, você desfruta de diversas funções inteligentes que </w:t>
      </w:r>
      <w:proofErr w:type="gramStart"/>
      <w:r w:rsidRPr="0076617C">
        <w:rPr>
          <w:rFonts w:ascii="Arial" w:hAnsi="Arial" w:cs="Arial"/>
          <w:b w:val="0"/>
          <w:color w:val="222222"/>
          <w:sz w:val="20"/>
          <w:szCs w:val="20"/>
          <w:shd w:val="clear" w:color="auto" w:fill="FFFFFF"/>
        </w:rPr>
        <w:t>otimizam</w:t>
      </w:r>
      <w:proofErr w:type="gramEnd"/>
      <w:r w:rsidRPr="0076617C">
        <w:rPr>
          <w:rFonts w:ascii="Arial" w:hAnsi="Arial" w:cs="Arial"/>
          <w:b w:val="0"/>
          <w:color w:val="222222"/>
          <w:sz w:val="20"/>
          <w:szCs w:val="20"/>
          <w:shd w:val="clear" w:color="auto" w:fill="FFFFFF"/>
        </w:rPr>
        <w:t xml:space="preserve"> seu tempo apertado e corrido. Mais praticidade e rapidez no dia-a-dia. Com um belo design Integrado, o puxador é embutido com a porta do refrigerador, tornando-o mais moderno, discreto e funcional e liberando mais espaço na cozinha. Tecnologia, conforto e qualidade do começo ao fim! Degelo prático Com apenas um toque de botão, você inicia o degelo de seu Refrigerador. E o melhor: ao fim do processo, ele volta a funcionar automaticamente. Verifique com os fabricantes do produto e de seus componentes eventuais limitações à utilização de todos os recursos e funcionalidades. Todas as informações divulgadas são de responsabilidade do fabricante/fornecedor. Imagens meramente ilustrativas.</w:t>
      </w:r>
      <w:r w:rsidRPr="0076617C">
        <w:rPr>
          <w:rStyle w:val="apple-converted-space"/>
          <w:rFonts w:ascii="Arial" w:hAnsi="Arial" w:cs="Arial"/>
          <w:b w:val="0"/>
          <w:color w:val="222222"/>
          <w:sz w:val="20"/>
          <w:szCs w:val="20"/>
          <w:shd w:val="clear" w:color="auto" w:fill="FFFFFF"/>
        </w:rPr>
        <w:t> </w:t>
      </w:r>
    </w:p>
    <w:p w:rsidR="0059399F" w:rsidRDefault="0059399F" w:rsidP="0076617C">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p>
    <w:p w:rsid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geladeira</w:t>
      </w:r>
      <w:r>
        <w:rPr>
          <w:rFonts w:ascii="Arial" w:eastAsia="Times New Roman" w:hAnsi="Arial" w:cs="Arial"/>
          <w:color w:val="222222"/>
          <w:kern w:val="36"/>
          <w:sz w:val="30"/>
          <w:szCs w:val="30"/>
          <w:lang w:eastAsia="pt-BR"/>
        </w:rPr>
        <w:t>7</w:t>
      </w:r>
    </w:p>
    <w:p w:rsidR="0059399F" w:rsidRDefault="0059399F" w:rsidP="0059399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Refrigerador/Geladeira Electrolux </w:t>
      </w:r>
      <w:proofErr w:type="spellStart"/>
      <w:r>
        <w:rPr>
          <w:rFonts w:ascii="Arial" w:hAnsi="Arial" w:cs="Arial"/>
          <w:b w:val="0"/>
          <w:bCs w:val="0"/>
          <w:color w:val="222222"/>
          <w:sz w:val="30"/>
          <w:szCs w:val="30"/>
        </w:rPr>
        <w:t>Frost</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Free</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Portas, 380 Litros</w:t>
      </w:r>
      <w:r>
        <w:rPr>
          <w:rStyle w:val="apple-converted-space"/>
          <w:rFonts w:ascii="Arial" w:eastAsiaTheme="majorEastAsia" w:hAnsi="Arial" w:cs="Arial"/>
          <w:b w:val="0"/>
          <w:bCs w:val="0"/>
          <w:color w:val="222222"/>
          <w:sz w:val="30"/>
          <w:szCs w:val="30"/>
        </w:rPr>
        <w:t> </w:t>
      </w:r>
    </w:p>
    <w:p w:rsidR="0059399F" w:rsidRP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Pr>
          <w:rFonts w:ascii="Arial" w:eastAsia="Times New Roman" w:hAnsi="Arial" w:cs="Arial"/>
          <w:color w:val="222222"/>
          <w:kern w:val="36"/>
          <w:sz w:val="30"/>
          <w:szCs w:val="30"/>
          <w:lang w:eastAsia="pt-BR"/>
        </w:rPr>
        <w:t>1800</w:t>
      </w:r>
      <w:r>
        <w:rPr>
          <w:rFonts w:ascii="Arial" w:eastAsia="Times New Roman" w:hAnsi="Arial" w:cs="Arial"/>
          <w:color w:val="222222"/>
          <w:kern w:val="36"/>
          <w:sz w:val="30"/>
          <w:szCs w:val="30"/>
          <w:lang w:eastAsia="pt-BR"/>
        </w:rPr>
        <w:t>,00</w:t>
      </w:r>
    </w:p>
    <w:p w:rsidR="0059399F" w:rsidRDefault="0059399F"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9399F" w:rsidRPr="0059399F" w:rsidRDefault="0059399F"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59399F">
        <w:rPr>
          <w:rFonts w:ascii="Arial" w:hAnsi="Arial" w:cs="Arial"/>
          <w:b w:val="0"/>
          <w:color w:val="222222"/>
          <w:sz w:val="20"/>
          <w:szCs w:val="20"/>
          <w:shd w:val="clear" w:color="auto" w:fill="FFFFFF"/>
        </w:rPr>
        <w:t xml:space="preserve">O Refrigerador </w:t>
      </w:r>
      <w:proofErr w:type="spellStart"/>
      <w:r w:rsidRPr="0059399F">
        <w:rPr>
          <w:rFonts w:ascii="Arial" w:hAnsi="Arial" w:cs="Arial"/>
          <w:b w:val="0"/>
          <w:color w:val="222222"/>
          <w:sz w:val="20"/>
          <w:szCs w:val="20"/>
          <w:shd w:val="clear" w:color="auto" w:fill="FFFFFF"/>
        </w:rPr>
        <w:t>Frost</w:t>
      </w:r>
      <w:proofErr w:type="spellEnd"/>
      <w:r w:rsidRPr="0059399F">
        <w:rPr>
          <w:rFonts w:ascii="Arial" w:hAnsi="Arial" w:cs="Arial"/>
          <w:b w:val="0"/>
          <w:color w:val="222222"/>
          <w:sz w:val="20"/>
          <w:szCs w:val="20"/>
          <w:shd w:val="clear" w:color="auto" w:fill="FFFFFF"/>
        </w:rPr>
        <w:t xml:space="preserve"> </w:t>
      </w:r>
      <w:proofErr w:type="spellStart"/>
      <w:r w:rsidRPr="0059399F">
        <w:rPr>
          <w:rFonts w:ascii="Arial" w:hAnsi="Arial" w:cs="Arial"/>
          <w:b w:val="0"/>
          <w:color w:val="222222"/>
          <w:sz w:val="20"/>
          <w:szCs w:val="20"/>
          <w:shd w:val="clear" w:color="auto" w:fill="FFFFFF"/>
        </w:rPr>
        <w:t>Free</w:t>
      </w:r>
      <w:proofErr w:type="spellEnd"/>
      <w:r w:rsidRPr="0059399F">
        <w:rPr>
          <w:rFonts w:ascii="Arial" w:hAnsi="Arial" w:cs="Arial"/>
          <w:b w:val="0"/>
          <w:color w:val="222222"/>
          <w:sz w:val="20"/>
          <w:szCs w:val="20"/>
          <w:shd w:val="clear" w:color="auto" w:fill="FFFFFF"/>
        </w:rPr>
        <w:t xml:space="preserve"> DW42X Electrolux </w:t>
      </w:r>
      <w:proofErr w:type="gramStart"/>
      <w:r w:rsidRPr="0059399F">
        <w:rPr>
          <w:rFonts w:ascii="Arial" w:hAnsi="Arial" w:cs="Arial"/>
          <w:b w:val="0"/>
          <w:color w:val="222222"/>
          <w:sz w:val="20"/>
          <w:szCs w:val="20"/>
          <w:shd w:val="clear" w:color="auto" w:fill="FFFFFF"/>
        </w:rPr>
        <w:t>2</w:t>
      </w:r>
      <w:proofErr w:type="gramEnd"/>
      <w:r w:rsidRPr="0059399F">
        <w:rPr>
          <w:rFonts w:ascii="Arial" w:hAnsi="Arial" w:cs="Arial"/>
          <w:b w:val="0"/>
          <w:color w:val="222222"/>
          <w:sz w:val="20"/>
          <w:szCs w:val="20"/>
          <w:shd w:val="clear" w:color="auto" w:fill="FFFFFF"/>
        </w:rPr>
        <w:t xml:space="preserve"> portas Inox 380 litros possui design sofisticado e inovador. Com o controle de temperatura externo fica mais fácil e prático para você controlar a temperatura sem a necessidade de abrir a porta assim economizando mais energia. </w:t>
      </w:r>
      <w:proofErr w:type="gramStart"/>
      <w:r w:rsidRPr="0059399F">
        <w:rPr>
          <w:rFonts w:ascii="Arial" w:hAnsi="Arial" w:cs="Arial"/>
          <w:b w:val="0"/>
          <w:color w:val="222222"/>
          <w:sz w:val="20"/>
          <w:szCs w:val="20"/>
          <w:shd w:val="clear" w:color="auto" w:fill="FFFFFF"/>
        </w:rPr>
        <w:t>Além disso</w:t>
      </w:r>
      <w:proofErr w:type="gramEnd"/>
      <w:r w:rsidRPr="0059399F">
        <w:rPr>
          <w:rFonts w:ascii="Arial" w:hAnsi="Arial" w:cs="Arial"/>
          <w:b w:val="0"/>
          <w:color w:val="222222"/>
          <w:sz w:val="20"/>
          <w:szCs w:val="20"/>
          <w:shd w:val="clear" w:color="auto" w:fill="FFFFFF"/>
        </w:rPr>
        <w:t xml:space="preserve"> possui prateleiras removíveis para facilitar a limpeza e você pode </w:t>
      </w:r>
      <w:proofErr w:type="spellStart"/>
      <w:r w:rsidRPr="0059399F">
        <w:rPr>
          <w:rFonts w:ascii="Arial" w:hAnsi="Arial" w:cs="Arial"/>
          <w:b w:val="0"/>
          <w:color w:val="222222"/>
          <w:sz w:val="20"/>
          <w:szCs w:val="20"/>
          <w:shd w:val="clear" w:color="auto" w:fill="FFFFFF"/>
        </w:rPr>
        <w:t>organizar-lás</w:t>
      </w:r>
      <w:proofErr w:type="spellEnd"/>
      <w:r w:rsidRPr="0059399F">
        <w:rPr>
          <w:rFonts w:ascii="Arial" w:hAnsi="Arial" w:cs="Arial"/>
          <w:b w:val="0"/>
          <w:color w:val="222222"/>
          <w:sz w:val="20"/>
          <w:szCs w:val="20"/>
          <w:shd w:val="clear" w:color="auto" w:fill="FFFFFF"/>
        </w:rPr>
        <w:t xml:space="preserve"> como desejar.</w:t>
      </w:r>
    </w:p>
    <w:p w:rsidR="0059399F" w:rsidRDefault="0059399F"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geladeira</w:t>
      </w:r>
      <w:r>
        <w:rPr>
          <w:rFonts w:ascii="Arial" w:eastAsia="Times New Roman" w:hAnsi="Arial" w:cs="Arial"/>
          <w:color w:val="222222"/>
          <w:kern w:val="36"/>
          <w:sz w:val="30"/>
          <w:szCs w:val="30"/>
          <w:lang w:eastAsia="pt-BR"/>
        </w:rPr>
        <w:t>8</w:t>
      </w:r>
    </w:p>
    <w:p w:rsidR="0059399F" w:rsidRDefault="0059399F" w:rsidP="0059399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Refrigerador/Geladeira Electrolux </w:t>
      </w:r>
      <w:proofErr w:type="spellStart"/>
      <w:r>
        <w:rPr>
          <w:rFonts w:ascii="Arial" w:hAnsi="Arial" w:cs="Arial"/>
          <w:b w:val="0"/>
          <w:bCs w:val="0"/>
          <w:color w:val="222222"/>
          <w:sz w:val="30"/>
          <w:szCs w:val="30"/>
        </w:rPr>
        <w:t>Cycle</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Defrost</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Portas, 260 Litros</w:t>
      </w:r>
    </w:p>
    <w:p w:rsidR="0059399F" w:rsidRP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Pr>
          <w:rFonts w:ascii="Arial" w:eastAsia="Times New Roman" w:hAnsi="Arial" w:cs="Arial"/>
          <w:color w:val="222222"/>
          <w:kern w:val="36"/>
          <w:sz w:val="30"/>
          <w:szCs w:val="30"/>
          <w:lang w:eastAsia="pt-BR"/>
        </w:rPr>
        <w:t>1096</w:t>
      </w:r>
      <w:r>
        <w:rPr>
          <w:rFonts w:ascii="Arial" w:eastAsia="Times New Roman" w:hAnsi="Arial" w:cs="Arial"/>
          <w:color w:val="222222"/>
          <w:kern w:val="36"/>
          <w:sz w:val="30"/>
          <w:szCs w:val="30"/>
          <w:lang w:eastAsia="pt-BR"/>
        </w:rPr>
        <w:t>,00</w:t>
      </w:r>
    </w:p>
    <w:p w:rsidR="0059399F" w:rsidRDefault="0059399F"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9399F" w:rsidRDefault="0059399F" w:rsidP="0076617C">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r w:rsidRPr="0059399F">
        <w:rPr>
          <w:rFonts w:ascii="Arial" w:hAnsi="Arial" w:cs="Arial"/>
          <w:b w:val="0"/>
          <w:color w:val="222222"/>
          <w:sz w:val="20"/>
          <w:szCs w:val="20"/>
          <w:shd w:val="clear" w:color="auto" w:fill="FFFFFF"/>
        </w:rPr>
        <w:t xml:space="preserve">O Refrigerador </w:t>
      </w:r>
      <w:proofErr w:type="spellStart"/>
      <w:r w:rsidRPr="0059399F">
        <w:rPr>
          <w:rFonts w:ascii="Arial" w:hAnsi="Arial" w:cs="Arial"/>
          <w:b w:val="0"/>
          <w:color w:val="222222"/>
          <w:sz w:val="20"/>
          <w:szCs w:val="20"/>
          <w:shd w:val="clear" w:color="auto" w:fill="FFFFFF"/>
        </w:rPr>
        <w:t>Cycle</w:t>
      </w:r>
      <w:proofErr w:type="spellEnd"/>
      <w:r w:rsidRPr="0059399F">
        <w:rPr>
          <w:rFonts w:ascii="Arial" w:hAnsi="Arial" w:cs="Arial"/>
          <w:b w:val="0"/>
          <w:color w:val="222222"/>
          <w:sz w:val="20"/>
          <w:szCs w:val="20"/>
          <w:shd w:val="clear" w:color="auto" w:fill="FFFFFF"/>
        </w:rPr>
        <w:t xml:space="preserve"> </w:t>
      </w:r>
      <w:proofErr w:type="spellStart"/>
      <w:r w:rsidRPr="0059399F">
        <w:rPr>
          <w:rFonts w:ascii="Arial" w:hAnsi="Arial" w:cs="Arial"/>
          <w:b w:val="0"/>
          <w:color w:val="222222"/>
          <w:sz w:val="20"/>
          <w:szCs w:val="20"/>
          <w:shd w:val="clear" w:color="auto" w:fill="FFFFFF"/>
        </w:rPr>
        <w:t>Defrost</w:t>
      </w:r>
      <w:proofErr w:type="spellEnd"/>
      <w:r w:rsidRPr="0059399F">
        <w:rPr>
          <w:rFonts w:ascii="Arial" w:hAnsi="Arial" w:cs="Arial"/>
          <w:b w:val="0"/>
          <w:color w:val="222222"/>
          <w:sz w:val="20"/>
          <w:szCs w:val="20"/>
          <w:shd w:val="clear" w:color="auto" w:fill="FFFFFF"/>
        </w:rPr>
        <w:t xml:space="preserve"> Electrolux DC35A </w:t>
      </w:r>
      <w:proofErr w:type="gramStart"/>
      <w:r w:rsidRPr="0059399F">
        <w:rPr>
          <w:rFonts w:ascii="Arial" w:hAnsi="Arial" w:cs="Arial"/>
          <w:b w:val="0"/>
          <w:color w:val="222222"/>
          <w:sz w:val="20"/>
          <w:szCs w:val="20"/>
          <w:shd w:val="clear" w:color="auto" w:fill="FFFFFF"/>
        </w:rPr>
        <w:t>2</w:t>
      </w:r>
      <w:proofErr w:type="gramEnd"/>
      <w:r w:rsidRPr="0059399F">
        <w:rPr>
          <w:rFonts w:ascii="Arial" w:hAnsi="Arial" w:cs="Arial"/>
          <w:b w:val="0"/>
          <w:color w:val="222222"/>
          <w:sz w:val="20"/>
          <w:szCs w:val="20"/>
          <w:shd w:val="clear" w:color="auto" w:fill="FFFFFF"/>
        </w:rPr>
        <w:t xml:space="preserve"> Portas 260 Litros, design moderno que combina com a cozinha. Possui gavetão transparente, prateleiras aramadas removíveis, pés niveladores frontais e rodízios traseiros, prateleira funda na porta para garrafas pet de até 2,5 </w:t>
      </w:r>
      <w:r w:rsidRPr="0059399F">
        <w:rPr>
          <w:rFonts w:ascii="Arial" w:hAnsi="Arial" w:cs="Arial"/>
          <w:b w:val="0"/>
          <w:color w:val="222222"/>
          <w:sz w:val="20"/>
          <w:szCs w:val="20"/>
          <w:shd w:val="clear" w:color="auto" w:fill="FFFFFF"/>
        </w:rPr>
        <w:lastRenderedPageBreak/>
        <w:t xml:space="preserve">litros, trava garrafas e porta latas reversível para </w:t>
      </w:r>
      <w:proofErr w:type="gramStart"/>
      <w:r w:rsidRPr="0059399F">
        <w:rPr>
          <w:rFonts w:ascii="Arial" w:hAnsi="Arial" w:cs="Arial"/>
          <w:b w:val="0"/>
          <w:color w:val="222222"/>
          <w:sz w:val="20"/>
          <w:szCs w:val="20"/>
          <w:shd w:val="clear" w:color="auto" w:fill="FFFFFF"/>
        </w:rPr>
        <w:t>5</w:t>
      </w:r>
      <w:proofErr w:type="gramEnd"/>
      <w:r w:rsidRPr="0059399F">
        <w:rPr>
          <w:rFonts w:ascii="Arial" w:hAnsi="Arial" w:cs="Arial"/>
          <w:b w:val="0"/>
          <w:color w:val="222222"/>
          <w:sz w:val="20"/>
          <w:szCs w:val="20"/>
          <w:shd w:val="clear" w:color="auto" w:fill="FFFFFF"/>
        </w:rPr>
        <w:t xml:space="preserve"> unidades. Você terá mais organização e flexibilidade para acomodar e melhorar o aproveitamento interno do seu refrigerador.</w:t>
      </w:r>
      <w:r w:rsidRPr="0059399F">
        <w:rPr>
          <w:rStyle w:val="apple-converted-space"/>
          <w:rFonts w:ascii="Arial" w:hAnsi="Arial" w:cs="Arial"/>
          <w:b w:val="0"/>
          <w:color w:val="222222"/>
          <w:sz w:val="20"/>
          <w:szCs w:val="20"/>
          <w:shd w:val="clear" w:color="auto" w:fill="FFFFFF"/>
        </w:rPr>
        <w:t> </w:t>
      </w:r>
    </w:p>
    <w:p w:rsidR="0059399F" w:rsidRPr="0059399F" w:rsidRDefault="0059399F"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geladeira</w:t>
      </w:r>
      <w:r>
        <w:rPr>
          <w:rFonts w:ascii="Arial" w:eastAsia="Times New Roman" w:hAnsi="Arial" w:cs="Arial"/>
          <w:color w:val="222222"/>
          <w:kern w:val="36"/>
          <w:sz w:val="30"/>
          <w:szCs w:val="30"/>
          <w:lang w:eastAsia="pt-BR"/>
        </w:rPr>
        <w:t>9</w:t>
      </w:r>
    </w:p>
    <w:p w:rsidR="0059399F" w:rsidRDefault="0059399F" w:rsidP="0059399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bookmarkStart w:id="0" w:name="_GoBack"/>
      <w:r>
        <w:rPr>
          <w:rFonts w:ascii="Arial" w:hAnsi="Arial" w:cs="Arial"/>
          <w:b w:val="0"/>
          <w:bCs w:val="0"/>
          <w:color w:val="222222"/>
          <w:sz w:val="30"/>
          <w:szCs w:val="30"/>
        </w:rPr>
        <w:t xml:space="preserve">Refrigerador/Geladeira Brastemp </w:t>
      </w:r>
      <w:proofErr w:type="spellStart"/>
      <w:r>
        <w:rPr>
          <w:rFonts w:ascii="Arial" w:hAnsi="Arial" w:cs="Arial"/>
          <w:b w:val="0"/>
          <w:bCs w:val="0"/>
          <w:color w:val="222222"/>
          <w:sz w:val="30"/>
          <w:szCs w:val="30"/>
        </w:rPr>
        <w:t>Inverse</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Frost</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Free</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Portas 422L, </w:t>
      </w:r>
      <w:proofErr w:type="spellStart"/>
      <w:r>
        <w:rPr>
          <w:rFonts w:ascii="Arial" w:hAnsi="Arial" w:cs="Arial"/>
          <w:b w:val="0"/>
          <w:bCs w:val="0"/>
          <w:color w:val="222222"/>
          <w:sz w:val="30"/>
          <w:szCs w:val="30"/>
        </w:rPr>
        <w:t>Evox</w:t>
      </w:r>
      <w:proofErr w:type="spellEnd"/>
    </w:p>
    <w:bookmarkEnd w:id="0"/>
    <w:p w:rsidR="0059399F" w:rsidRP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59399F" w:rsidRDefault="0059399F" w:rsidP="0059399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R$ 2</w:t>
      </w:r>
      <w:r>
        <w:rPr>
          <w:rFonts w:ascii="Arial" w:eastAsia="Times New Roman" w:hAnsi="Arial" w:cs="Arial"/>
          <w:color w:val="222222"/>
          <w:kern w:val="36"/>
          <w:sz w:val="30"/>
          <w:szCs w:val="30"/>
          <w:lang w:eastAsia="pt-BR"/>
        </w:rPr>
        <w:t>500</w:t>
      </w:r>
      <w:r>
        <w:rPr>
          <w:rFonts w:ascii="Arial" w:eastAsia="Times New Roman" w:hAnsi="Arial" w:cs="Arial"/>
          <w:color w:val="222222"/>
          <w:kern w:val="36"/>
          <w:sz w:val="30"/>
          <w:szCs w:val="30"/>
          <w:lang w:eastAsia="pt-BR"/>
        </w:rPr>
        <w:t>,00</w:t>
      </w:r>
    </w:p>
    <w:p w:rsidR="0059399F" w:rsidRDefault="0059399F"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9399F" w:rsidRPr="0059399F" w:rsidRDefault="0059399F" w:rsidP="0076617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59399F">
        <w:rPr>
          <w:rFonts w:ascii="Arial" w:hAnsi="Arial" w:cs="Arial"/>
          <w:b w:val="0"/>
          <w:color w:val="222222"/>
          <w:sz w:val="20"/>
          <w:szCs w:val="20"/>
          <w:shd w:val="clear" w:color="auto" w:fill="FFFFFF"/>
        </w:rPr>
        <w:t xml:space="preserve">O Refrigerador BRE50NK oferece alto desempenho para deixar os alimentos e bebidas na temperatura ideal, além de trazer a beleza essencial para sua cozinha. É </w:t>
      </w:r>
      <w:proofErr w:type="spellStart"/>
      <w:r w:rsidRPr="0059399F">
        <w:rPr>
          <w:rFonts w:ascii="Arial" w:hAnsi="Arial" w:cs="Arial"/>
          <w:b w:val="0"/>
          <w:color w:val="222222"/>
          <w:sz w:val="20"/>
          <w:szCs w:val="20"/>
          <w:shd w:val="clear" w:color="auto" w:fill="FFFFFF"/>
        </w:rPr>
        <w:t>Inverse</w:t>
      </w:r>
      <w:proofErr w:type="spellEnd"/>
      <w:r w:rsidRPr="0059399F">
        <w:rPr>
          <w:rFonts w:ascii="Arial" w:hAnsi="Arial" w:cs="Arial"/>
          <w:b w:val="0"/>
          <w:color w:val="222222"/>
          <w:sz w:val="20"/>
          <w:szCs w:val="20"/>
          <w:shd w:val="clear" w:color="auto" w:fill="FFFFFF"/>
        </w:rPr>
        <w:t xml:space="preserve">, ou seja, possui o freezer embaixo e refrigerador em cima, deixando os principais alimentos sempre à vista e à mão. Possui as funções </w:t>
      </w:r>
      <w:proofErr w:type="spellStart"/>
      <w:r w:rsidRPr="0059399F">
        <w:rPr>
          <w:rFonts w:ascii="Arial" w:hAnsi="Arial" w:cs="Arial"/>
          <w:b w:val="0"/>
          <w:color w:val="222222"/>
          <w:sz w:val="20"/>
          <w:szCs w:val="20"/>
          <w:shd w:val="clear" w:color="auto" w:fill="FFFFFF"/>
        </w:rPr>
        <w:t>Smart</w:t>
      </w:r>
      <w:proofErr w:type="spellEnd"/>
      <w:r w:rsidRPr="0059399F">
        <w:rPr>
          <w:rFonts w:ascii="Arial" w:hAnsi="Arial" w:cs="Arial"/>
          <w:b w:val="0"/>
          <w:color w:val="222222"/>
          <w:sz w:val="20"/>
          <w:szCs w:val="20"/>
          <w:shd w:val="clear" w:color="auto" w:fill="FFFFFF"/>
        </w:rPr>
        <w:t xml:space="preserve"> Bar e </w:t>
      </w:r>
      <w:proofErr w:type="spellStart"/>
      <w:r w:rsidRPr="0059399F">
        <w:rPr>
          <w:rFonts w:ascii="Arial" w:hAnsi="Arial" w:cs="Arial"/>
          <w:b w:val="0"/>
          <w:color w:val="222222"/>
          <w:sz w:val="20"/>
          <w:szCs w:val="20"/>
          <w:shd w:val="clear" w:color="auto" w:fill="FFFFFF"/>
        </w:rPr>
        <w:t>Smart</w:t>
      </w:r>
      <w:proofErr w:type="spellEnd"/>
      <w:r w:rsidRPr="0059399F">
        <w:rPr>
          <w:rFonts w:ascii="Arial" w:hAnsi="Arial" w:cs="Arial"/>
          <w:b w:val="0"/>
          <w:color w:val="222222"/>
          <w:sz w:val="20"/>
          <w:szCs w:val="20"/>
          <w:shd w:val="clear" w:color="auto" w:fill="FFFFFF"/>
        </w:rPr>
        <w:t xml:space="preserve"> Ice, para resfriar </w:t>
      </w:r>
      <w:proofErr w:type="gramStart"/>
      <w:r w:rsidRPr="0059399F">
        <w:rPr>
          <w:rFonts w:ascii="Arial" w:hAnsi="Arial" w:cs="Arial"/>
          <w:b w:val="0"/>
          <w:color w:val="222222"/>
          <w:sz w:val="20"/>
          <w:szCs w:val="20"/>
          <w:shd w:val="clear" w:color="auto" w:fill="FFFFFF"/>
        </w:rPr>
        <w:t>as bebidas rapidamente, fundamental</w:t>
      </w:r>
      <w:proofErr w:type="gramEnd"/>
      <w:r w:rsidRPr="0059399F">
        <w:rPr>
          <w:rFonts w:ascii="Arial" w:hAnsi="Arial" w:cs="Arial"/>
          <w:b w:val="0"/>
          <w:color w:val="222222"/>
          <w:sz w:val="20"/>
          <w:szCs w:val="20"/>
          <w:shd w:val="clear" w:color="auto" w:fill="FFFFFF"/>
        </w:rPr>
        <w:t xml:space="preserve"> para aquela janta ou almoço de última hora com os amigos. Programe seu refrigerador na intensidade que desejar, em apenas um toque, através do controle eletrônico. Ele conta também com iluminação LED, que proporciona maior sofisticação, além de melhorar a visualização interna e consumir menos energia. Com praticidade e eficiência, o Refrigerador BRE50NK complementa sua cozinha e seu dia a dia.</w:t>
      </w:r>
    </w:p>
    <w:sectPr w:rsidR="0059399F" w:rsidRPr="00593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105104"/>
    <w:rsid w:val="00136CD6"/>
    <w:rsid w:val="003651DD"/>
    <w:rsid w:val="004F15C7"/>
    <w:rsid w:val="00511579"/>
    <w:rsid w:val="0059399F"/>
    <w:rsid w:val="005A7CD0"/>
    <w:rsid w:val="0076617C"/>
    <w:rsid w:val="00823DDE"/>
    <w:rsid w:val="00931F6C"/>
    <w:rsid w:val="00953728"/>
    <w:rsid w:val="00A21B93"/>
    <w:rsid w:val="00AC6080"/>
    <w:rsid w:val="00C659FA"/>
    <w:rsid w:val="00EA1037"/>
    <w:rsid w:val="00F739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03194199">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06430093">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31792412">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26768217">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286740594">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98652702">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756515546">
      <w:bodyDiv w:val="1"/>
      <w:marLeft w:val="0"/>
      <w:marRight w:val="0"/>
      <w:marTop w:val="0"/>
      <w:marBottom w:val="0"/>
      <w:divBdr>
        <w:top w:val="none" w:sz="0" w:space="0" w:color="auto"/>
        <w:left w:val="none" w:sz="0" w:space="0" w:color="auto"/>
        <w:bottom w:val="none" w:sz="0" w:space="0" w:color="auto"/>
        <w:right w:val="none" w:sz="0" w:space="0" w:color="auto"/>
      </w:divBdr>
    </w:div>
    <w:div w:id="1784181633">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13452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868</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2016-09-07T16:54:00Z</dcterms:created>
  <dcterms:modified xsi:type="dcterms:W3CDTF">2016-09-14T00:51:00Z</dcterms:modified>
</cp:coreProperties>
</file>