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03" w:rsidRDefault="00823DDE" w:rsidP="00823DDE">
      <w:pPr>
        <w:jc w:val="center"/>
        <w:rPr>
          <w:sz w:val="40"/>
        </w:rPr>
      </w:pPr>
      <w:r w:rsidRPr="00823DDE">
        <w:rPr>
          <w:sz w:val="40"/>
        </w:rPr>
        <w:t>Descrição dos produtos</w:t>
      </w:r>
    </w:p>
    <w:p w:rsidR="00A21B93" w:rsidRPr="00136CD6" w:rsidRDefault="003658EC" w:rsidP="00823DD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LIVROS ACADEMICOS</w:t>
      </w:r>
    </w:p>
    <w:p w:rsidR="00823DDE" w:rsidRDefault="00823DDE"/>
    <w:p w:rsidR="00511579" w:rsidRDefault="00511579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 w:rsidR="00931F6C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r w:rsidR="003658EC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academico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</w:t>
      </w:r>
    </w:p>
    <w:p w:rsidR="003658EC" w:rsidRDefault="003658EC" w:rsidP="003658E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Livro - Sistemas Operacionais Modernos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3658EC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171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AA7D66" w:rsidRDefault="003658EC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Nesta edição, Andrew S.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Tanenbaum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traz os avanços tecnológicos da área e apresenta conteúdo que trata, por exemplo, do Linux, do Windows Vista, de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malwares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 de sistemas operacionais embarcados (como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Symbian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). A obra apresenta problemas no fim de cada capítulo.</w:t>
      </w:r>
    </w:p>
    <w:p w:rsidR="003658EC" w:rsidRDefault="003658EC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1579" w:rsidRDefault="00511579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="00AA7D66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3658EC">
        <w:rPr>
          <w:rFonts w:ascii="Arial" w:hAnsi="Arial" w:cs="Arial"/>
          <w:b w:val="0"/>
          <w:bCs w:val="0"/>
          <w:color w:val="222222"/>
          <w:sz w:val="30"/>
          <w:szCs w:val="30"/>
        </w:rPr>
        <w:t>academico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</w:p>
    <w:p w:rsidR="00AA7D66" w:rsidRPr="003658EC" w:rsidRDefault="003658EC" w:rsidP="00AA7D6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Livro - Desenvolvimento Web Java</w:t>
      </w:r>
    </w:p>
    <w:p w:rsidR="00823DDE" w:rsidRPr="003658EC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AA7D66">
        <w:rPr>
          <w:rFonts w:ascii="Arial" w:hAnsi="Arial" w:cs="Arial"/>
          <w:b w:val="0"/>
          <w:bCs w:val="0"/>
          <w:color w:val="222222"/>
          <w:sz w:val="30"/>
          <w:szCs w:val="30"/>
        </w:rPr>
        <w:t>1</w:t>
      </w:r>
      <w:r w:rsidR="003658EC">
        <w:rPr>
          <w:rFonts w:ascii="Arial" w:hAnsi="Arial" w:cs="Arial"/>
          <w:b w:val="0"/>
          <w:bCs w:val="0"/>
          <w:color w:val="222222"/>
          <w:sz w:val="30"/>
          <w:szCs w:val="30"/>
        </w:rPr>
        <w:t>27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AA7D66" w:rsidRPr="003658EC" w:rsidRDefault="003658EC" w:rsidP="00823DDE">
      <w:pPr>
        <w:pStyle w:val="Ttulo3"/>
        <w:shd w:val="clear" w:color="auto" w:fill="FFFFFF"/>
        <w:spacing w:before="0" w:line="300" w:lineRule="atLeast"/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3658E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Desenvolvimento Java Web é o texto ideal para aqueles interessados em programação - seja para uso corporativo, acadêmico ou pessoal, abrangendo temas importantes, tais como XML, JSP, </w:t>
      </w:r>
      <w:proofErr w:type="spellStart"/>
      <w:r w:rsidRPr="003658E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Servlets</w:t>
      </w:r>
      <w:proofErr w:type="spellEnd"/>
      <w:r w:rsidRPr="003658E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Enterprise Java </w:t>
      </w:r>
      <w:proofErr w:type="spellStart"/>
      <w:r w:rsidRPr="003658E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Beans</w:t>
      </w:r>
      <w:proofErr w:type="spellEnd"/>
      <w:r w:rsidRPr="003658E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SOAP e web </w:t>
      </w:r>
      <w:proofErr w:type="spellStart"/>
      <w:r w:rsidRPr="003658E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services</w:t>
      </w:r>
      <w:proofErr w:type="spellEnd"/>
      <w:r w:rsidRPr="003658E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em Java. O texto apresenta aos estudantes conceitos de construção de aplicativos distribuídos na web usando essas tecnologias, e ajuda-os a desenvolver projetos através de numerosos exemplos e estudos de caso. Como destaque, usa softwares open </w:t>
      </w:r>
      <w:proofErr w:type="spellStart"/>
      <w:r w:rsidRPr="003658E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source</w:t>
      </w:r>
      <w:proofErr w:type="spellEnd"/>
      <w:r w:rsidRPr="003658E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para ensinar os conceitos fundamentais, o que dá flexibilidade ao curso e reduz despesas. São apresentados exemplos práticos (todos testados) com guias passo a passo. Todo o software de apoio é de código aberto (open </w:t>
      </w:r>
      <w:proofErr w:type="spellStart"/>
      <w:r w:rsidRPr="003658E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source</w:t>
      </w:r>
      <w:proofErr w:type="spellEnd"/>
      <w:r w:rsidRPr="003658E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) ou livre. Estudantes podem baixar e instalar em seus próprios computadores todo o software necessário às práticas de laboratório deste livro sem nenhum custo. O código fonte para todas as práticas de laboratório e as transparências com instruções estão disponíveis na Internet.</w:t>
      </w:r>
    </w:p>
    <w:p w:rsidR="00AA7D66" w:rsidRDefault="00AA7D66" w:rsidP="00823DDE">
      <w:pPr>
        <w:pStyle w:val="Ttulo3"/>
        <w:shd w:val="clear" w:color="auto" w:fill="FFFFFF"/>
        <w:spacing w:before="0" w:line="300" w:lineRule="atLeast"/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1579" w:rsidRPr="00511579" w:rsidRDefault="00511579" w:rsidP="00823DDE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 w:rsidR="00AA7D66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</w:t>
      </w:r>
      <w:r w:rsidR="003658EC">
        <w:rPr>
          <w:rFonts w:ascii="Arial" w:hAnsi="Arial" w:cs="Arial"/>
          <w:b w:val="0"/>
          <w:color w:val="000000" w:themeColor="text1"/>
          <w:sz w:val="30"/>
          <w:szCs w:val="30"/>
        </w:rPr>
        <w:t>academico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>3</w:t>
      </w:r>
    </w:p>
    <w:p w:rsidR="00716A17" w:rsidRDefault="003658EC" w:rsidP="00716A1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Livro - Use a Cabeça - Web Design</w:t>
      </w: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3658EC">
        <w:rPr>
          <w:rFonts w:ascii="Arial" w:hAnsi="Arial" w:cs="Arial"/>
          <w:b w:val="0"/>
          <w:bCs w:val="0"/>
          <w:color w:val="222222"/>
          <w:sz w:val="30"/>
          <w:szCs w:val="30"/>
        </w:rPr>
        <w:t>64</w:t>
      </w:r>
    </w:p>
    <w:p w:rsidR="00823DDE" w:rsidRDefault="00823DDE"/>
    <w:p w:rsidR="00716A17" w:rsidRDefault="003658EC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3658E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O que você vai aprender neste livro? Alguma vez você já quis aprender </w:t>
      </w:r>
      <w:proofErr w:type="gramStart"/>
      <w:r w:rsidRPr="003658E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 Web</w:t>
      </w:r>
      <w:proofErr w:type="gramEnd"/>
      <w:r w:rsidRPr="003658E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design real, com um livro? Imaginando como tornar suas páginas bonitas, comunicar sua mensagem com eficiência e ter seu site aprovado pela polícia de acessibilidade e utilização, tudo ao mesmo tempo? O Use a Cabeça Web Design é seu ingresso para dominar todos esses tópicos. Você aprenderá os segredos de projetar sites incríveis e amistosos, desde as exigências dos clientes até os esboços sequenciais desenhados à mão e obras-primas on-line HTML e CSS terminadas... E seus sites realmente funcionarão também! Por que este livro é tão diferente? Achamos que seu tempo é valioso demais, para passar esforçando-se com novos conceitos.</w:t>
      </w:r>
    </w:p>
    <w:p w:rsidR="003658EC" w:rsidRPr="003658EC" w:rsidRDefault="003658EC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3658EC">
        <w:rPr>
          <w:rFonts w:ascii="Arial" w:hAnsi="Arial" w:cs="Arial"/>
          <w:b w:val="0"/>
          <w:bCs w:val="0"/>
          <w:color w:val="222222"/>
          <w:sz w:val="30"/>
          <w:szCs w:val="30"/>
        </w:rPr>
        <w:t>academico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4</w:t>
      </w:r>
    </w:p>
    <w:p w:rsidR="00FE3818" w:rsidRDefault="00FE3818" w:rsidP="00FE381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P</w:t>
      </w:r>
      <w:r>
        <w:rPr>
          <w:rFonts w:ascii="Arial" w:hAnsi="Arial" w:cs="Arial"/>
          <w:b w:val="0"/>
          <w:bCs w:val="0"/>
          <w:color w:val="222222"/>
          <w:sz w:val="32"/>
          <w:szCs w:val="30"/>
        </w:rPr>
        <w:t>rincípios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de Bioquímica de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Lehninger</w:t>
      </w:r>
      <w:proofErr w:type="spellEnd"/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A7D66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FE3818">
        <w:rPr>
          <w:rFonts w:ascii="Arial" w:hAnsi="Arial" w:cs="Arial"/>
          <w:b w:val="0"/>
          <w:bCs w:val="0"/>
          <w:color w:val="222222"/>
          <w:sz w:val="30"/>
          <w:szCs w:val="30"/>
        </w:rPr>
        <w:t>204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A7D66" w:rsidRDefault="003658EC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3658E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 relevância da bioquímica nos mecanismos moleculares das doenças é destaque também nesta nova edição, enfocando seu papel fundamental nos avanços da saúde e do bem-estar humano e incorporando os mais recentes avanços científicos.</w:t>
      </w:r>
    </w:p>
    <w:p w:rsidR="003658EC" w:rsidRPr="003658EC" w:rsidRDefault="003658EC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3658EC">
        <w:rPr>
          <w:rFonts w:ascii="Arial" w:hAnsi="Arial" w:cs="Arial"/>
          <w:b w:val="0"/>
          <w:bCs w:val="0"/>
          <w:color w:val="222222"/>
          <w:sz w:val="30"/>
          <w:szCs w:val="30"/>
        </w:rPr>
        <w:t>academico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5</w:t>
      </w:r>
    </w:p>
    <w:p w:rsidR="00FE3818" w:rsidRDefault="00FE3818" w:rsidP="00FE381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Livro - Enfermagem: Técnicas e Procedimentos</w:t>
      </w:r>
    </w:p>
    <w:p w:rsidR="00C659FA" w:rsidRDefault="00C659FA" w:rsidP="00C659F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FE3818">
        <w:rPr>
          <w:rFonts w:ascii="Arial" w:hAnsi="Arial" w:cs="Arial"/>
          <w:b w:val="0"/>
          <w:bCs w:val="0"/>
          <w:color w:val="222222"/>
          <w:sz w:val="30"/>
          <w:szCs w:val="30"/>
        </w:rPr>
        <w:t>4</w:t>
      </w:r>
      <w:r w:rsidR="00716A17">
        <w:rPr>
          <w:rFonts w:ascii="Arial" w:hAnsi="Arial" w:cs="Arial"/>
          <w:b w:val="0"/>
          <w:bCs w:val="0"/>
          <w:color w:val="222222"/>
          <w:sz w:val="30"/>
          <w:szCs w:val="30"/>
        </w:rPr>
        <w:t>9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716A17" w:rsidRDefault="00FE3818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FE381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Elaborado de forma clara e objetiva, este livro, ricamente ilustrado, preenche uma lacuna no dia a dia de enfermeiros, técnicos e auxiliares de enfermagem.</w:t>
      </w:r>
    </w:p>
    <w:p w:rsidR="00FE3818" w:rsidRPr="00FE3818" w:rsidRDefault="00FE3818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511579" w:rsidRPr="00931F6C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 w:rsidR="00C659FA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3658EC">
        <w:rPr>
          <w:rFonts w:ascii="Arial" w:hAnsi="Arial" w:cs="Arial"/>
          <w:b w:val="0"/>
          <w:bCs w:val="0"/>
          <w:color w:val="222222"/>
          <w:sz w:val="30"/>
          <w:szCs w:val="30"/>
        </w:rPr>
        <w:t>academico</w:t>
      </w: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>6</w:t>
      </w:r>
    </w:p>
    <w:p w:rsidR="00FE3818" w:rsidRDefault="00FE3818" w:rsidP="00FE381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Livro - Use a Cabeça! Desenvolvendo para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iPhone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e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iPad</w:t>
      </w:r>
      <w:proofErr w:type="spellEnd"/>
    </w:p>
    <w:p w:rsidR="00A21B93" w:rsidRPr="00931F6C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Pr="00511579" w:rsidRDefault="00716A17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FE3818">
        <w:rPr>
          <w:rFonts w:ascii="Arial" w:hAnsi="Arial" w:cs="Arial"/>
          <w:b w:val="0"/>
          <w:bCs w:val="0"/>
          <w:color w:val="222222"/>
          <w:sz w:val="30"/>
          <w:szCs w:val="30"/>
        </w:rPr>
        <w:t>43</w:t>
      </w:r>
      <w:bookmarkStart w:id="0" w:name="_GoBack"/>
      <w:bookmarkEnd w:id="0"/>
    </w:p>
    <w:p w:rsidR="00A21B93" w:rsidRPr="00511579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Pr="00FE3818" w:rsidRDefault="00FE3818" w:rsidP="00FE381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FE381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 xml:space="preserve">Você já tem experiência prévia com desenvolvimento? - Você quer aprender - entender - lembrar e aplicar importantes conceitos de design e desenvolvimento para </w:t>
      </w:r>
      <w:proofErr w:type="spellStart"/>
      <w:proofErr w:type="gramStart"/>
      <w:r w:rsidRPr="00FE381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iOS</w:t>
      </w:r>
      <w:proofErr w:type="spellEnd"/>
      <w:proofErr w:type="gramEnd"/>
      <w:r w:rsidRPr="00FE381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 forma que possa escrever seus próprios aplicativos para iPhone e </w:t>
      </w:r>
      <w:proofErr w:type="spellStart"/>
      <w:r w:rsidRPr="00FE381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iPad</w:t>
      </w:r>
      <w:proofErr w:type="spellEnd"/>
      <w:r w:rsidRPr="00FE381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começar a vendê-los na </w:t>
      </w:r>
      <w:proofErr w:type="spellStart"/>
      <w:r w:rsidRPr="00FE381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App</w:t>
      </w:r>
      <w:proofErr w:type="spellEnd"/>
      <w:r w:rsidRPr="00FE381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E381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Store</w:t>
      </w:r>
      <w:proofErr w:type="spellEnd"/>
      <w:r w:rsidRPr="00FE381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? - Você prefere conversão casual e estimulante a palestras acadêmicas secas e bobas?</w:t>
      </w:r>
    </w:p>
    <w:sectPr w:rsidR="00A21B93" w:rsidRPr="00FE3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DE"/>
    <w:rsid w:val="00105104"/>
    <w:rsid w:val="00136CD6"/>
    <w:rsid w:val="003658EC"/>
    <w:rsid w:val="00511579"/>
    <w:rsid w:val="005A7CD0"/>
    <w:rsid w:val="00716A17"/>
    <w:rsid w:val="00823DDE"/>
    <w:rsid w:val="00931F6C"/>
    <w:rsid w:val="00953728"/>
    <w:rsid w:val="00A21B93"/>
    <w:rsid w:val="00AA7D66"/>
    <w:rsid w:val="00AC6080"/>
    <w:rsid w:val="00C659FA"/>
    <w:rsid w:val="00EA1037"/>
    <w:rsid w:val="00F73952"/>
    <w:rsid w:val="00FE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8037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2016-09-07T23:38:00Z</dcterms:created>
  <dcterms:modified xsi:type="dcterms:W3CDTF">2016-09-07T23:38:00Z</dcterms:modified>
</cp:coreProperties>
</file>