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FA67A0">
        <w:t>7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>CASO</w:t>
      </w:r>
      <w:r w:rsidR="00FA67A0">
        <w:t>:</w:t>
      </w:r>
      <w:r w:rsidRPr="005A6921">
        <w:t xml:space="preserve"> </w:t>
      </w:r>
      <w:r w:rsidR="00FA67A0">
        <w:t>Búsqueda.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180C19">
        <w:t xml:space="preserve">: </w:t>
      </w:r>
      <w:r w:rsidR="00FA67A0">
        <w:t>Comprobar el funcionamiento de la función de búsqueda.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FA67A0" w:rsidP="00052622">
            <w:r>
              <w:t>Seleccionar 5 palabras que se encuentren dentro de los artículos en la base de datos.</w:t>
            </w:r>
          </w:p>
        </w:tc>
        <w:tc>
          <w:tcPr>
            <w:tcW w:w="4489" w:type="dxa"/>
          </w:tcPr>
          <w:p w:rsidR="00052622" w:rsidRDefault="00FA67A0" w:rsidP="00052622">
            <w:r>
              <w:t>Nada.</w:t>
            </w:r>
          </w:p>
        </w:tc>
      </w:tr>
      <w:tr w:rsidR="00052622" w:rsidTr="00052622">
        <w:tc>
          <w:tcPr>
            <w:tcW w:w="4489" w:type="dxa"/>
          </w:tcPr>
          <w:p w:rsidR="00052622" w:rsidRDefault="00FA67A0" w:rsidP="00052622">
            <w:r>
              <w:t>Usando el buscador ingresar las 5 palabras de la siguiente forma: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Una por una.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Más de dos juntas.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Campo vacío.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Palabras con letras faltantes.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Palabras sin las ultimas letras (de 1 a 3)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Símbolos.</w:t>
            </w:r>
          </w:p>
          <w:p w:rsidR="00FA67A0" w:rsidRDefault="00FA67A0" w:rsidP="00FA67A0">
            <w:pPr>
              <w:pStyle w:val="Prrafodelista"/>
              <w:numPr>
                <w:ilvl w:val="0"/>
                <w:numId w:val="1"/>
              </w:numPr>
            </w:pPr>
            <w:r>
              <w:t>Números tales como fechas.</w:t>
            </w:r>
          </w:p>
        </w:tc>
        <w:tc>
          <w:tcPr>
            <w:tcW w:w="4489" w:type="dxa"/>
          </w:tcPr>
          <w:p w:rsidR="00052622" w:rsidRDefault="00FA67A0" w:rsidP="00052622">
            <w:r>
              <w:t xml:space="preserve">El buscador deberá </w:t>
            </w:r>
            <w:r w:rsidR="009F5E55">
              <w:t>mostrar en caso de que las palabras se encuentren total o parciales dentro de la base de datos deberá mostrar el articulo o evento con la información dada.</w:t>
            </w:r>
          </w:p>
          <w:p w:rsidR="009F5E55" w:rsidRDefault="009F5E55" w:rsidP="00052622">
            <w:r>
              <w:t>Deberá mostrar resultados aunque las palabras no estén completas pero coincidan parcialmente.</w:t>
            </w:r>
          </w:p>
          <w:p w:rsidR="009F5E55" w:rsidRDefault="009F5E55" w:rsidP="00052622">
            <w:r>
              <w:t>Si existe información que contenga números como fechas o referencias o símbolos deberá mostrar esta información.</w:t>
            </w:r>
          </w:p>
          <w:p w:rsidR="009F5E55" w:rsidRDefault="009F5E55" w:rsidP="00052622">
            <w:r>
              <w:t>En caso de que no encuentre nada o el campo este vacío deberá indicarlo en los dos casos.</w:t>
            </w:r>
          </w:p>
        </w:tc>
      </w:tr>
    </w:tbl>
    <w:p w:rsidR="00180C19" w:rsidRDefault="00180C19" w:rsidP="00BA1A57">
      <w:pPr>
        <w:pStyle w:val="Ttulo1"/>
        <w:jc w:val="center"/>
      </w:pPr>
      <w:bookmarkStart w:id="0" w:name="_GoBack"/>
      <w:bookmarkEnd w:id="0"/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lastRenderedPageBreak/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03387"/>
    <w:multiLevelType w:val="hybridMultilevel"/>
    <w:tmpl w:val="0C4AE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76DDF"/>
    <w:rsid w:val="00080381"/>
    <w:rsid w:val="00180C19"/>
    <w:rsid w:val="005A6921"/>
    <w:rsid w:val="006B613F"/>
    <w:rsid w:val="009F5E55"/>
    <w:rsid w:val="00BA1A57"/>
    <w:rsid w:val="00EF0A09"/>
    <w:rsid w:val="00FA67A0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A6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A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2016-04-28T19:40:00Z</dcterms:created>
  <dcterms:modified xsi:type="dcterms:W3CDTF">2016-05-01T00:28:00Z</dcterms:modified>
</cp:coreProperties>
</file>