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2C09" w14:textId="4FFE088D" w:rsidR="00E906F7" w:rsidRPr="00A45121" w:rsidRDefault="00BB1121" w:rsidP="00057A8C">
      <w:pPr>
        <w:pStyle w:val="Title"/>
        <w:rPr>
          <w:color w:val="auto"/>
          <w:lang w:val="en-GB"/>
        </w:rPr>
      </w:pPr>
      <w:r w:rsidRPr="00E66190">
        <w:rPr>
          <w:noProof/>
          <w:sz w:val="40"/>
        </w:rPr>
        <w:drawing>
          <wp:anchor distT="0" distB="0" distL="114300" distR="114300" simplePos="0" relativeHeight="251659264" behindDoc="0" locked="0" layoutInCell="1" allowOverlap="1" wp14:anchorId="5F9AF964" wp14:editId="23BC0A08">
            <wp:simplePos x="0" y="0"/>
            <wp:positionH relativeFrom="margin">
              <wp:align>left</wp:align>
            </wp:positionH>
            <wp:positionV relativeFrom="paragraph">
              <wp:posOffset>-4445</wp:posOffset>
            </wp:positionV>
            <wp:extent cx="2276607" cy="647700"/>
            <wp:effectExtent l="0" t="0" r="9525" b="0"/>
            <wp:wrapNone/>
            <wp:docPr id="7" name="Imagem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607" cy="647700"/>
                    </a:xfrm>
                    <a:prstGeom prst="rect">
                      <a:avLst/>
                    </a:prstGeom>
                  </pic:spPr>
                </pic:pic>
              </a:graphicData>
            </a:graphic>
            <wp14:sizeRelH relativeFrom="page">
              <wp14:pctWidth>0</wp14:pctWidth>
            </wp14:sizeRelH>
            <wp14:sizeRelV relativeFrom="page">
              <wp14:pctHeight>0</wp14:pctHeight>
            </wp14:sizeRelV>
          </wp:anchor>
        </w:drawing>
      </w:r>
    </w:p>
    <w:p w14:paraId="713C21D8" w14:textId="77777777" w:rsidR="00E906F7" w:rsidRPr="00A45121" w:rsidRDefault="00E906F7" w:rsidP="00057A8C">
      <w:pPr>
        <w:pStyle w:val="Title"/>
        <w:rPr>
          <w:lang w:val="en-GB"/>
        </w:rPr>
      </w:pPr>
    </w:p>
    <w:p w14:paraId="2AEB4DBC" w14:textId="05F6841F" w:rsidR="00E906F7" w:rsidRPr="00D43611" w:rsidRDefault="00D43611" w:rsidP="00057A8C">
      <w:pPr>
        <w:pStyle w:val="ThesisTitle"/>
        <w:rPr>
          <w:lang w:val="en-GB"/>
        </w:rPr>
      </w:pPr>
      <w:r w:rsidRPr="00D43611">
        <w:rPr>
          <w:lang w:val="en-GB"/>
        </w:rPr>
        <w:t>Games and Multimedia</w:t>
      </w:r>
    </w:p>
    <w:p w14:paraId="2011FF4A" w14:textId="77777777" w:rsidR="00E906F7" w:rsidRPr="00D43611" w:rsidRDefault="00E906F7" w:rsidP="00057A8C">
      <w:pPr>
        <w:pStyle w:val="ThesisTitle"/>
        <w:rPr>
          <w:lang w:val="en-GB"/>
        </w:rPr>
      </w:pPr>
    </w:p>
    <w:p w14:paraId="6D7B7320" w14:textId="54B168C4" w:rsidR="00E906F7" w:rsidRPr="00D43611" w:rsidRDefault="00E906F7" w:rsidP="00057A8C">
      <w:pPr>
        <w:pStyle w:val="ThesisTitle"/>
        <w:rPr>
          <w:lang w:val="en-GB"/>
        </w:rPr>
      </w:pPr>
      <w:r w:rsidRPr="00D43611">
        <w:rPr>
          <w:lang w:val="en-GB"/>
        </w:rPr>
        <w:t>Pr</w:t>
      </w:r>
      <w:r w:rsidR="00BB0A5D" w:rsidRPr="00D43611">
        <w:rPr>
          <w:lang w:val="en-GB"/>
        </w:rPr>
        <w:t>actical Assignment</w:t>
      </w:r>
      <w:r w:rsidRPr="00D43611">
        <w:rPr>
          <w:lang w:val="en-GB"/>
        </w:rPr>
        <w:t xml:space="preserve"> </w:t>
      </w:r>
      <w:r w:rsidR="007A2145" w:rsidRPr="00D43611">
        <w:rPr>
          <w:lang w:val="en-GB"/>
        </w:rPr>
        <w:t>1</w:t>
      </w:r>
    </w:p>
    <w:p w14:paraId="33FC8A23" w14:textId="77777777" w:rsidR="00E906F7" w:rsidRPr="00D43611" w:rsidRDefault="00E906F7" w:rsidP="00057A8C">
      <w:pPr>
        <w:rPr>
          <w:lang w:val="en-GB"/>
        </w:rPr>
      </w:pPr>
    </w:p>
    <w:p w14:paraId="7A4C2FC3" w14:textId="5A49673C" w:rsidR="00E906F7" w:rsidRPr="00B60AD7" w:rsidRDefault="00147267" w:rsidP="00057A8C">
      <w:pPr>
        <w:pStyle w:val="ThesisAuthorName"/>
      </w:pPr>
      <w:r w:rsidRPr="00B60AD7">
        <w:t>Authors</w:t>
      </w:r>
      <w:r w:rsidR="00E906F7" w:rsidRPr="00B60AD7">
        <w:t>:</w:t>
      </w:r>
    </w:p>
    <w:p w14:paraId="57D13DE1" w14:textId="1E9BAD77" w:rsidR="00E906F7" w:rsidRPr="00D03EE9" w:rsidRDefault="00D03EE9" w:rsidP="00057A8C">
      <w:pPr>
        <w:pStyle w:val="ThesisAuthorName"/>
      </w:pPr>
      <w:r w:rsidRPr="00D03EE9">
        <w:t>Inês Pombinho</w:t>
      </w:r>
      <w:r w:rsidR="00E906F7" w:rsidRPr="00D03EE9">
        <w:t xml:space="preserve"> – </w:t>
      </w:r>
      <w:r w:rsidRPr="00D03EE9">
        <w:t>22022</w:t>
      </w:r>
      <w:r>
        <w:t>42</w:t>
      </w:r>
      <w:r w:rsidR="00E906F7" w:rsidRPr="00D03EE9">
        <w:t xml:space="preserve"> </w:t>
      </w:r>
    </w:p>
    <w:p w14:paraId="113FCC43" w14:textId="238F17A0" w:rsidR="00E906F7" w:rsidRPr="00D03EE9" w:rsidRDefault="00D03EE9" w:rsidP="00057A8C">
      <w:pPr>
        <w:pStyle w:val="ThesisAuthorName"/>
      </w:pPr>
      <w:r w:rsidRPr="00D03EE9">
        <w:t>David Santos</w:t>
      </w:r>
      <w:r w:rsidR="00E906F7" w:rsidRPr="00D03EE9">
        <w:t xml:space="preserve"> – </w:t>
      </w:r>
      <w:r>
        <w:t>2202226</w:t>
      </w:r>
    </w:p>
    <w:p w14:paraId="578BF2EA" w14:textId="77777777" w:rsidR="00E906F7" w:rsidRPr="00D03EE9" w:rsidRDefault="00E906F7" w:rsidP="00057A8C">
      <w:pPr>
        <w:pStyle w:val="ThesisAuthorName"/>
      </w:pPr>
    </w:p>
    <w:p w14:paraId="2EF2ED46" w14:textId="4297F6D1" w:rsidR="00E906F7" w:rsidRPr="00D456D8" w:rsidRDefault="00BF1481" w:rsidP="00057A8C">
      <w:pPr>
        <w:pStyle w:val="ThesisAuthorName"/>
      </w:pPr>
      <w:r w:rsidRPr="00D456D8">
        <w:t>Professors</w:t>
      </w:r>
      <w:r w:rsidR="00E906F7" w:rsidRPr="00D456D8">
        <w:t>:</w:t>
      </w:r>
    </w:p>
    <w:p w14:paraId="7233B89B" w14:textId="77777777" w:rsidR="00E906F7" w:rsidRPr="00D456D8" w:rsidRDefault="00E906F7" w:rsidP="00057A8C">
      <w:pPr>
        <w:pStyle w:val="ThesisAuthorName"/>
      </w:pPr>
      <w:r w:rsidRPr="00D456D8">
        <w:t>Ricardo Antunes</w:t>
      </w:r>
    </w:p>
    <w:p w14:paraId="453E0DF1" w14:textId="1F5A3D97" w:rsidR="00E906F7" w:rsidRDefault="00E906F7" w:rsidP="00057A8C">
      <w:pPr>
        <w:pStyle w:val="ThesisAuthorName"/>
      </w:pPr>
      <w:r w:rsidRPr="00D456D8">
        <w:t>Roberto Ribeiro</w:t>
      </w:r>
    </w:p>
    <w:p w14:paraId="63F98F63" w14:textId="6C8A34F6" w:rsidR="00F708FD" w:rsidRPr="00D456D8" w:rsidRDefault="00F708FD" w:rsidP="00057A8C">
      <w:pPr>
        <w:pStyle w:val="ThesisAuthorName"/>
      </w:pPr>
      <w:r>
        <w:t>Luís Monteiro</w:t>
      </w:r>
    </w:p>
    <w:p w14:paraId="78A9A54C" w14:textId="77777777" w:rsidR="00E906F7" w:rsidRPr="00D456D8" w:rsidRDefault="00E906F7" w:rsidP="00057A8C">
      <w:pPr>
        <w:pStyle w:val="ThesisAuthorName"/>
      </w:pPr>
    </w:p>
    <w:p w14:paraId="1F375124" w14:textId="35C3A2E8" w:rsidR="00E906F7" w:rsidRPr="00D456D8" w:rsidRDefault="00BF1481" w:rsidP="00057A8C">
      <w:pPr>
        <w:pStyle w:val="ThesisAuthorName"/>
      </w:pPr>
      <w:r w:rsidRPr="00D456D8">
        <w:t>Course</w:t>
      </w:r>
      <w:r w:rsidR="00E906F7" w:rsidRPr="00D456D8">
        <w:t>:</w:t>
      </w:r>
    </w:p>
    <w:p w14:paraId="2830A7B9" w14:textId="6441F62A" w:rsidR="00E906F7" w:rsidRPr="00D43611" w:rsidRDefault="00D456D8" w:rsidP="00057A8C">
      <w:pPr>
        <w:pStyle w:val="ThesisAuthorName"/>
        <w:rPr>
          <w:lang w:val="en-GB"/>
        </w:rPr>
      </w:pPr>
      <w:r>
        <w:rPr>
          <w:lang w:val="en-GB"/>
        </w:rPr>
        <w:t>Introduction to Programming</w:t>
      </w:r>
    </w:p>
    <w:p w14:paraId="6D9F2F48" w14:textId="77777777" w:rsidR="00E906F7" w:rsidRPr="00A45121" w:rsidRDefault="00E906F7" w:rsidP="00057A8C">
      <w:pPr>
        <w:pStyle w:val="ThesisAuthorName"/>
        <w:rPr>
          <w:lang w:val="en-GB"/>
        </w:rPr>
      </w:pPr>
    </w:p>
    <w:p w14:paraId="7381E92F" w14:textId="25177C71" w:rsidR="00E906F7" w:rsidRPr="00A45121" w:rsidRDefault="003650BD" w:rsidP="00057A8C">
      <w:pPr>
        <w:pStyle w:val="Heading1"/>
        <w:rPr>
          <w:lang w:val="en-GB"/>
        </w:rPr>
      </w:pPr>
      <w:r w:rsidRPr="00A45121">
        <w:rPr>
          <w:lang w:val="en-GB"/>
        </w:rPr>
        <w:lastRenderedPageBreak/>
        <w:t>Implemented Algorithms</w:t>
      </w:r>
    </w:p>
    <w:p w14:paraId="15D0565B" w14:textId="3535BFF1" w:rsidR="00E906F7" w:rsidRDefault="00B60AD7" w:rsidP="00057A8C">
      <w:pPr>
        <w:pStyle w:val="Heading2"/>
        <w:rPr>
          <w:lang w:val="en-GB"/>
        </w:rPr>
      </w:pPr>
      <w:r>
        <w:rPr>
          <w:lang w:val="en-GB"/>
        </w:rPr>
        <w:t>Random Bubble Spawning</w:t>
      </w:r>
    </w:p>
    <w:p w14:paraId="6A115225" w14:textId="3FD98AAB" w:rsidR="00B60AD7" w:rsidRPr="00B60AD7" w:rsidRDefault="00B60AD7" w:rsidP="00B60AD7">
      <w:pPr>
        <w:rPr>
          <w:lang w:val="en-GB"/>
        </w:rPr>
      </w:pPr>
      <w:r>
        <w:rPr>
          <w:lang w:val="en-GB"/>
        </w:rPr>
        <w:t xml:space="preserve">This feature was implemented using a box collider. The collider bounds would serve as a space for the bubbles to spawn. Only the X value was needed for the collider so the value was taken in the beginning using the Awake method, this way the bounds value cannot be altered in code while it runs but, in this case, it didn’t seem necessary to add such feature. </w:t>
      </w:r>
    </w:p>
    <w:p w14:paraId="5B4E230C" w14:textId="39ACA792" w:rsidR="00E906F7" w:rsidRDefault="00B60AD7" w:rsidP="00057A8C">
      <w:pPr>
        <w:pStyle w:val="Heading2"/>
        <w:rPr>
          <w:lang w:val="en-GB"/>
        </w:rPr>
      </w:pPr>
      <w:r>
        <w:rPr>
          <w:lang w:val="en-GB"/>
        </w:rPr>
        <w:t xml:space="preserve">The Box </w:t>
      </w:r>
    </w:p>
    <w:p w14:paraId="2FA56EF2" w14:textId="55DA05FE" w:rsidR="00B60AD7" w:rsidRPr="00B60AD7" w:rsidRDefault="00B60AD7" w:rsidP="00B60AD7">
      <w:pPr>
        <w:rPr>
          <w:lang w:val="en-GB"/>
        </w:rPr>
      </w:pPr>
      <w:r>
        <w:rPr>
          <w:lang w:val="en-GB"/>
        </w:rPr>
        <w:t>“The box” has a special feature as in when activated it must warn certain objects to do certain actions. The solution we used for it was to create an interface called “BoxReferenced” and make all the objects we wanted to inherit from this interface. On their individual Awake function or start they search for “Box” objects and give their references to them for later use.</w:t>
      </w:r>
    </w:p>
    <w:p w14:paraId="2C3CE76D" w14:textId="0FB46531" w:rsidR="007A2145" w:rsidRDefault="00B60AD7" w:rsidP="007A2145">
      <w:pPr>
        <w:pStyle w:val="Heading2"/>
        <w:rPr>
          <w:lang w:val="en-GB"/>
        </w:rPr>
      </w:pPr>
      <w:r>
        <w:rPr>
          <w:lang w:val="en-GB"/>
        </w:rPr>
        <w:t>Portal Teleporting</w:t>
      </w:r>
    </w:p>
    <w:p w14:paraId="169AC07A" w14:textId="30747310" w:rsidR="00B60AD7" w:rsidRDefault="00C76E87" w:rsidP="00B60AD7">
      <w:pPr>
        <w:rPr>
          <w:lang w:val="en-GB"/>
        </w:rPr>
      </w:pPr>
      <w:r>
        <w:rPr>
          <w:lang w:val="en-GB"/>
        </w:rPr>
        <w:t>When the player enters in collision with the portal it is teleported to a random portal added in the destinations of said portal. At the start each portal checks</w:t>
      </w:r>
      <w:r w:rsidR="00047004">
        <w:rPr>
          <w:lang w:val="en-GB"/>
        </w:rPr>
        <w:t xml:space="preserve"> if its not referencing itself as a destination, this is done in our case using Linq, we create an array that is the same but without the reference to itself.</w:t>
      </w:r>
    </w:p>
    <w:p w14:paraId="6110D73E" w14:textId="58F5ED71" w:rsidR="00047004" w:rsidRDefault="00047004" w:rsidP="00B60AD7">
      <w:pPr>
        <w:rPr>
          <w:lang w:val="en-GB"/>
        </w:rPr>
      </w:pPr>
      <w:r>
        <w:rPr>
          <w:lang w:val="en-GB"/>
        </w:rPr>
        <w:t>The check if all portals are used is also called in the teleport function. If a portal is used a variable will become true and then a function in the GameManager is called. This function checks if all portals are with said variable set to true. If the answer is yes, the level changes.</w:t>
      </w:r>
    </w:p>
    <w:p w14:paraId="6DA2ED47" w14:textId="25D6A72C" w:rsidR="00047004" w:rsidRDefault="00047004" w:rsidP="00047004">
      <w:pPr>
        <w:pStyle w:val="Heading2"/>
        <w:rPr>
          <w:lang w:val="en-GB"/>
        </w:rPr>
      </w:pPr>
      <w:r>
        <w:rPr>
          <w:lang w:val="en-GB"/>
        </w:rPr>
        <w:t>Contact Areas</w:t>
      </w:r>
    </w:p>
    <w:p w14:paraId="36D80E83" w14:textId="72E5470E" w:rsidR="00047004" w:rsidRPr="00047004" w:rsidRDefault="00047004" w:rsidP="00047004">
      <w:pPr>
        <w:rPr>
          <w:lang w:val="en-GB"/>
        </w:rPr>
      </w:pPr>
      <w:r>
        <w:rPr>
          <w:lang w:val="en-GB"/>
        </w:rPr>
        <w:t>These game bonuses were made simply using the OnTriggerEnter and OnTriggerExit, yes, we could have used OnTriggerStay but the reasoning is explained in section 2. There is a base class for these areas and each derive from it.</w:t>
      </w:r>
    </w:p>
    <w:p w14:paraId="2A53CB66" w14:textId="77777777" w:rsidR="00057A8C" w:rsidRPr="00A45121" w:rsidRDefault="00057A8C" w:rsidP="00057A8C">
      <w:pPr>
        <w:rPr>
          <w:lang w:val="en-GB"/>
        </w:rPr>
      </w:pPr>
    </w:p>
    <w:p w14:paraId="29010FA6" w14:textId="11C7B4FF" w:rsidR="00E906F7" w:rsidRPr="00A45121" w:rsidRDefault="003419EB" w:rsidP="003419EB">
      <w:pPr>
        <w:pStyle w:val="Heading1"/>
        <w:rPr>
          <w:lang w:val="en-GB"/>
        </w:rPr>
      </w:pPr>
      <w:r w:rsidRPr="00A45121">
        <w:rPr>
          <w:lang w:val="en-GB"/>
        </w:rPr>
        <w:lastRenderedPageBreak/>
        <w:t>Reasoning behind the options taken</w:t>
      </w:r>
    </w:p>
    <w:p w14:paraId="5BB6B49B" w14:textId="69A4B511" w:rsidR="00057A8C" w:rsidRDefault="005F7987" w:rsidP="00057A8C">
      <w:pPr>
        <w:pStyle w:val="Heading2"/>
        <w:rPr>
          <w:lang w:val="en-GB"/>
        </w:rPr>
      </w:pPr>
      <w:r>
        <w:rPr>
          <w:lang w:val="en-GB"/>
        </w:rPr>
        <w:t>Random Bubble Spawning</w:t>
      </w:r>
    </w:p>
    <w:p w14:paraId="6EC339E5" w14:textId="2F7815A5" w:rsidR="005F7987" w:rsidRDefault="005F7987" w:rsidP="005F7987">
      <w:pPr>
        <w:rPr>
          <w:lang w:val="en-GB"/>
        </w:rPr>
      </w:pPr>
      <w:r>
        <w:rPr>
          <w:lang w:val="en-GB"/>
        </w:rPr>
        <w:t>The use of the collider was due to it being the simplest way to determine an area in which the bubbles would spawn randomly, sure we could make a list of transforms and select each randomly but this way its much simpler as we just need to get the x value of the collider and use Random.Range to get a value between that X</w:t>
      </w:r>
      <w:r w:rsidR="00835769">
        <w:rPr>
          <w:lang w:val="en-GB"/>
        </w:rPr>
        <w:t xml:space="preserve"> and -X</w:t>
      </w:r>
      <w:r>
        <w:rPr>
          <w:lang w:val="en-GB"/>
        </w:rPr>
        <w:t>;</w:t>
      </w:r>
    </w:p>
    <w:p w14:paraId="2CE32160" w14:textId="25820914" w:rsidR="00F15CBB" w:rsidRDefault="00F15CBB" w:rsidP="00F15CBB">
      <w:pPr>
        <w:pStyle w:val="Heading2"/>
        <w:rPr>
          <w:lang w:val="en-GB"/>
        </w:rPr>
      </w:pPr>
      <w:r>
        <w:rPr>
          <w:lang w:val="en-GB"/>
        </w:rPr>
        <w:t>The Box</w:t>
      </w:r>
    </w:p>
    <w:p w14:paraId="59ADEC72" w14:textId="24E0EA83" w:rsidR="00F15CBB" w:rsidRDefault="00F15CBB" w:rsidP="005F7987">
      <w:pPr>
        <w:rPr>
          <w:lang w:val="en-GB"/>
        </w:rPr>
      </w:pPr>
      <w:r>
        <w:rPr>
          <w:lang w:val="en-GB"/>
        </w:rPr>
        <w:t>The use of the interface was to make things dynamic, this way the box script does not need to be altered every time I want to make a new object do something when the box is activated or deactivated. Its much simpler to use an interface on every object I eventually will need.</w:t>
      </w:r>
    </w:p>
    <w:p w14:paraId="23C75949" w14:textId="432CAF83" w:rsidR="00F15CBB" w:rsidRDefault="00F15CBB" w:rsidP="00F15CBB">
      <w:pPr>
        <w:pStyle w:val="Heading2"/>
        <w:rPr>
          <w:lang w:val="en-GB"/>
        </w:rPr>
      </w:pPr>
      <w:r>
        <w:rPr>
          <w:lang w:val="en-GB"/>
        </w:rPr>
        <w:t>Portal Teleporting</w:t>
      </w:r>
    </w:p>
    <w:p w14:paraId="532EBD9A" w14:textId="7B8EBB82" w:rsidR="00F15CBB" w:rsidRDefault="00CC126D" w:rsidP="005F7987">
      <w:pPr>
        <w:rPr>
          <w:lang w:val="en-GB"/>
        </w:rPr>
      </w:pPr>
      <w:r>
        <w:rPr>
          <w:lang w:val="en-GB"/>
        </w:rPr>
        <w:t>To avoid infinite teleporting each portal has a teleport point assigned to it, this way the player will not trigger every portal once teleported</w:t>
      </w:r>
      <w:r>
        <w:rPr>
          <w:lang w:val="en-GB"/>
        </w:rPr>
        <w:t xml:space="preserve"> to it. The use of LINQ was also for simplicity’s sake as it was not a complex operation.</w:t>
      </w:r>
    </w:p>
    <w:p w14:paraId="31E0653F" w14:textId="0B5CA896" w:rsidR="00CC126D" w:rsidRDefault="00CC126D" w:rsidP="00CC126D">
      <w:pPr>
        <w:pStyle w:val="Heading2"/>
        <w:rPr>
          <w:lang w:val="en-GB"/>
        </w:rPr>
      </w:pPr>
      <w:r>
        <w:rPr>
          <w:lang w:val="en-GB"/>
        </w:rPr>
        <w:t>Contact Areas</w:t>
      </w:r>
    </w:p>
    <w:p w14:paraId="2C9A90CC" w14:textId="51780267" w:rsidR="00057A8C" w:rsidRPr="00A45121" w:rsidRDefault="00CC126D" w:rsidP="00057A8C">
      <w:pPr>
        <w:rPr>
          <w:lang w:val="en-GB"/>
        </w:rPr>
      </w:pPr>
      <w:r>
        <w:rPr>
          <w:lang w:val="en-GB"/>
        </w:rPr>
        <w:t>The reason as to why the OnTriggerStay event is not used is for complete control of the speed at which the effect is applied, this way each area can have a different time for their effect as opposed to a universal standard value.</w:t>
      </w:r>
    </w:p>
    <w:p w14:paraId="7B28947E" w14:textId="5ED58FCC" w:rsidR="00057A8C" w:rsidRPr="00A45121" w:rsidRDefault="00057A8C" w:rsidP="00057A8C">
      <w:pPr>
        <w:rPr>
          <w:lang w:val="en-GB"/>
        </w:rPr>
      </w:pPr>
    </w:p>
    <w:p w14:paraId="41FA5FD9" w14:textId="3D3BE066" w:rsidR="00057A8C" w:rsidRPr="00A45121" w:rsidRDefault="00057A8C" w:rsidP="00057A8C">
      <w:pPr>
        <w:rPr>
          <w:lang w:val="en-GB"/>
        </w:rPr>
      </w:pPr>
    </w:p>
    <w:p w14:paraId="3D1C775B" w14:textId="081BB0C8" w:rsidR="00057A8C" w:rsidRPr="00A45121" w:rsidRDefault="00057A8C" w:rsidP="00057A8C">
      <w:pPr>
        <w:rPr>
          <w:lang w:val="en-GB"/>
        </w:rPr>
      </w:pPr>
    </w:p>
    <w:p w14:paraId="2959B084" w14:textId="70D572D8" w:rsidR="00057A8C" w:rsidRPr="00A45121" w:rsidRDefault="00057A8C" w:rsidP="00057A8C">
      <w:pPr>
        <w:rPr>
          <w:lang w:val="en-GB"/>
        </w:rPr>
      </w:pPr>
    </w:p>
    <w:p w14:paraId="47A3BFD4" w14:textId="70030F7D" w:rsidR="00057A8C" w:rsidRPr="00A45121" w:rsidRDefault="00057A8C" w:rsidP="00057A8C">
      <w:pPr>
        <w:rPr>
          <w:lang w:val="en-GB"/>
        </w:rPr>
      </w:pPr>
    </w:p>
    <w:p w14:paraId="407628B2" w14:textId="1003F8ED" w:rsidR="00057A8C" w:rsidRPr="00A45121" w:rsidRDefault="00057A8C" w:rsidP="00057A8C">
      <w:pPr>
        <w:rPr>
          <w:lang w:val="en-GB"/>
        </w:rPr>
      </w:pPr>
    </w:p>
    <w:p w14:paraId="4AB1400B" w14:textId="77777777" w:rsidR="00057A8C" w:rsidRPr="00A45121" w:rsidRDefault="00057A8C" w:rsidP="00057A8C">
      <w:pPr>
        <w:rPr>
          <w:lang w:val="en-GB"/>
        </w:rPr>
      </w:pPr>
    </w:p>
    <w:p w14:paraId="010D806D" w14:textId="60EA3FF0" w:rsidR="00E906F7" w:rsidRPr="00A45121" w:rsidRDefault="00702B41" w:rsidP="00057A8C">
      <w:pPr>
        <w:pStyle w:val="Heading1"/>
        <w:rPr>
          <w:lang w:val="en-GB"/>
        </w:rPr>
      </w:pPr>
      <w:r w:rsidRPr="00A45121">
        <w:rPr>
          <w:lang w:val="en-GB"/>
        </w:rPr>
        <w:lastRenderedPageBreak/>
        <w:t>Implemented Features</w:t>
      </w:r>
    </w:p>
    <w:p w14:paraId="6BF4CDF5" w14:textId="6B9316B5" w:rsidR="00057A8C" w:rsidRDefault="00524B07" w:rsidP="00057A8C">
      <w:pPr>
        <w:rPr>
          <w:lang w:val="en-GB"/>
        </w:rPr>
      </w:pPr>
      <w:r w:rsidRPr="00A45121">
        <w:rPr>
          <w:lang w:val="en-GB"/>
        </w:rPr>
        <w:t xml:space="preserve">All the features required in the practical assignment corresponding to this evaluation were fulfilled </w:t>
      </w:r>
      <w:r w:rsidR="00DA53A2" w:rsidRPr="00A45121">
        <w:rPr>
          <w:lang w:val="en-GB"/>
        </w:rPr>
        <w:t>completely</w:t>
      </w:r>
      <w:r w:rsidRPr="00A45121">
        <w:rPr>
          <w:lang w:val="en-GB"/>
        </w:rPr>
        <w:t>.</w:t>
      </w:r>
    </w:p>
    <w:p w14:paraId="04DB08FB" w14:textId="77777777" w:rsidR="00A14342" w:rsidRPr="00A45121" w:rsidRDefault="00A14342" w:rsidP="00057A8C">
      <w:pPr>
        <w:rPr>
          <w:lang w:val="en-GB"/>
        </w:rPr>
      </w:pPr>
    </w:p>
    <w:p w14:paraId="0079FEE2" w14:textId="02A0B34D" w:rsidR="00E906F7" w:rsidRPr="00A45121" w:rsidRDefault="0057017D" w:rsidP="0057017D">
      <w:pPr>
        <w:pStyle w:val="Heading1"/>
        <w:rPr>
          <w:lang w:val="en-GB"/>
        </w:rPr>
      </w:pPr>
      <w:r w:rsidRPr="0057017D">
        <w:rPr>
          <w:lang w:val="en-GB"/>
        </w:rPr>
        <w:t>Bibliography</w:t>
      </w:r>
    </w:p>
    <w:p w14:paraId="5ABEB448" w14:textId="2E4C0D3B" w:rsidR="00E906F7" w:rsidRPr="00A45121" w:rsidRDefault="0057017D" w:rsidP="00057A8C">
      <w:pPr>
        <w:rPr>
          <w:lang w:val="en-GB"/>
        </w:rPr>
      </w:pPr>
      <w:r w:rsidRPr="0057017D">
        <w:rPr>
          <w:lang w:val="en-GB"/>
        </w:rPr>
        <w:t xml:space="preserve">During the </w:t>
      </w:r>
      <w:r w:rsidR="00904A0D">
        <w:rPr>
          <w:lang w:val="en-GB"/>
        </w:rPr>
        <w:t>development</w:t>
      </w:r>
      <w:r w:rsidRPr="0057017D">
        <w:rPr>
          <w:lang w:val="en-GB"/>
        </w:rPr>
        <w:t xml:space="preserve"> of this work</w:t>
      </w:r>
      <w:r w:rsidR="00904A0D">
        <w:rPr>
          <w:lang w:val="en-GB"/>
        </w:rPr>
        <w:t>,</w:t>
      </w:r>
      <w:r w:rsidRPr="0057017D">
        <w:rPr>
          <w:lang w:val="en-GB"/>
        </w:rPr>
        <w:t xml:space="preserve"> the following references were consulted:</w:t>
      </w:r>
    </w:p>
    <w:p w14:paraId="5E4D1CC7" w14:textId="3CEA110B" w:rsidR="00057A8C" w:rsidRPr="005C6CE9" w:rsidRDefault="005C6CE9" w:rsidP="00057A8C">
      <w:pPr>
        <w:pStyle w:val="ListParagraph"/>
        <w:numPr>
          <w:ilvl w:val="0"/>
          <w:numId w:val="8"/>
        </w:numPr>
        <w:rPr>
          <w:lang w:val="en-US"/>
        </w:rPr>
      </w:pPr>
      <w:hyperlink r:id="rId9" w:history="1">
        <w:r w:rsidRPr="00FE2536">
          <w:rPr>
            <w:rStyle w:val="Hyperlink"/>
            <w:lang w:val="en-US"/>
          </w:rPr>
          <w:t>https://docs.unity3d.com/560/Documentation/ScriptReference/EventSystems.ISelectHandler.html</w:t>
        </w:r>
      </w:hyperlink>
      <w:r>
        <w:rPr>
          <w:lang w:val="en-US"/>
        </w:rPr>
        <w:t xml:space="preserve"> </w:t>
      </w:r>
      <w:r w:rsidR="00875CA5" w:rsidRPr="00A14342">
        <w:rPr>
          <w:lang w:val="en-US"/>
        </w:rPr>
        <w:t>(</w:t>
      </w:r>
      <w:r w:rsidR="00A14342" w:rsidRPr="00A14342">
        <w:rPr>
          <w:lang w:val="en-US"/>
        </w:rPr>
        <w:t>Unity</w:t>
      </w:r>
      <w:r w:rsidR="00A14342">
        <w:rPr>
          <w:lang w:val="en-US"/>
        </w:rPr>
        <w:t xml:space="preserve"> Interface ISelectHandler</w:t>
      </w:r>
      <w:r w:rsidR="00875CA5" w:rsidRPr="00A14342">
        <w:rPr>
          <w:lang w:val="en-US"/>
        </w:rPr>
        <w:t>)</w:t>
      </w:r>
    </w:p>
    <w:p w14:paraId="4DFED7C3" w14:textId="44A831CD" w:rsidR="00E906F7" w:rsidRPr="00A45121" w:rsidRDefault="00E906F7" w:rsidP="00057A8C">
      <w:pPr>
        <w:rPr>
          <w:lang w:val="en-GB"/>
        </w:rPr>
      </w:pPr>
    </w:p>
    <w:p w14:paraId="038B56C6" w14:textId="77777777" w:rsidR="00E906F7" w:rsidRPr="00A45121" w:rsidRDefault="00E906F7" w:rsidP="00057A8C">
      <w:pPr>
        <w:rPr>
          <w:lang w:val="en-GB"/>
        </w:rPr>
      </w:pPr>
    </w:p>
    <w:sectPr w:rsidR="00E906F7" w:rsidRPr="00A45121" w:rsidSect="00E906F7">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A2A4" w14:textId="77777777" w:rsidR="00FD0E62" w:rsidRDefault="00FD0E62" w:rsidP="00057A8C">
      <w:r>
        <w:separator/>
      </w:r>
    </w:p>
  </w:endnote>
  <w:endnote w:type="continuationSeparator" w:id="0">
    <w:p w14:paraId="0BAB3FEE" w14:textId="77777777" w:rsidR="00FD0E62" w:rsidRDefault="00FD0E62" w:rsidP="0005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2BA8" w14:textId="76A58BD6" w:rsidR="00E906F7" w:rsidRPr="002534EB" w:rsidRDefault="00B60AD7" w:rsidP="00EC70D3">
    <w:pPr>
      <w:pStyle w:val="Footer"/>
      <w:jc w:val="center"/>
      <w:rPr>
        <w:lang w:val="en-GB"/>
      </w:rPr>
    </w:pPr>
    <w:r>
      <w:rPr>
        <w:highlight w:val="yellow"/>
        <w:lang w:val="en-GB"/>
      </w:rPr>
      <w:t>June</w:t>
    </w:r>
    <w:r w:rsidR="007A2145" w:rsidRPr="0016657B">
      <w:rPr>
        <w:highlight w:val="yellow"/>
        <w:lang w:val="en-GB"/>
      </w:rPr>
      <w:t xml:space="preserve"> </w:t>
    </w:r>
    <w:r>
      <w:rPr>
        <w:highlight w:val="yellow"/>
        <w:lang w:val="en-GB"/>
      </w:rPr>
      <w:t>1</w:t>
    </w:r>
    <w:r w:rsidR="00F708FD">
      <w:rPr>
        <w:highlight w:val="yellow"/>
        <w:lang w:val="en-GB"/>
      </w:rPr>
      <w:t>6</w:t>
    </w:r>
    <w:r w:rsidR="003F0DF0" w:rsidRPr="0016657B">
      <w:rPr>
        <w:highlight w:val="yellow"/>
        <w:lang w:val="en-GB"/>
      </w:rPr>
      <w:t xml:space="preserve">, </w:t>
    </w:r>
    <w:r w:rsidR="00E906F7" w:rsidRPr="0016657B">
      <w:rPr>
        <w:highlight w:val="yellow"/>
        <w:lang w:val="en-GB"/>
      </w:rPr>
      <w:t>20</w:t>
    </w:r>
    <w:r w:rsidR="00F708FD" w:rsidRPr="00F708FD">
      <w:rPr>
        <w:highlight w:val="yellow"/>
        <w:lang w:val="en-GB"/>
      </w:rPr>
      <w:t>2</w:t>
    </w: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8EF2F" w14:textId="77777777" w:rsidR="00FD0E62" w:rsidRDefault="00FD0E62" w:rsidP="00057A8C">
      <w:r>
        <w:separator/>
      </w:r>
    </w:p>
  </w:footnote>
  <w:footnote w:type="continuationSeparator" w:id="0">
    <w:p w14:paraId="74B276AD" w14:textId="77777777" w:rsidR="00FD0E62" w:rsidRDefault="00FD0E62" w:rsidP="00057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091"/>
    <w:multiLevelType w:val="hybridMultilevel"/>
    <w:tmpl w:val="B70AB320"/>
    <w:lvl w:ilvl="0" w:tplc="0816000F">
      <w:start w:val="1"/>
      <w:numFmt w:val="decimal"/>
      <w:lvlText w:val="%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60019" w:tentative="1">
      <w:start w:val="1"/>
      <w:numFmt w:val="lowerLetter"/>
      <w:lvlText w:val="%2."/>
      <w:lvlJc w:val="left"/>
      <w:pPr>
        <w:ind w:left="1506" w:hanging="360"/>
      </w:pPr>
    </w:lvl>
    <w:lvl w:ilvl="2" w:tplc="0816001B" w:tentative="1">
      <w:start w:val="1"/>
      <w:numFmt w:val="lowerRoman"/>
      <w:lvlText w:val="%3."/>
      <w:lvlJc w:val="right"/>
      <w:pPr>
        <w:ind w:left="2226" w:hanging="180"/>
      </w:pPr>
    </w:lvl>
    <w:lvl w:ilvl="3" w:tplc="0816000F" w:tentative="1">
      <w:start w:val="1"/>
      <w:numFmt w:val="decimal"/>
      <w:lvlText w:val="%4."/>
      <w:lvlJc w:val="left"/>
      <w:pPr>
        <w:ind w:left="2946" w:hanging="360"/>
      </w:pPr>
    </w:lvl>
    <w:lvl w:ilvl="4" w:tplc="08160019" w:tentative="1">
      <w:start w:val="1"/>
      <w:numFmt w:val="lowerLetter"/>
      <w:lvlText w:val="%5."/>
      <w:lvlJc w:val="left"/>
      <w:pPr>
        <w:ind w:left="3666" w:hanging="360"/>
      </w:pPr>
    </w:lvl>
    <w:lvl w:ilvl="5" w:tplc="0816001B" w:tentative="1">
      <w:start w:val="1"/>
      <w:numFmt w:val="lowerRoman"/>
      <w:lvlText w:val="%6."/>
      <w:lvlJc w:val="right"/>
      <w:pPr>
        <w:ind w:left="4386" w:hanging="180"/>
      </w:pPr>
    </w:lvl>
    <w:lvl w:ilvl="6" w:tplc="0816000F" w:tentative="1">
      <w:start w:val="1"/>
      <w:numFmt w:val="decimal"/>
      <w:lvlText w:val="%7."/>
      <w:lvlJc w:val="left"/>
      <w:pPr>
        <w:ind w:left="5106" w:hanging="360"/>
      </w:pPr>
    </w:lvl>
    <w:lvl w:ilvl="7" w:tplc="08160019" w:tentative="1">
      <w:start w:val="1"/>
      <w:numFmt w:val="lowerLetter"/>
      <w:lvlText w:val="%8."/>
      <w:lvlJc w:val="left"/>
      <w:pPr>
        <w:ind w:left="5826" w:hanging="360"/>
      </w:pPr>
    </w:lvl>
    <w:lvl w:ilvl="8" w:tplc="0816001B" w:tentative="1">
      <w:start w:val="1"/>
      <w:numFmt w:val="lowerRoman"/>
      <w:lvlText w:val="%9."/>
      <w:lvlJc w:val="right"/>
      <w:pPr>
        <w:ind w:left="6546" w:hanging="180"/>
      </w:pPr>
    </w:lvl>
  </w:abstractNum>
  <w:abstractNum w:abstractNumId="1" w15:restartNumberingAfterBreak="0">
    <w:nsid w:val="1D9F19E5"/>
    <w:multiLevelType w:val="hybridMultilevel"/>
    <w:tmpl w:val="1B60A108"/>
    <w:lvl w:ilvl="0" w:tplc="18EECE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C0873D7"/>
    <w:multiLevelType w:val="hybridMultilevel"/>
    <w:tmpl w:val="A940ADE4"/>
    <w:lvl w:ilvl="0" w:tplc="D7AEBFA0">
      <w:start w:val="1"/>
      <w:numFmt w:val="decimal"/>
      <w:lvlText w:val="1.%1"/>
      <w:lvlJc w:val="left"/>
      <w:pPr>
        <w:ind w:left="360" w:hanging="360"/>
      </w:pPr>
      <w:rPr>
        <w:rFonts w:hint="default"/>
      </w:rPr>
    </w:lvl>
    <w:lvl w:ilvl="1" w:tplc="08160019">
      <w:start w:val="1"/>
      <w:numFmt w:val="lowerLetter"/>
      <w:lvlText w:val="%2."/>
      <w:lvlJc w:val="left"/>
      <w:pPr>
        <w:ind w:left="360" w:hanging="360"/>
      </w:pPr>
    </w:lvl>
    <w:lvl w:ilvl="2" w:tplc="0816001B">
      <w:start w:val="1"/>
      <w:numFmt w:val="lowerRoman"/>
      <w:lvlText w:val="%3."/>
      <w:lvlJc w:val="right"/>
      <w:pPr>
        <w:ind w:left="1080" w:hanging="180"/>
      </w:pPr>
    </w:lvl>
    <w:lvl w:ilvl="3" w:tplc="0816000F" w:tentative="1">
      <w:start w:val="1"/>
      <w:numFmt w:val="decimal"/>
      <w:lvlText w:val="%4."/>
      <w:lvlJc w:val="left"/>
      <w:pPr>
        <w:ind w:left="1800" w:hanging="360"/>
      </w:pPr>
    </w:lvl>
    <w:lvl w:ilvl="4" w:tplc="08160019" w:tentative="1">
      <w:start w:val="1"/>
      <w:numFmt w:val="lowerLetter"/>
      <w:lvlText w:val="%5."/>
      <w:lvlJc w:val="left"/>
      <w:pPr>
        <w:ind w:left="2520" w:hanging="360"/>
      </w:pPr>
    </w:lvl>
    <w:lvl w:ilvl="5" w:tplc="0816001B" w:tentative="1">
      <w:start w:val="1"/>
      <w:numFmt w:val="lowerRoman"/>
      <w:lvlText w:val="%6."/>
      <w:lvlJc w:val="right"/>
      <w:pPr>
        <w:ind w:left="3240" w:hanging="180"/>
      </w:pPr>
    </w:lvl>
    <w:lvl w:ilvl="6" w:tplc="0816000F" w:tentative="1">
      <w:start w:val="1"/>
      <w:numFmt w:val="decimal"/>
      <w:lvlText w:val="%7."/>
      <w:lvlJc w:val="left"/>
      <w:pPr>
        <w:ind w:left="3960" w:hanging="360"/>
      </w:pPr>
    </w:lvl>
    <w:lvl w:ilvl="7" w:tplc="08160019" w:tentative="1">
      <w:start w:val="1"/>
      <w:numFmt w:val="lowerLetter"/>
      <w:lvlText w:val="%8."/>
      <w:lvlJc w:val="left"/>
      <w:pPr>
        <w:ind w:left="4680" w:hanging="360"/>
      </w:pPr>
    </w:lvl>
    <w:lvl w:ilvl="8" w:tplc="0816001B" w:tentative="1">
      <w:start w:val="1"/>
      <w:numFmt w:val="lowerRoman"/>
      <w:lvlText w:val="%9."/>
      <w:lvlJc w:val="right"/>
      <w:pPr>
        <w:ind w:left="5400" w:hanging="180"/>
      </w:pPr>
    </w:lvl>
  </w:abstractNum>
  <w:abstractNum w:abstractNumId="3" w15:restartNumberingAfterBreak="0">
    <w:nsid w:val="43A31123"/>
    <w:multiLevelType w:val="hybridMultilevel"/>
    <w:tmpl w:val="1AE4F2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4E00739"/>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EE1F13"/>
    <w:multiLevelType w:val="hybridMultilevel"/>
    <w:tmpl w:val="B2D06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DFD0B2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5F7A94"/>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A7"/>
    <w:rsid w:val="00031066"/>
    <w:rsid w:val="00047004"/>
    <w:rsid w:val="00057514"/>
    <w:rsid w:val="00057A8C"/>
    <w:rsid w:val="001431CE"/>
    <w:rsid w:val="00147267"/>
    <w:rsid w:val="0016657B"/>
    <w:rsid w:val="002534EB"/>
    <w:rsid w:val="002544D1"/>
    <w:rsid w:val="00285125"/>
    <w:rsid w:val="002909CE"/>
    <w:rsid w:val="00330EB1"/>
    <w:rsid w:val="003419EB"/>
    <w:rsid w:val="003650BD"/>
    <w:rsid w:val="003F0DF0"/>
    <w:rsid w:val="0046185C"/>
    <w:rsid w:val="004A0682"/>
    <w:rsid w:val="00524B07"/>
    <w:rsid w:val="00541A05"/>
    <w:rsid w:val="0057017D"/>
    <w:rsid w:val="005B31B6"/>
    <w:rsid w:val="005C6CE9"/>
    <w:rsid w:val="005F7987"/>
    <w:rsid w:val="00702B41"/>
    <w:rsid w:val="007A2145"/>
    <w:rsid w:val="00835769"/>
    <w:rsid w:val="00875CA5"/>
    <w:rsid w:val="00904A0D"/>
    <w:rsid w:val="00914BCE"/>
    <w:rsid w:val="00A14342"/>
    <w:rsid w:val="00A45121"/>
    <w:rsid w:val="00A624FE"/>
    <w:rsid w:val="00B60AD7"/>
    <w:rsid w:val="00BB0A5D"/>
    <w:rsid w:val="00BB1121"/>
    <w:rsid w:val="00BE5537"/>
    <w:rsid w:val="00BF1481"/>
    <w:rsid w:val="00C34A3C"/>
    <w:rsid w:val="00C76E87"/>
    <w:rsid w:val="00CA2D28"/>
    <w:rsid w:val="00CC126D"/>
    <w:rsid w:val="00CE26FD"/>
    <w:rsid w:val="00D03EE9"/>
    <w:rsid w:val="00D43611"/>
    <w:rsid w:val="00D456D8"/>
    <w:rsid w:val="00DA53A2"/>
    <w:rsid w:val="00E00117"/>
    <w:rsid w:val="00E070A7"/>
    <w:rsid w:val="00E52EEA"/>
    <w:rsid w:val="00E906F7"/>
    <w:rsid w:val="00EC70D3"/>
    <w:rsid w:val="00F15CBB"/>
    <w:rsid w:val="00F43EE8"/>
    <w:rsid w:val="00F708FD"/>
    <w:rsid w:val="00FD0E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78B1"/>
  <w15:chartTrackingRefBased/>
  <w15:docId w15:val="{CFD42B7A-E48D-4D45-BD5C-904508F4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A8C"/>
    <w:pPr>
      <w:spacing w:after="200" w:line="360" w:lineRule="auto"/>
      <w:jc w:val="both"/>
    </w:pPr>
    <w:rPr>
      <w:rFonts w:ascii="Times New Roman" w:eastAsiaTheme="minorEastAsia" w:hAnsi="Times New Roman"/>
      <w:sz w:val="24"/>
      <w:lang w:eastAsia="en-NZ"/>
    </w:rPr>
  </w:style>
  <w:style w:type="paragraph" w:styleId="Heading1">
    <w:name w:val="heading 1"/>
    <w:basedOn w:val="Normal"/>
    <w:next w:val="Normal"/>
    <w:link w:val="Heading1Char"/>
    <w:uiPriority w:val="9"/>
    <w:qFormat/>
    <w:rsid w:val="00057A8C"/>
    <w:pPr>
      <w:keepNext/>
      <w:keepLines/>
      <w:numPr>
        <w:numId w:val="6"/>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57A8C"/>
    <w:pPr>
      <w:keepNext/>
      <w:keepLines/>
      <w:numPr>
        <w:ilvl w:val="1"/>
        <w:numId w:val="6"/>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906F7"/>
    <w:pPr>
      <w:keepNext/>
      <w:keepLines/>
      <w:numPr>
        <w:ilvl w:val="2"/>
        <w:numId w:val="6"/>
      </w:numPr>
      <w:spacing w:after="120"/>
      <w:ind w:right="284"/>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057A8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7A8C"/>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7A8C"/>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7A8C"/>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7A8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7A8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6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06F7"/>
    <w:rPr>
      <w:rFonts w:asciiTheme="majorHAnsi" w:eastAsiaTheme="majorEastAsia" w:hAnsiTheme="majorHAnsi" w:cstheme="majorBidi"/>
      <w:color w:val="323E4F" w:themeColor="text2" w:themeShade="BF"/>
      <w:spacing w:val="5"/>
      <w:kern w:val="28"/>
      <w:sz w:val="52"/>
      <w:szCs w:val="52"/>
      <w:lang w:eastAsia="en-NZ"/>
    </w:rPr>
  </w:style>
  <w:style w:type="paragraph" w:customStyle="1" w:styleId="ThesisTitle">
    <w:name w:val="Thesis Title"/>
    <w:basedOn w:val="Title"/>
    <w:qFormat/>
    <w:rsid w:val="00E906F7"/>
    <w:pPr>
      <w:spacing w:before="240" w:after="240"/>
      <w:jc w:val="center"/>
    </w:pPr>
    <w:rPr>
      <w:rFonts w:ascii="Times New Roman" w:hAnsi="Times New Roman"/>
      <w:color w:val="auto"/>
    </w:rPr>
  </w:style>
  <w:style w:type="paragraph" w:customStyle="1" w:styleId="ThesisAuthorName">
    <w:name w:val="Thesis Author Name"/>
    <w:basedOn w:val="Normal"/>
    <w:qFormat/>
    <w:rsid w:val="00E906F7"/>
    <w:pPr>
      <w:jc w:val="center"/>
    </w:pPr>
    <w:rPr>
      <w:b/>
      <w:sz w:val="32"/>
    </w:rPr>
  </w:style>
  <w:style w:type="paragraph" w:styleId="Header">
    <w:name w:val="header"/>
    <w:basedOn w:val="Normal"/>
    <w:link w:val="HeaderChar"/>
    <w:uiPriority w:val="99"/>
    <w:unhideWhenUsed/>
    <w:rsid w:val="00E906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E906F7"/>
    <w:rPr>
      <w:rFonts w:eastAsiaTheme="minorEastAsia"/>
      <w:lang w:eastAsia="en-NZ"/>
    </w:rPr>
  </w:style>
  <w:style w:type="paragraph" w:styleId="Footer">
    <w:name w:val="footer"/>
    <w:basedOn w:val="Normal"/>
    <w:link w:val="FooterChar"/>
    <w:uiPriority w:val="99"/>
    <w:unhideWhenUsed/>
    <w:rsid w:val="00E906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E906F7"/>
    <w:rPr>
      <w:rFonts w:eastAsiaTheme="minorEastAsia"/>
      <w:lang w:eastAsia="en-NZ"/>
    </w:rPr>
  </w:style>
  <w:style w:type="character" w:customStyle="1" w:styleId="Heading2Char">
    <w:name w:val="Heading 2 Char"/>
    <w:basedOn w:val="DefaultParagraphFont"/>
    <w:link w:val="Heading2"/>
    <w:uiPriority w:val="9"/>
    <w:rsid w:val="00057A8C"/>
    <w:rPr>
      <w:rFonts w:ascii="Times New Roman" w:eastAsiaTheme="majorEastAsia" w:hAnsi="Times New Roman" w:cstheme="majorBidi"/>
      <w:sz w:val="28"/>
      <w:szCs w:val="26"/>
      <w:lang w:eastAsia="en-NZ"/>
    </w:rPr>
  </w:style>
  <w:style w:type="character" w:customStyle="1" w:styleId="Heading3Char">
    <w:name w:val="Heading 3 Char"/>
    <w:basedOn w:val="DefaultParagraphFont"/>
    <w:link w:val="Heading3"/>
    <w:uiPriority w:val="9"/>
    <w:rsid w:val="00E906F7"/>
    <w:rPr>
      <w:rFonts w:ascii="Times New Roman" w:eastAsiaTheme="majorEastAsia" w:hAnsi="Times New Roman" w:cstheme="majorBidi"/>
      <w:sz w:val="28"/>
      <w:szCs w:val="24"/>
      <w:lang w:eastAsia="en-NZ"/>
    </w:rPr>
  </w:style>
  <w:style w:type="character" w:customStyle="1" w:styleId="Heading1Char">
    <w:name w:val="Heading 1 Char"/>
    <w:basedOn w:val="DefaultParagraphFont"/>
    <w:link w:val="Heading1"/>
    <w:uiPriority w:val="9"/>
    <w:rsid w:val="00057A8C"/>
    <w:rPr>
      <w:rFonts w:ascii="Times New Roman" w:eastAsiaTheme="majorEastAsia" w:hAnsi="Times New Roman" w:cstheme="majorBidi"/>
      <w:sz w:val="32"/>
      <w:szCs w:val="32"/>
      <w:lang w:eastAsia="en-NZ"/>
    </w:rPr>
  </w:style>
  <w:style w:type="character" w:customStyle="1" w:styleId="Heading4Char">
    <w:name w:val="Heading 4 Char"/>
    <w:basedOn w:val="DefaultParagraphFont"/>
    <w:link w:val="Heading4"/>
    <w:uiPriority w:val="9"/>
    <w:semiHidden/>
    <w:rsid w:val="00057A8C"/>
    <w:rPr>
      <w:rFonts w:asciiTheme="majorHAnsi" w:eastAsiaTheme="majorEastAsia" w:hAnsiTheme="majorHAnsi" w:cstheme="majorBidi"/>
      <w:i/>
      <w:iCs/>
      <w:color w:val="2F5496" w:themeColor="accent1" w:themeShade="BF"/>
      <w:sz w:val="24"/>
      <w:lang w:eastAsia="en-NZ"/>
    </w:rPr>
  </w:style>
  <w:style w:type="character" w:customStyle="1" w:styleId="Heading5Char">
    <w:name w:val="Heading 5 Char"/>
    <w:basedOn w:val="DefaultParagraphFont"/>
    <w:link w:val="Heading5"/>
    <w:uiPriority w:val="9"/>
    <w:semiHidden/>
    <w:rsid w:val="00057A8C"/>
    <w:rPr>
      <w:rFonts w:asciiTheme="majorHAnsi" w:eastAsiaTheme="majorEastAsia" w:hAnsiTheme="majorHAnsi" w:cstheme="majorBidi"/>
      <w:color w:val="2F5496" w:themeColor="accent1" w:themeShade="BF"/>
      <w:sz w:val="24"/>
      <w:lang w:eastAsia="en-NZ"/>
    </w:rPr>
  </w:style>
  <w:style w:type="character" w:customStyle="1" w:styleId="Heading6Char">
    <w:name w:val="Heading 6 Char"/>
    <w:basedOn w:val="DefaultParagraphFont"/>
    <w:link w:val="Heading6"/>
    <w:uiPriority w:val="9"/>
    <w:semiHidden/>
    <w:rsid w:val="00057A8C"/>
    <w:rPr>
      <w:rFonts w:asciiTheme="majorHAnsi" w:eastAsiaTheme="majorEastAsia" w:hAnsiTheme="majorHAnsi" w:cstheme="majorBidi"/>
      <w:color w:val="1F3763" w:themeColor="accent1" w:themeShade="7F"/>
      <w:sz w:val="24"/>
      <w:lang w:eastAsia="en-NZ"/>
    </w:rPr>
  </w:style>
  <w:style w:type="character" w:customStyle="1" w:styleId="Heading7Char">
    <w:name w:val="Heading 7 Char"/>
    <w:basedOn w:val="DefaultParagraphFont"/>
    <w:link w:val="Heading7"/>
    <w:uiPriority w:val="9"/>
    <w:semiHidden/>
    <w:rsid w:val="00057A8C"/>
    <w:rPr>
      <w:rFonts w:asciiTheme="majorHAnsi" w:eastAsiaTheme="majorEastAsia" w:hAnsiTheme="majorHAnsi" w:cstheme="majorBidi"/>
      <w:i/>
      <w:iCs/>
      <w:color w:val="1F3763" w:themeColor="accent1" w:themeShade="7F"/>
      <w:sz w:val="24"/>
      <w:lang w:eastAsia="en-NZ"/>
    </w:rPr>
  </w:style>
  <w:style w:type="character" w:customStyle="1" w:styleId="Heading8Char">
    <w:name w:val="Heading 8 Char"/>
    <w:basedOn w:val="DefaultParagraphFont"/>
    <w:link w:val="Heading8"/>
    <w:uiPriority w:val="9"/>
    <w:semiHidden/>
    <w:rsid w:val="00057A8C"/>
    <w:rPr>
      <w:rFonts w:asciiTheme="majorHAnsi" w:eastAsiaTheme="majorEastAsia" w:hAnsiTheme="majorHAnsi" w:cstheme="majorBidi"/>
      <w:color w:val="272727" w:themeColor="text1" w:themeTint="D8"/>
      <w:sz w:val="21"/>
      <w:szCs w:val="21"/>
      <w:lang w:eastAsia="en-NZ"/>
    </w:rPr>
  </w:style>
  <w:style w:type="character" w:customStyle="1" w:styleId="Heading9Char">
    <w:name w:val="Heading 9 Char"/>
    <w:basedOn w:val="DefaultParagraphFont"/>
    <w:link w:val="Heading9"/>
    <w:uiPriority w:val="9"/>
    <w:semiHidden/>
    <w:rsid w:val="00057A8C"/>
    <w:rPr>
      <w:rFonts w:asciiTheme="majorHAnsi" w:eastAsiaTheme="majorEastAsia" w:hAnsiTheme="majorHAnsi" w:cstheme="majorBidi"/>
      <w:i/>
      <w:iCs/>
      <w:color w:val="272727" w:themeColor="text1" w:themeTint="D8"/>
      <w:sz w:val="21"/>
      <w:szCs w:val="21"/>
      <w:lang w:eastAsia="en-NZ"/>
    </w:rPr>
  </w:style>
  <w:style w:type="paragraph" w:styleId="ListParagraph">
    <w:name w:val="List Paragraph"/>
    <w:basedOn w:val="Normal"/>
    <w:uiPriority w:val="34"/>
    <w:qFormat/>
    <w:rsid w:val="00057A8C"/>
    <w:pPr>
      <w:ind w:left="720"/>
      <w:contextualSpacing/>
    </w:pPr>
  </w:style>
  <w:style w:type="character" w:styleId="Hyperlink">
    <w:name w:val="Hyperlink"/>
    <w:basedOn w:val="DefaultParagraphFont"/>
    <w:uiPriority w:val="99"/>
    <w:unhideWhenUsed/>
    <w:rsid w:val="00EC70D3"/>
    <w:rPr>
      <w:color w:val="0563C1" w:themeColor="hyperlink"/>
      <w:u w:val="single"/>
    </w:rPr>
  </w:style>
  <w:style w:type="character" w:styleId="UnresolvedMention">
    <w:name w:val="Unresolved Mention"/>
    <w:basedOn w:val="DefaultParagraphFont"/>
    <w:uiPriority w:val="99"/>
    <w:semiHidden/>
    <w:unhideWhenUsed/>
    <w:rsid w:val="00EC70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unity3d.com/560/Documentation/ScriptReference/EventSystems.ISelectHandler.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B6F0FA-C340-49A7-8E03-01266026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546</Words>
  <Characters>2950</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Ribeiro '</dc:creator>
  <cp:keywords/>
  <dc:description/>
  <cp:lastModifiedBy>David Santos</cp:lastModifiedBy>
  <cp:revision>57</cp:revision>
  <dcterms:created xsi:type="dcterms:W3CDTF">2018-03-11T02:51:00Z</dcterms:created>
  <dcterms:modified xsi:type="dcterms:W3CDTF">2021-06-17T18:44:00Z</dcterms:modified>
</cp:coreProperties>
</file>