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Ind w:w="18" w:type="dxa"/>
        <w:tblLook w:val="04A0" w:firstRow="1" w:lastRow="0" w:firstColumn="1" w:lastColumn="0" w:noHBand="0" w:noVBand="1"/>
      </w:tblPr>
      <w:tblGrid>
        <w:gridCol w:w="4103"/>
        <w:gridCol w:w="1490"/>
        <w:gridCol w:w="1688"/>
        <w:gridCol w:w="2051"/>
      </w:tblGrid>
      <w:tr w:rsidR="00BF5716" w:rsidRPr="00BF5716" w14:paraId="5EF49288" w14:textId="77777777" w:rsidTr="00724062">
        <w:tc>
          <w:tcPr>
            <w:tcW w:w="4230" w:type="dxa"/>
          </w:tcPr>
          <w:p w14:paraId="5069EE3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ourier New" w:hAnsi="Courier New" w:cs="Courier New"/>
                <w:sz w:val="20"/>
                <w:szCs w:val="20"/>
              </w:rPr>
              <w:br w:type="page"/>
            </w:r>
            <w:r w:rsidRPr="00BF5716">
              <w:rPr>
                <w:rFonts w:ascii="Calibri" w:hAnsi="Calibri"/>
                <w:sz w:val="24"/>
                <w:szCs w:val="24"/>
              </w:rPr>
              <w:t>Test Rule</w:t>
            </w:r>
          </w:p>
        </w:tc>
        <w:tc>
          <w:tcPr>
            <w:tcW w:w="1530" w:type="dxa"/>
          </w:tcPr>
          <w:p w14:paraId="0AE5D3B0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Fail test</w:t>
            </w:r>
          </w:p>
        </w:tc>
        <w:tc>
          <w:tcPr>
            <w:tcW w:w="1710" w:type="dxa"/>
          </w:tcPr>
          <w:p w14:paraId="2DF6B08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Pass test</w:t>
            </w:r>
          </w:p>
        </w:tc>
        <w:tc>
          <w:tcPr>
            <w:tcW w:w="2088" w:type="dxa"/>
          </w:tcPr>
          <w:p w14:paraId="6BDED740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Date/time</w:t>
            </w:r>
          </w:p>
        </w:tc>
      </w:tr>
      <w:tr w:rsidR="00BF5716" w:rsidRPr="00BF5716" w14:paraId="4F1FA0B9" w14:textId="77777777" w:rsidTr="00724062">
        <w:tc>
          <w:tcPr>
            <w:tcW w:w="4230" w:type="dxa"/>
          </w:tcPr>
          <w:p w14:paraId="67A654F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8 characters minimum</w:t>
            </w:r>
          </w:p>
          <w:p w14:paraId="7316F86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444B61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Xyz</w:t>
            </w:r>
          </w:p>
        </w:tc>
        <w:tc>
          <w:tcPr>
            <w:tcW w:w="1710" w:type="dxa"/>
          </w:tcPr>
          <w:p w14:paraId="7E0C987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Xyzabcefg</w:t>
            </w:r>
            <w:bookmarkStart w:id="0" w:name="_GoBack"/>
            <w:bookmarkEnd w:id="0"/>
          </w:p>
        </w:tc>
        <w:tc>
          <w:tcPr>
            <w:tcW w:w="2088" w:type="dxa"/>
          </w:tcPr>
          <w:p w14:paraId="4442BB7E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69682D30" w14:textId="77777777" w:rsidTr="00724062">
        <w:tc>
          <w:tcPr>
            <w:tcW w:w="4230" w:type="dxa"/>
          </w:tcPr>
          <w:p w14:paraId="0B65ABC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password must contain at least one special character chosen from ‘!’,  ‘@’, or ‘$’.</w:t>
            </w:r>
          </w:p>
          <w:p w14:paraId="567BD193" w14:textId="77777777" w:rsidR="00BF5716" w:rsidRPr="00BF5716" w:rsidRDefault="00BF5716" w:rsidP="00BF5716">
            <w:pPr>
              <w:rPr>
                <w:rFonts w:ascii="Calibri" w:hAnsi="Calibri"/>
              </w:rPr>
            </w:pPr>
            <w:r w:rsidRPr="00BF5716">
              <w:rPr>
                <w:rFonts w:ascii="Calibri" w:hAnsi="Calibri"/>
              </w:rPr>
              <w:t xml:space="preserve"> </w:t>
            </w:r>
          </w:p>
        </w:tc>
        <w:tc>
          <w:tcPr>
            <w:tcW w:w="1530" w:type="dxa"/>
          </w:tcPr>
          <w:p w14:paraId="6723DDE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04B72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5DF3B4B3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6CAAC84F" w14:textId="77777777" w:rsidTr="00724062">
        <w:tc>
          <w:tcPr>
            <w:tcW w:w="4230" w:type="dxa"/>
          </w:tcPr>
          <w:p w14:paraId="5C9A756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password must contain at least one special character chosen from ‘!’,  ‘@’, or ‘$</w:t>
            </w:r>
            <w:r w:rsidRPr="00BF5716">
              <w:rPr>
                <w:rFonts w:ascii="Calibri" w:hAnsi="Calibri"/>
                <w:sz w:val="24"/>
                <w:szCs w:val="24"/>
              </w:rPr>
              <w:t>’.</w:t>
            </w:r>
          </w:p>
          <w:p w14:paraId="2C980BD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00B6C95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151676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AF9652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57172335" w14:textId="77777777" w:rsidTr="00724062">
        <w:tc>
          <w:tcPr>
            <w:tcW w:w="4230" w:type="dxa"/>
          </w:tcPr>
          <w:p w14:paraId="6ED3668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password must contain at least one special character chosen from ‘!’,  ‘@’, or ‘$’.</w:t>
            </w:r>
          </w:p>
          <w:p w14:paraId="3F11FFC5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08E0C99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860FDD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361B79A9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28E41C56" w14:textId="77777777" w:rsidTr="00724062">
        <w:tc>
          <w:tcPr>
            <w:tcW w:w="4230" w:type="dxa"/>
          </w:tcPr>
          <w:p w14:paraId="2DAE87C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password must NOT contain spaces or begin with an exclamation [!] or a question mark [?]</w:t>
            </w:r>
          </w:p>
        </w:tc>
        <w:tc>
          <w:tcPr>
            <w:tcW w:w="1530" w:type="dxa"/>
          </w:tcPr>
          <w:p w14:paraId="1B9C1A90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B3D96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64A8557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3FDACE87" w14:textId="77777777" w:rsidTr="00724062">
        <w:tc>
          <w:tcPr>
            <w:tcW w:w="4230" w:type="dxa"/>
          </w:tcPr>
          <w:p w14:paraId="521FE21D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password must NOT contain spaces or begin with an exclamation [!] or a question mark [?]</w:t>
            </w:r>
          </w:p>
        </w:tc>
        <w:tc>
          <w:tcPr>
            <w:tcW w:w="1530" w:type="dxa"/>
          </w:tcPr>
          <w:p w14:paraId="2C324854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00D978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447B0E27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7FC97DE0" w14:textId="77777777" w:rsidTr="00724062">
        <w:tc>
          <w:tcPr>
            <w:tcW w:w="4230" w:type="dxa"/>
          </w:tcPr>
          <w:p w14:paraId="4831DB26" w14:textId="77777777" w:rsidR="00BF5716" w:rsidRPr="00BF5716" w:rsidRDefault="00BF5716" w:rsidP="00BF5716">
            <w:pPr>
              <w:rPr>
                <w:rFonts w:ascii="Calibri" w:hAnsi="Calibri"/>
              </w:rPr>
            </w:pPr>
            <w:r w:rsidRPr="00BF5716">
              <w:rPr>
                <w:rFonts w:ascii="Calibri" w:hAnsi="Calibri"/>
              </w:rPr>
              <w:t>The first 3 characters cannot be the same.</w:t>
            </w:r>
          </w:p>
          <w:p w14:paraId="3BB10CE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249F54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A53976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33E553B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3DC81EB4" w14:textId="77777777" w:rsidTr="00724062">
        <w:tc>
          <w:tcPr>
            <w:tcW w:w="4230" w:type="dxa"/>
          </w:tcPr>
          <w:p w14:paraId="6FEEF7E1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</w:rPr>
              <w:t>The first 3 characters cannot be the same.</w:t>
            </w:r>
          </w:p>
          <w:p w14:paraId="3DA8562B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FE8AF5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925C2F4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28B4DE7D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02554EF3" w14:textId="77777777" w:rsidTr="00724062">
        <w:tc>
          <w:tcPr>
            <w:tcW w:w="4230" w:type="dxa"/>
          </w:tcPr>
          <w:p w14:paraId="414EA932" w14:textId="77777777" w:rsidR="00BF5716" w:rsidRPr="00BF5716" w:rsidRDefault="00BF5716" w:rsidP="00BF5716">
            <w:pPr>
              <w:rPr>
                <w:rFonts w:ascii="Calibri" w:hAnsi="Calibri"/>
              </w:rPr>
            </w:pPr>
            <w:r w:rsidRPr="00BF5716">
              <w:rPr>
                <w:rFonts w:ascii="Calibri" w:hAnsi="Calibri"/>
              </w:rPr>
              <w:t>The last 3 characters cannot be the same.</w:t>
            </w:r>
          </w:p>
          <w:p w14:paraId="01BDB9C9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8D069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42E65D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608C52E7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00265DA1" w14:textId="77777777" w:rsidTr="00724062">
        <w:tc>
          <w:tcPr>
            <w:tcW w:w="4230" w:type="dxa"/>
          </w:tcPr>
          <w:p w14:paraId="1DC26A64" w14:textId="77777777" w:rsidR="00BF5716" w:rsidRPr="00BF5716" w:rsidRDefault="00BF5716" w:rsidP="00BF5716">
            <w:pPr>
              <w:rPr>
                <w:rFonts w:ascii="Calibri" w:hAnsi="Calibri"/>
              </w:rPr>
            </w:pPr>
            <w:r w:rsidRPr="00BF5716">
              <w:rPr>
                <w:rFonts w:ascii="Calibri" w:hAnsi="Calibri"/>
              </w:rPr>
              <w:t>The last 3 characters cannot be the same.</w:t>
            </w:r>
          </w:p>
          <w:p w14:paraId="467834F4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944F15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AA9552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B2F4993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17C5398C" w14:textId="77777777" w:rsidTr="00724062">
        <w:tc>
          <w:tcPr>
            <w:tcW w:w="4230" w:type="dxa"/>
          </w:tcPr>
          <w:p w14:paraId="5AE29911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Success #1</w:t>
            </w:r>
          </w:p>
          <w:p w14:paraId="42170821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  <w:shd w:val="reverseDiagStripe" w:color="auto" w:fill="auto"/>
          </w:tcPr>
          <w:p w14:paraId="089FB1E2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77E10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F01812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5ABCFEFC" w14:textId="77777777" w:rsidTr="00724062">
        <w:tc>
          <w:tcPr>
            <w:tcW w:w="4230" w:type="dxa"/>
          </w:tcPr>
          <w:p w14:paraId="043D6B0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Success #2</w:t>
            </w:r>
          </w:p>
          <w:p w14:paraId="4340BE9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  <w:shd w:val="reverseDiagStripe" w:color="auto" w:fill="auto"/>
          </w:tcPr>
          <w:p w14:paraId="25DCA423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C91A12B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9E0A8EB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0775A876" w14:textId="77777777" w:rsidTr="00724062">
        <w:tc>
          <w:tcPr>
            <w:tcW w:w="4230" w:type="dxa"/>
          </w:tcPr>
          <w:p w14:paraId="1F8EEB8E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Success #3</w:t>
            </w:r>
          </w:p>
          <w:p w14:paraId="48EF708A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  <w:shd w:val="reverseDiagStripe" w:color="auto" w:fill="auto"/>
          </w:tcPr>
          <w:p w14:paraId="24BD42B0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BB42AA4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9D47ABF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52F8B93E" w14:textId="77777777" w:rsidTr="00724062">
        <w:tc>
          <w:tcPr>
            <w:tcW w:w="4230" w:type="dxa"/>
          </w:tcPr>
          <w:p w14:paraId="47CC7DC0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Success #4</w:t>
            </w:r>
          </w:p>
          <w:p w14:paraId="0B01022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  <w:shd w:val="reverseDiagStripe" w:color="auto" w:fill="auto"/>
          </w:tcPr>
          <w:p w14:paraId="40BC25A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CFD33D7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68BA6D1C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3A9F3F3E" w14:textId="77777777" w:rsidTr="00724062">
        <w:tc>
          <w:tcPr>
            <w:tcW w:w="4230" w:type="dxa"/>
          </w:tcPr>
          <w:p w14:paraId="2AE752D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  <w:r w:rsidRPr="00BF5716">
              <w:rPr>
                <w:rFonts w:ascii="Calibri" w:hAnsi="Calibri"/>
                <w:sz w:val="24"/>
                <w:szCs w:val="24"/>
              </w:rPr>
              <w:t>Success #5</w:t>
            </w:r>
          </w:p>
          <w:p w14:paraId="076201B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  <w:shd w:val="reverseDiagStripe" w:color="auto" w:fill="auto"/>
          </w:tcPr>
          <w:p w14:paraId="55E86368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F3A60C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0D9F7D86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F5716" w:rsidRPr="00BF5716" w14:paraId="0A547231" w14:textId="77777777" w:rsidTr="00724062">
        <w:tc>
          <w:tcPr>
            <w:tcW w:w="4230" w:type="dxa"/>
          </w:tcPr>
          <w:p w14:paraId="0A4A04E5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  <w:p w14:paraId="54AA70B9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B35781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030B1B9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471EF972" w14:textId="77777777" w:rsidR="00BF5716" w:rsidRPr="00BF5716" w:rsidRDefault="00BF5716" w:rsidP="00BF5716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1B851F53" w14:textId="77777777" w:rsidR="00350A1D" w:rsidRDefault="00BF5716"/>
    <w:sectPr w:rsidR="0035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70"/>
    <w:rsid w:val="00093F91"/>
    <w:rsid w:val="006C47F1"/>
    <w:rsid w:val="006C4C70"/>
    <w:rsid w:val="00BC506E"/>
    <w:rsid w:val="00B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53A"/>
  <w15:chartTrackingRefBased/>
  <w15:docId w15:val="{4E4531F3-4663-4014-ACED-75A33BB7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F571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F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3</cp:revision>
  <dcterms:created xsi:type="dcterms:W3CDTF">2016-09-19T20:42:00Z</dcterms:created>
  <dcterms:modified xsi:type="dcterms:W3CDTF">2016-09-19T20:51:00Z</dcterms:modified>
</cp:coreProperties>
</file>