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C08D7" w14:textId="5657178D" w:rsidR="00552E52" w:rsidRPr="00552E52" w:rsidRDefault="00552E52" w:rsidP="00552E52">
      <w:pPr>
        <w:rPr>
          <w:b/>
          <w:bCs/>
          <w:lang w:val="es-GT"/>
        </w:rPr>
      </w:pPr>
      <w:r w:rsidRPr="00552E52">
        <w:rPr>
          <w:b/>
          <w:bCs/>
          <w:lang w:val="es-GT"/>
        </w:rPr>
        <w:t xml:space="preserve">Hoja de Trabajo Práctica </w:t>
      </w:r>
    </w:p>
    <w:p w14:paraId="067C01BE" w14:textId="3F7FF3B8" w:rsidR="00552E52" w:rsidRPr="00552E52" w:rsidRDefault="00552E52" w:rsidP="00552E52">
      <w:pPr>
        <w:rPr>
          <w:lang w:val="es-GT"/>
        </w:rPr>
      </w:pPr>
      <w:r>
        <w:rPr>
          <w:lang w:val="es-GT"/>
        </w:rPr>
        <w:t>E</w:t>
      </w:r>
      <w:r w:rsidRPr="00552E52">
        <w:rPr>
          <w:lang w:val="es-GT"/>
        </w:rPr>
        <w:t>jercicios para practicar:</w:t>
      </w:r>
    </w:p>
    <w:p w14:paraId="5E5B7D22" w14:textId="2AB5AAD8" w:rsidR="00552E52" w:rsidRPr="00552E52" w:rsidRDefault="00552E52" w:rsidP="00552E52">
      <w:pPr>
        <w:rPr>
          <w:b/>
          <w:bCs/>
          <w:lang w:val="es-GT"/>
        </w:rPr>
      </w:pPr>
      <w:r w:rsidRPr="00552E52">
        <w:rPr>
          <w:rFonts w:ascii="Segoe UI Emoji" w:hAnsi="Segoe UI Emoji" w:cs="Segoe UI Emoji"/>
          <w:b/>
          <w:bCs/>
        </w:rPr>
        <w:t>🔹</w:t>
      </w:r>
      <w:r w:rsidRPr="00552E52">
        <w:rPr>
          <w:b/>
          <w:bCs/>
          <w:lang w:val="es-GT"/>
        </w:rPr>
        <w:t xml:space="preserve"> Parte A: Consultas básicas </w:t>
      </w:r>
    </w:p>
    <w:p w14:paraId="76DC7A82" w14:textId="77777777" w:rsidR="00552E52" w:rsidRDefault="00552E52" w:rsidP="00552E52">
      <w:pPr>
        <w:numPr>
          <w:ilvl w:val="0"/>
          <w:numId w:val="1"/>
        </w:numPr>
        <w:rPr>
          <w:lang w:val="es-GT"/>
        </w:rPr>
      </w:pPr>
      <w:r w:rsidRPr="00552E52">
        <w:rPr>
          <w:lang w:val="es-GT"/>
        </w:rPr>
        <w:t>Consulta todos los empleados activos.</w:t>
      </w:r>
    </w:p>
    <w:p w14:paraId="6DECDCBF" w14:textId="440972AE" w:rsidR="00936CF8" w:rsidRPr="00552E52" w:rsidRDefault="00936CF8" w:rsidP="00936CF8">
      <w:pPr>
        <w:ind w:left="720"/>
        <w:rPr>
          <w:lang w:val="es-GT"/>
        </w:rPr>
      </w:pPr>
      <w:r w:rsidRPr="00936CF8">
        <w:rPr>
          <w:lang w:val="es-GT"/>
        </w:rPr>
        <w:drawing>
          <wp:inline distT="0" distB="0" distL="0" distR="0" wp14:anchorId="39814F09" wp14:editId="15EB3CC8">
            <wp:extent cx="5494496" cy="2149026"/>
            <wp:effectExtent l="0" t="0" r="0" b="3810"/>
            <wp:docPr id="807886644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86644" name="Imagen 1" descr="Una captura de pantalla de una red social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C26B" w14:textId="77777777" w:rsidR="00552E52" w:rsidRDefault="00552E52" w:rsidP="00552E52">
      <w:pPr>
        <w:numPr>
          <w:ilvl w:val="0"/>
          <w:numId w:val="1"/>
        </w:numPr>
        <w:rPr>
          <w:lang w:val="es-GT"/>
        </w:rPr>
      </w:pPr>
      <w:r w:rsidRPr="00552E52">
        <w:rPr>
          <w:lang w:val="es-GT"/>
        </w:rPr>
        <w:t>Muestra los pagos realizados en mayo de 2025.</w:t>
      </w:r>
    </w:p>
    <w:p w14:paraId="77D896D3" w14:textId="0467BFB0" w:rsidR="00936CF8" w:rsidRPr="00552E52" w:rsidRDefault="00936CF8" w:rsidP="00936CF8">
      <w:pPr>
        <w:ind w:left="720"/>
        <w:rPr>
          <w:lang w:val="es-GT"/>
        </w:rPr>
      </w:pPr>
      <w:r w:rsidRPr="00936CF8">
        <w:rPr>
          <w:lang w:val="es-GT"/>
        </w:rPr>
        <w:drawing>
          <wp:inline distT="0" distB="0" distL="0" distR="0" wp14:anchorId="1B316FF9" wp14:editId="3121D6EA">
            <wp:extent cx="5943600" cy="2133600"/>
            <wp:effectExtent l="0" t="0" r="0" b="0"/>
            <wp:docPr id="14117341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3417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39A4" w14:textId="77777777" w:rsidR="00552E52" w:rsidRDefault="00552E52" w:rsidP="00552E52">
      <w:pPr>
        <w:numPr>
          <w:ilvl w:val="0"/>
          <w:numId w:val="1"/>
        </w:numPr>
        <w:rPr>
          <w:lang w:val="es-GT"/>
        </w:rPr>
      </w:pPr>
      <w:r w:rsidRPr="00552E52">
        <w:rPr>
          <w:lang w:val="es-GT"/>
        </w:rPr>
        <w:t>Muestra el total pagado a cada empleado.</w:t>
      </w:r>
    </w:p>
    <w:p w14:paraId="4D70C614" w14:textId="7C1CBAF7" w:rsidR="00936CF8" w:rsidRPr="00552E52" w:rsidRDefault="00936CF8" w:rsidP="00936CF8">
      <w:pPr>
        <w:ind w:left="720"/>
        <w:rPr>
          <w:lang w:val="es-GT"/>
        </w:rPr>
      </w:pPr>
      <w:r w:rsidRPr="00936CF8">
        <w:rPr>
          <w:lang w:val="es-GT"/>
        </w:rPr>
        <w:lastRenderedPageBreak/>
        <w:drawing>
          <wp:inline distT="0" distB="0" distL="0" distR="0" wp14:anchorId="753DA344" wp14:editId="6548925A">
            <wp:extent cx="5943600" cy="1905635"/>
            <wp:effectExtent l="0" t="0" r="0" b="0"/>
            <wp:docPr id="138764768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47689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4051" w14:textId="7F026D30" w:rsidR="00552E52" w:rsidRPr="00552E52" w:rsidRDefault="00552E52" w:rsidP="00552E52">
      <w:pPr>
        <w:rPr>
          <w:b/>
          <w:bCs/>
          <w:lang w:val="es-GT"/>
        </w:rPr>
      </w:pPr>
      <w:r w:rsidRPr="00552E52">
        <w:rPr>
          <w:rFonts w:ascii="Segoe UI Emoji" w:hAnsi="Segoe UI Emoji" w:cs="Segoe UI Emoji"/>
          <w:b/>
          <w:bCs/>
        </w:rPr>
        <w:t>🔹</w:t>
      </w:r>
      <w:r w:rsidRPr="00552E52">
        <w:rPr>
          <w:b/>
          <w:bCs/>
          <w:lang w:val="es-GT"/>
        </w:rPr>
        <w:t xml:space="preserve"> Parte B: Funciones y procedimientos</w:t>
      </w:r>
    </w:p>
    <w:p w14:paraId="3C2B37F2" w14:textId="77777777" w:rsidR="00552E52" w:rsidRDefault="00552E52" w:rsidP="00552E52">
      <w:pPr>
        <w:numPr>
          <w:ilvl w:val="0"/>
          <w:numId w:val="2"/>
        </w:numPr>
        <w:rPr>
          <w:lang w:val="es-GT"/>
        </w:rPr>
      </w:pPr>
      <w:r w:rsidRPr="00552E52">
        <w:rPr>
          <w:lang w:val="es-GT"/>
        </w:rPr>
        <w:t>Usa fn_CalcularEdad para listar empleados con sus edades.</w:t>
      </w:r>
    </w:p>
    <w:p w14:paraId="098330C5" w14:textId="0F5EBF75" w:rsidR="00CA3DC8" w:rsidRPr="00552E52" w:rsidRDefault="00CA3DC8" w:rsidP="00CA3DC8">
      <w:pPr>
        <w:ind w:left="720"/>
        <w:rPr>
          <w:lang w:val="es-GT"/>
        </w:rPr>
      </w:pPr>
      <w:r w:rsidRPr="00CA3DC8">
        <w:rPr>
          <w:lang w:val="es-GT"/>
        </w:rPr>
        <w:drawing>
          <wp:inline distT="0" distB="0" distL="0" distR="0" wp14:anchorId="40E3A247" wp14:editId="3A7DD5C2">
            <wp:extent cx="5943600" cy="2837180"/>
            <wp:effectExtent l="0" t="0" r="0" b="1270"/>
            <wp:docPr id="97252229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2229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148E" w14:textId="77777777" w:rsidR="00552E52" w:rsidRDefault="00552E52" w:rsidP="00552E52">
      <w:pPr>
        <w:numPr>
          <w:ilvl w:val="0"/>
          <w:numId w:val="2"/>
        </w:numPr>
        <w:rPr>
          <w:lang w:val="es-GT"/>
        </w:rPr>
      </w:pPr>
      <w:r w:rsidRPr="00552E52">
        <w:rPr>
          <w:lang w:val="es-GT"/>
        </w:rPr>
        <w:t>Ejecuta sp_RegistrarPago para un empleado que aún no tenga pago.</w:t>
      </w:r>
    </w:p>
    <w:p w14:paraId="6DF64A4A" w14:textId="7442C5A4" w:rsidR="00CA3DC8" w:rsidRPr="00552E52" w:rsidRDefault="00CA3DC8" w:rsidP="00CA3DC8">
      <w:pPr>
        <w:ind w:left="720"/>
        <w:rPr>
          <w:lang w:val="es-GT"/>
        </w:rPr>
      </w:pPr>
      <w:r w:rsidRPr="00CA3DC8">
        <w:rPr>
          <w:lang w:val="es-GT"/>
        </w:rPr>
        <w:lastRenderedPageBreak/>
        <w:drawing>
          <wp:inline distT="0" distB="0" distL="0" distR="0" wp14:anchorId="40A519B1" wp14:editId="46254BD3">
            <wp:extent cx="5943600" cy="3673475"/>
            <wp:effectExtent l="0" t="0" r="0" b="3175"/>
            <wp:docPr id="864194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943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38CB" w14:textId="0195A2F7" w:rsidR="00CA3DC8" w:rsidRDefault="00552E52" w:rsidP="00CA3DC8">
      <w:pPr>
        <w:numPr>
          <w:ilvl w:val="0"/>
          <w:numId w:val="2"/>
        </w:numPr>
        <w:rPr>
          <w:lang w:val="es-GT"/>
        </w:rPr>
      </w:pPr>
      <w:r w:rsidRPr="00552E52">
        <w:rPr>
          <w:lang w:val="es-GT"/>
        </w:rPr>
        <w:t>Revisa la tabla de Logs.</w:t>
      </w:r>
    </w:p>
    <w:p w14:paraId="74DCD379" w14:textId="5033CE82" w:rsidR="00CA3DC8" w:rsidRPr="00CA3DC8" w:rsidRDefault="00CA3DC8" w:rsidP="00CA3DC8">
      <w:pPr>
        <w:ind w:left="360"/>
        <w:rPr>
          <w:lang w:val="es-GT"/>
        </w:rPr>
      </w:pPr>
      <w:r w:rsidRPr="00CA3DC8">
        <w:rPr>
          <w:lang w:val="es-GT"/>
        </w:rPr>
        <w:drawing>
          <wp:inline distT="0" distB="0" distL="0" distR="0" wp14:anchorId="6E8634BB" wp14:editId="71D5B832">
            <wp:extent cx="5943600" cy="1657350"/>
            <wp:effectExtent l="0" t="0" r="0" b="0"/>
            <wp:docPr id="28669581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9581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4F89" w14:textId="441999C8" w:rsidR="00552E52" w:rsidRPr="00552E52" w:rsidRDefault="00552E52" w:rsidP="00552E52">
      <w:pPr>
        <w:rPr>
          <w:b/>
          <w:bCs/>
          <w:lang w:val="es-GT"/>
        </w:rPr>
      </w:pPr>
      <w:r w:rsidRPr="00552E52">
        <w:rPr>
          <w:rFonts w:ascii="Segoe UI Emoji" w:hAnsi="Segoe UI Emoji" w:cs="Segoe UI Emoji"/>
          <w:b/>
          <w:bCs/>
        </w:rPr>
        <w:t>🔹</w:t>
      </w:r>
      <w:r w:rsidRPr="00552E52">
        <w:rPr>
          <w:b/>
          <w:bCs/>
          <w:lang w:val="es-GT"/>
        </w:rPr>
        <w:t xml:space="preserve"> Parte C: Manejo de errores y logs </w:t>
      </w:r>
    </w:p>
    <w:p w14:paraId="792BF416" w14:textId="77777777" w:rsidR="00552E52" w:rsidRDefault="00552E52" w:rsidP="00552E52">
      <w:pPr>
        <w:numPr>
          <w:ilvl w:val="0"/>
          <w:numId w:val="3"/>
        </w:numPr>
        <w:rPr>
          <w:lang w:val="es-GT"/>
        </w:rPr>
      </w:pPr>
      <w:r w:rsidRPr="00552E52">
        <w:rPr>
          <w:lang w:val="es-GT"/>
        </w:rPr>
        <w:t>Ejecuta sp_RegistrarPago con un mes o año sin planilla registrada (para disparar el error).</w:t>
      </w:r>
    </w:p>
    <w:p w14:paraId="45D9067F" w14:textId="3CF1E6B3" w:rsidR="00CA3DC8" w:rsidRPr="00552E52" w:rsidRDefault="00CA3DC8" w:rsidP="00CA3DC8">
      <w:pPr>
        <w:ind w:left="720"/>
        <w:rPr>
          <w:lang w:val="es-GT"/>
        </w:rPr>
      </w:pPr>
      <w:r w:rsidRPr="00CA3DC8">
        <w:rPr>
          <w:lang w:val="es-GT"/>
        </w:rPr>
        <w:lastRenderedPageBreak/>
        <w:drawing>
          <wp:inline distT="0" distB="0" distL="0" distR="0" wp14:anchorId="272C3E17" wp14:editId="18CB6E92">
            <wp:extent cx="5943600" cy="2872105"/>
            <wp:effectExtent l="0" t="0" r="0" b="4445"/>
            <wp:docPr id="114576624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6624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EE79" w14:textId="77777777" w:rsidR="00552E52" w:rsidRDefault="00552E52" w:rsidP="00552E52">
      <w:pPr>
        <w:numPr>
          <w:ilvl w:val="0"/>
          <w:numId w:val="3"/>
        </w:numPr>
        <w:rPr>
          <w:lang w:val="es-GT"/>
        </w:rPr>
      </w:pPr>
      <w:r w:rsidRPr="00552E52">
        <w:rPr>
          <w:lang w:val="es-GT"/>
        </w:rPr>
        <w:t>Verifica que el error se registró correctamente en la tabla Logs.</w:t>
      </w:r>
    </w:p>
    <w:p w14:paraId="534FB359" w14:textId="1E197A92" w:rsidR="00CA3DC8" w:rsidRPr="00552E52" w:rsidRDefault="00AD6E84" w:rsidP="00CA3DC8">
      <w:pPr>
        <w:ind w:left="720"/>
        <w:rPr>
          <w:lang w:val="es-GT"/>
        </w:rPr>
      </w:pPr>
      <w:r w:rsidRPr="00AD6E84">
        <w:rPr>
          <w:lang w:val="es-GT"/>
        </w:rPr>
        <w:drawing>
          <wp:inline distT="0" distB="0" distL="0" distR="0" wp14:anchorId="527FF8A6" wp14:editId="71CD7083">
            <wp:extent cx="5943600" cy="2578100"/>
            <wp:effectExtent l="0" t="0" r="0" b="0"/>
            <wp:docPr id="101875260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5260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62CF" w14:textId="23A6F022" w:rsidR="00552E52" w:rsidRPr="00552E52" w:rsidRDefault="00552E52" w:rsidP="00552E52">
      <w:pPr>
        <w:rPr>
          <w:b/>
          <w:bCs/>
          <w:lang w:val="es-GT"/>
        </w:rPr>
      </w:pPr>
      <w:r w:rsidRPr="00552E52">
        <w:rPr>
          <w:rFonts w:ascii="Segoe UI Emoji" w:hAnsi="Segoe UI Emoji" w:cs="Segoe UI Emoji"/>
          <w:b/>
          <w:bCs/>
        </w:rPr>
        <w:t>🔹</w:t>
      </w:r>
      <w:r w:rsidRPr="00552E52">
        <w:rPr>
          <w:b/>
          <w:bCs/>
          <w:lang w:val="es-GT"/>
        </w:rPr>
        <w:t xml:space="preserve"> Parte D: Bonus </w:t>
      </w:r>
    </w:p>
    <w:p w14:paraId="59578AA5" w14:textId="77777777" w:rsidR="00552E52" w:rsidRDefault="00552E52" w:rsidP="00552E52">
      <w:pPr>
        <w:numPr>
          <w:ilvl w:val="0"/>
          <w:numId w:val="4"/>
        </w:numPr>
        <w:rPr>
          <w:lang w:val="es-GT"/>
        </w:rPr>
      </w:pPr>
      <w:r w:rsidRPr="00552E52">
        <w:rPr>
          <w:lang w:val="es-GT"/>
        </w:rPr>
        <w:t>Crea una vista que resuma por empleado su salario base, bonos, deducciones y monto pagado.</w:t>
      </w:r>
    </w:p>
    <w:p w14:paraId="62AF58AA" w14:textId="42A9BB4F" w:rsidR="00AD6E84" w:rsidRPr="00552E52" w:rsidRDefault="00AD6E84" w:rsidP="00AD6E84">
      <w:pPr>
        <w:ind w:left="720"/>
        <w:rPr>
          <w:lang w:val="es-GT"/>
        </w:rPr>
      </w:pPr>
      <w:r w:rsidRPr="00AD6E84">
        <w:rPr>
          <w:lang w:val="es-GT"/>
        </w:rPr>
        <w:lastRenderedPageBreak/>
        <w:drawing>
          <wp:inline distT="0" distB="0" distL="0" distR="0" wp14:anchorId="0483A1A4" wp14:editId="579F472A">
            <wp:extent cx="5159187" cy="4534293"/>
            <wp:effectExtent l="0" t="0" r="3810" b="0"/>
            <wp:docPr id="485738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3827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C811" w14:textId="77777777" w:rsidR="00552E52" w:rsidRDefault="00552E52" w:rsidP="00552E52">
      <w:pPr>
        <w:numPr>
          <w:ilvl w:val="0"/>
          <w:numId w:val="4"/>
        </w:numPr>
        <w:rPr>
          <w:lang w:val="es-GT"/>
        </w:rPr>
      </w:pPr>
      <w:r w:rsidRPr="00552E52">
        <w:rPr>
          <w:lang w:val="es-GT"/>
        </w:rPr>
        <w:t>Agrega un trigger para registrar cambios en la tabla Empleados.</w:t>
      </w:r>
    </w:p>
    <w:p w14:paraId="24D1A2B2" w14:textId="5AD93EFD" w:rsidR="00AD6E84" w:rsidRPr="00552E52" w:rsidRDefault="00AD6E84" w:rsidP="00AD6E84">
      <w:pPr>
        <w:ind w:left="720"/>
        <w:rPr>
          <w:lang w:val="es-GT"/>
        </w:rPr>
      </w:pPr>
      <w:r w:rsidRPr="00AD6E84">
        <w:rPr>
          <w:lang w:val="es-GT"/>
        </w:rPr>
        <w:lastRenderedPageBreak/>
        <w:drawing>
          <wp:inline distT="0" distB="0" distL="0" distR="0" wp14:anchorId="21B79130" wp14:editId="377AAA6D">
            <wp:extent cx="5943600" cy="5040630"/>
            <wp:effectExtent l="0" t="0" r="0" b="7620"/>
            <wp:docPr id="186234151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4151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F92">
        <w:rPr>
          <w:lang w:val="es-GT"/>
        </w:rPr>
        <w:tab/>
      </w:r>
    </w:p>
    <w:p w14:paraId="40111070" w14:textId="77777777" w:rsidR="00552E52" w:rsidRPr="00552E52" w:rsidRDefault="00552E52" w:rsidP="00552E52">
      <w:pPr>
        <w:rPr>
          <w:lang w:val="es-GT"/>
        </w:rPr>
      </w:pPr>
    </w:p>
    <w:sectPr w:rsidR="00552E52" w:rsidRPr="00552E52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6A29B" w14:textId="77777777" w:rsidR="00AA1589" w:rsidRDefault="00AA1589" w:rsidP="00617941">
      <w:pPr>
        <w:spacing w:after="0" w:line="240" w:lineRule="auto"/>
      </w:pPr>
      <w:r>
        <w:separator/>
      </w:r>
    </w:p>
  </w:endnote>
  <w:endnote w:type="continuationSeparator" w:id="0">
    <w:p w14:paraId="4E963D07" w14:textId="77777777" w:rsidR="00AA1589" w:rsidRDefault="00AA1589" w:rsidP="00617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13275" w14:textId="77777777" w:rsidR="00AA1589" w:rsidRDefault="00AA1589" w:rsidP="00617941">
      <w:pPr>
        <w:spacing w:after="0" w:line="240" w:lineRule="auto"/>
      </w:pPr>
      <w:r>
        <w:separator/>
      </w:r>
    </w:p>
  </w:footnote>
  <w:footnote w:type="continuationSeparator" w:id="0">
    <w:p w14:paraId="4A57EC20" w14:textId="77777777" w:rsidR="00AA1589" w:rsidRDefault="00AA1589" w:rsidP="00617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E32A9" w14:textId="34A2B36A" w:rsidR="00617941" w:rsidRPr="00617941" w:rsidRDefault="00617941">
    <w:pPr>
      <w:pStyle w:val="Encabezado"/>
      <w:rPr>
        <w:lang w:val="es-GT"/>
      </w:rPr>
    </w:pPr>
    <w:r>
      <w:rPr>
        <w:lang w:val="es-GT"/>
      </w:rPr>
      <w:t>Edgar Daniel Roblero Cisneros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7A50"/>
    <w:multiLevelType w:val="multilevel"/>
    <w:tmpl w:val="338A7F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31BB4"/>
    <w:multiLevelType w:val="multilevel"/>
    <w:tmpl w:val="038EBD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57A9C"/>
    <w:multiLevelType w:val="multilevel"/>
    <w:tmpl w:val="015A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30DC5"/>
    <w:multiLevelType w:val="multilevel"/>
    <w:tmpl w:val="E1F4DC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701008">
    <w:abstractNumId w:val="2"/>
  </w:num>
  <w:num w:numId="2" w16cid:durableId="834221108">
    <w:abstractNumId w:val="1"/>
  </w:num>
  <w:num w:numId="3" w16cid:durableId="1829980000">
    <w:abstractNumId w:val="3"/>
  </w:num>
  <w:num w:numId="4" w16cid:durableId="130747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52"/>
    <w:rsid w:val="001319E6"/>
    <w:rsid w:val="001D0423"/>
    <w:rsid w:val="00552E52"/>
    <w:rsid w:val="005D1F92"/>
    <w:rsid w:val="00617941"/>
    <w:rsid w:val="006270F5"/>
    <w:rsid w:val="00936CF8"/>
    <w:rsid w:val="00AA1589"/>
    <w:rsid w:val="00AD6E84"/>
    <w:rsid w:val="00C31A35"/>
    <w:rsid w:val="00CA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28347"/>
  <w15:chartTrackingRefBased/>
  <w15:docId w15:val="{72310324-FB68-48F2-B360-65E9E776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2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2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2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2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2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2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2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2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2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2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2E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2E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2E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2E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2E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2E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2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2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2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2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2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2E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2E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2E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2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2E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2E5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179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941"/>
  </w:style>
  <w:style w:type="paragraph" w:styleId="Piedepgina">
    <w:name w:val="footer"/>
    <w:basedOn w:val="Normal"/>
    <w:link w:val="PiedepginaCar"/>
    <w:uiPriority w:val="99"/>
    <w:unhideWhenUsed/>
    <w:rsid w:val="006179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Prisila Judith Flores Taracena</dc:creator>
  <cp:keywords/>
  <dc:description/>
  <cp:lastModifiedBy>208724 - EDGAR DANIEL ROBLEROS CISNEROS</cp:lastModifiedBy>
  <cp:revision>4</cp:revision>
  <dcterms:created xsi:type="dcterms:W3CDTF">2025-05-09T22:48:00Z</dcterms:created>
  <dcterms:modified xsi:type="dcterms:W3CDTF">2025-05-10T00:02:00Z</dcterms:modified>
</cp:coreProperties>
</file>