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Laporan Bulanan Peserta Magang: 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Tingkatkan Kemampuan SDM dengan Pengembangan Teknologi</w:t>
      </w:r>
    </w:p>
    <w:p w:rsidR="00000000" w:rsidDel="00000000" w:rsidP="00000000" w:rsidRDefault="00000000" w:rsidRPr="00000000" w14:paraId="00000003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2609850" cy="26098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0" w:lineRule="auto"/>
        <w:ind w:left="0" w:right="-6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Posisi Magang</w:t>
        <w:tab/>
        <w:t xml:space="preserve">:</w:t>
      </w:r>
      <w:r w:rsidDel="00000000" w:rsidR="00000000" w:rsidRPr="00000000">
        <w:rPr>
          <w:b w:val="0"/>
          <w:sz w:val="24"/>
          <w:szCs w:val="24"/>
          <w:rtl w:val="0"/>
        </w:rPr>
        <w:t xml:space="preserve">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right="-6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Nama</w:t>
        <w:tab/>
        <w:tab/>
        <w:tab/>
        <w:t xml:space="preserve">: David Paul Sitomp</w:t>
      </w:r>
      <w:r w:rsidDel="00000000" w:rsidR="00000000" w:rsidRPr="00000000">
        <w:rPr>
          <w:b w:val="0"/>
          <w:sz w:val="24"/>
          <w:szCs w:val="24"/>
          <w:rtl w:val="0"/>
        </w:rPr>
        <w:t xml:space="preserve">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0" w:lineRule="auto"/>
        <w:ind w:left="0" w:right="-6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NIM</w:t>
        <w:tab/>
        <w:tab/>
        <w:tab/>
        <w:t xml:space="preserve">: 191401086</w:t>
      </w:r>
    </w:p>
    <w:p w:rsidR="00000000" w:rsidDel="00000000" w:rsidP="00000000" w:rsidRDefault="00000000" w:rsidRPr="00000000" w14:paraId="0000000B">
      <w:pPr>
        <w:pStyle w:val="Title"/>
        <w:spacing w:before="0" w:lineRule="auto"/>
        <w:ind w:left="0" w:right="-6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Jurusan</w:t>
        <w:tab/>
        <w:tab/>
        <w:t xml:space="preserve">: Ilmu </w:t>
      </w:r>
      <w:r w:rsidDel="00000000" w:rsidR="00000000" w:rsidRPr="00000000">
        <w:rPr>
          <w:b w:val="0"/>
          <w:sz w:val="24"/>
          <w:szCs w:val="24"/>
          <w:rtl w:val="0"/>
        </w:rPr>
        <w:t xml:space="preserve">K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omputer</w:t>
      </w:r>
    </w:p>
    <w:p w:rsidR="00000000" w:rsidDel="00000000" w:rsidP="00000000" w:rsidRDefault="00000000" w:rsidRPr="00000000" w14:paraId="0000000C">
      <w:pPr>
        <w:pStyle w:val="Title"/>
        <w:spacing w:before="0" w:lineRule="auto"/>
        <w:ind w:left="0" w:right="-6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Asal Kampus</w:t>
        <w:tab/>
        <w:tab/>
        <w:t xml:space="preserve">: Universitas Sumatera Utara</w:t>
      </w:r>
    </w:p>
    <w:p w:rsidR="00000000" w:rsidDel="00000000" w:rsidP="00000000" w:rsidRDefault="00000000" w:rsidRPr="00000000" w14:paraId="0000000D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PT. Pundi Mas Berjaya</w:t>
      </w:r>
    </w:p>
    <w:p w:rsidR="00000000" w:rsidDel="00000000" w:rsidP="00000000" w:rsidRDefault="00000000" w:rsidRPr="00000000" w14:paraId="00000018">
      <w:pPr>
        <w:pStyle w:val="Title"/>
        <w:spacing w:before="0" w:lineRule="auto"/>
        <w:ind w:left="0" w:right="-6" w:firstLine="0"/>
        <w:rPr>
          <w:color w:val="000000"/>
          <w:sz w:val="32"/>
          <w:szCs w:val="32"/>
        </w:rPr>
        <w:sectPr>
          <w:headerReference r:id="rId8" w:type="default"/>
          <w:pgSz w:h="16840" w:w="11901" w:orient="portrait"/>
          <w:pgMar w:bottom="1701" w:top="1701" w:left="1701" w:right="1701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9201"/>
        <w:tblGridChange w:id="0">
          <w:tblGrid>
            <w:gridCol w:w="988"/>
            <w:gridCol w:w="92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1"/>
              <w:spacing w:before="0"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IDENTITAS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78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4"/>
        <w:gridCol w:w="284"/>
        <w:gridCol w:w="10450"/>
        <w:tblGridChange w:id="0">
          <w:tblGrid>
            <w:gridCol w:w="3544"/>
            <w:gridCol w:w="284"/>
            <w:gridCol w:w="10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Devisi Posisi Magang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Peserta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Paul Sitompul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Pelaksanaan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Kamis/18-08-2022 sampai Rabu/31-08-2022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Jumlah Peserta dalam 1 Devisi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orang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Riyan Syahputra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Mitra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PT. Pundi Mas Berjaya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Magang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Tingkatkan Kemampuan SDM dan Pengembangan Teknologi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RINGKASAN PELAKSANAAN KEGIATAN MAGANG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"/>
        <w:gridCol w:w="1275"/>
        <w:gridCol w:w="1418"/>
        <w:gridCol w:w="709"/>
        <w:gridCol w:w="1559"/>
        <w:gridCol w:w="6946"/>
        <w:gridCol w:w="2976"/>
        <w:tblGridChange w:id="0">
          <w:tblGrid>
            <w:gridCol w:w="426"/>
            <w:gridCol w:w="1275"/>
            <w:gridCol w:w="1418"/>
            <w:gridCol w:w="709"/>
            <w:gridCol w:w="1559"/>
            <w:gridCol w:w="6946"/>
            <w:gridCol w:w="2976"/>
          </w:tblGrid>
        </w:tblGridChange>
      </w:tblGrid>
      <w:tr>
        <w:trPr>
          <w:cantSplit w:val="0"/>
          <w:trHeight w:val="830" w:hRule="atLeast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Minggu ke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Tanggal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Materi/Tugas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Aktivitas Pembelajaran</w:t>
            </w:r>
          </w:p>
        </w:tc>
        <w:tc>
          <w:tcPr>
            <w:tcBorders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Foto/Video Kegiatan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hanging="5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https://drive.google.com/drive/folders/1vgGM8jXQsP1W1b6n_RUysAh8DRO9yQLB?usp=sharing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hanging="5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hanging="5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70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hanging="5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1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97" w:right="0" w:hanging="2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KENDALA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Kendala yang dihadapi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 learned/best practices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PENGESAHAN DAN VALIDASI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16.999999999998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2"/>
        <w:gridCol w:w="3402"/>
        <w:gridCol w:w="3402"/>
        <w:gridCol w:w="4111"/>
        <w:tblGridChange w:id="0">
          <w:tblGrid>
            <w:gridCol w:w="3402"/>
            <w:gridCol w:w="3402"/>
            <w:gridCol w:w="3402"/>
            <w:gridCol w:w="411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DISUSUN OLEH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Peserta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DISAHKAN OLEH,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 Kampus Merdeka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DIVALIDASI OLEH,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Kepala Bagian Personalia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2" w:right="1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0" w:right="5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9" w:right="3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(Nama Peserta)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7" w:right="1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(Nama Mentor)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5" w:right="5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(Misriyadi)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5" w:right="5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(Anju Martunas Sinaga)</w:t>
            </w:r>
          </w:p>
        </w:tc>
      </w:tr>
    </w:tbl>
    <w:p w:rsidR="00000000" w:rsidDel="00000000" w:rsidP="00000000" w:rsidRDefault="00000000" w:rsidRPr="00000000" w14:paraId="00000094">
      <w:pPr>
        <w:spacing w:before="0" w:line="276" w:lineRule="auto"/>
        <w:ind w:firstLine="1503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1901" w:w="16840" w:orient="landscape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Heading1"/>
      <w:spacing w:before="0" w:line="276" w:lineRule="auto"/>
      <w:ind w:left="0" w:firstLine="720"/>
      <w:jc w:val="left"/>
      <w:rPr>
        <w:rFonts w:ascii="Arial" w:cs="Arial" w:eastAsia="Arial" w:hAnsi="Arial"/>
        <w:color w:val="0070c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70c0"/>
        <w:sz w:val="22"/>
        <w:szCs w:val="22"/>
        <w:rtl w:val="0"/>
      </w:rPr>
      <w:t xml:space="preserve">LAPORAN KEGIATAN BULANAN PESERTA MAGANG MBKM KE 3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-249553</wp:posOffset>
          </wp:positionH>
          <wp:positionV relativeFrom="paragraph">
            <wp:posOffset>-247648</wp:posOffset>
          </wp:positionV>
          <wp:extent cx="628650" cy="628650"/>
          <wp:effectExtent b="0" l="0" r="0" t="0"/>
          <wp:wrapNone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pStyle w:val="Heading1"/>
      <w:spacing w:before="0" w:line="276" w:lineRule="auto"/>
      <w:ind w:left="0" w:firstLine="720"/>
      <w:jc w:val="left"/>
      <w:rPr>
        <w:rFonts w:ascii="Arial" w:cs="Arial" w:eastAsia="Arial" w:hAnsi="Arial"/>
        <w:color w:val="0070c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70c0"/>
        <w:sz w:val="22"/>
        <w:szCs w:val="22"/>
        <w:rtl w:val="0"/>
      </w:rPr>
      <w:t xml:space="preserve">Tahun 2022</w:t>
    </w:r>
  </w:p>
  <w:p w:rsidR="00000000" w:rsidDel="00000000" w:rsidP="00000000" w:rsidRDefault="00000000" w:rsidRPr="00000000" w14:paraId="00000098">
    <w:pPr>
      <w:pStyle w:val="Heading1"/>
      <w:spacing w:before="0" w:line="276" w:lineRule="auto"/>
      <w:ind w:left="0" w:firstLine="72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50800</wp:posOffset>
              </wp:positionV>
              <wp:extent cx="0" cy="444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45375" y="3780000"/>
                        <a:ext cx="10001250" cy="0"/>
                      </a:xfrm>
                      <a:prstGeom prst="straightConnector1">
                        <a:avLst/>
                      </a:prstGeom>
                      <a:noFill/>
                      <a:ln cap="flat" cmpd="thickThin" w="44450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-215899</wp:posOffset>
              </wp:positionH>
              <wp:positionV relativeFrom="paragraph">
                <wp:posOffset>50800</wp:posOffset>
              </wp:positionV>
              <wp:extent cx="0" cy="4445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4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33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77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before="1" w:lineRule="auto"/>
        <w:ind w:left="1503" w:right="1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4" w:lineRule="auto"/>
      <w:ind w:left="1142" w:right="0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1" w:lineRule="auto"/>
      <w:ind w:left="1295" w:right="1312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4" w:lineRule="auto"/>
      <w:ind w:left="1142" w:right="0"/>
      <w:jc w:val="center"/>
    </w:pPr>
    <w:rPr>
      <w:rFonts w:ascii="Tahoma" w:cs="Tahoma" w:eastAsia="Tahoma" w:hAnsi="Tahom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1" w:lineRule="auto"/>
      <w:ind w:left="1295" w:right="1312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link w:val="Heading1Char"/>
    <w:uiPriority w:val="9"/>
    <w:qFormat w:val="1"/>
    <w:rsid w:val="00710A07"/>
    <w:pPr>
      <w:spacing w:before="174"/>
      <w:ind w:left="1142" w:right="0"/>
      <w:jc w:val="center"/>
      <w:outlineLvl w:val="0"/>
    </w:pPr>
    <w:rPr>
      <w:rFonts w:ascii="Tahoma" w:cs="Tahoma" w:eastAsia="Tahoma" w:hAnsi="Tahoma"/>
      <w:b w:val="1"/>
      <w:bCs w:val="1"/>
      <w:sz w:val="28"/>
      <w:szCs w:val="28"/>
      <w:lang w:val="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710A07"/>
    <w:pPr>
      <w:spacing w:before="0"/>
      <w:ind w:left="0" w:right="0"/>
      <w:jc w:val="left"/>
    </w:pPr>
    <w:rPr>
      <w:rFonts w:ascii="Tahoma" w:cs="Tahoma" w:eastAsia="Tahoma" w:hAnsi="Tahoma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710A07"/>
    <w:rPr>
      <w:rFonts w:ascii="Tahoma" w:cs="Tahoma" w:eastAsia="Tahoma" w:hAnsi="Tahoma"/>
      <w:lang w:val="id"/>
    </w:rPr>
  </w:style>
  <w:style w:type="paragraph" w:styleId="Title">
    <w:name w:val="Title"/>
    <w:basedOn w:val="Normal"/>
    <w:link w:val="TitleChar"/>
    <w:uiPriority w:val="10"/>
    <w:qFormat w:val="1"/>
    <w:rsid w:val="00710A07"/>
    <w:pPr>
      <w:spacing w:before="181"/>
      <w:ind w:left="1295" w:right="1312"/>
      <w:jc w:val="center"/>
    </w:pPr>
    <w:rPr>
      <w:rFonts w:ascii="Arial" w:cs="Arial" w:eastAsia="Arial" w:hAnsi="Arial"/>
      <w:b w:val="1"/>
      <w:bCs w:val="1"/>
      <w:sz w:val="72"/>
      <w:szCs w:val="72"/>
      <w:lang w:val="id"/>
    </w:rPr>
  </w:style>
  <w:style w:type="character" w:styleId="TitleChar" w:customStyle="1">
    <w:name w:val="Title Char"/>
    <w:basedOn w:val="DefaultParagraphFont"/>
    <w:link w:val="Title"/>
    <w:uiPriority w:val="10"/>
    <w:rsid w:val="00710A07"/>
    <w:rPr>
      <w:rFonts w:ascii="Arial" w:cs="Arial" w:eastAsia="Arial" w:hAnsi="Arial"/>
      <w:b w:val="1"/>
      <w:bCs w:val="1"/>
      <w:sz w:val="72"/>
      <w:szCs w:val="72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rsid w:val="00710A07"/>
    <w:rPr>
      <w:rFonts w:ascii="Tahoma" w:cs="Tahoma" w:eastAsia="Tahoma" w:hAnsi="Tahoma"/>
      <w:b w:val="1"/>
      <w:bCs w:val="1"/>
      <w:sz w:val="28"/>
      <w:szCs w:val="28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710A07"/>
    <w:pPr>
      <w:spacing w:before="0"/>
      <w:ind w:left="0" w:right="0"/>
      <w:jc w:val="left"/>
    </w:pPr>
    <w:rPr>
      <w:rFonts w:ascii="Tahoma" w:cs="Tahoma" w:eastAsia="Tahoma" w:hAnsi="Tahoma"/>
      <w:lang w:val="id"/>
    </w:rPr>
  </w:style>
  <w:style w:type="paragraph" w:styleId="Header">
    <w:name w:val="header"/>
    <w:basedOn w:val="Normal"/>
    <w:link w:val="HeaderChar"/>
    <w:uiPriority w:val="99"/>
    <w:unhideWhenUsed w:val="1"/>
    <w:rsid w:val="00710A07"/>
    <w:pPr>
      <w:tabs>
        <w:tab w:val="center" w:pos="4513"/>
        <w:tab w:val="right" w:pos="9026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710A07"/>
  </w:style>
  <w:style w:type="paragraph" w:styleId="Footer">
    <w:name w:val="footer"/>
    <w:basedOn w:val="Normal"/>
    <w:link w:val="FooterChar"/>
    <w:uiPriority w:val="99"/>
    <w:unhideWhenUsed w:val="1"/>
    <w:rsid w:val="00710A07"/>
    <w:pPr>
      <w:tabs>
        <w:tab w:val="center" w:pos="4513"/>
        <w:tab w:val="right" w:pos="9026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710A07"/>
  </w:style>
  <w:style w:type="table" w:styleId="TableGrid">
    <w:name w:val="Table Grid"/>
    <w:basedOn w:val="TableNormal"/>
    <w:uiPriority w:val="39"/>
    <w:rsid w:val="007E52A8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F4E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37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3781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4ZFVCnRt+2MkDqj6TD7d4X4+Q==">AMUW2mUKFE6Dw/j5/2FcWnahO0scR/ptt5CULBF2LP3MDQ+pe1E4FzAljvVWLJepzi6Z3Drq24NXbgYJblewRk/dYl7SqA693DItASzo9JD+HAQMkhsDcnA=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2022-08-29T16:23:00Z</dcterms:created>
  <dc:creator>Desty Febria</dc:creator>
</cp:coreProperties>
</file>