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9D" w:rsidRDefault="0086650D" w:rsidP="007452B2">
      <w:pPr>
        <w:spacing w:after="0"/>
      </w:pPr>
      <w:r>
        <w:t xml:space="preserve">Project purpose: </w:t>
      </w:r>
    </w:p>
    <w:p w:rsidR="0086650D" w:rsidRDefault="002A4F9D" w:rsidP="007452B2">
      <w:pPr>
        <w:spacing w:after="0"/>
      </w:pPr>
      <w:r>
        <w:t>To</w:t>
      </w:r>
      <w:r w:rsidR="0086650D">
        <w:t xml:space="preserve"> have data analysis and statistics with python (without machine learning) in my portfolio</w:t>
      </w:r>
    </w:p>
    <w:p w:rsidR="002A4F9D" w:rsidRDefault="002A4F9D" w:rsidP="007452B2">
      <w:pPr>
        <w:spacing w:after="0"/>
      </w:pPr>
    </w:p>
    <w:p w:rsidR="002A4F9D" w:rsidRDefault="002A4F9D" w:rsidP="007452B2">
      <w:pPr>
        <w:spacing w:after="0"/>
      </w:pPr>
      <w:r>
        <w:t xml:space="preserve">Instructions: </w:t>
      </w:r>
    </w:p>
    <w:p w:rsidR="002A4F9D" w:rsidRDefault="002A4F9D" w:rsidP="007452B2">
      <w:pPr>
        <w:spacing w:after="0"/>
      </w:pPr>
      <w:r>
        <w:t xml:space="preserve">Run python on </w:t>
      </w:r>
      <w:r w:rsidR="007452B2" w:rsidRPr="007452B2">
        <w:t>cancer_plots.py</w:t>
      </w:r>
      <w:r>
        <w:t xml:space="preserve">. It must be in the same folder as </w:t>
      </w:r>
      <w:r w:rsidRPr="00C219CF">
        <w:t>dataR2.csv</w:t>
      </w:r>
      <w:r>
        <w:t>.</w:t>
      </w:r>
    </w:p>
    <w:p w:rsidR="0086650D" w:rsidRDefault="0086650D" w:rsidP="007452B2">
      <w:pPr>
        <w:spacing w:after="0"/>
      </w:pPr>
    </w:p>
    <w:p w:rsidR="002A4F9D" w:rsidRDefault="002A4F9D" w:rsidP="007452B2">
      <w:pPr>
        <w:spacing w:after="0"/>
      </w:pPr>
      <w:r>
        <w:t xml:space="preserve">Citations are in </w:t>
      </w:r>
      <w:r w:rsidRPr="0002018E">
        <w:t>dataR2 info.txt</w:t>
      </w:r>
      <w:r>
        <w:t>.</w:t>
      </w:r>
    </w:p>
    <w:p w:rsidR="002A4F9D" w:rsidRDefault="002A4F9D" w:rsidP="007452B2">
      <w:pPr>
        <w:spacing w:after="0"/>
      </w:pPr>
      <w:bookmarkStart w:id="0" w:name="_GoBack"/>
      <w:bookmarkEnd w:id="0"/>
    </w:p>
    <w:p w:rsidR="0002018E" w:rsidRDefault="00CA2A00" w:rsidP="007452B2">
      <w:pPr>
        <w:spacing w:after="0"/>
      </w:pPr>
      <w:r>
        <w:t>Analysis:</w:t>
      </w:r>
    </w:p>
    <w:p w:rsidR="00CA2A00" w:rsidRDefault="00CA2A00" w:rsidP="007452B2">
      <w:pPr>
        <w:spacing w:after="0"/>
      </w:pPr>
      <w:r>
        <w:t>What the box plots suggest:</w:t>
      </w:r>
    </w:p>
    <w:p w:rsidR="00CA2A00" w:rsidRDefault="00CA2A00" w:rsidP="007452B2">
      <w:pPr>
        <w:pStyle w:val="ListParagraph"/>
        <w:numPr>
          <w:ilvl w:val="0"/>
          <w:numId w:val="1"/>
        </w:numPr>
        <w:spacing w:after="0"/>
      </w:pPr>
      <w:r>
        <w:t>Leptin and a</w:t>
      </w:r>
      <w:r w:rsidRPr="00CA2A00">
        <w:t xml:space="preserve">diponectin </w:t>
      </w:r>
      <w:r>
        <w:t>are weaker cancer indicators.</w:t>
      </w:r>
    </w:p>
    <w:p w:rsidR="00CA2A00" w:rsidRDefault="00CA2A00" w:rsidP="007452B2">
      <w:pPr>
        <w:pStyle w:val="ListParagraph"/>
        <w:numPr>
          <w:ilvl w:val="0"/>
          <w:numId w:val="1"/>
        </w:numPr>
        <w:spacing w:after="0"/>
      </w:pPr>
      <w:r>
        <w:t>For all of these biomarkers (except Leptin), a higher concentration correlates with cancer.</w:t>
      </w:r>
    </w:p>
    <w:p w:rsidR="00CA2A00" w:rsidRDefault="0002018E" w:rsidP="007452B2">
      <w:pPr>
        <w:pStyle w:val="ListParagraph"/>
        <w:numPr>
          <w:ilvl w:val="0"/>
          <w:numId w:val="1"/>
        </w:numPr>
        <w:spacing w:after="0"/>
      </w:pPr>
      <w:r>
        <w:t>None of these predictors are very strong.</w:t>
      </w:r>
    </w:p>
    <w:p w:rsidR="002A4F9D" w:rsidRDefault="002A4F9D" w:rsidP="007452B2">
      <w:pPr>
        <w:spacing w:after="0"/>
      </w:pPr>
      <w:r>
        <w:t>What the histograms suggest:</w:t>
      </w:r>
    </w:p>
    <w:p w:rsidR="0002018E" w:rsidRDefault="002A4F9D" w:rsidP="007452B2">
      <w:pPr>
        <w:spacing w:after="0"/>
      </w:pPr>
      <w:r>
        <w:t>Age and cancer</w:t>
      </w:r>
      <w:r w:rsidR="0002018E">
        <w:t>:</w:t>
      </w:r>
    </w:p>
    <w:p w:rsidR="002A4F9D" w:rsidRDefault="002A4F9D" w:rsidP="007452B2">
      <w:pPr>
        <w:pStyle w:val="ListParagraph"/>
        <w:numPr>
          <w:ilvl w:val="0"/>
          <w:numId w:val="2"/>
        </w:numPr>
        <w:spacing w:after="0"/>
      </w:pPr>
      <w:r>
        <w:t xml:space="preserve">Both </w:t>
      </w:r>
      <w:r w:rsidR="0023760F">
        <w:t>distributions</w:t>
      </w:r>
      <w:r>
        <w:t xml:space="preserve"> are bimodal.</w:t>
      </w:r>
    </w:p>
    <w:p w:rsidR="0023760F" w:rsidRDefault="003D7C9C" w:rsidP="007452B2">
      <w:pPr>
        <w:pStyle w:val="ListParagraph"/>
        <w:numPr>
          <w:ilvl w:val="0"/>
          <w:numId w:val="2"/>
        </w:numPr>
        <w:spacing w:after="0"/>
      </w:pPr>
      <w:r>
        <w:t>Cancer t</w:t>
      </w:r>
      <w:r w:rsidR="0023760F">
        <w:t>esting might not make sense if age is &lt;30 or &gt;90.</w:t>
      </w:r>
    </w:p>
    <w:p w:rsidR="003D7C9C" w:rsidRDefault="003D7C9C" w:rsidP="007452B2">
      <w:pPr>
        <w:pStyle w:val="ListParagraph"/>
        <w:numPr>
          <w:ilvl w:val="0"/>
          <w:numId w:val="2"/>
        </w:numPr>
        <w:spacing w:after="0"/>
      </w:pPr>
      <w:r>
        <w:t>The age when cancer is most probable lies between</w:t>
      </w:r>
      <w:r w:rsidR="0023760F">
        <w:t xml:space="preserve"> 40 </w:t>
      </w:r>
      <w:r>
        <w:t>and</w:t>
      </w:r>
      <w:r w:rsidR="0023760F">
        <w:t xml:space="preserve"> 50.</w:t>
      </w:r>
    </w:p>
    <w:p w:rsidR="0023760F" w:rsidRDefault="0023760F" w:rsidP="007452B2">
      <w:pPr>
        <w:spacing w:after="0"/>
      </w:pPr>
      <w:r w:rsidRPr="0023760F">
        <w:t>Glucose and cancer</w:t>
      </w:r>
      <w:r>
        <w:t>:</w:t>
      </w:r>
    </w:p>
    <w:p w:rsidR="0023760F" w:rsidRDefault="003D7C9C" w:rsidP="007452B2">
      <w:pPr>
        <w:pStyle w:val="ListParagraph"/>
        <w:numPr>
          <w:ilvl w:val="0"/>
          <w:numId w:val="3"/>
        </w:numPr>
        <w:spacing w:after="0"/>
      </w:pPr>
      <w:r>
        <w:t>Both distributions are unimodal left skewed.</w:t>
      </w:r>
    </w:p>
    <w:p w:rsidR="007452B2" w:rsidRDefault="008346F5" w:rsidP="007452B2">
      <w:pPr>
        <w:pStyle w:val="ListParagraph"/>
        <w:numPr>
          <w:ilvl w:val="0"/>
          <w:numId w:val="3"/>
        </w:numPr>
        <w:spacing w:after="0"/>
      </w:pPr>
      <w:r>
        <w:t xml:space="preserve">A threshold of &gt; 120 </w:t>
      </w:r>
      <w:r w:rsidRPr="008346F5">
        <w:t>mg/</w:t>
      </w:r>
      <w:proofErr w:type="spellStart"/>
      <w:r w:rsidRPr="008346F5">
        <w:t>dL</w:t>
      </w:r>
      <w:proofErr w:type="spellEnd"/>
      <w:r>
        <w:t xml:space="preserve"> would give high specificity and fair sensitivity (getting 25% of cancer+ and almost no false positives). </w:t>
      </w:r>
    </w:p>
    <w:sectPr w:rsidR="0074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0F9"/>
    <w:multiLevelType w:val="hybridMultilevel"/>
    <w:tmpl w:val="205A8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D40E0"/>
    <w:multiLevelType w:val="hybridMultilevel"/>
    <w:tmpl w:val="1C4A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7001D"/>
    <w:multiLevelType w:val="hybridMultilevel"/>
    <w:tmpl w:val="2BF6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2A6"/>
    <w:rsid w:val="00000832"/>
    <w:rsid w:val="000102B5"/>
    <w:rsid w:val="0002018E"/>
    <w:rsid w:val="00041619"/>
    <w:rsid w:val="000B245F"/>
    <w:rsid w:val="00102406"/>
    <w:rsid w:val="0011075B"/>
    <w:rsid w:val="00116FF1"/>
    <w:rsid w:val="00127B86"/>
    <w:rsid w:val="00155556"/>
    <w:rsid w:val="00156385"/>
    <w:rsid w:val="001706D3"/>
    <w:rsid w:val="001868D8"/>
    <w:rsid w:val="00192EA6"/>
    <w:rsid w:val="001C437E"/>
    <w:rsid w:val="001E527C"/>
    <w:rsid w:val="001F2F83"/>
    <w:rsid w:val="001F3375"/>
    <w:rsid w:val="002018F9"/>
    <w:rsid w:val="0023760F"/>
    <w:rsid w:val="00293DED"/>
    <w:rsid w:val="002A4F9D"/>
    <w:rsid w:val="002C2389"/>
    <w:rsid w:val="002E54FD"/>
    <w:rsid w:val="003013D1"/>
    <w:rsid w:val="00303906"/>
    <w:rsid w:val="00335F2B"/>
    <w:rsid w:val="00345D52"/>
    <w:rsid w:val="00356355"/>
    <w:rsid w:val="00377197"/>
    <w:rsid w:val="00391D12"/>
    <w:rsid w:val="003A025B"/>
    <w:rsid w:val="003A7F23"/>
    <w:rsid w:val="003D6E1F"/>
    <w:rsid w:val="003D7C9C"/>
    <w:rsid w:val="00425417"/>
    <w:rsid w:val="00447935"/>
    <w:rsid w:val="00474502"/>
    <w:rsid w:val="004C28DC"/>
    <w:rsid w:val="004E4C86"/>
    <w:rsid w:val="004F7A95"/>
    <w:rsid w:val="004F7E58"/>
    <w:rsid w:val="0050045F"/>
    <w:rsid w:val="005052A6"/>
    <w:rsid w:val="00571698"/>
    <w:rsid w:val="0058300B"/>
    <w:rsid w:val="00587295"/>
    <w:rsid w:val="00611FA4"/>
    <w:rsid w:val="00622113"/>
    <w:rsid w:val="00653277"/>
    <w:rsid w:val="00657560"/>
    <w:rsid w:val="00697599"/>
    <w:rsid w:val="006A409E"/>
    <w:rsid w:val="006C14CC"/>
    <w:rsid w:val="007452B2"/>
    <w:rsid w:val="00777751"/>
    <w:rsid w:val="00794515"/>
    <w:rsid w:val="00796EED"/>
    <w:rsid w:val="007979E8"/>
    <w:rsid w:val="007C5308"/>
    <w:rsid w:val="007E3CB2"/>
    <w:rsid w:val="007E7F7C"/>
    <w:rsid w:val="008142D6"/>
    <w:rsid w:val="008346F5"/>
    <w:rsid w:val="00840371"/>
    <w:rsid w:val="0086650D"/>
    <w:rsid w:val="008E4B62"/>
    <w:rsid w:val="008F6A81"/>
    <w:rsid w:val="00901FF6"/>
    <w:rsid w:val="009122E5"/>
    <w:rsid w:val="009B6E34"/>
    <w:rsid w:val="009E01E6"/>
    <w:rsid w:val="00A114B1"/>
    <w:rsid w:val="00A53B69"/>
    <w:rsid w:val="00A91890"/>
    <w:rsid w:val="00AB1763"/>
    <w:rsid w:val="00B2232F"/>
    <w:rsid w:val="00B353CF"/>
    <w:rsid w:val="00B36A8E"/>
    <w:rsid w:val="00B45CFF"/>
    <w:rsid w:val="00B66002"/>
    <w:rsid w:val="00BC38FC"/>
    <w:rsid w:val="00BF560A"/>
    <w:rsid w:val="00C110D1"/>
    <w:rsid w:val="00C219CF"/>
    <w:rsid w:val="00C22C7B"/>
    <w:rsid w:val="00C450F7"/>
    <w:rsid w:val="00C97BC1"/>
    <w:rsid w:val="00CA2A00"/>
    <w:rsid w:val="00CB1B07"/>
    <w:rsid w:val="00CC1D1D"/>
    <w:rsid w:val="00CD441A"/>
    <w:rsid w:val="00CF77E9"/>
    <w:rsid w:val="00D1294E"/>
    <w:rsid w:val="00D12C0B"/>
    <w:rsid w:val="00D42D97"/>
    <w:rsid w:val="00D51772"/>
    <w:rsid w:val="00D74265"/>
    <w:rsid w:val="00DB31D8"/>
    <w:rsid w:val="00DF5F75"/>
    <w:rsid w:val="00E822B3"/>
    <w:rsid w:val="00E903FD"/>
    <w:rsid w:val="00EC3583"/>
    <w:rsid w:val="00EE4823"/>
    <w:rsid w:val="00EF48BB"/>
    <w:rsid w:val="00EF5F3E"/>
    <w:rsid w:val="00F3461D"/>
    <w:rsid w:val="00F83AA1"/>
    <w:rsid w:val="00F8619A"/>
    <w:rsid w:val="00F93D66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12</cp:revision>
  <dcterms:created xsi:type="dcterms:W3CDTF">2019-08-05T00:11:00Z</dcterms:created>
  <dcterms:modified xsi:type="dcterms:W3CDTF">2019-08-05T03:49:00Z</dcterms:modified>
</cp:coreProperties>
</file>