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8624" w14:textId="3A08D34E" w:rsidR="00AD621D" w:rsidRPr="00B116BF" w:rsidRDefault="00AD621D" w:rsidP="00AD621D">
      <w:r w:rsidRPr="00B116BF">
        <w:rPr>
          <w:b/>
          <w:bCs/>
        </w:rPr>
        <w:t xml:space="preserve">Identificatore della storia: </w:t>
      </w:r>
      <w:r w:rsidRPr="00B116BF">
        <w:t>STK0</w:t>
      </w:r>
      <w:r w:rsidR="00F86B7E">
        <w:t>11</w:t>
      </w:r>
    </w:p>
    <w:p w14:paraId="3479075E" w14:textId="7F4F6AEB" w:rsidR="00AD621D" w:rsidRPr="00B116BF" w:rsidRDefault="00AD621D" w:rsidP="00AD621D">
      <w:r w:rsidRPr="00B116BF">
        <w:rPr>
          <w:b/>
          <w:bCs/>
        </w:rPr>
        <w:t>Nome della Storia:</w:t>
      </w:r>
      <w:r w:rsidRPr="00B116BF">
        <w:t xml:space="preserve"> </w:t>
      </w:r>
      <w:r w:rsidR="00D42AEA">
        <w:t>Pianificazione studio</w:t>
      </w:r>
    </w:p>
    <w:p w14:paraId="221C7765" w14:textId="6A1A74ED" w:rsidR="00AD621D" w:rsidRDefault="00AD621D" w:rsidP="00AD621D">
      <w:r w:rsidRPr="00B116BF">
        <w:rPr>
          <w:b/>
          <w:bCs/>
        </w:rPr>
        <w:t>Descrizione:</w:t>
      </w:r>
      <w:r w:rsidRPr="00B116BF">
        <w:t xml:space="preserve"> </w:t>
      </w:r>
      <w:r>
        <w:t xml:space="preserve">come cliente, voglio </w:t>
      </w:r>
      <w:r w:rsidR="00D42AEA">
        <w:t>avere una pianificazione dello studio</w:t>
      </w:r>
      <w:r>
        <w:t xml:space="preserve"> in modo da </w:t>
      </w:r>
      <w:r w:rsidR="00D42AEA">
        <w:t>migliorare l’efficacia dello studio</w:t>
      </w:r>
      <w:r>
        <w:t>.</w:t>
      </w:r>
    </w:p>
    <w:p w14:paraId="1AABE782" w14:textId="77777777" w:rsidR="00D42AEA" w:rsidRPr="005E788D" w:rsidRDefault="00D42AEA" w:rsidP="00D42AEA">
      <w:pPr>
        <w:rPr>
          <w:b/>
          <w:bCs/>
        </w:rPr>
      </w:pPr>
      <w:r w:rsidRPr="005E788D">
        <w:rPr>
          <w:b/>
          <w:bCs/>
        </w:rPr>
        <w:t>Conferma:</w:t>
      </w:r>
    </w:p>
    <w:p w14:paraId="4FDD282A" w14:textId="052A560D" w:rsidR="00D42AEA" w:rsidRDefault="00D42AEA" w:rsidP="00D42AEA">
      <w:r>
        <w:t>Mostra la pianificazione</w:t>
      </w:r>
      <w:r>
        <w:t>?</w:t>
      </w:r>
    </w:p>
    <w:p w14:paraId="725AA71A" w14:textId="341F82F2" w:rsidR="00D42AEA" w:rsidRDefault="00D42AEA" w:rsidP="00D42AEA">
      <w:r>
        <w:t>Posso modificare la pianificazione</w:t>
      </w:r>
      <w:r>
        <w:t>?</w:t>
      </w:r>
    </w:p>
    <w:p w14:paraId="75006D88" w14:textId="478B8D90" w:rsidR="00D42AEA" w:rsidRDefault="00D42AEA" w:rsidP="00D42AEA">
      <w:r>
        <w:t>Mostra gli orari e le tempistiche dello studio?</w:t>
      </w:r>
    </w:p>
    <w:p w14:paraId="100BCFD4" w14:textId="063A847B" w:rsidR="00DC5933" w:rsidRDefault="00D42AEA">
      <w:r>
        <w:t>Mostra cosa studiare?</w:t>
      </w:r>
    </w:p>
    <w:sectPr w:rsidR="00DC59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D"/>
    <w:rsid w:val="00640644"/>
    <w:rsid w:val="00AD621D"/>
    <w:rsid w:val="00D42AEA"/>
    <w:rsid w:val="00DC5933"/>
    <w:rsid w:val="00EA43AC"/>
    <w:rsid w:val="00F8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1D133"/>
  <w15:chartTrackingRefBased/>
  <w15:docId w15:val="{54E0E253-FDA3-4AFC-A449-C157F91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21D"/>
  </w:style>
  <w:style w:type="paragraph" w:styleId="Titolo1">
    <w:name w:val="heading 1"/>
    <w:basedOn w:val="Normale"/>
    <w:next w:val="Normale"/>
    <w:link w:val="Titolo1Carattere"/>
    <w:uiPriority w:val="9"/>
    <w:qFormat/>
    <w:rsid w:val="00AD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6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6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3</cp:revision>
  <dcterms:created xsi:type="dcterms:W3CDTF">2025-10-17T11:27:00Z</dcterms:created>
  <dcterms:modified xsi:type="dcterms:W3CDTF">2025-10-17T11:56:00Z</dcterms:modified>
</cp:coreProperties>
</file>