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w:t>
      </w:r>
      <w:proofErr w:type="gramStart"/>
      <w:r>
        <w:rPr>
          <w:rFonts w:eastAsiaTheme="minorEastAsia"/>
        </w:rPr>
        <w:t>expression</w:t>
      </w:r>
      <w:proofErr w:type="gramEnd"/>
      <w:r>
        <w:rPr>
          <w:rFonts w:eastAsiaTheme="minorEastAsia"/>
        </w:rPr>
        <w:t xml:space="preserve">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w:t>
      </w:r>
      <w:proofErr w:type="gramStart"/>
      <w:r w:rsidRPr="008B521E">
        <w:rPr>
          <w:rFonts w:eastAsiaTheme="minorEastAsia"/>
          <w:b/>
          <w:bCs/>
        </w:rPr>
        <w:t>leads</w:t>
      </w:r>
      <w:proofErr w:type="gramEnd"/>
      <w:r w:rsidRPr="008B521E">
        <w:rPr>
          <w:rFonts w:eastAsiaTheme="minorEastAsia"/>
          <w:b/>
          <w:bCs/>
        </w:rPr>
        <w:t xml:space="preserve"> to the solution set of </w:t>
      </w:r>
      <w:r w:rsidRPr="008B521E">
        <w:rPr>
          <w:rFonts w:eastAsiaTheme="minorEastAsia"/>
          <w:b/>
          <w:bCs/>
        </w:rPr>
        <w:br/>
        <w:t>{5, -</w:t>
      </w:r>
      <w:proofErr w:type="gramStart"/>
      <w:r w:rsidRPr="008B521E">
        <w:rPr>
          <w:rFonts w:eastAsiaTheme="minorEastAsia"/>
          <w:b/>
          <w:bCs/>
        </w:rPr>
        <w:t>5}.</w:t>
      </w:r>
      <w:proofErr w:type="gramEnd"/>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c=-4</m:t>
          </m:r>
          <m:r>
            <m:rPr>
              <m:sty m:val="p"/>
            </m:rP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m:rPr>
              <m:sty m:val="p"/>
            </m:rPr>
            <w:rPr>
              <w:rFonts w:eastAsiaTheme="minorEastAsia"/>
            </w:rPr>
            <w:br/>
          </m:r>
        </m:oMath>
        <m:oMath>
          <m:r>
            <m:rPr>
              <m:sty m:val="p"/>
            </m:rP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m:rPr>
              <m:sty m:val="p"/>
            </m:rPr>
            <w:rPr>
              <w:rFonts w:eastAsiaTheme="minorEastAsia"/>
            </w:rPr>
            <w:br/>
          </m:r>
        </m:oMath>
      </m:oMathPara>
    </w:p>
    <w:p w14:paraId="60385656" w14:textId="0BD5A393" w:rsidR="00F45296" w:rsidRDefault="005232E0" w:rsidP="00BA0511">
      <w:pPr>
        <w:pStyle w:val="Heading2"/>
      </w:pPr>
      <w:r>
        <w:br w:type="column"/>
      </w:r>
      <w:r>
        <w:t>1.5 Quadratic Graphs</w:t>
      </w:r>
    </w:p>
    <w:p w14:paraId="5839BA6D" w14:textId="0D83AF31" w:rsidR="00D132E7" w:rsidRDefault="00D132E7" w:rsidP="00D132E7">
      <w:pPr>
        <w:rPr>
          <w:rFonts w:eastAsiaTheme="minorEastAsia"/>
        </w:rPr>
      </w:pPr>
      <w:r>
        <w:t xml:space="preserve">A graph of the solution set of a two-variable quadratic equation, like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has a shape called a </w:t>
      </w:r>
      <w:r w:rsidRPr="00D132E7">
        <w:rPr>
          <w:rFonts w:eastAsiaTheme="minorEastAsia"/>
          <w:i/>
          <w:iCs/>
        </w:rPr>
        <w:t>parabola</w:t>
      </w:r>
      <w:r>
        <w:rPr>
          <w:rFonts w:eastAsiaTheme="minorEastAsia"/>
        </w:rPr>
        <w:t xml:space="preserve">. To produce an accurate sketch of this graph, determine the </w:t>
      </w:r>
      <w:r w:rsidRPr="00D132E7">
        <w:rPr>
          <w:rFonts w:eastAsiaTheme="minorEastAsia"/>
          <w:i/>
          <w:iCs/>
        </w:rPr>
        <w:t>vertex</w:t>
      </w:r>
      <w:r>
        <w:rPr>
          <w:rFonts w:eastAsiaTheme="minorEastAsia"/>
        </w:rPr>
        <w:t xml:space="preserve"> of the parabola and the </w:t>
      </w:r>
      <w:r w:rsidRPr="00D132E7">
        <w:rPr>
          <w:rFonts w:eastAsiaTheme="minorEastAsia"/>
          <w:i/>
          <w:iCs/>
        </w:rPr>
        <w:t>x-intercepts</w:t>
      </w:r>
      <w:r>
        <w:rPr>
          <w:rFonts w:eastAsiaTheme="minorEastAsia"/>
        </w:rPr>
        <w:t xml:space="preserve"> of the parabola if any exist. Depending on the form of the equation, you can use several methods to produce this graph.</w:t>
      </w:r>
    </w:p>
    <w:p w14:paraId="7E7E5AF0" w14:textId="12C15E26" w:rsidR="004A1F73" w:rsidRDefault="004A1F73" w:rsidP="00D132E7">
      <w:pPr>
        <w:rPr>
          <w:rFonts w:eastAsiaTheme="minorEastAsia"/>
        </w:rPr>
      </w:pPr>
      <w:r>
        <w:rPr>
          <w:rFonts w:eastAsiaTheme="minorEastAsia"/>
        </w:rPr>
        <w:t xml:space="preserve">The most basic quadratic graph is the graph of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Ordered pairs include: (0,0), (1,1), (2,4</w:t>
      </w:r>
      <w:proofErr w:type="gramStart"/>
      <w:r>
        <w:rPr>
          <w:rFonts w:eastAsiaTheme="minorEastAsia"/>
        </w:rPr>
        <w:t>),(</w:t>
      </w:r>
      <w:proofErr w:type="gramEnd"/>
      <w:r>
        <w:rPr>
          <w:rFonts w:eastAsiaTheme="minorEastAsia"/>
        </w:rPr>
        <w:t>3,9), (-1,1), (-2,4), and (-3,9).</w:t>
      </w:r>
    </w:p>
    <w:p w14:paraId="1FCA4B2C" w14:textId="3F82A2AE" w:rsidR="001E4DE9" w:rsidRDefault="001E4DE9" w:rsidP="00D132E7">
      <w:pPr>
        <w:rPr>
          <w:rFonts w:eastAsiaTheme="minorEastAsia"/>
        </w:rPr>
      </w:pPr>
      <w:r>
        <w:rPr>
          <w:rFonts w:eastAsiaTheme="minorEastAsia"/>
        </w:rPr>
        <w:t xml:space="preserve">The lowest point, which is (0,0) for this parabola, is the parabola’s </w:t>
      </w:r>
      <w:r w:rsidRPr="001E4DE9">
        <w:rPr>
          <w:rFonts w:eastAsiaTheme="minorEastAsia"/>
          <w:i/>
          <w:iCs/>
        </w:rPr>
        <w:t>vertex</w:t>
      </w:r>
      <w:r>
        <w:rPr>
          <w:rFonts w:eastAsiaTheme="minorEastAsia"/>
        </w:rPr>
        <w:t>.</w:t>
      </w:r>
    </w:p>
    <w:p w14:paraId="6C5571D9" w14:textId="6C824E2B" w:rsidR="001E4DE9" w:rsidRDefault="001E4DE9" w:rsidP="001E4DE9">
      <w:pPr>
        <w:jc w:val="center"/>
        <w:rPr>
          <w:rFonts w:eastAsiaTheme="minorEastAsia"/>
        </w:rPr>
      </w:pPr>
      <w:r>
        <w:rPr>
          <w:noProof/>
        </w:rPr>
        <w:drawing>
          <wp:inline distT="0" distB="0" distL="0" distR="0" wp14:anchorId="5DFDB0E5" wp14:editId="0B0C2C8E">
            <wp:extent cx="1517904" cy="2130552"/>
            <wp:effectExtent l="0" t="0" r="6350" b="3175"/>
            <wp:docPr id="5539878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867" name="Picture 1" descr="A graph of a function&#10;&#10;AI-generated content may be incorrect."/>
                    <pic:cNvPicPr/>
                  </pic:nvPicPr>
                  <pic:blipFill>
                    <a:blip r:embed="rId6"/>
                    <a:stretch>
                      <a:fillRect/>
                    </a:stretch>
                  </pic:blipFill>
                  <pic:spPr>
                    <a:xfrm>
                      <a:off x="0" y="0"/>
                      <a:ext cx="1517904" cy="2130552"/>
                    </a:xfrm>
                    <a:prstGeom prst="rect">
                      <a:avLst/>
                    </a:prstGeom>
                  </pic:spPr>
                </pic:pic>
              </a:graphicData>
            </a:graphic>
          </wp:inline>
        </w:drawing>
      </w:r>
    </w:p>
    <w:p w14:paraId="7F2CAD0D" w14:textId="1A4987D0" w:rsidR="001E4DE9" w:rsidRDefault="001E4DE9" w:rsidP="00D132E7">
      <w:pPr>
        <w:rPr>
          <w:rFonts w:eastAsiaTheme="minorEastAsia"/>
        </w:rPr>
      </w:pPr>
      <w:r>
        <w:rPr>
          <w:rFonts w:eastAsiaTheme="minorEastAsia"/>
        </w:rPr>
        <w:t xml:space="preserve">This graph is also the graph of the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772CB937" w14:textId="690E37CA" w:rsidR="001E4DE9" w:rsidRDefault="001E4DE9" w:rsidP="00D132E7">
      <w:pPr>
        <w:rPr>
          <w:rFonts w:eastAsiaTheme="minorEastAsia"/>
          <w:b/>
          <w:bCs/>
        </w:rPr>
      </w:pPr>
      <w:r w:rsidRPr="001E4DE9">
        <w:rPr>
          <w:rFonts w:eastAsiaTheme="minorEastAsia"/>
          <w:b/>
          <w:bCs/>
        </w:rPr>
        <w:t xml:space="preserve">Changing </w:t>
      </w:r>
      <w:proofErr w:type="gramStart"/>
      <w:r w:rsidRPr="001E4DE9">
        <w:rPr>
          <w:rFonts w:eastAsiaTheme="minorEastAsia"/>
          <w:b/>
          <w:bCs/>
        </w:rPr>
        <w:t xml:space="preserve">the </w:t>
      </w:r>
      <w:r w:rsidRPr="001E4DE9">
        <w:rPr>
          <w:rFonts w:eastAsiaTheme="minorEastAsia"/>
          <w:b/>
          <w:bCs/>
          <w:i/>
          <w:iCs/>
        </w:rPr>
        <w:t>a</w:t>
      </w:r>
      <w:proofErr w:type="gramEnd"/>
      <w:r w:rsidRPr="001E4DE9">
        <w:rPr>
          <w:rFonts w:eastAsiaTheme="minorEastAsia"/>
          <w:b/>
          <w:bCs/>
        </w:rPr>
        <w:t xml:space="preserve"> </w:t>
      </w:r>
      <w:proofErr w:type="spellStart"/>
      <w:r w:rsidRPr="001E4DE9">
        <w:rPr>
          <w:rFonts w:eastAsiaTheme="minorEastAsia"/>
          <w:b/>
          <w:bCs/>
        </w:rPr>
        <w:t>Coefficent</w:t>
      </w:r>
      <w:proofErr w:type="spellEnd"/>
    </w:p>
    <w:p w14:paraId="679046AC" w14:textId="41F7FDC4" w:rsidR="001E4DE9" w:rsidRDefault="005367C5" w:rsidP="00D132E7">
      <w:pPr>
        <w:rPr>
          <w:rFonts w:eastAsiaTheme="minorEastAsia"/>
        </w:rPr>
      </w:pPr>
      <w:r>
        <w:rPr>
          <w:rFonts w:eastAsiaTheme="minorEastAsia"/>
        </w:rPr>
        <w:t xml:space="preserve">If the coefficient greater than 1 is in front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such as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graph is still a parabola. However, it is narrower than the one created by </w:t>
      </w:r>
      <w:r w:rsidR="00AD50B1">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coefficient is usually called </w:t>
      </w:r>
      <m:oMath>
        <m:r>
          <w:rPr>
            <w:rFonts w:ascii="Cambria Math" w:eastAsiaTheme="minorEastAsia" w:hAnsi="Cambria Math"/>
          </w:rPr>
          <m:t>a</m:t>
        </m:r>
      </m:oMath>
      <w:r w:rsidR="00AD50B1">
        <w:rPr>
          <w:rFonts w:eastAsiaTheme="minorEastAsia"/>
        </w:rPr>
        <w:t xml:space="preserve">, so the equation is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The vertex is still at (0,0).</w:t>
      </w:r>
    </w:p>
    <w:p w14:paraId="5D693076" w14:textId="1E60642F" w:rsidR="00B73DE6" w:rsidRDefault="00B73DE6" w:rsidP="00B73DE6">
      <w:pPr>
        <w:jc w:val="center"/>
        <w:rPr>
          <w:rFonts w:eastAsiaTheme="minorEastAsia"/>
        </w:rPr>
      </w:pPr>
      <w:r>
        <w:rPr>
          <w:noProof/>
        </w:rPr>
        <w:drawing>
          <wp:inline distT="0" distB="0" distL="0" distR="0" wp14:anchorId="72F02D5F" wp14:editId="1CB049D2">
            <wp:extent cx="1517904" cy="2130552"/>
            <wp:effectExtent l="0" t="0" r="6350" b="3175"/>
            <wp:docPr id="182386622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6223" name="Picture 1" descr="A graph of a line&#10;&#10;AI-generated content may be incorrect."/>
                    <pic:cNvPicPr/>
                  </pic:nvPicPr>
                  <pic:blipFill>
                    <a:blip r:embed="rId7"/>
                    <a:stretch>
                      <a:fillRect/>
                    </a:stretch>
                  </pic:blipFill>
                  <pic:spPr>
                    <a:xfrm>
                      <a:off x="0" y="0"/>
                      <a:ext cx="1517904" cy="2130552"/>
                    </a:xfrm>
                    <a:prstGeom prst="rect">
                      <a:avLst/>
                    </a:prstGeom>
                  </pic:spPr>
                </pic:pic>
              </a:graphicData>
            </a:graphic>
          </wp:inline>
        </w:drawing>
      </w:r>
    </w:p>
    <w:p w14:paraId="3094CAF3" w14:textId="3F4E8421" w:rsidR="00B73DE6" w:rsidRDefault="00AD3C70" w:rsidP="00D132E7">
      <w:pPr>
        <w:rPr>
          <w:rFonts w:eastAsiaTheme="minorEastAsia"/>
        </w:rPr>
      </w:pPr>
      <w:r>
        <w:rPr>
          <w:rFonts w:eastAsiaTheme="minorEastAsia"/>
        </w:rPr>
        <w:lastRenderedPageBreak/>
        <w:t xml:space="preserve">If </w:t>
      </w:r>
      <w:r w:rsidRPr="00AD3C70">
        <w:rPr>
          <w:rFonts w:eastAsiaTheme="minorEastAsia"/>
          <w:i/>
          <w:iCs/>
        </w:rPr>
        <w:t>a</w:t>
      </w:r>
      <w:r>
        <w:rPr>
          <w:rFonts w:eastAsiaTheme="minorEastAsia"/>
        </w:rPr>
        <w:t xml:space="preserve"> is negative, the parabola will be reflected over the </w:t>
      </w:r>
      <w:r w:rsidRPr="00AD3C70">
        <w:rPr>
          <w:rFonts w:eastAsiaTheme="minorEastAsia"/>
          <w:i/>
          <w:iCs/>
        </w:rPr>
        <w:t>x-axis</w:t>
      </w:r>
      <w:r>
        <w:rPr>
          <w:rFonts w:eastAsiaTheme="minorEastAsia"/>
        </w:rPr>
        <w:t xml:space="preserve"> and resemble an upside-down “U”.</w:t>
      </w:r>
    </w:p>
    <w:p w14:paraId="1E880DBB" w14:textId="48A8056D" w:rsidR="00AD3C70" w:rsidRDefault="00AD3C70" w:rsidP="00DC7CBC">
      <w:pPr>
        <w:jc w:val="center"/>
        <w:rPr>
          <w:rFonts w:eastAsiaTheme="minorEastAsia"/>
        </w:rPr>
      </w:pPr>
      <w:r>
        <w:rPr>
          <w:noProof/>
        </w:rPr>
        <w:drawing>
          <wp:inline distT="0" distB="0" distL="0" distR="0" wp14:anchorId="70E5048E" wp14:editId="2ACD519E">
            <wp:extent cx="859536" cy="1207008"/>
            <wp:effectExtent l="0" t="0" r="0" b="0"/>
            <wp:docPr id="8554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2987" name=""/>
                    <pic:cNvPicPr/>
                  </pic:nvPicPr>
                  <pic:blipFill>
                    <a:blip r:embed="rId8"/>
                    <a:stretch>
                      <a:fillRect/>
                    </a:stretch>
                  </pic:blipFill>
                  <pic:spPr>
                    <a:xfrm>
                      <a:off x="0" y="0"/>
                      <a:ext cx="859536" cy="1207008"/>
                    </a:xfrm>
                    <a:prstGeom prst="rect">
                      <a:avLst/>
                    </a:prstGeom>
                  </pic:spPr>
                </pic:pic>
              </a:graphicData>
            </a:graphic>
          </wp:inline>
        </w:drawing>
      </w:r>
    </w:p>
    <w:p w14:paraId="7DE02DF2" w14:textId="7EDF8241" w:rsidR="00AD3C70" w:rsidRDefault="00AD3C70" w:rsidP="00DC7CBC">
      <w:pPr>
        <w:jc w:val="center"/>
        <w:rPr>
          <w:rFonts w:eastAsiaTheme="minorEastAsia"/>
        </w:rPr>
      </w:pPr>
      <w:r>
        <w:rPr>
          <w:noProof/>
        </w:rPr>
        <w:drawing>
          <wp:inline distT="0" distB="0" distL="0" distR="0" wp14:anchorId="5F94F378" wp14:editId="53435C31">
            <wp:extent cx="1517904" cy="2130552"/>
            <wp:effectExtent l="0" t="0" r="6350" b="3175"/>
            <wp:docPr id="19868350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084" name="Picture 1" descr="A graph of a function&#10;&#10;AI-generated content may be incorrect."/>
                    <pic:cNvPicPr/>
                  </pic:nvPicPr>
                  <pic:blipFill>
                    <a:blip r:embed="rId9"/>
                    <a:stretch>
                      <a:fillRect/>
                    </a:stretch>
                  </pic:blipFill>
                  <pic:spPr>
                    <a:xfrm>
                      <a:off x="0" y="0"/>
                      <a:ext cx="1517904" cy="2130552"/>
                    </a:xfrm>
                    <a:prstGeom prst="rect">
                      <a:avLst/>
                    </a:prstGeom>
                  </pic:spPr>
                </pic:pic>
              </a:graphicData>
            </a:graphic>
          </wp:inline>
        </w:drawing>
      </w:r>
    </w:p>
    <w:p w14:paraId="2FC14C0E" w14:textId="0539E138" w:rsidR="00AD3C70" w:rsidRPr="00DC7587" w:rsidRDefault="00A0352C" w:rsidP="00D132E7">
      <w:pPr>
        <w:rPr>
          <w:rFonts w:eastAsiaTheme="minorEastAsia"/>
          <w:b/>
          <w:bCs/>
        </w:rPr>
      </w:pPr>
      <w:r w:rsidRPr="00DC7587">
        <w:rPr>
          <w:rFonts w:eastAsiaTheme="minorEastAsia"/>
          <w:b/>
          <w:bCs/>
        </w:rPr>
        <w:t>Vertex Form of a Quadratic Equation</w:t>
      </w:r>
    </w:p>
    <w:p w14:paraId="49217EB3" w14:textId="73C8891D" w:rsidR="00A0352C" w:rsidRDefault="00DC7587" w:rsidP="00D132E7">
      <w:pPr>
        <w:rPr>
          <w:rFonts w:eastAsiaTheme="minorEastAsia"/>
        </w:rPr>
      </w:pPr>
      <w:r>
        <w:rPr>
          <w:rFonts w:eastAsiaTheme="minorEastAsia"/>
        </w:rPr>
        <w:t xml:space="preserve">A quadratic equation like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said to be in </w:t>
      </w:r>
      <w:r w:rsidRPr="00DC7587">
        <w:rPr>
          <w:rFonts w:eastAsiaTheme="minorEastAsia"/>
          <w:i/>
          <w:iCs/>
        </w:rPr>
        <w:t>vertex form</w:t>
      </w:r>
      <w:r>
        <w:rPr>
          <w:rFonts w:eastAsiaTheme="minorEastAsia"/>
        </w:rPr>
        <w:t>.</w:t>
      </w:r>
    </w:p>
    <w:p w14:paraId="216CF2ED" w14:textId="62383EB4" w:rsidR="00A21F6D" w:rsidRDefault="00A21F6D" w:rsidP="00D132E7">
      <w:pPr>
        <w:rPr>
          <w:rFonts w:eastAsiaTheme="minorEastAsia"/>
        </w:rPr>
      </w:pPr>
      <w:r>
        <w:rPr>
          <w:rFonts w:eastAsiaTheme="minorEastAsia"/>
        </w:rPr>
        <w:t xml:space="preserve">Vertex form is an expression like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where a, h, and k are replaced with numbers. When a quadratic equation is in vertex form, the x-coordinate of the vertex is the opposite of the constant in parentheses and the y-coordinate of the vertex is the constant outside the parentheses.</w:t>
      </w:r>
    </w:p>
    <w:p w14:paraId="4943AD4B" w14:textId="3A2FA206" w:rsidR="00A21F6D" w:rsidRDefault="00A21F6D" w:rsidP="00D132E7">
      <w:pPr>
        <w:rPr>
          <w:rFonts w:eastAsiaTheme="minorEastAsia"/>
        </w:rPr>
      </w:pPr>
      <w:r>
        <w:rPr>
          <w:rFonts w:eastAsiaTheme="minorEastAsia"/>
        </w:rPr>
        <w:t xml:space="preserve">For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the vertex is (-(-2), -5) = (2, -5).</w:t>
      </w:r>
    </w:p>
    <w:p w14:paraId="6B4C2C02" w14:textId="741EDB05" w:rsidR="00BD509C" w:rsidRPr="003666B2" w:rsidRDefault="00BD509C" w:rsidP="00D132E7">
      <w:pPr>
        <w:rPr>
          <w:rFonts w:eastAsiaTheme="minorEastAsia"/>
          <w:b/>
          <w:bCs/>
        </w:rPr>
      </w:pPr>
      <w:r w:rsidRPr="003666B2">
        <w:rPr>
          <w:rFonts w:eastAsiaTheme="minorEastAsia"/>
          <w:b/>
          <w:bCs/>
        </w:rPr>
        <w:t>Math Facts</w:t>
      </w:r>
    </w:p>
    <w:p w14:paraId="313087A1" w14:textId="77A678BF" w:rsidR="00A21F6D" w:rsidRDefault="00A21F6D" w:rsidP="00D132E7">
      <w:pPr>
        <w:rPr>
          <w:rFonts w:eastAsiaTheme="minorEastAsia"/>
        </w:rPr>
      </w:pPr>
      <w:r w:rsidRPr="003D1975">
        <w:rPr>
          <w:rFonts w:eastAsiaTheme="minorEastAsia"/>
          <w:highlight w:val="yellow"/>
        </w:rPr>
        <w:t xml:space="preserve">The vertex of the parabola defined by </w:t>
      </w:r>
      <w:r w:rsidR="000A1ECC" w:rsidRPr="003D1975">
        <w:rPr>
          <w:rFonts w:eastAsiaTheme="minorEastAsia"/>
          <w:highlight w:val="yellow"/>
        </w:rPr>
        <w:br/>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000A1ECC" w:rsidRPr="003D1975">
        <w:rPr>
          <w:rFonts w:eastAsiaTheme="minorEastAsia"/>
          <w:highlight w:val="yellow"/>
        </w:rPr>
        <w:t xml:space="preserve"> is </w:t>
      </w:r>
      <m:oMath>
        <m:d>
          <m:dPr>
            <m:ctrlPr>
              <w:rPr>
                <w:rFonts w:ascii="Cambria Math" w:eastAsiaTheme="minorEastAsia" w:hAnsi="Cambria Math"/>
                <w:i/>
                <w:highlight w:val="yellow"/>
              </w:rPr>
            </m:ctrlPr>
          </m:dPr>
          <m:e>
            <m:r>
              <w:rPr>
                <w:rFonts w:ascii="Cambria Math" w:eastAsiaTheme="minorEastAsia" w:hAnsi="Cambria Math"/>
                <w:highlight w:val="yellow"/>
              </w:rPr>
              <m:t>h,k</m:t>
            </m:r>
          </m:e>
        </m:d>
        <m:r>
          <w:rPr>
            <w:rFonts w:ascii="Cambria Math" w:eastAsiaTheme="minorEastAsia" w:hAnsi="Cambria Math"/>
            <w:highlight w:val="yellow"/>
          </w:rPr>
          <m:t>.</m:t>
        </m:r>
      </m:oMath>
      <w:r w:rsidR="00545221">
        <w:rPr>
          <w:rFonts w:eastAsiaTheme="minorEastAsia"/>
        </w:rPr>
        <w:t xml:space="preserve"> </w:t>
      </w:r>
      <w:r w:rsidR="003666B2">
        <w:rPr>
          <w:rFonts w:eastAsiaTheme="minorEastAsia"/>
        </w:rPr>
        <w:t xml:space="preserve">If </w:t>
      </w:r>
      <w:r w:rsidR="003666B2" w:rsidRPr="003666B2">
        <w:rPr>
          <w:rFonts w:eastAsiaTheme="minorEastAsia"/>
          <w:i/>
          <w:iCs/>
        </w:rPr>
        <w:t>a</w:t>
      </w:r>
      <w:r w:rsidR="003666B2">
        <w:rPr>
          <w:rFonts w:eastAsiaTheme="minorEastAsia"/>
        </w:rPr>
        <w:t xml:space="preserve"> is greater than 1, the parabola will be narrow. </w:t>
      </w:r>
      <w:r w:rsidR="00545221">
        <w:rPr>
          <w:rFonts w:eastAsiaTheme="minorEastAsia"/>
        </w:rPr>
        <w:t xml:space="preserve">If </w:t>
      </w:r>
      <w:r w:rsidR="00545221" w:rsidRPr="00545221">
        <w:rPr>
          <w:rFonts w:eastAsiaTheme="minorEastAsia"/>
          <w:i/>
          <w:iCs/>
        </w:rPr>
        <w:t>a</w:t>
      </w:r>
      <w:r w:rsidR="00545221">
        <w:rPr>
          <w:rFonts w:eastAsiaTheme="minorEastAsia"/>
        </w:rPr>
        <w:t xml:space="preserve"> is between 0 and 1, the parabola will be wide. If </w:t>
      </w:r>
      <w:r w:rsidR="00545221" w:rsidRPr="00545221">
        <w:rPr>
          <w:rFonts w:eastAsiaTheme="minorEastAsia"/>
          <w:i/>
          <w:iCs/>
        </w:rPr>
        <w:t>a</w:t>
      </w:r>
      <w:r w:rsidR="00545221">
        <w:rPr>
          <w:rFonts w:eastAsiaTheme="minorEastAsia"/>
        </w:rPr>
        <w:t xml:space="preserve"> is negative, the parabola will resemble an upside down “U”.</w:t>
      </w:r>
    </w:p>
    <w:p w14:paraId="261B86B7" w14:textId="13DE91F3" w:rsidR="00545221" w:rsidRPr="00B35D5A" w:rsidRDefault="00545221" w:rsidP="00D132E7">
      <w:pPr>
        <w:rPr>
          <w:rFonts w:eastAsiaTheme="minorEastAsia"/>
          <w:b/>
          <w:bCs/>
        </w:rPr>
      </w:pPr>
      <w:r w:rsidRPr="00B35D5A">
        <w:rPr>
          <w:rFonts w:eastAsiaTheme="minorEastAsia"/>
          <w:b/>
          <w:bCs/>
        </w:rPr>
        <w:t>Graphing Quadratic Equations</w:t>
      </w:r>
    </w:p>
    <w:p w14:paraId="60BA38AC" w14:textId="486A3A97" w:rsidR="00545221" w:rsidRDefault="00545221" w:rsidP="00D132E7">
      <w:pPr>
        <w:rPr>
          <w:rFonts w:eastAsiaTheme="minorEastAsia"/>
        </w:rPr>
      </w:pPr>
      <w:r>
        <w:rPr>
          <w:rFonts w:eastAsiaTheme="minorEastAsia"/>
        </w:rPr>
        <w:t xml:space="preserve">To sketch a more accurate graph, find the x-intercepts and y-intercepts of the parabola. To find the </w:t>
      </w:r>
      <w:r w:rsidRPr="00B35D5A">
        <w:rPr>
          <w:rFonts w:eastAsiaTheme="minorEastAsia"/>
          <w:i/>
          <w:iCs/>
        </w:rPr>
        <w:t>x-intercepts</w:t>
      </w:r>
      <w:r>
        <w:rPr>
          <w:rFonts w:eastAsiaTheme="minorEastAsia"/>
        </w:rPr>
        <w:t xml:space="preserve">, set </w:t>
      </w:r>
      <m:oMath>
        <m:r>
          <w:rPr>
            <w:rFonts w:ascii="Cambria Math" w:eastAsiaTheme="minorEastAsia" w:hAnsi="Cambria Math"/>
          </w:rPr>
          <m:t>y=0</m:t>
        </m:r>
      </m:oMath>
      <w:r>
        <w:rPr>
          <w:rFonts w:eastAsiaTheme="minorEastAsia"/>
        </w:rPr>
        <w:t xml:space="preserve"> and solve for the values (if there are any) of </w:t>
      </w:r>
      <m:oMath>
        <m:r>
          <w:rPr>
            <w:rFonts w:ascii="Cambria Math" w:eastAsiaTheme="minorEastAsia" w:hAnsi="Cambria Math"/>
          </w:rPr>
          <m:t>x</m:t>
        </m:r>
      </m:oMath>
      <w:r>
        <w:rPr>
          <w:rFonts w:eastAsiaTheme="minorEastAsia"/>
        </w:rPr>
        <w:t xml:space="preserve">. The </w:t>
      </w:r>
      <w:r w:rsidRPr="00B35D5A">
        <w:rPr>
          <w:rFonts w:eastAsiaTheme="minorEastAsia"/>
          <w:i/>
          <w:iCs/>
        </w:rPr>
        <w:t>y-intercept</w:t>
      </w:r>
      <w:r>
        <w:rPr>
          <w:rFonts w:eastAsiaTheme="minorEastAsia"/>
        </w:rPr>
        <w:t xml:space="preserve"> can be found by setting </w:t>
      </w:r>
      <m:oMath>
        <m:r>
          <w:rPr>
            <w:rFonts w:ascii="Cambria Math" w:eastAsiaTheme="minorEastAsia" w:hAnsi="Cambria Math"/>
          </w:rPr>
          <m:t>x=0</m:t>
        </m:r>
      </m:oMath>
      <w:r>
        <w:rPr>
          <w:rFonts w:eastAsiaTheme="minorEastAsia"/>
        </w:rPr>
        <w:t xml:space="preserve"> and solving for y.</w:t>
      </w:r>
    </w:p>
    <w:p w14:paraId="352B48DA" w14:textId="1F5F242F" w:rsidR="008D2F65" w:rsidRDefault="008D2F65" w:rsidP="00D132E7">
      <w:pPr>
        <w:rPr>
          <w:rFonts w:eastAsiaTheme="minorEastAsia"/>
        </w:rPr>
      </w:pPr>
      <w:r>
        <w:rPr>
          <w:rFonts w:eastAsiaTheme="minorEastAsia"/>
        </w:rPr>
        <w:t xml:space="preserve">Vertex form is related to graphs of transformed functions. The </w:t>
      </w:r>
      <w:proofErr w:type="gramStart"/>
      <w:r>
        <w:rPr>
          <w:rFonts w:eastAsiaTheme="minorEastAsia"/>
        </w:rPr>
        <w:t>equation  function</w:t>
      </w:r>
      <w:proofErr w:type="gramEnd"/>
      <w:r>
        <w:rPr>
          <w:rFonts w:eastAsiaTheme="minorEastAsia"/>
        </w:rPr>
        <w:t xml:space="preserve">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related to the basic quadratic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220C58">
        <w:rPr>
          <w:rFonts w:eastAsiaTheme="minorEastAsia"/>
        </w:rPr>
        <w:t xml:space="preserve">  The </w:t>
      </w:r>
      <m:oMath>
        <m:r>
          <w:rPr>
            <w:rFonts w:ascii="Cambria Math" w:eastAsiaTheme="minorEastAsia" w:hAnsi="Cambria Math"/>
          </w:rPr>
          <m:t>g(x)</m:t>
        </m:r>
      </m:oMath>
      <w:r w:rsidR="00220C58">
        <w:rPr>
          <w:rFonts w:eastAsiaTheme="minorEastAsia"/>
        </w:rPr>
        <w:t xml:space="preserve"> function can be expressed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m:t>
        </m:r>
      </m:oMath>
      <w:r w:rsidR="00220C58">
        <w:rPr>
          <w:rFonts w:eastAsiaTheme="minorEastAsia"/>
        </w:rPr>
        <w:t xml:space="preserve">. The graph of a function defined this way is a translation of the original graph 2 units to the right and 5 units down. When the vertex of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220C58">
        <w:rPr>
          <w:rFonts w:eastAsiaTheme="minorEastAsia"/>
        </w:rPr>
        <w:t xml:space="preserve">, which is (0,0), is </w:t>
      </w:r>
      <w:proofErr w:type="gramStart"/>
      <w:r w:rsidR="00220C58">
        <w:rPr>
          <w:rFonts w:eastAsiaTheme="minorEastAsia"/>
        </w:rPr>
        <w:t>translate</w:t>
      </w:r>
      <w:proofErr w:type="gramEnd"/>
      <w:r w:rsidR="00220C58">
        <w:rPr>
          <w:rFonts w:eastAsiaTheme="minorEastAsia"/>
        </w:rPr>
        <w:t xml:space="preserve"> 2 units to the right and 5 units down, the vertex of the transformed parabola will be (</w:t>
      </w:r>
      <w:proofErr w:type="gramStart"/>
      <w:r w:rsidR="00220C58">
        <w:rPr>
          <w:rFonts w:eastAsiaTheme="minorEastAsia"/>
        </w:rPr>
        <w:t>2,-</w:t>
      </w:r>
      <w:proofErr w:type="gramEnd"/>
      <w:r w:rsidR="00220C58">
        <w:rPr>
          <w:rFonts w:eastAsiaTheme="minorEastAsia"/>
        </w:rPr>
        <w:t>5).</w:t>
      </w:r>
    </w:p>
    <w:p w14:paraId="1A871FDF" w14:textId="14712DF9" w:rsidR="00220C58" w:rsidRPr="00A64E2A" w:rsidRDefault="001203D2" w:rsidP="00D132E7">
      <w:pPr>
        <w:rPr>
          <w:rFonts w:eastAsiaTheme="minorEastAsia"/>
          <w:b/>
          <w:bCs/>
        </w:rPr>
      </w:pPr>
      <w:r w:rsidRPr="00A64E2A">
        <w:rPr>
          <w:rFonts w:eastAsiaTheme="minorEastAsia"/>
          <w:b/>
          <w:bCs/>
        </w:rPr>
        <w:t>Standard Form of a Quadratic Equation</w:t>
      </w:r>
    </w:p>
    <w:p w14:paraId="15A3FCDB" w14:textId="64CD1D21" w:rsidR="001203D2" w:rsidRDefault="001203D2" w:rsidP="00D132E7">
      <w:pPr>
        <w:rPr>
          <w:rFonts w:eastAsiaTheme="minorEastAsia"/>
        </w:rPr>
      </w:pPr>
      <w:r>
        <w:rPr>
          <w:rFonts w:eastAsiaTheme="minorEastAsia"/>
        </w:rPr>
        <w:t xml:space="preserve">Most quadratic equations and two-variable quadratic equations are not written in vertex form. Instead, they look like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or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w:t>
      </w:r>
      <w:r>
        <w:rPr>
          <w:rFonts w:eastAsiaTheme="minorEastAsia"/>
        </w:rPr>
        <w:t xml:space="preserve">. An equation in this simplified form is standard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When the equation nis in standard form, determining the vertex takes more work.</w:t>
      </w:r>
    </w:p>
    <w:p w14:paraId="4BA475E7" w14:textId="1630FC6A" w:rsidR="001203D2" w:rsidRPr="001A61C1" w:rsidRDefault="0051311E" w:rsidP="00D132E7">
      <w:pPr>
        <w:rPr>
          <w:rFonts w:eastAsiaTheme="minorEastAsia"/>
          <w:b/>
          <w:bCs/>
        </w:rPr>
      </w:pPr>
      <w:r w:rsidRPr="001A61C1">
        <w:rPr>
          <w:rFonts w:eastAsiaTheme="minorEastAsia"/>
          <w:b/>
          <w:bCs/>
        </w:rPr>
        <w:t>Math Facts</w:t>
      </w:r>
    </w:p>
    <w:p w14:paraId="4C34D4BB" w14:textId="3AD3BCCD" w:rsidR="0051311E" w:rsidRDefault="0051311E" w:rsidP="00D132E7">
      <w:pPr>
        <w:rPr>
          <w:rFonts w:eastAsiaTheme="minorEastAsia"/>
        </w:rPr>
      </w:pPr>
      <w:r>
        <w:rPr>
          <w:rFonts w:eastAsiaTheme="minorEastAsia"/>
        </w:rPr>
        <w:t xml:space="preserve">The x-coordinate of the vertex of the graph of </w:t>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001A61C1">
        <w:rPr>
          <w:rFonts w:eastAsiaTheme="minorEastAsia"/>
        </w:rPr>
        <w:t xml:space="preserve">. The y-coordinate of the vertex is the value of </w:t>
      </w: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oMath>
      <w:r w:rsidR="001A61C1">
        <w:rPr>
          <w:rFonts w:eastAsiaTheme="minorEastAsia"/>
        </w:rPr>
        <w:t xml:space="preserve">. The vertex of the parabola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1A61C1">
        <w:rPr>
          <w:rFonts w:eastAsiaTheme="minorEastAsia"/>
        </w:rPr>
        <w:t xml:space="preserve">, has an x-coordinate of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=3</m:t>
        </m:r>
      </m:oMath>
      <w:r w:rsidR="001A61C1">
        <w:rPr>
          <w:rFonts w:eastAsiaTheme="minorEastAsia"/>
        </w:rPr>
        <w:t xml:space="preserve"> and a y-intercept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sidR="001A61C1">
        <w:rPr>
          <w:rFonts w:eastAsiaTheme="minorEastAsia"/>
        </w:rPr>
        <w:t>.</w:t>
      </w:r>
    </w:p>
    <w:p w14:paraId="3852CCD9" w14:textId="07C381FE" w:rsidR="001A61C1" w:rsidRPr="00F96CD4" w:rsidRDefault="00564259" w:rsidP="00D132E7">
      <w:pPr>
        <w:rPr>
          <w:rFonts w:eastAsiaTheme="minorEastAsia"/>
          <w:b/>
          <w:bCs/>
        </w:rPr>
      </w:pPr>
      <w:r w:rsidRPr="00F96CD4">
        <w:rPr>
          <w:rFonts w:eastAsiaTheme="minorEastAsia"/>
          <w:b/>
          <w:bCs/>
        </w:rPr>
        <w:t>Graphing Quadratic Equations on the Graphing Calculator</w:t>
      </w:r>
    </w:p>
    <w:p w14:paraId="4E4EA996" w14:textId="79A6BF55" w:rsidR="00F96CD4" w:rsidRPr="00F96CD4" w:rsidRDefault="00F96CD4" w:rsidP="00D132E7">
      <w:pPr>
        <w:rPr>
          <w:rFonts w:eastAsiaTheme="minorEastAsia"/>
          <w:b/>
          <w:bCs/>
        </w:rPr>
      </w:pPr>
      <w:r w:rsidRPr="00F96CD4">
        <w:rPr>
          <w:rFonts w:eastAsiaTheme="minorEastAsia"/>
          <w:b/>
          <w:bCs/>
        </w:rPr>
        <w:t>Focus and Directrix of a Parabola</w:t>
      </w:r>
    </w:p>
    <w:p w14:paraId="6546F8B9" w14:textId="21ECB9E7" w:rsidR="00F96CD4" w:rsidRDefault="00186918" w:rsidP="00D132E7">
      <w:pPr>
        <w:rPr>
          <w:rFonts w:eastAsiaTheme="minorEastAsia"/>
        </w:rPr>
      </w:pPr>
      <w:r>
        <w:rPr>
          <w:rFonts w:eastAsiaTheme="minorEastAsia"/>
        </w:rPr>
        <w:t xml:space="preserve">Every parabola has an invisible line and invisible point associated with it. The invisible line is called the </w:t>
      </w:r>
      <w:r w:rsidRPr="00186918">
        <w:rPr>
          <w:rFonts w:eastAsiaTheme="minorEastAsia"/>
          <w:i/>
          <w:iCs/>
        </w:rPr>
        <w:t>directrix</w:t>
      </w:r>
      <w:r>
        <w:rPr>
          <w:rFonts w:eastAsiaTheme="minorEastAsia"/>
        </w:rPr>
        <w:t xml:space="preserve">, and the invisible point is called the </w:t>
      </w:r>
      <w:r w:rsidRPr="00186918">
        <w:rPr>
          <w:rFonts w:eastAsiaTheme="minorEastAsia"/>
          <w:i/>
          <w:iCs/>
        </w:rPr>
        <w:t>focus</w:t>
      </w:r>
      <w:r>
        <w:rPr>
          <w:rFonts w:eastAsiaTheme="minorEastAsia"/>
        </w:rPr>
        <w:t>.</w:t>
      </w:r>
    </w:p>
    <w:p w14:paraId="7A383551" w14:textId="1994877E" w:rsidR="00741677" w:rsidRDefault="00741677" w:rsidP="00D132E7">
      <w:pPr>
        <w:rPr>
          <w:rFonts w:eastAsiaTheme="minorEastAsia"/>
        </w:rPr>
      </w:pPr>
      <w:r>
        <w:rPr>
          <w:rFonts w:eastAsiaTheme="minorEastAsia"/>
        </w:rPr>
        <w:t>For a parabola that resembles a right-side-up “U,” the focus is a bit above the vertex. The directrix is a horizontal line below the vertex. The distance between the focus and vertex is the same as the distance between the vertex and the directrix.</w:t>
      </w:r>
    </w:p>
    <w:p w14:paraId="1D6F17FC" w14:textId="668075CC" w:rsidR="00741677" w:rsidRDefault="00741677" w:rsidP="00D132E7">
      <w:pPr>
        <w:rPr>
          <w:rFonts w:eastAsiaTheme="minorEastAsia"/>
        </w:rPr>
      </w:pPr>
      <w:r>
        <w:rPr>
          <w:rFonts w:eastAsiaTheme="minorEastAsia"/>
        </w:rPr>
        <w:t xml:space="preserve">For a parabola that resembles an upside-down “U,” the focus is a bit below the vertex and the directrix is a bit above. </w:t>
      </w:r>
      <w:proofErr w:type="gramStart"/>
      <w:r>
        <w:rPr>
          <w:rFonts w:eastAsiaTheme="minorEastAsia"/>
        </w:rPr>
        <w:t>Again</w:t>
      </w:r>
      <w:proofErr w:type="gramEnd"/>
      <w:r>
        <w:rPr>
          <w:rFonts w:eastAsiaTheme="minorEastAsia"/>
        </w:rPr>
        <w:t xml:space="preserve"> the distance between the focus and vertex is the same as the distance between the vertex and the directrix.</w:t>
      </w:r>
    </w:p>
    <w:p w14:paraId="0A607493" w14:textId="239DC0E1" w:rsidR="00741677" w:rsidRPr="00741677" w:rsidRDefault="00741677" w:rsidP="00D132E7">
      <w:pPr>
        <w:rPr>
          <w:rFonts w:eastAsiaTheme="minorEastAsia"/>
          <w:b/>
          <w:bCs/>
        </w:rPr>
      </w:pPr>
      <w:r>
        <w:rPr>
          <w:rFonts w:eastAsiaTheme="minorEastAsia"/>
          <w:b/>
          <w:bCs/>
        </w:rPr>
        <w:br w:type="column"/>
      </w:r>
      <w:r w:rsidRPr="00741677">
        <w:rPr>
          <w:rFonts w:eastAsiaTheme="minorEastAsia"/>
          <w:b/>
          <w:bCs/>
        </w:rPr>
        <w:lastRenderedPageBreak/>
        <w:t>Math Facts</w:t>
      </w:r>
    </w:p>
    <w:p w14:paraId="544A6F68" w14:textId="30F387F5" w:rsidR="00741677" w:rsidRDefault="00741677" w:rsidP="00D132E7">
      <w:pPr>
        <w:rPr>
          <w:rFonts w:eastAsiaTheme="minorEastAsia"/>
        </w:rPr>
      </w:pPr>
      <w:r>
        <w:rPr>
          <w:rFonts w:eastAsiaTheme="minorEastAsia"/>
        </w:rPr>
        <w:t xml:space="preserve">The distance between the vertex and the focus is the same as the distance between the vertex and the directrix. If the parabola is defined as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or as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that distance is equal to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oMath>
      <w:r>
        <w:rPr>
          <w:rFonts w:eastAsiaTheme="minorEastAsia"/>
        </w:rPr>
        <w:t xml:space="preserve"> and is usually denoted by the variable p.</w:t>
      </w:r>
    </w:p>
    <w:p w14:paraId="4AE739B5" w14:textId="67C8AF57" w:rsidR="00741677" w:rsidRDefault="00294781" w:rsidP="00D132E7">
      <w:pPr>
        <w:rPr>
          <w:rFonts w:eastAsiaTheme="minorEastAsia"/>
        </w:rPr>
      </w:pPr>
      <w:r>
        <w:rPr>
          <w:rFonts w:eastAsiaTheme="minorEastAsia"/>
        </w:rPr>
        <w:t xml:space="preserve">For the parabola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the value of p is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oMath>
      <w:r>
        <w:rPr>
          <w:rFonts w:eastAsiaTheme="minorEastAsia"/>
        </w:rPr>
        <w:t xml:space="preserve">. </w:t>
      </w:r>
      <w:proofErr w:type="gramStart"/>
      <w:r>
        <w:rPr>
          <w:rFonts w:eastAsiaTheme="minorEastAsia"/>
        </w:rPr>
        <w:t>So</w:t>
      </w:r>
      <w:proofErr w:type="gramEnd"/>
      <w:r>
        <w:rPr>
          <w:rFonts w:eastAsiaTheme="minorEastAsia"/>
        </w:rPr>
        <w:t xml:space="preserve"> the focus is a point located 1 unit above the vertex, at (0, 1). The directrix is a horizontal line located 1 unit below the vertex, at </w:t>
      </w:r>
      <m:oMath>
        <m:r>
          <w:rPr>
            <w:rFonts w:ascii="Cambria Math" w:eastAsiaTheme="minorEastAsia" w:hAnsi="Cambria Math"/>
          </w:rPr>
          <m:t>y=-1</m:t>
        </m:r>
      </m:oMath>
      <w:r>
        <w:rPr>
          <w:rFonts w:eastAsiaTheme="minorEastAsia"/>
        </w:rPr>
        <w:t>.</w:t>
      </w:r>
    </w:p>
    <w:p w14:paraId="14AF3D2C" w14:textId="1CA30C56" w:rsidR="00AB0666" w:rsidRDefault="00AB0666" w:rsidP="00550CE5">
      <w:pPr>
        <w:jc w:val="center"/>
        <w:rPr>
          <w:rFonts w:eastAsiaTheme="minorEastAsia"/>
        </w:rPr>
      </w:pPr>
      <w:r>
        <w:rPr>
          <w:noProof/>
        </w:rPr>
        <w:drawing>
          <wp:inline distT="0" distB="0" distL="0" distR="0" wp14:anchorId="361CF99D" wp14:editId="5CE09A30">
            <wp:extent cx="749808" cy="621792"/>
            <wp:effectExtent l="0" t="0" r="0" b="6985"/>
            <wp:docPr id="44161898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8983" name="Picture 1" descr="A screenshot of a cell phone&#10;&#10;AI-generated content may be incorrect."/>
                    <pic:cNvPicPr/>
                  </pic:nvPicPr>
                  <pic:blipFill>
                    <a:blip r:embed="rId10"/>
                    <a:stretch>
                      <a:fillRect/>
                    </a:stretch>
                  </pic:blipFill>
                  <pic:spPr>
                    <a:xfrm>
                      <a:off x="0" y="0"/>
                      <a:ext cx="749808" cy="621792"/>
                    </a:xfrm>
                    <a:prstGeom prst="rect">
                      <a:avLst/>
                    </a:prstGeom>
                  </pic:spPr>
                </pic:pic>
              </a:graphicData>
            </a:graphic>
          </wp:inline>
        </w:drawing>
      </w:r>
    </w:p>
    <w:p w14:paraId="1E3FCB6A" w14:textId="5941AF27" w:rsidR="003640E3" w:rsidRDefault="00550CE5" w:rsidP="00550CE5">
      <w:pPr>
        <w:jc w:val="center"/>
        <w:rPr>
          <w:rFonts w:eastAsiaTheme="minorEastAsia"/>
        </w:rPr>
      </w:pPr>
      <w:r>
        <w:rPr>
          <w:rFonts w:eastAsiaTheme="minorEastAsia"/>
          <w:noProof/>
        </w:rPr>
        <w:drawing>
          <wp:inline distT="0" distB="0" distL="0" distR="0" wp14:anchorId="7CCD7A37" wp14:editId="2F880B84">
            <wp:extent cx="1225296" cy="1709928"/>
            <wp:effectExtent l="0" t="0" r="0" b="5080"/>
            <wp:docPr id="1944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03C1F0A8" w14:textId="17A8B3CA" w:rsidR="00294781" w:rsidRPr="00F36C63" w:rsidRDefault="00AA2987" w:rsidP="00D132E7">
      <w:pPr>
        <w:rPr>
          <w:rFonts w:eastAsiaTheme="minorEastAsia"/>
          <w:b/>
          <w:bCs/>
        </w:rPr>
      </w:pPr>
      <w:r w:rsidRPr="00F36C63">
        <w:rPr>
          <w:rFonts w:eastAsiaTheme="minorEastAsia"/>
          <w:b/>
          <w:bCs/>
        </w:rPr>
        <w:t>Math Facts</w:t>
      </w:r>
    </w:p>
    <w:p w14:paraId="0B0C805E" w14:textId="6DCDFDDA" w:rsidR="00AA2987" w:rsidRDefault="00AA2987" w:rsidP="00D132E7">
      <w:pPr>
        <w:rPr>
          <w:rFonts w:eastAsiaTheme="minorEastAsia"/>
        </w:rPr>
      </w:pPr>
      <w:r>
        <w:rPr>
          <w:rFonts w:eastAsiaTheme="minorEastAsia"/>
        </w:rPr>
        <w:t xml:space="preserve">If the vertex of a parabola is at (h, k), the focus is at (h, k + p), and the directrix is at y = k – p, where </w:t>
      </w:r>
      <w:r>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oMath>
      <w:r>
        <w:rPr>
          <w:rFonts w:eastAsiaTheme="minorEastAsia"/>
        </w:rPr>
        <w:t>.</w:t>
      </w:r>
    </w:p>
    <w:p w14:paraId="65175B89" w14:textId="77777777" w:rsidR="00545221" w:rsidRDefault="00545221" w:rsidP="00D132E7">
      <w:pPr>
        <w:rPr>
          <w:rFonts w:eastAsiaTheme="minorEastAsia"/>
        </w:rPr>
      </w:pPr>
    </w:p>
    <w:p w14:paraId="3A60D666" w14:textId="77777777" w:rsidR="00AD3C70" w:rsidRDefault="00AD3C70" w:rsidP="00D132E7">
      <w:pPr>
        <w:rPr>
          <w:rFonts w:eastAsiaTheme="minorEastAsia"/>
        </w:rPr>
      </w:pPr>
    </w:p>
    <w:p w14:paraId="530E5F24" w14:textId="77777777" w:rsidR="00D132E7" w:rsidRPr="00D132E7" w:rsidRDefault="00D132E7" w:rsidP="00D132E7"/>
    <w:sectPr w:rsidR="00D132E7" w:rsidRPr="00D132E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3"/>
  </w:num>
  <w:num w:numId="2" w16cid:durableId="1093429897">
    <w:abstractNumId w:val="12"/>
  </w:num>
  <w:num w:numId="3" w16cid:durableId="392241423">
    <w:abstractNumId w:val="14"/>
  </w:num>
  <w:num w:numId="4" w16cid:durableId="2033145947">
    <w:abstractNumId w:val="28"/>
  </w:num>
  <w:num w:numId="5" w16cid:durableId="202055902">
    <w:abstractNumId w:val="1"/>
  </w:num>
  <w:num w:numId="6" w16cid:durableId="1370255834">
    <w:abstractNumId w:val="20"/>
  </w:num>
  <w:num w:numId="7" w16cid:durableId="1398819235">
    <w:abstractNumId w:val="11"/>
  </w:num>
  <w:num w:numId="8" w16cid:durableId="1640839801">
    <w:abstractNumId w:val="25"/>
  </w:num>
  <w:num w:numId="9" w16cid:durableId="1914927308">
    <w:abstractNumId w:val="3"/>
  </w:num>
  <w:num w:numId="10" w16cid:durableId="578298169">
    <w:abstractNumId w:val="19"/>
  </w:num>
  <w:num w:numId="11" w16cid:durableId="1107581818">
    <w:abstractNumId w:val="9"/>
  </w:num>
  <w:num w:numId="12" w16cid:durableId="2062249634">
    <w:abstractNumId w:val="10"/>
  </w:num>
  <w:num w:numId="13" w16cid:durableId="819930803">
    <w:abstractNumId w:val="27"/>
  </w:num>
  <w:num w:numId="14" w16cid:durableId="1214193706">
    <w:abstractNumId w:val="18"/>
  </w:num>
  <w:num w:numId="15" w16cid:durableId="1183664756">
    <w:abstractNumId w:val="16"/>
  </w:num>
  <w:num w:numId="16" w16cid:durableId="537856220">
    <w:abstractNumId w:val="5"/>
  </w:num>
  <w:num w:numId="17" w16cid:durableId="463011993">
    <w:abstractNumId w:val="17"/>
  </w:num>
  <w:num w:numId="18" w16cid:durableId="1482582286">
    <w:abstractNumId w:val="22"/>
  </w:num>
  <w:num w:numId="19" w16cid:durableId="1501500492">
    <w:abstractNumId w:val="15"/>
  </w:num>
  <w:num w:numId="20" w16cid:durableId="1992253231">
    <w:abstractNumId w:val="24"/>
  </w:num>
  <w:num w:numId="21" w16cid:durableId="1919510597">
    <w:abstractNumId w:val="8"/>
  </w:num>
  <w:num w:numId="22" w16cid:durableId="646712018">
    <w:abstractNumId w:val="2"/>
  </w:num>
  <w:num w:numId="23" w16cid:durableId="233318046">
    <w:abstractNumId w:val="30"/>
  </w:num>
  <w:num w:numId="24" w16cid:durableId="271715766">
    <w:abstractNumId w:val="6"/>
  </w:num>
  <w:num w:numId="25" w16cid:durableId="496187473">
    <w:abstractNumId w:val="29"/>
  </w:num>
  <w:num w:numId="26" w16cid:durableId="1878423866">
    <w:abstractNumId w:val="0"/>
  </w:num>
  <w:num w:numId="27" w16cid:durableId="1177305161">
    <w:abstractNumId w:val="21"/>
  </w:num>
  <w:num w:numId="28" w16cid:durableId="1164469922">
    <w:abstractNumId w:val="23"/>
  </w:num>
  <w:num w:numId="29" w16cid:durableId="277638703">
    <w:abstractNumId w:val="4"/>
  </w:num>
  <w:num w:numId="30" w16cid:durableId="1046099476">
    <w:abstractNumId w:val="7"/>
  </w:num>
  <w:num w:numId="31" w16cid:durableId="18461662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6EAD"/>
    <w:rsid w:val="00020677"/>
    <w:rsid w:val="0002757F"/>
    <w:rsid w:val="00052C7C"/>
    <w:rsid w:val="0005428A"/>
    <w:rsid w:val="00084E25"/>
    <w:rsid w:val="00094DDD"/>
    <w:rsid w:val="00096C63"/>
    <w:rsid w:val="000A1ECC"/>
    <w:rsid w:val="000A310F"/>
    <w:rsid w:val="000B08CA"/>
    <w:rsid w:val="000B17C5"/>
    <w:rsid w:val="000D764D"/>
    <w:rsid w:val="000E1990"/>
    <w:rsid w:val="000F09CA"/>
    <w:rsid w:val="000F2185"/>
    <w:rsid w:val="00111F9C"/>
    <w:rsid w:val="00115899"/>
    <w:rsid w:val="00116FF2"/>
    <w:rsid w:val="001203D2"/>
    <w:rsid w:val="001221FB"/>
    <w:rsid w:val="00124D4A"/>
    <w:rsid w:val="00134BD9"/>
    <w:rsid w:val="00145474"/>
    <w:rsid w:val="00147C20"/>
    <w:rsid w:val="00156B31"/>
    <w:rsid w:val="00164C8E"/>
    <w:rsid w:val="00170324"/>
    <w:rsid w:val="00171901"/>
    <w:rsid w:val="00180371"/>
    <w:rsid w:val="00180CE0"/>
    <w:rsid w:val="001854F8"/>
    <w:rsid w:val="00186918"/>
    <w:rsid w:val="001901D5"/>
    <w:rsid w:val="001A1F63"/>
    <w:rsid w:val="001A61C1"/>
    <w:rsid w:val="001C741E"/>
    <w:rsid w:val="001D5510"/>
    <w:rsid w:val="001E4DE9"/>
    <w:rsid w:val="001F3E9B"/>
    <w:rsid w:val="00217C9F"/>
    <w:rsid w:val="00220C58"/>
    <w:rsid w:val="00237E5B"/>
    <w:rsid w:val="00237F71"/>
    <w:rsid w:val="002554BE"/>
    <w:rsid w:val="002624E2"/>
    <w:rsid w:val="00265AAA"/>
    <w:rsid w:val="00273ABF"/>
    <w:rsid w:val="00276F75"/>
    <w:rsid w:val="00287F5E"/>
    <w:rsid w:val="00293048"/>
    <w:rsid w:val="00294781"/>
    <w:rsid w:val="00295067"/>
    <w:rsid w:val="002B0E4B"/>
    <w:rsid w:val="002C77A1"/>
    <w:rsid w:val="002D17C5"/>
    <w:rsid w:val="002E140F"/>
    <w:rsid w:val="002F7DB1"/>
    <w:rsid w:val="00321620"/>
    <w:rsid w:val="00322838"/>
    <w:rsid w:val="00327FE3"/>
    <w:rsid w:val="003308C6"/>
    <w:rsid w:val="00352988"/>
    <w:rsid w:val="003640E3"/>
    <w:rsid w:val="003647C4"/>
    <w:rsid w:val="003666B2"/>
    <w:rsid w:val="00370A61"/>
    <w:rsid w:val="00375F8B"/>
    <w:rsid w:val="00385BA6"/>
    <w:rsid w:val="00391F97"/>
    <w:rsid w:val="00396F42"/>
    <w:rsid w:val="003978FC"/>
    <w:rsid w:val="003C7442"/>
    <w:rsid w:val="003D1975"/>
    <w:rsid w:val="003D73C6"/>
    <w:rsid w:val="003D7C7A"/>
    <w:rsid w:val="003E3FD7"/>
    <w:rsid w:val="003F7523"/>
    <w:rsid w:val="0040110D"/>
    <w:rsid w:val="00402A57"/>
    <w:rsid w:val="004057A3"/>
    <w:rsid w:val="0040744B"/>
    <w:rsid w:val="00411240"/>
    <w:rsid w:val="004270C1"/>
    <w:rsid w:val="0043171F"/>
    <w:rsid w:val="004358F0"/>
    <w:rsid w:val="004410A2"/>
    <w:rsid w:val="00451EBA"/>
    <w:rsid w:val="00461DAA"/>
    <w:rsid w:val="004660BE"/>
    <w:rsid w:val="004752A5"/>
    <w:rsid w:val="0048667F"/>
    <w:rsid w:val="004A1F73"/>
    <w:rsid w:val="004A3C3E"/>
    <w:rsid w:val="004D44C8"/>
    <w:rsid w:val="004E00FF"/>
    <w:rsid w:val="004E5AAA"/>
    <w:rsid w:val="004E6E7F"/>
    <w:rsid w:val="004E77D5"/>
    <w:rsid w:val="0051311E"/>
    <w:rsid w:val="00517BF1"/>
    <w:rsid w:val="005232E0"/>
    <w:rsid w:val="00530D91"/>
    <w:rsid w:val="00532348"/>
    <w:rsid w:val="005367C5"/>
    <w:rsid w:val="00541F2A"/>
    <w:rsid w:val="00545221"/>
    <w:rsid w:val="00550CE5"/>
    <w:rsid w:val="005532BA"/>
    <w:rsid w:val="00560210"/>
    <w:rsid w:val="00564259"/>
    <w:rsid w:val="00587C6A"/>
    <w:rsid w:val="005A4715"/>
    <w:rsid w:val="005B7DEE"/>
    <w:rsid w:val="005C0985"/>
    <w:rsid w:val="005C7CA1"/>
    <w:rsid w:val="005D7A10"/>
    <w:rsid w:val="005F749D"/>
    <w:rsid w:val="005F7622"/>
    <w:rsid w:val="006204CC"/>
    <w:rsid w:val="006210AA"/>
    <w:rsid w:val="00623D8A"/>
    <w:rsid w:val="006302C9"/>
    <w:rsid w:val="006346AF"/>
    <w:rsid w:val="00657A9E"/>
    <w:rsid w:val="00661D6F"/>
    <w:rsid w:val="00673390"/>
    <w:rsid w:val="00693BDA"/>
    <w:rsid w:val="006B77EB"/>
    <w:rsid w:val="006C3983"/>
    <w:rsid w:val="006C3EFC"/>
    <w:rsid w:val="006F0BA6"/>
    <w:rsid w:val="007066BF"/>
    <w:rsid w:val="0071128B"/>
    <w:rsid w:val="00740965"/>
    <w:rsid w:val="00741677"/>
    <w:rsid w:val="0075171B"/>
    <w:rsid w:val="007653A8"/>
    <w:rsid w:val="00767270"/>
    <w:rsid w:val="007701C5"/>
    <w:rsid w:val="00773E60"/>
    <w:rsid w:val="00777169"/>
    <w:rsid w:val="0078111A"/>
    <w:rsid w:val="00784DAC"/>
    <w:rsid w:val="0079519C"/>
    <w:rsid w:val="007B7BEA"/>
    <w:rsid w:val="007D486A"/>
    <w:rsid w:val="008229F2"/>
    <w:rsid w:val="00832C8A"/>
    <w:rsid w:val="008340EF"/>
    <w:rsid w:val="00836B7A"/>
    <w:rsid w:val="008423CA"/>
    <w:rsid w:val="00851300"/>
    <w:rsid w:val="0085345A"/>
    <w:rsid w:val="00855398"/>
    <w:rsid w:val="00882DEC"/>
    <w:rsid w:val="00891E5E"/>
    <w:rsid w:val="008A72BE"/>
    <w:rsid w:val="008B521E"/>
    <w:rsid w:val="008B579A"/>
    <w:rsid w:val="008C615C"/>
    <w:rsid w:val="008D1B74"/>
    <w:rsid w:val="008D2F65"/>
    <w:rsid w:val="008F3C4A"/>
    <w:rsid w:val="008F3C53"/>
    <w:rsid w:val="00905935"/>
    <w:rsid w:val="009135D9"/>
    <w:rsid w:val="00920A71"/>
    <w:rsid w:val="00920BB2"/>
    <w:rsid w:val="00937410"/>
    <w:rsid w:val="0097126D"/>
    <w:rsid w:val="00974354"/>
    <w:rsid w:val="009777D0"/>
    <w:rsid w:val="009819D6"/>
    <w:rsid w:val="0098526B"/>
    <w:rsid w:val="00986542"/>
    <w:rsid w:val="009909CD"/>
    <w:rsid w:val="009B319B"/>
    <w:rsid w:val="009C16AF"/>
    <w:rsid w:val="009C3344"/>
    <w:rsid w:val="009D4E10"/>
    <w:rsid w:val="009D7C95"/>
    <w:rsid w:val="009E2CE9"/>
    <w:rsid w:val="009F0830"/>
    <w:rsid w:val="00A0352C"/>
    <w:rsid w:val="00A210A0"/>
    <w:rsid w:val="00A21F6D"/>
    <w:rsid w:val="00A23786"/>
    <w:rsid w:val="00A320E8"/>
    <w:rsid w:val="00A34928"/>
    <w:rsid w:val="00A60802"/>
    <w:rsid w:val="00A63109"/>
    <w:rsid w:val="00A64E2A"/>
    <w:rsid w:val="00A6550B"/>
    <w:rsid w:val="00A73644"/>
    <w:rsid w:val="00A7799E"/>
    <w:rsid w:val="00A809E3"/>
    <w:rsid w:val="00A907B5"/>
    <w:rsid w:val="00A9348C"/>
    <w:rsid w:val="00AA2987"/>
    <w:rsid w:val="00AB0666"/>
    <w:rsid w:val="00AD2215"/>
    <w:rsid w:val="00AD3C70"/>
    <w:rsid w:val="00AD50B1"/>
    <w:rsid w:val="00AD5F07"/>
    <w:rsid w:val="00AE2908"/>
    <w:rsid w:val="00AE62A2"/>
    <w:rsid w:val="00B04DEB"/>
    <w:rsid w:val="00B21BE4"/>
    <w:rsid w:val="00B2347C"/>
    <w:rsid w:val="00B26AB1"/>
    <w:rsid w:val="00B35D5A"/>
    <w:rsid w:val="00B42E91"/>
    <w:rsid w:val="00B44A8A"/>
    <w:rsid w:val="00B524F1"/>
    <w:rsid w:val="00B64B01"/>
    <w:rsid w:val="00B67DE7"/>
    <w:rsid w:val="00B7170B"/>
    <w:rsid w:val="00B73DE6"/>
    <w:rsid w:val="00B83D20"/>
    <w:rsid w:val="00B86787"/>
    <w:rsid w:val="00B9324B"/>
    <w:rsid w:val="00BA0511"/>
    <w:rsid w:val="00BA65DA"/>
    <w:rsid w:val="00BD509C"/>
    <w:rsid w:val="00BE30B8"/>
    <w:rsid w:val="00BE36E7"/>
    <w:rsid w:val="00BE78F4"/>
    <w:rsid w:val="00BF291B"/>
    <w:rsid w:val="00C020AB"/>
    <w:rsid w:val="00C0701A"/>
    <w:rsid w:val="00C13075"/>
    <w:rsid w:val="00C202D8"/>
    <w:rsid w:val="00C53981"/>
    <w:rsid w:val="00C54511"/>
    <w:rsid w:val="00C56829"/>
    <w:rsid w:val="00C62F9C"/>
    <w:rsid w:val="00C64934"/>
    <w:rsid w:val="00C70047"/>
    <w:rsid w:val="00C75C0F"/>
    <w:rsid w:val="00C907CF"/>
    <w:rsid w:val="00C973CD"/>
    <w:rsid w:val="00CA0447"/>
    <w:rsid w:val="00CA705F"/>
    <w:rsid w:val="00CB47A2"/>
    <w:rsid w:val="00CC7AC9"/>
    <w:rsid w:val="00CD5D29"/>
    <w:rsid w:val="00CE4801"/>
    <w:rsid w:val="00CF1EB2"/>
    <w:rsid w:val="00D132E7"/>
    <w:rsid w:val="00D203CA"/>
    <w:rsid w:val="00D2045E"/>
    <w:rsid w:val="00D30BD9"/>
    <w:rsid w:val="00D439E1"/>
    <w:rsid w:val="00D475EC"/>
    <w:rsid w:val="00D55880"/>
    <w:rsid w:val="00D574E7"/>
    <w:rsid w:val="00D60717"/>
    <w:rsid w:val="00D65E67"/>
    <w:rsid w:val="00D71402"/>
    <w:rsid w:val="00D75520"/>
    <w:rsid w:val="00D81CE5"/>
    <w:rsid w:val="00DA596C"/>
    <w:rsid w:val="00DC7587"/>
    <w:rsid w:val="00DC7CBC"/>
    <w:rsid w:val="00DD2F7C"/>
    <w:rsid w:val="00DD5591"/>
    <w:rsid w:val="00DE5410"/>
    <w:rsid w:val="00DF3358"/>
    <w:rsid w:val="00E117A6"/>
    <w:rsid w:val="00E15090"/>
    <w:rsid w:val="00E15796"/>
    <w:rsid w:val="00E20A21"/>
    <w:rsid w:val="00E21F1E"/>
    <w:rsid w:val="00E2368C"/>
    <w:rsid w:val="00E42CDD"/>
    <w:rsid w:val="00E53FB2"/>
    <w:rsid w:val="00E76F37"/>
    <w:rsid w:val="00E801B3"/>
    <w:rsid w:val="00E86EFB"/>
    <w:rsid w:val="00E87184"/>
    <w:rsid w:val="00E9118D"/>
    <w:rsid w:val="00E9221D"/>
    <w:rsid w:val="00EB064E"/>
    <w:rsid w:val="00EC355D"/>
    <w:rsid w:val="00ED3EF7"/>
    <w:rsid w:val="00ED6146"/>
    <w:rsid w:val="00EE0A6C"/>
    <w:rsid w:val="00EE7751"/>
    <w:rsid w:val="00F108A6"/>
    <w:rsid w:val="00F135DB"/>
    <w:rsid w:val="00F22055"/>
    <w:rsid w:val="00F253E6"/>
    <w:rsid w:val="00F344B9"/>
    <w:rsid w:val="00F36C63"/>
    <w:rsid w:val="00F41991"/>
    <w:rsid w:val="00F45296"/>
    <w:rsid w:val="00F95A96"/>
    <w:rsid w:val="00F96298"/>
    <w:rsid w:val="00F96CD4"/>
    <w:rsid w:val="00FB6BE0"/>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9</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253</cp:revision>
  <dcterms:created xsi:type="dcterms:W3CDTF">2025-01-26T22:07:00Z</dcterms:created>
  <dcterms:modified xsi:type="dcterms:W3CDTF">2025-04-09T19:27:00Z</dcterms:modified>
</cp:coreProperties>
</file>