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0E21108E">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spellStart"/>
      <w:proofErr w:type="gramStart"/>
      <w:r>
        <w:t>though</w:t>
      </w:r>
      <w:proofErr w:type="spellEnd"/>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53696A55">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32110E96">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6A49F38B">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4AEFBD9C">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7CAB191F">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6DD0C1E3">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4F6B98C6">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3D6E66D4">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720ED0D5">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26B46837">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6C918BFD">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7ACB83F0">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3CC8B4C3">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2B0D6AD8">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w:t>
      </w:r>
      <w:proofErr w:type="gramStart"/>
      <w:r>
        <w:rPr>
          <w:rFonts w:eastAsiaTheme="minorEastAsia"/>
        </w:rPr>
        <w:t>So</w:t>
      </w:r>
      <w:proofErr w:type="gramEnd"/>
      <w:r>
        <w:rPr>
          <w:rFonts w:eastAsiaTheme="minorEastAsia"/>
        </w:rPr>
        <w:t xml:space="preserve">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w:t>
      </w:r>
      <w:proofErr w:type="gramStart"/>
      <w:r>
        <w:rPr>
          <w:rFonts w:eastAsiaTheme="minorEastAsia"/>
        </w:rPr>
        <w:t>trig</w:t>
      </w:r>
      <w:proofErr w:type="gramEnd"/>
      <w:r>
        <w:rPr>
          <w:rFonts w:eastAsiaTheme="minorEastAsia"/>
        </w:rPr>
        <w:t xml:space="preserve"> equations. On the axes below </w:t>
      </w:r>
      <w:proofErr w:type="gramStart"/>
      <w:r>
        <w:rPr>
          <w:rFonts w:eastAsiaTheme="minorEastAsia"/>
        </w:rPr>
        <w:t>is</w:t>
      </w:r>
      <w:proofErr w:type="gramEnd"/>
      <w:r>
        <w:rPr>
          <w:rFonts w:eastAsiaTheme="minorEastAsia"/>
        </w:rPr>
        <w:t xml:space="preserve">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 xml:space="preserve">To use the unit circle to approximate </w:t>
      </w:r>
      <w:proofErr w:type="gramStart"/>
      <w:r>
        <w:rPr>
          <w:rFonts w:eastAsiaTheme="minorEastAsia"/>
        </w:rPr>
        <w:t>trig</w:t>
      </w:r>
      <w:proofErr w:type="gramEnd"/>
      <w:r>
        <w:rPr>
          <w:rFonts w:eastAsiaTheme="minorEastAsia"/>
        </w:rPr>
        <w:t xml:space="preserve">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proofErr w:type="gramStart"/>
      <w:r>
        <w:rPr>
          <w:rFonts w:eastAsiaTheme="minorEastAsia"/>
        </w:rPr>
        <w:t xml:space="preserve">, </w:t>
      </w:r>
      <w:r w:rsidR="00700B3E">
        <w:rPr>
          <w:rFonts w:eastAsiaTheme="minorEastAsia"/>
        </w:rPr>
        <w:t>?</w:t>
      </w:r>
      <w:r>
        <w:rPr>
          <w:rFonts w:eastAsiaTheme="minorEastAsia"/>
        </w:rPr>
        <w:t>what</w:t>
      </w:r>
      <w:proofErr w:type="gramEnd"/>
      <w:r>
        <w:rPr>
          <w:rFonts w:eastAsiaTheme="minorEastAsia"/>
        </w:rPr>
        <w:t xml:space="preserve">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w:t>
      </w:r>
      <w:proofErr w:type="gramStart"/>
      <w:r w:rsidRPr="00FD146D">
        <w:rPr>
          <w:rFonts w:eastAsiaTheme="minorEastAsia"/>
          <w:b/>
          <w:bCs/>
        </w:rPr>
        <w:t>4) {}</w:t>
      </w:r>
      <w:proofErr w:type="gramEnd"/>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m:rPr>
              <m:sty m:val="p"/>
            </m:rPr>
            <w:rPr>
              <w:rFonts w:eastAsiaTheme="minorEastAsia"/>
            </w:rPr>
            <w:br/>
          </m:r>
        </m:oMath>
        <m:oMath>
          <m:r>
            <w:rPr>
              <w:rFonts w:ascii="Cambria Math" w:eastAsiaTheme="minorEastAsia" w:hAnsi="Cambria Math"/>
            </w:rPr>
            <m:t>x=45°, 135°</m:t>
          </m:r>
          <m:r>
            <m:rPr>
              <m:sty m:val="p"/>
            </m:rPr>
            <w:rPr>
              <w:rFonts w:eastAsiaTheme="minorEastAsia"/>
            </w:rPr>
            <w:br/>
          </m:r>
        </m:oMath>
      </m:oMathPara>
      <w:r w:rsidR="00326E4A">
        <w:rPr>
          <w:rFonts w:eastAsiaTheme="minorEastAsia"/>
          <w:noProof/>
        </w:rPr>
        <w:drawing>
          <wp:inline distT="0" distB="0" distL="0" distR="0" wp14:anchorId="0EF54C3F" wp14:editId="615593A1">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=65°</m:t>
          </m:r>
          <m:r>
            <m:rPr>
              <m:sty m:val="p"/>
            </m:rP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m:rPr>
              <m:sty m:val="p"/>
            </m:rPr>
            <w:rPr>
              <w:rFonts w:eastAsiaTheme="minorEastAsia"/>
              <w:noProof/>
            </w:rPr>
            <w:br/>
          </m:r>
        </m:oMath>
      </m:oMathPara>
      <w:r w:rsidR="00BA5E8C">
        <w:rPr>
          <w:noProof/>
        </w:rPr>
        <w:drawing>
          <wp:inline distT="0" distB="0" distL="0" distR="0" wp14:anchorId="333B25C7" wp14:editId="3F314CA1">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m:rPr>
              <m:sty m:val="p"/>
            </m:rP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8E5090"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m:rPr>
              <m:sty m:val="p"/>
            </m:rPr>
            <w:rPr>
              <w:rFonts w:eastAsiaTheme="minorEastAsia"/>
              <w:noProof/>
            </w:rPr>
            <w:br/>
          </m:r>
        </m:oMath>
        <m:oMath>
          <m:r>
            <m:rPr>
              <m:sty m:val="p"/>
            </m:rP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45°&lt;x&lt;225°</m:t>
          </m:r>
          <m:r>
            <m:rPr>
              <m:sty m:val="p"/>
            </m:rPr>
            <w:rPr>
              <w:rFonts w:eastAsiaTheme="minorEastAsia"/>
              <w:noProof/>
            </w:rPr>
            <w:br/>
          </m:r>
        </m:oMath>
      </m:oMathPara>
      <w:r w:rsidR="007504D6">
        <w:rPr>
          <w:rFonts w:eastAsiaTheme="minorEastAsia"/>
          <w:noProof/>
        </w:rPr>
        <w:drawing>
          <wp:inline distT="0" distB="0" distL="0" distR="0" wp14:anchorId="073067CA" wp14:editId="7679F177">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1EBEF03B" w14:textId="51758507" w:rsidR="008E5090" w:rsidRDefault="008E5090" w:rsidP="008E5090">
      <w:pPr>
        <w:rPr>
          <w:rFonts w:eastAsiaTheme="minorEastAsia"/>
          <w:noProof/>
        </w:rPr>
      </w:pPr>
      <w:r>
        <w:rPr>
          <w:rFonts w:eastAsiaTheme="minorEastAsia"/>
          <w:noProof/>
        </w:rPr>
        <w:br w:type="page"/>
      </w:r>
    </w:p>
    <w:p w14:paraId="247D502F" w14:textId="1A36277A" w:rsidR="008E5090" w:rsidRDefault="00A35B46" w:rsidP="00A35B46">
      <w:pPr>
        <w:pStyle w:val="Heading2"/>
        <w:rPr>
          <w:rFonts w:eastAsiaTheme="minorEastAsia"/>
          <w:noProof/>
        </w:rPr>
      </w:pPr>
      <w:r>
        <w:rPr>
          <w:rFonts w:eastAsiaTheme="minorEastAsia"/>
          <w:noProof/>
        </w:rPr>
        <w:lastRenderedPageBreak/>
        <w:t>5.3 Radian Measure</w:t>
      </w:r>
    </w:p>
    <w:p w14:paraId="3B28A1CD" w14:textId="07101C13" w:rsidR="00A35B46" w:rsidRPr="00A35B46" w:rsidRDefault="00A35B46" w:rsidP="008E5090">
      <w:pPr>
        <w:rPr>
          <w:rFonts w:eastAsiaTheme="minorEastAsia"/>
          <w:b/>
          <w:bCs/>
          <w:noProof/>
        </w:rPr>
      </w:pPr>
      <w:r w:rsidRPr="00A35B46">
        <w:rPr>
          <w:rFonts w:eastAsiaTheme="minorEastAsia"/>
          <w:b/>
          <w:bCs/>
          <w:noProof/>
        </w:rPr>
        <w:t>Key Ideas</w:t>
      </w:r>
    </w:p>
    <w:p w14:paraId="105FEF7F" w14:textId="10F1E954" w:rsidR="00A35B46" w:rsidRDefault="00A35B46" w:rsidP="008E5090">
      <w:pPr>
        <w:rPr>
          <w:rFonts w:eastAsiaTheme="minorEastAsia"/>
          <w:noProof/>
        </w:rPr>
      </w:pPr>
      <w:r>
        <w:rPr>
          <w:rFonts w:eastAsiaTheme="minorEastAsia"/>
          <w:noProof/>
        </w:rPr>
        <w:t xml:space="preserve">Just as length can be measured in different units like feet or meters, angles can also be measured in different units. In addition to degrees, angles are sometimes measured in a unit called </w:t>
      </w:r>
      <w:r w:rsidRPr="00F92667">
        <w:rPr>
          <w:rFonts w:eastAsiaTheme="minorEastAsia"/>
          <w:i/>
          <w:iCs/>
          <w:noProof/>
        </w:rPr>
        <w:t>radians</w:t>
      </w:r>
      <w:r>
        <w:rPr>
          <w:rFonts w:eastAsiaTheme="minorEastAsia"/>
          <w:noProof/>
        </w:rPr>
        <w:t xml:space="preserve">. </w:t>
      </w:r>
      <w:r w:rsidRPr="006615EA">
        <w:rPr>
          <w:rFonts w:eastAsiaTheme="minorEastAsia"/>
          <w:noProof/>
          <w:highlight w:val="yellow"/>
        </w:rPr>
        <w:t xml:space="preserve">One radian is equal to approximately </w:t>
      </w:r>
      <m:oMath>
        <m:r>
          <w:rPr>
            <w:rFonts w:ascii="Cambria Math" w:eastAsiaTheme="minorEastAsia" w:hAnsi="Cambria Math"/>
            <w:noProof/>
            <w:highlight w:val="yellow"/>
          </w:rPr>
          <m:t>57.3°</m:t>
        </m:r>
      </m:oMath>
      <w:r w:rsidRPr="006615EA">
        <w:rPr>
          <w:rFonts w:eastAsiaTheme="minorEastAsia"/>
          <w:noProof/>
          <w:highlight w:val="yellow"/>
        </w:rPr>
        <w:t>.</w:t>
      </w:r>
    </w:p>
    <w:p w14:paraId="0DD6CB27" w14:textId="6DE31BC0" w:rsidR="00F92667" w:rsidRDefault="00F92667" w:rsidP="008E5090">
      <w:pPr>
        <w:rPr>
          <w:rFonts w:eastAsiaTheme="minorEastAsia"/>
          <w:noProof/>
        </w:rPr>
      </w:pPr>
      <w:r>
        <w:rPr>
          <w:rFonts w:eastAsiaTheme="minorEastAsia"/>
          <w:noProof/>
        </w:rPr>
        <w:t xml:space="preserve">The circumference of the unit circle is </w:t>
      </w:r>
      <w:r>
        <w:rPr>
          <w:rFonts w:eastAsiaTheme="minorEastAsia"/>
          <w:noProof/>
        </w:rPr>
        <w:br/>
      </w:r>
      <m:oMath>
        <m:r>
          <w:rPr>
            <w:rFonts w:ascii="Cambria Math" w:eastAsiaTheme="minorEastAsia" w:hAnsi="Cambria Math"/>
            <w:noProof/>
          </w:rPr>
          <m:t>2∙π∙1=2π=6.28</m:t>
        </m:r>
      </m:oMath>
      <w:r>
        <w:rPr>
          <w:rFonts w:eastAsiaTheme="minorEastAsia"/>
          <w:noProof/>
        </w:rPr>
        <w:t xml:space="preserve"> units. In the diagram below, the edge of the unit circle is divided into 6 arcs each of length 1 unit and divided into 1 arc of approximately 0.28 units. The 6 larger angles are each 1 radian. Since there are approximately 6.28 radians in a circle, the conversion factor is that  6.28 radians is approximately </w:t>
      </w:r>
      <m:oMath>
        <m:r>
          <w:rPr>
            <w:rFonts w:ascii="Cambria Math" w:eastAsiaTheme="minorEastAsia" w:hAnsi="Cambria Math"/>
            <w:noProof/>
          </w:rPr>
          <m:t>360°</m:t>
        </m:r>
      </m:oMath>
      <w:r>
        <w:rPr>
          <w:rFonts w:eastAsiaTheme="minorEastAsia"/>
          <w:noProof/>
        </w:rPr>
        <w:t xml:space="preserve"> making the approximate number of degrees in 1 radian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6.28</m:t>
            </m:r>
          </m:den>
        </m:f>
        <m:r>
          <w:rPr>
            <w:rFonts w:ascii="Cambria Math" w:eastAsiaTheme="minorEastAsia" w:hAnsi="Cambria Math"/>
            <w:noProof/>
          </w:rPr>
          <m:t>=57.3°</m:t>
        </m:r>
      </m:oMath>
      <w:r>
        <w:rPr>
          <w:rFonts w:eastAsiaTheme="minorEastAsia"/>
          <w:noProof/>
        </w:rPr>
        <w:t>.</w:t>
      </w:r>
    </w:p>
    <w:p w14:paraId="01AB5B5C" w14:textId="738F7DEB" w:rsidR="00F92667" w:rsidRDefault="00F92667" w:rsidP="00F92667">
      <w:pPr>
        <w:jc w:val="center"/>
        <w:rPr>
          <w:rFonts w:eastAsiaTheme="minorEastAsia"/>
          <w:noProof/>
        </w:rPr>
      </w:pPr>
      <w:r>
        <w:rPr>
          <w:rFonts w:eastAsiaTheme="minorEastAsia"/>
          <w:noProof/>
        </w:rPr>
        <w:drawing>
          <wp:inline distT="0" distB="0" distL="0" distR="0" wp14:anchorId="6CCB1D9C" wp14:editId="0E871E66">
            <wp:extent cx="960120" cy="1042416"/>
            <wp:effectExtent l="0" t="0" r="0" b="5715"/>
            <wp:docPr id="500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042416"/>
                    </a:xfrm>
                    <a:prstGeom prst="rect">
                      <a:avLst/>
                    </a:prstGeom>
                    <a:noFill/>
                    <a:ln>
                      <a:noFill/>
                    </a:ln>
                  </pic:spPr>
                </pic:pic>
              </a:graphicData>
            </a:graphic>
          </wp:inline>
        </w:drawing>
      </w:r>
    </w:p>
    <w:p w14:paraId="40C1CA15" w14:textId="43C44193" w:rsidR="00F92667" w:rsidRDefault="00F92667" w:rsidP="008E5090">
      <w:pPr>
        <w:rPr>
          <w:rFonts w:eastAsiaTheme="minorEastAsia"/>
          <w:noProof/>
        </w:rPr>
      </w:pPr>
      <w:r>
        <w:rPr>
          <w:rFonts w:eastAsiaTheme="minorEastAsia"/>
          <w:noProof/>
        </w:rPr>
        <w:t xml:space="preserve">The exact </w:t>
      </w:r>
      <w:r w:rsidR="00B47C51">
        <w:rPr>
          <w:rFonts w:eastAsiaTheme="minorEastAsia"/>
          <w:noProof/>
        </w:rPr>
        <w:t xml:space="preserve">number of radians in a circle is </w:t>
      </w:r>
      <m:oMath>
        <m:r>
          <w:rPr>
            <w:rFonts w:ascii="Cambria Math" w:eastAsiaTheme="minorEastAsia" w:hAnsi="Cambria Math"/>
            <w:noProof/>
          </w:rPr>
          <m:t>2π</m:t>
        </m:r>
      </m:oMath>
      <w:r w:rsidR="00B47C51">
        <w:rPr>
          <w:rFonts w:eastAsiaTheme="minorEastAsia"/>
          <w:noProof/>
        </w:rPr>
        <w:t xml:space="preserve">. So the exact number of degrees in 1 radian is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2π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oMath>
      <w:r w:rsidR="00B47C51">
        <w:rPr>
          <w:rFonts w:eastAsiaTheme="minorEastAsia"/>
          <w:noProof/>
        </w:rPr>
        <w:t>.</w:t>
      </w:r>
    </w:p>
    <w:p w14:paraId="3E7AC855" w14:textId="6F271381" w:rsidR="00B47C51" w:rsidRPr="00F279BB" w:rsidRDefault="00B47C51" w:rsidP="008E5090">
      <w:pPr>
        <w:rPr>
          <w:rFonts w:eastAsiaTheme="minorEastAsia"/>
          <w:b/>
          <w:bCs/>
          <w:noProof/>
        </w:rPr>
      </w:pPr>
      <w:r w:rsidRPr="00F279BB">
        <w:rPr>
          <w:rFonts w:eastAsiaTheme="minorEastAsia"/>
          <w:b/>
          <w:bCs/>
          <w:noProof/>
        </w:rPr>
        <w:t>Math Facts</w:t>
      </w:r>
    </w:p>
    <w:p w14:paraId="0C667DD8" w14:textId="64E9E08E" w:rsidR="00B47C51" w:rsidRDefault="00B47C51" w:rsidP="008E5090">
      <w:pPr>
        <w:rPr>
          <w:rFonts w:eastAsiaTheme="minorEastAsia"/>
          <w:noProof/>
        </w:rPr>
      </w:pPr>
      <w:r w:rsidRPr="006615EA">
        <w:rPr>
          <w:rFonts w:eastAsiaTheme="minorEastAsia"/>
          <w:noProof/>
          <w:highlight w:val="yellow"/>
        </w:rPr>
        <w:t xml:space="preserve">To convert radian measure to degrees, multiply the number of radians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w:t>
      </w:r>
    </w:p>
    <w:p w14:paraId="0EB19EB3" w14:textId="01E6FC90" w:rsidR="006F52A1" w:rsidRPr="006F52A1" w:rsidRDefault="006F52A1" w:rsidP="008E5090">
      <w:pPr>
        <w:rPr>
          <w:rFonts w:eastAsiaTheme="minorEastAsia"/>
          <w:b/>
          <w:bCs/>
          <w:noProof/>
        </w:rPr>
      </w:pPr>
      <w:r w:rsidRPr="006F52A1">
        <w:rPr>
          <w:rFonts w:eastAsiaTheme="minorEastAsia"/>
          <w:b/>
          <w:bCs/>
          <w:noProof/>
        </w:rPr>
        <w:t>Example 1</w:t>
      </w:r>
    </w:p>
    <w:p w14:paraId="170C8402" w14:textId="306B3562" w:rsidR="006F52A1" w:rsidRDefault="006F52A1" w:rsidP="008E5090">
      <w:pPr>
        <w:rPr>
          <w:rFonts w:eastAsiaTheme="minorEastAsia"/>
          <w:noProof/>
        </w:rPr>
      </w:pPr>
      <w:r>
        <w:rPr>
          <w:rFonts w:eastAsiaTheme="minorEastAsia"/>
          <w:noProof/>
        </w:rPr>
        <w:t>Convert 3.49 radians to degrees, rounded to the nearest degree.</w:t>
      </w:r>
    </w:p>
    <w:p w14:paraId="40579BFF" w14:textId="7715F409" w:rsidR="006F52A1" w:rsidRPr="006F52A1" w:rsidRDefault="006F52A1" w:rsidP="008E5090">
      <w:pPr>
        <w:rPr>
          <w:rFonts w:eastAsiaTheme="minorEastAsia"/>
          <w:noProof/>
        </w:rPr>
      </w:pPr>
      <m:oMathPara>
        <m:oMath>
          <m:r>
            <w:rPr>
              <w:rFonts w:ascii="Cambria Math" w:eastAsiaTheme="minorEastAsia" w:hAnsi="Cambria Math"/>
              <w:noProof/>
            </w:rPr>
            <m:t>3.49∙</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≈200°</m:t>
          </m:r>
        </m:oMath>
      </m:oMathPara>
    </w:p>
    <w:p w14:paraId="501D1199" w14:textId="73C0BB6D" w:rsidR="006F52A1" w:rsidRPr="006F52A1" w:rsidRDefault="006F52A1" w:rsidP="008E5090">
      <w:pPr>
        <w:rPr>
          <w:rFonts w:eastAsiaTheme="minorEastAsia"/>
          <w:b/>
          <w:bCs/>
          <w:noProof/>
        </w:rPr>
      </w:pPr>
      <w:r w:rsidRPr="006F52A1">
        <w:rPr>
          <w:rFonts w:eastAsiaTheme="minorEastAsia"/>
          <w:b/>
          <w:bCs/>
          <w:noProof/>
        </w:rPr>
        <w:t>Example 2</w:t>
      </w:r>
    </w:p>
    <w:p w14:paraId="7D8BE3FB" w14:textId="3A8A7F8D" w:rsidR="006F52A1" w:rsidRDefault="006F52A1" w:rsidP="008E5090">
      <w:pPr>
        <w:rPr>
          <w:rFonts w:eastAsiaTheme="minorEastAsia"/>
          <w:noProof/>
        </w:rPr>
      </w:pPr>
      <w:r>
        <w:rPr>
          <w:rFonts w:eastAsiaTheme="minorEastAsia"/>
          <w:noProof/>
        </w:rPr>
        <w:t xml:space="preserve">Convert </w:t>
      </w:r>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oMath>
      <w:r>
        <w:rPr>
          <w:rFonts w:eastAsiaTheme="minorEastAsia"/>
          <w:noProof/>
        </w:rPr>
        <w:t xml:space="preserve"> radians to degrees. Give the exact answer.</w:t>
      </w:r>
    </w:p>
    <w:p w14:paraId="77AEAE8D" w14:textId="44DB6A6D" w:rsidR="006F52A1" w:rsidRPr="006F52A1" w:rsidRDefault="006F52A1" w:rsidP="008E5090">
      <w:pP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360°π</m:t>
              </m:r>
            </m:num>
            <m:den>
              <m:r>
                <w:rPr>
                  <w:rFonts w:ascii="Cambria Math" w:eastAsiaTheme="minorEastAsia" w:hAnsi="Cambria Math"/>
                  <w:noProof/>
                </w:rPr>
                <m:t>3π</m:t>
              </m:r>
            </m:den>
          </m:f>
          <m:r>
            <w:rPr>
              <w:rFonts w:ascii="Cambria Math" w:eastAsiaTheme="minorEastAsia" w:hAnsi="Cambria Math"/>
              <w:noProof/>
            </w:rPr>
            <m:t>=120°</m:t>
          </m:r>
        </m:oMath>
      </m:oMathPara>
    </w:p>
    <w:p w14:paraId="6E51BEF1" w14:textId="5C2A3F25" w:rsidR="006F52A1" w:rsidRPr="006F52A1" w:rsidRDefault="006F52A1" w:rsidP="008E5090">
      <w:pPr>
        <w:rPr>
          <w:rFonts w:eastAsiaTheme="minorEastAsia"/>
          <w:b/>
          <w:bCs/>
          <w:noProof/>
        </w:rPr>
      </w:pPr>
      <w:r>
        <w:rPr>
          <w:rFonts w:eastAsiaTheme="minorEastAsia"/>
          <w:b/>
          <w:bCs/>
          <w:noProof/>
        </w:rPr>
        <w:br w:type="column"/>
      </w:r>
      <w:r w:rsidRPr="006F52A1">
        <w:rPr>
          <w:rFonts w:eastAsiaTheme="minorEastAsia"/>
          <w:b/>
          <w:bCs/>
          <w:noProof/>
        </w:rPr>
        <w:t>Math Facts</w:t>
      </w:r>
    </w:p>
    <w:p w14:paraId="5F90E421" w14:textId="009E8393" w:rsidR="006F52A1" w:rsidRDefault="006F52A1" w:rsidP="008E5090">
      <w:pPr>
        <w:rPr>
          <w:rFonts w:eastAsiaTheme="minorEastAsia"/>
          <w:noProof/>
        </w:rPr>
      </w:pPr>
      <w:r w:rsidRPr="006615EA">
        <w:rPr>
          <w:rFonts w:eastAsiaTheme="minorEastAsia"/>
          <w:noProof/>
          <w:highlight w:val="yellow"/>
        </w:rPr>
        <w:t xml:space="preserve">To convert degrees to radians, divide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 xml:space="preserve">. Since dividing by a fraction can be accomplished by multiplying by the reciprocal of that fraction, it is instead quicker to multiply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π</m:t>
            </m:r>
          </m:num>
          <m:den>
            <m:r>
              <w:rPr>
                <w:rFonts w:ascii="Cambria Math" w:eastAsiaTheme="minorEastAsia" w:hAnsi="Cambria Math"/>
                <w:noProof/>
                <w:highlight w:val="yellow"/>
              </w:rPr>
              <m:t>180°</m:t>
            </m:r>
          </m:den>
        </m:f>
      </m:oMath>
      <w:r w:rsidRPr="006615EA">
        <w:rPr>
          <w:rFonts w:eastAsiaTheme="minorEastAsia"/>
          <w:noProof/>
          <w:highlight w:val="yellow"/>
        </w:rPr>
        <w:t>.</w:t>
      </w:r>
    </w:p>
    <w:p w14:paraId="23EFE837" w14:textId="0C1D40DA" w:rsidR="006615EA" w:rsidRPr="006615EA" w:rsidRDefault="006615EA" w:rsidP="008E5090">
      <w:pPr>
        <w:rPr>
          <w:rFonts w:eastAsiaTheme="minorEastAsia"/>
          <w:b/>
          <w:bCs/>
          <w:noProof/>
        </w:rPr>
      </w:pPr>
      <w:r w:rsidRPr="006615EA">
        <w:rPr>
          <w:rFonts w:eastAsiaTheme="minorEastAsia"/>
          <w:b/>
          <w:bCs/>
          <w:noProof/>
        </w:rPr>
        <w:t>Example 3</w:t>
      </w:r>
    </w:p>
    <w:p w14:paraId="118AE122" w14:textId="61DEFB01" w:rsidR="006615EA" w:rsidRDefault="006615EA" w:rsidP="008E5090">
      <w:pPr>
        <w:rPr>
          <w:rFonts w:eastAsiaTheme="minorEastAsia"/>
          <w:noProof/>
        </w:rPr>
      </w:pPr>
      <w:r>
        <w:rPr>
          <w:rFonts w:eastAsiaTheme="minorEastAsia"/>
          <w:noProof/>
        </w:rPr>
        <w:t xml:space="preserve">Convert </w:t>
      </w:r>
      <m:oMath>
        <m:r>
          <w:rPr>
            <w:rFonts w:ascii="Cambria Math" w:eastAsiaTheme="minorEastAsia" w:hAnsi="Cambria Math"/>
            <w:noProof/>
          </w:rPr>
          <m:t>50°</m:t>
        </m:r>
      </m:oMath>
      <w:r>
        <w:rPr>
          <w:rFonts w:eastAsiaTheme="minorEastAsia"/>
          <w:noProof/>
        </w:rPr>
        <w:t xml:space="preserve"> to radians, rounding to the nearest hundredth of a radian. </w:t>
      </w:r>
    </w:p>
    <w:p w14:paraId="1B4EF71F" w14:textId="11417DF8" w:rsidR="006615EA" w:rsidRDefault="006615EA" w:rsidP="008E5090">
      <w:pPr>
        <w:rPr>
          <w:rFonts w:eastAsiaTheme="minorEastAsia"/>
          <w:noProof/>
        </w:rPr>
      </w:pPr>
      <w:r w:rsidRPr="006615EA">
        <w:rPr>
          <w:rFonts w:eastAsiaTheme="minorEastAsia"/>
          <w:i/>
          <w:iCs/>
          <w:noProof/>
        </w:rPr>
        <w:t>Solution</w:t>
      </w:r>
      <w:r>
        <w:rPr>
          <w:rFonts w:eastAsiaTheme="minorEastAsia"/>
          <w:noProof/>
        </w:rPr>
        <w:t>:</w:t>
      </w:r>
    </w:p>
    <w:p w14:paraId="019CBF1D" w14:textId="0B6FCB3A" w:rsidR="006615EA" w:rsidRPr="006615EA" w:rsidRDefault="006615EA" w:rsidP="008E5090">
      <w:pPr>
        <w:rPr>
          <w:rFonts w:eastAsiaTheme="minorEastAsia"/>
          <w:noProof/>
        </w:rPr>
      </w:pPr>
      <m:oMathPara>
        <m:oMath>
          <m:r>
            <w:rPr>
              <w:rFonts w:ascii="Cambria Math" w:eastAsiaTheme="minorEastAsia" w:hAnsi="Cambria Math"/>
              <w:noProof/>
            </w:rPr>
            <m:t>50°∙</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=0.87 radians</m:t>
          </m:r>
        </m:oMath>
      </m:oMathPara>
    </w:p>
    <w:p w14:paraId="751C987B" w14:textId="4D8B8C68" w:rsidR="006615EA" w:rsidRPr="00C9152F" w:rsidRDefault="006615EA" w:rsidP="008E5090">
      <w:pPr>
        <w:rPr>
          <w:rFonts w:eastAsiaTheme="minorEastAsia"/>
          <w:b/>
          <w:bCs/>
          <w:noProof/>
        </w:rPr>
      </w:pPr>
      <w:r w:rsidRPr="00C9152F">
        <w:rPr>
          <w:rFonts w:eastAsiaTheme="minorEastAsia"/>
          <w:b/>
          <w:bCs/>
          <w:noProof/>
        </w:rPr>
        <w:t>Example 4</w:t>
      </w:r>
    </w:p>
    <w:p w14:paraId="207F50DF" w14:textId="54C494A4" w:rsidR="00C9152F" w:rsidRDefault="00C9152F" w:rsidP="008E5090">
      <w:pPr>
        <w:rPr>
          <w:rFonts w:eastAsiaTheme="minorEastAsia"/>
          <w:noProof/>
        </w:rPr>
      </w:pPr>
      <w:r>
        <w:rPr>
          <w:rFonts w:eastAsiaTheme="minorEastAsia"/>
          <w:noProof/>
        </w:rPr>
        <w:t xml:space="preserve">Convert </w:t>
      </w:r>
      <m:oMath>
        <m:r>
          <w:rPr>
            <w:rFonts w:ascii="Cambria Math" w:eastAsiaTheme="minorEastAsia" w:hAnsi="Cambria Math"/>
            <w:noProof/>
          </w:rPr>
          <m:t>135°</m:t>
        </m:r>
      </m:oMath>
      <w:r>
        <w:rPr>
          <w:rFonts w:eastAsiaTheme="minorEastAsia"/>
          <w:noProof/>
        </w:rPr>
        <w:t xml:space="preserve"> to radians. Give an exact answer.</w:t>
      </w:r>
    </w:p>
    <w:p w14:paraId="228DDB63" w14:textId="58AE1F94" w:rsidR="00C9152F" w:rsidRDefault="00C9152F" w:rsidP="008E5090">
      <w:pPr>
        <w:rPr>
          <w:rFonts w:eastAsiaTheme="minorEastAsia"/>
          <w:noProof/>
        </w:rPr>
      </w:pPr>
      <w:r w:rsidRPr="00C9152F">
        <w:rPr>
          <w:rFonts w:eastAsiaTheme="minorEastAsia"/>
          <w:i/>
          <w:iCs/>
          <w:noProof/>
        </w:rPr>
        <w:t>Solution</w:t>
      </w:r>
      <w:r>
        <w:rPr>
          <w:rFonts w:eastAsiaTheme="minorEastAsia"/>
          <w:noProof/>
        </w:rPr>
        <w:t>:</w:t>
      </w:r>
    </w:p>
    <w:p w14:paraId="78B1CBC7" w14:textId="70D26A39" w:rsidR="00C9152F" w:rsidRDefault="00C9152F" w:rsidP="008E5090">
      <w:pPr>
        <w:rPr>
          <w:rFonts w:eastAsiaTheme="minorEastAsia"/>
          <w:noProof/>
        </w:rPr>
      </w:pPr>
      <m:oMathPara>
        <m:oMath>
          <m:r>
            <w:rPr>
              <w:rFonts w:ascii="Cambria Math" w:eastAsiaTheme="minorEastAsia" w:hAnsi="Cambria Math"/>
              <w:noProof/>
            </w:rPr>
            <m:t>135°∙</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135°π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4</m:t>
              </m:r>
            </m:den>
          </m:f>
          <m:r>
            <w:rPr>
              <w:rFonts w:ascii="Cambria Math" w:eastAsiaTheme="minorEastAsia" w:hAnsi="Cambria Math"/>
              <w:noProof/>
            </w:rPr>
            <m:t xml:space="preserve"> radians</m:t>
          </m:r>
        </m:oMath>
      </m:oMathPara>
    </w:p>
    <w:p w14:paraId="08C6311C" w14:textId="77777777" w:rsidR="006615EA" w:rsidRDefault="006615EA" w:rsidP="008E5090">
      <w:pPr>
        <w:rPr>
          <w:rFonts w:eastAsiaTheme="minorEastAsia"/>
          <w:noProof/>
        </w:rPr>
      </w:pPr>
    </w:p>
    <w:p w14:paraId="0F291987" w14:textId="385406C9" w:rsidR="006615EA" w:rsidRDefault="00C9152F" w:rsidP="008E5090">
      <w:pPr>
        <w:rPr>
          <w:rFonts w:eastAsiaTheme="minorEastAsia"/>
          <w:noProof/>
        </w:rPr>
      </w:pPr>
      <w:r>
        <w:rPr>
          <w:rFonts w:eastAsiaTheme="minorEastAsia"/>
          <w:noProof/>
        </w:rPr>
        <w:t>Some common radian to degree conversions are shown in the table.</w:t>
      </w:r>
    </w:p>
    <w:tbl>
      <w:tblPr>
        <w:tblStyle w:val="TableGrid"/>
        <w:tblW w:w="0" w:type="auto"/>
        <w:jc w:val="center"/>
        <w:tblLook w:val="04A0" w:firstRow="1" w:lastRow="0" w:firstColumn="1" w:lastColumn="0" w:noHBand="0" w:noVBand="1"/>
      </w:tblPr>
      <w:tblGrid>
        <w:gridCol w:w="1255"/>
        <w:gridCol w:w="1440"/>
      </w:tblGrid>
      <w:tr w:rsidR="00C9152F" w:rsidRPr="00C9152F" w14:paraId="1817307D" w14:textId="77777777" w:rsidTr="00DE1AA8">
        <w:trPr>
          <w:jc w:val="center"/>
        </w:trPr>
        <w:tc>
          <w:tcPr>
            <w:tcW w:w="1255" w:type="dxa"/>
          </w:tcPr>
          <w:p w14:paraId="5D543286" w14:textId="46C32A93" w:rsidR="00C9152F" w:rsidRPr="00C9152F" w:rsidRDefault="00C9152F" w:rsidP="00C9152F">
            <w:pPr>
              <w:jc w:val="center"/>
              <w:rPr>
                <w:rFonts w:eastAsiaTheme="minorEastAsia"/>
                <w:b/>
                <w:bCs/>
                <w:noProof/>
              </w:rPr>
            </w:pPr>
            <w:r w:rsidRPr="00C9152F">
              <w:rPr>
                <w:rFonts w:eastAsiaTheme="minorEastAsia"/>
                <w:b/>
                <w:bCs/>
                <w:noProof/>
              </w:rPr>
              <w:t>Degrees</w:t>
            </w:r>
          </w:p>
        </w:tc>
        <w:tc>
          <w:tcPr>
            <w:tcW w:w="1440" w:type="dxa"/>
          </w:tcPr>
          <w:p w14:paraId="02231CDE" w14:textId="7711DAAF" w:rsidR="00C9152F" w:rsidRPr="00C9152F" w:rsidRDefault="00C9152F" w:rsidP="00C9152F">
            <w:pPr>
              <w:jc w:val="center"/>
              <w:rPr>
                <w:rFonts w:eastAsiaTheme="minorEastAsia"/>
                <w:b/>
                <w:bCs/>
                <w:noProof/>
              </w:rPr>
            </w:pPr>
            <w:r w:rsidRPr="00C9152F">
              <w:rPr>
                <w:rFonts w:eastAsiaTheme="minorEastAsia"/>
                <w:b/>
                <w:bCs/>
                <w:noProof/>
              </w:rPr>
              <w:t>Radians</w:t>
            </w:r>
          </w:p>
        </w:tc>
      </w:tr>
      <w:tr w:rsidR="00C9152F" w14:paraId="4CDC19FA" w14:textId="77777777" w:rsidTr="00713F9A">
        <w:trPr>
          <w:trHeight w:val="144"/>
          <w:jc w:val="center"/>
        </w:trPr>
        <w:tc>
          <w:tcPr>
            <w:tcW w:w="1255" w:type="dxa"/>
            <w:vAlign w:val="center"/>
          </w:tcPr>
          <w:p w14:paraId="4CABFBF6" w14:textId="7F04D564" w:rsidR="00C9152F" w:rsidRDefault="00C9152F" w:rsidP="00683C2D">
            <w:pPr>
              <w:jc w:val="center"/>
              <w:rPr>
                <w:rFonts w:eastAsiaTheme="minorEastAsia"/>
                <w:noProof/>
              </w:rPr>
            </w:pPr>
            <m:oMathPara>
              <m:oMath>
                <m:r>
                  <w:rPr>
                    <w:rFonts w:ascii="Cambria Math" w:eastAsiaTheme="minorEastAsia" w:hAnsi="Cambria Math"/>
                    <w:noProof/>
                  </w:rPr>
                  <m:t>360°</m:t>
                </m:r>
              </m:oMath>
            </m:oMathPara>
          </w:p>
        </w:tc>
        <w:tc>
          <w:tcPr>
            <w:tcW w:w="1440" w:type="dxa"/>
          </w:tcPr>
          <w:p w14:paraId="7CEDE0F5" w14:textId="320759E3" w:rsidR="00C9152F" w:rsidRDefault="00C9152F" w:rsidP="008E5090">
            <w:pPr>
              <w:rPr>
                <w:rFonts w:eastAsiaTheme="minorEastAsia"/>
                <w:noProof/>
              </w:rPr>
            </w:pPr>
            <m:oMathPara>
              <m:oMath>
                <m:r>
                  <w:rPr>
                    <w:rFonts w:ascii="Cambria Math" w:eastAsiaTheme="minorEastAsia" w:hAnsi="Cambria Math"/>
                    <w:noProof/>
                  </w:rPr>
                  <m:t>2π</m:t>
                </m:r>
              </m:oMath>
            </m:oMathPara>
          </w:p>
        </w:tc>
      </w:tr>
      <w:tr w:rsidR="00C9152F" w14:paraId="5F51AF23" w14:textId="77777777" w:rsidTr="00713F9A">
        <w:trPr>
          <w:trHeight w:val="144"/>
          <w:jc w:val="center"/>
        </w:trPr>
        <w:tc>
          <w:tcPr>
            <w:tcW w:w="1255" w:type="dxa"/>
            <w:vAlign w:val="center"/>
          </w:tcPr>
          <w:p w14:paraId="32DD7924" w14:textId="33972168" w:rsidR="00C9152F" w:rsidRDefault="00C9152F" w:rsidP="00683C2D">
            <w:pPr>
              <w:jc w:val="center"/>
              <w:rPr>
                <w:rFonts w:eastAsiaTheme="minorEastAsia"/>
                <w:noProof/>
              </w:rPr>
            </w:pPr>
            <m:oMathPara>
              <m:oMath>
                <m:r>
                  <w:rPr>
                    <w:rFonts w:ascii="Cambria Math" w:eastAsiaTheme="minorEastAsia" w:hAnsi="Cambria Math"/>
                    <w:noProof/>
                  </w:rPr>
                  <m:t>180°</m:t>
                </m:r>
              </m:oMath>
            </m:oMathPara>
          </w:p>
        </w:tc>
        <w:tc>
          <w:tcPr>
            <w:tcW w:w="1440" w:type="dxa"/>
          </w:tcPr>
          <w:p w14:paraId="757D3470" w14:textId="02E4EA2D" w:rsidR="00C9152F" w:rsidRDefault="00C9152F" w:rsidP="008E5090">
            <w:pPr>
              <w:rPr>
                <w:rFonts w:eastAsiaTheme="minorEastAsia"/>
                <w:noProof/>
              </w:rPr>
            </w:pPr>
            <m:oMathPara>
              <m:oMath>
                <m:r>
                  <w:rPr>
                    <w:rFonts w:ascii="Cambria Math" w:eastAsiaTheme="minorEastAsia" w:hAnsi="Cambria Math"/>
                    <w:noProof/>
                  </w:rPr>
                  <m:t>π</m:t>
                </m:r>
              </m:oMath>
            </m:oMathPara>
          </w:p>
        </w:tc>
      </w:tr>
      <w:tr w:rsidR="00C9152F" w14:paraId="02FB8C08" w14:textId="77777777" w:rsidTr="00713F9A">
        <w:trPr>
          <w:trHeight w:val="504"/>
          <w:jc w:val="center"/>
        </w:trPr>
        <w:tc>
          <w:tcPr>
            <w:tcW w:w="1255" w:type="dxa"/>
            <w:vAlign w:val="center"/>
          </w:tcPr>
          <w:p w14:paraId="5BB8B4B2" w14:textId="2250A887" w:rsidR="00C9152F" w:rsidRDefault="00C9152F" w:rsidP="00683C2D">
            <w:pPr>
              <w:jc w:val="center"/>
              <w:rPr>
                <w:rFonts w:eastAsiaTheme="minorEastAsia"/>
                <w:noProof/>
              </w:rPr>
            </w:pPr>
            <m:oMathPara>
              <m:oMath>
                <m:r>
                  <w:rPr>
                    <w:rFonts w:ascii="Cambria Math" w:eastAsiaTheme="minorEastAsia" w:hAnsi="Cambria Math"/>
                    <w:noProof/>
                  </w:rPr>
                  <m:t>90°</m:t>
                </m:r>
              </m:oMath>
            </m:oMathPara>
          </w:p>
        </w:tc>
        <w:tc>
          <w:tcPr>
            <w:tcW w:w="1440" w:type="dxa"/>
            <w:vAlign w:val="center"/>
          </w:tcPr>
          <w:p w14:paraId="57F8E87B" w14:textId="1FA3900C" w:rsidR="00C9152F" w:rsidRDefault="00C9152F"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tc>
      </w:tr>
      <w:tr w:rsidR="00C9152F" w14:paraId="0E8F090C" w14:textId="77777777" w:rsidTr="00713F9A">
        <w:trPr>
          <w:trHeight w:val="504"/>
          <w:jc w:val="center"/>
        </w:trPr>
        <w:tc>
          <w:tcPr>
            <w:tcW w:w="1255" w:type="dxa"/>
            <w:vAlign w:val="center"/>
          </w:tcPr>
          <w:p w14:paraId="0737BE1D" w14:textId="3E11AEE4" w:rsidR="00C9152F" w:rsidRDefault="00C9152F" w:rsidP="00683C2D">
            <w:pPr>
              <w:jc w:val="center"/>
              <w:rPr>
                <w:rFonts w:eastAsiaTheme="minorEastAsia"/>
                <w:noProof/>
              </w:rPr>
            </w:pPr>
            <m:oMathPara>
              <m:oMath>
                <m:r>
                  <w:rPr>
                    <w:rFonts w:ascii="Cambria Math" w:eastAsiaTheme="minorEastAsia" w:hAnsi="Cambria Math"/>
                    <w:noProof/>
                  </w:rPr>
                  <m:t>60°</m:t>
                </m:r>
              </m:oMath>
            </m:oMathPara>
          </w:p>
        </w:tc>
        <w:tc>
          <w:tcPr>
            <w:tcW w:w="1440" w:type="dxa"/>
            <w:vAlign w:val="center"/>
          </w:tcPr>
          <w:p w14:paraId="008522A7" w14:textId="0E3D80B8" w:rsidR="00C9152F" w:rsidRDefault="00C9152F"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3</m:t>
                    </m:r>
                  </m:den>
                </m:f>
              </m:oMath>
            </m:oMathPara>
          </w:p>
        </w:tc>
      </w:tr>
      <w:tr w:rsidR="00C9152F" w14:paraId="06658070" w14:textId="77777777" w:rsidTr="00713F9A">
        <w:trPr>
          <w:trHeight w:val="504"/>
          <w:jc w:val="center"/>
        </w:trPr>
        <w:tc>
          <w:tcPr>
            <w:tcW w:w="1255" w:type="dxa"/>
            <w:vAlign w:val="center"/>
          </w:tcPr>
          <w:p w14:paraId="205AD846" w14:textId="239F8771" w:rsidR="00C9152F" w:rsidRDefault="00C9152F" w:rsidP="00683C2D">
            <w:pPr>
              <w:jc w:val="center"/>
              <w:rPr>
                <w:rFonts w:eastAsiaTheme="minorEastAsia"/>
                <w:noProof/>
              </w:rPr>
            </w:pPr>
            <m:oMathPara>
              <m:oMath>
                <m:r>
                  <w:rPr>
                    <w:rFonts w:ascii="Cambria Math" w:eastAsiaTheme="minorEastAsia" w:hAnsi="Cambria Math"/>
                    <w:noProof/>
                  </w:rPr>
                  <m:t>45°</m:t>
                </m:r>
              </m:oMath>
            </m:oMathPara>
          </w:p>
        </w:tc>
        <w:tc>
          <w:tcPr>
            <w:tcW w:w="1440" w:type="dxa"/>
            <w:vAlign w:val="center"/>
          </w:tcPr>
          <w:p w14:paraId="5827B55C" w14:textId="4C21F29E" w:rsidR="00C9152F" w:rsidRDefault="00C9152F"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tc>
      </w:tr>
      <w:tr w:rsidR="00C9152F" w14:paraId="076D284E" w14:textId="77777777" w:rsidTr="00713F9A">
        <w:trPr>
          <w:trHeight w:val="504"/>
          <w:jc w:val="center"/>
        </w:trPr>
        <w:tc>
          <w:tcPr>
            <w:tcW w:w="1255" w:type="dxa"/>
            <w:vAlign w:val="center"/>
          </w:tcPr>
          <w:p w14:paraId="6B6D849B" w14:textId="7B459677" w:rsidR="00C9152F" w:rsidRDefault="00C9152F" w:rsidP="00683C2D">
            <w:pPr>
              <w:jc w:val="center"/>
              <w:rPr>
                <w:rFonts w:ascii="Aptos" w:eastAsia="Times New Roman" w:hAnsi="Aptos" w:cs="Times New Roman"/>
                <w:noProof/>
              </w:rPr>
            </w:pPr>
            <m:oMathPara>
              <m:oMath>
                <m:r>
                  <w:rPr>
                    <w:rFonts w:ascii="Cambria Math" w:eastAsia="Times New Roman" w:hAnsi="Cambria Math" w:cs="Times New Roman"/>
                    <w:noProof/>
                  </w:rPr>
                  <m:t>30°</m:t>
                </m:r>
              </m:oMath>
            </m:oMathPara>
          </w:p>
        </w:tc>
        <w:tc>
          <w:tcPr>
            <w:tcW w:w="1440" w:type="dxa"/>
            <w:vAlign w:val="center"/>
          </w:tcPr>
          <w:p w14:paraId="63852F1C" w14:textId="29251A8E" w:rsidR="00C9152F" w:rsidRPr="00070ED4" w:rsidRDefault="00C9152F" w:rsidP="00713F9A">
            <w:pPr>
              <w:jc w:val="center"/>
              <w:rPr>
                <w:rFonts w:ascii="Aptos" w:eastAsia="Times New Roman" w:hAnsi="Aptos" w:cs="Times New Roman"/>
                <w:noProof/>
              </w:rPr>
            </w:pPr>
            <m:oMathPara>
              <m:oMath>
                <m:f>
                  <m:fPr>
                    <m:ctrlPr>
                      <w:rPr>
                        <w:rFonts w:ascii="Cambria Math" w:eastAsia="Times New Roman" w:hAnsi="Cambria Math" w:cs="Times New Roman"/>
                        <w:i/>
                        <w:noProof/>
                      </w:rPr>
                    </m:ctrlPr>
                  </m:fPr>
                  <m:num>
                    <m:r>
                      <w:rPr>
                        <w:rFonts w:ascii="Cambria Math" w:eastAsia="Times New Roman" w:hAnsi="Cambria Math" w:cs="Times New Roman"/>
                        <w:noProof/>
                      </w:rPr>
                      <m:t>π</m:t>
                    </m:r>
                  </m:num>
                  <m:den>
                    <m:r>
                      <w:rPr>
                        <w:rFonts w:ascii="Cambria Math" w:eastAsia="Times New Roman" w:hAnsi="Cambria Math" w:cs="Times New Roman"/>
                        <w:noProof/>
                      </w:rPr>
                      <m:t>6</m:t>
                    </m:r>
                  </m:den>
                </m:f>
              </m:oMath>
            </m:oMathPara>
          </w:p>
        </w:tc>
      </w:tr>
    </w:tbl>
    <w:p w14:paraId="1893057E" w14:textId="77777777" w:rsidR="00C9152F" w:rsidRDefault="00C9152F" w:rsidP="008E5090">
      <w:pPr>
        <w:rPr>
          <w:rFonts w:eastAsiaTheme="minorEastAsia"/>
          <w:noProof/>
        </w:rPr>
      </w:pPr>
    </w:p>
    <w:p w14:paraId="72E54FAA" w14:textId="224F16E5" w:rsidR="00A35B46" w:rsidRDefault="00C9152F" w:rsidP="008E5090">
      <w:pPr>
        <w:rPr>
          <w:rFonts w:eastAsiaTheme="minorEastAsia"/>
          <w:noProof/>
        </w:rPr>
      </w:pPr>
      <w:r>
        <w:rPr>
          <w:rFonts w:eastAsiaTheme="minorEastAsia"/>
          <w:noProof/>
        </w:rPr>
        <w:t xml:space="preserve">Angles that are multiples of </w:t>
      </w:r>
      <m:oMath>
        <m:r>
          <w:rPr>
            <w:rFonts w:ascii="Cambria Math" w:eastAsiaTheme="minorEastAsia" w:hAnsi="Cambria Math"/>
            <w:noProof/>
          </w:rPr>
          <m:t xml:space="preserve">30°, 45°, 60°, </m:t>
        </m:r>
        <m:r>
          <m:rPr>
            <m:sty m:val="p"/>
          </m:rPr>
          <w:rPr>
            <w:rFonts w:ascii="Cambria Math" w:eastAsiaTheme="minorEastAsia" w:hAnsi="Cambria Math"/>
            <w:noProof/>
          </w:rPr>
          <m:t>and</m:t>
        </m:r>
        <m:r>
          <w:rPr>
            <w:rFonts w:ascii="Cambria Math" w:eastAsiaTheme="minorEastAsia" w:hAnsi="Cambria Math"/>
            <w:noProof/>
          </w:rPr>
          <m:t xml:space="preserve"> 90°</m:t>
        </m:r>
      </m:oMath>
      <w:r>
        <w:rPr>
          <w:rFonts w:eastAsiaTheme="minorEastAsia"/>
          <w:noProof/>
        </w:rPr>
        <w:t xml:space="preserve"> can be found by multipling the radian equivalent of each angle by the appropriate factor.</w:t>
      </w:r>
    </w:p>
    <w:p w14:paraId="3BFF9906" w14:textId="4E403666" w:rsidR="00F00204" w:rsidRPr="00F00204" w:rsidRDefault="00F00204" w:rsidP="008E5090">
      <w:pPr>
        <w:rPr>
          <w:rFonts w:eastAsiaTheme="minorEastAsia"/>
          <w:noProof/>
        </w:rPr>
      </w:pPr>
      <w:r>
        <w:rPr>
          <w:rFonts w:eastAsiaTheme="minorEastAsia"/>
          <w:noProof/>
        </w:rPr>
        <w:t xml:space="preserve">For example, since </w:t>
      </w:r>
      <m:oMath>
        <m:r>
          <w:rPr>
            <w:rFonts w:ascii="Cambria Math" w:eastAsiaTheme="minorEastAsia" w:hAnsi="Cambria Math"/>
            <w:noProof/>
          </w:rPr>
          <m:t>270°=3∙90°</m:t>
        </m:r>
      </m:oMath>
      <w:r>
        <w:rPr>
          <w:rFonts w:eastAsiaTheme="minorEastAsia"/>
          <w:noProof/>
        </w:rPr>
        <w:t xml:space="preserve">, in radians </w:t>
      </w:r>
      <w:r>
        <w:rPr>
          <w:rFonts w:eastAsiaTheme="minorEastAsia"/>
          <w:noProof/>
        </w:rPr>
        <w:br/>
      </w:r>
      <m:oMathPara>
        <m:oMath>
          <m:r>
            <w:rPr>
              <w:rFonts w:ascii="Cambria Math" w:eastAsiaTheme="minorEastAsia" w:hAnsi="Cambria Math"/>
              <w:noProof/>
            </w:rPr>
            <m:t>270°=3∙</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2</m:t>
              </m:r>
            </m:den>
          </m:f>
        </m:oMath>
      </m:oMathPara>
    </w:p>
    <w:p w14:paraId="01568AE4" w14:textId="0C752494" w:rsidR="00F00204" w:rsidRPr="00077AC1" w:rsidRDefault="00077AC1" w:rsidP="008E5090">
      <w:pPr>
        <w:rPr>
          <w:rFonts w:eastAsiaTheme="minorEastAsia"/>
          <w:b/>
          <w:bCs/>
          <w:noProof/>
        </w:rPr>
      </w:pPr>
      <w:r>
        <w:rPr>
          <w:rFonts w:eastAsiaTheme="minorEastAsia"/>
          <w:b/>
          <w:bCs/>
          <w:noProof/>
        </w:rPr>
        <w:br w:type="column"/>
      </w:r>
      <w:r w:rsidR="00F00204" w:rsidRPr="00077AC1">
        <w:rPr>
          <w:rFonts w:eastAsiaTheme="minorEastAsia"/>
          <w:b/>
          <w:bCs/>
          <w:noProof/>
        </w:rPr>
        <w:lastRenderedPageBreak/>
        <w:t>Converting Radians and Degrees with a Calculator</w:t>
      </w:r>
    </w:p>
    <w:p w14:paraId="4CE4535B" w14:textId="09FDDBA6" w:rsidR="00F00204" w:rsidRDefault="00077AC1" w:rsidP="008E5090">
      <w:pPr>
        <w:rPr>
          <w:rFonts w:eastAsiaTheme="minorEastAsia"/>
          <w:noProof/>
        </w:rPr>
      </w:pPr>
      <w:r w:rsidRPr="00077AC1">
        <w:rPr>
          <w:rFonts w:eastAsiaTheme="minorEastAsia"/>
          <w:noProof/>
        </w:rPr>
        <w:t>To convert radians to degrees in the Scientific mode of the Windows 10 calculator, first enter the angle in radians. Then, multiply that value by 180 and divide by pi (π). You can find the value of pi by pressing the button that looks like the Greek letter π. </w:t>
      </w:r>
    </w:p>
    <w:p w14:paraId="32897101" w14:textId="271D8216" w:rsidR="00F04D4F" w:rsidRDefault="00F04D4F" w:rsidP="008E5090">
      <w:pPr>
        <w:rPr>
          <w:rFonts w:eastAsiaTheme="minorEastAsia"/>
          <w:noProof/>
        </w:rPr>
      </w:pPr>
      <w:r w:rsidRPr="00F04D4F">
        <w:rPr>
          <w:rFonts w:eastAsiaTheme="minorEastAsia"/>
          <w:noProof/>
        </w:rPr>
        <w:t>To convert degrees to radians in the scientific calculator mode on Windows 10, you'll need to enter the degree value, press the "pi" button, and then divide by 180. For example, to convert 45 degrees to radians, you would enter "45 * pi / 180". </w:t>
      </w:r>
    </w:p>
    <w:p w14:paraId="04103523" w14:textId="07330D71" w:rsidR="00B16C3C" w:rsidRPr="004E1495" w:rsidRDefault="00B16C3C" w:rsidP="008E5090">
      <w:pPr>
        <w:rPr>
          <w:rFonts w:eastAsiaTheme="minorEastAsia"/>
          <w:b/>
          <w:bCs/>
          <w:noProof/>
        </w:rPr>
      </w:pPr>
      <w:r w:rsidRPr="004E1495">
        <w:rPr>
          <w:rFonts w:eastAsiaTheme="minorEastAsia"/>
          <w:b/>
          <w:bCs/>
          <w:noProof/>
        </w:rPr>
        <w:t xml:space="preserve">Converting Expressions in Terms of </w:t>
      </w:r>
      <m:oMath>
        <m:r>
          <m:rPr>
            <m:sty m:val="bi"/>
          </m:rPr>
          <w:rPr>
            <w:rFonts w:ascii="Cambria Math" w:eastAsiaTheme="minorEastAsia" w:hAnsi="Cambria Math"/>
            <w:noProof/>
          </w:rPr>
          <m:t>π</m:t>
        </m:r>
      </m:oMath>
      <w:r w:rsidRPr="004E1495">
        <w:rPr>
          <w:rFonts w:eastAsiaTheme="minorEastAsia"/>
          <w:b/>
          <w:bCs/>
          <w:noProof/>
        </w:rPr>
        <w:t xml:space="preserve"> to Radians</w:t>
      </w:r>
    </w:p>
    <w:p w14:paraId="1B223542" w14:textId="7ECF1FF4" w:rsidR="00B16C3C" w:rsidRDefault="00A82255" w:rsidP="008E5090">
      <w:pPr>
        <w:rPr>
          <w:rFonts w:eastAsiaTheme="minorEastAsia"/>
          <w:noProof/>
        </w:rPr>
      </w:pPr>
      <w:r>
        <w:rPr>
          <w:rFonts w:eastAsiaTheme="minorEastAsia"/>
          <w:noProof/>
        </w:rPr>
        <w:t xml:space="preserve">When using the calculator to convert degrees to radians, it will give a decimal approximation of the solution itself instead of an exact expression involving </w:t>
      </w:r>
      <m:oMath>
        <m:r>
          <w:rPr>
            <w:rFonts w:ascii="Cambria Math" w:eastAsiaTheme="minorEastAsia" w:hAnsi="Cambria Math"/>
            <w:noProof/>
          </w:rPr>
          <m:t>π</m:t>
        </m:r>
      </m:oMath>
      <w:r>
        <w:rPr>
          <w:rFonts w:eastAsiaTheme="minorEastAsia"/>
          <w:noProof/>
        </w:rPr>
        <w:t xml:space="preserve">. To rewrite as an expression involving </w:t>
      </w:r>
      <m:oMath>
        <m:r>
          <w:rPr>
            <w:rFonts w:ascii="Cambria Math" w:eastAsiaTheme="minorEastAsia" w:hAnsi="Cambria Math"/>
            <w:noProof/>
          </w:rPr>
          <m:t>π</m:t>
        </m:r>
      </m:oMath>
      <w:r>
        <w:rPr>
          <w:rFonts w:eastAsiaTheme="minorEastAsia"/>
          <w:noProof/>
        </w:rPr>
        <w:t xml:space="preserve">, divide the answer by </w:t>
      </w:r>
      <m:oMath>
        <m:r>
          <w:rPr>
            <w:rFonts w:ascii="Cambria Math" w:eastAsiaTheme="minorEastAsia" w:hAnsi="Cambria Math"/>
            <w:noProof/>
          </w:rPr>
          <m:t>π</m:t>
        </m:r>
      </m:oMath>
      <w:r>
        <w:rPr>
          <w:rFonts w:eastAsiaTheme="minorEastAsia"/>
          <w:noProof/>
        </w:rPr>
        <w:t xml:space="preserve">. The quotient will then be the number that goes in front of the </w:t>
      </w:r>
      <m:oMath>
        <m:r>
          <w:rPr>
            <w:rFonts w:ascii="Cambria Math" w:eastAsiaTheme="minorEastAsia" w:hAnsi="Cambria Math"/>
            <w:noProof/>
          </w:rPr>
          <m:t>π</m:t>
        </m:r>
      </m:oMath>
      <w:r>
        <w:rPr>
          <w:rFonts w:eastAsiaTheme="minorEastAsia"/>
          <w:noProof/>
        </w:rPr>
        <w:t xml:space="preserve"> in the exact answer.</w:t>
      </w:r>
    </w:p>
    <w:p w14:paraId="7494E5D4" w14:textId="7A78677F" w:rsidR="00A82255" w:rsidRDefault="00056B31" w:rsidP="008E5090">
      <w:pPr>
        <w:rPr>
          <w:rFonts w:eastAsiaTheme="minorEastAsia"/>
          <w:noProof/>
        </w:rPr>
      </w:pPr>
      <w:r>
        <w:rPr>
          <w:rFonts w:eastAsiaTheme="minorEastAsia"/>
          <w:noProof/>
        </w:rPr>
        <w:t xml:space="preserve">So </w:t>
      </w:r>
      <m:oMath>
        <m:r>
          <w:rPr>
            <w:rFonts w:ascii="Cambria Math" w:eastAsiaTheme="minorEastAsia" w:hAnsi="Cambria Math"/>
            <w:noProof/>
          </w:rPr>
          <m:t>150°</m:t>
        </m:r>
      </m:oMath>
      <w:r>
        <w:rPr>
          <w:rFonts w:eastAsiaTheme="minorEastAsia"/>
          <w:noProof/>
        </w:rPr>
        <w:t xml:space="preserve"> is equal to </w:t>
      </w:r>
      <m:oMath>
        <m:f>
          <m:fPr>
            <m:ctrlPr>
              <w:rPr>
                <w:rFonts w:ascii="Cambria Math" w:eastAsiaTheme="minorEastAsia" w:hAnsi="Cambria Math"/>
                <w:i/>
                <w:noProof/>
              </w:rPr>
            </m:ctrlPr>
          </m:fPr>
          <m:num>
            <m:r>
              <w:rPr>
                <w:rFonts w:ascii="Cambria Math" w:eastAsiaTheme="minorEastAsia" w:hAnsi="Cambria Math"/>
                <w:noProof/>
              </w:rPr>
              <m:t>5</m:t>
            </m:r>
          </m:num>
          <m:den>
            <m:r>
              <w:rPr>
                <w:rFonts w:ascii="Cambria Math" w:eastAsiaTheme="minorEastAsia" w:hAnsi="Cambria Math"/>
                <w:noProof/>
              </w:rPr>
              <m:t>6</m:t>
            </m:r>
          </m:den>
        </m:f>
        <m:r>
          <w:rPr>
            <w:rFonts w:ascii="Cambria Math" w:eastAsiaTheme="minorEastAsia" w:hAnsi="Cambria Math"/>
            <w:noProof/>
          </w:rPr>
          <m:t>π</m:t>
        </m:r>
      </m:oMath>
      <w:r>
        <w:rPr>
          <w:rFonts w:eastAsiaTheme="minorEastAsia"/>
          <w:noProof/>
        </w:rPr>
        <w:t xml:space="preserve"> radians.</w:t>
      </w:r>
    </w:p>
    <w:p w14:paraId="1A7B39A2" w14:textId="77777777" w:rsidR="00056B31" w:rsidRPr="008E5090" w:rsidRDefault="00056B31" w:rsidP="008E5090">
      <w:pPr>
        <w:rPr>
          <w:rFonts w:eastAsiaTheme="minorEastAsia"/>
          <w:noProof/>
        </w:rPr>
      </w:pPr>
    </w:p>
    <w:sectPr w:rsidR="00056B31" w:rsidRPr="008E5090"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88B03FC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3"/>
  </w:num>
  <w:num w:numId="2" w16cid:durableId="1379428125">
    <w:abstractNumId w:val="4"/>
  </w:num>
  <w:num w:numId="3" w16cid:durableId="982393518">
    <w:abstractNumId w:val="30"/>
  </w:num>
  <w:num w:numId="4" w16cid:durableId="1752892429">
    <w:abstractNumId w:val="0"/>
  </w:num>
  <w:num w:numId="5" w16cid:durableId="87237186">
    <w:abstractNumId w:val="13"/>
  </w:num>
  <w:num w:numId="6" w16cid:durableId="737241610">
    <w:abstractNumId w:val="17"/>
  </w:num>
  <w:num w:numId="7" w16cid:durableId="1142888846">
    <w:abstractNumId w:val="27"/>
  </w:num>
  <w:num w:numId="8" w16cid:durableId="1719012536">
    <w:abstractNumId w:val="19"/>
  </w:num>
  <w:num w:numId="9" w16cid:durableId="241065129">
    <w:abstractNumId w:val="12"/>
  </w:num>
  <w:num w:numId="10" w16cid:durableId="2096779101">
    <w:abstractNumId w:val="32"/>
  </w:num>
  <w:num w:numId="11" w16cid:durableId="1167135762">
    <w:abstractNumId w:val="10"/>
  </w:num>
  <w:num w:numId="12" w16cid:durableId="1790972052">
    <w:abstractNumId w:val="14"/>
  </w:num>
  <w:num w:numId="13" w16cid:durableId="2902597">
    <w:abstractNumId w:val="15"/>
  </w:num>
  <w:num w:numId="14" w16cid:durableId="2023822308">
    <w:abstractNumId w:val="9"/>
  </w:num>
  <w:num w:numId="15" w16cid:durableId="1714111239">
    <w:abstractNumId w:val="28"/>
  </w:num>
  <w:num w:numId="16" w16cid:durableId="2010060555">
    <w:abstractNumId w:val="11"/>
  </w:num>
  <w:num w:numId="17" w16cid:durableId="525296370">
    <w:abstractNumId w:val="16"/>
  </w:num>
  <w:num w:numId="18" w16cid:durableId="583877622">
    <w:abstractNumId w:val="5"/>
  </w:num>
  <w:num w:numId="19" w16cid:durableId="2088645367">
    <w:abstractNumId w:val="2"/>
  </w:num>
  <w:num w:numId="20" w16cid:durableId="125507532">
    <w:abstractNumId w:val="3"/>
  </w:num>
  <w:num w:numId="21" w16cid:durableId="215240283">
    <w:abstractNumId w:val="26"/>
  </w:num>
  <w:num w:numId="22" w16cid:durableId="1001469413">
    <w:abstractNumId w:val="41"/>
  </w:num>
  <w:num w:numId="23" w16cid:durableId="1433471599">
    <w:abstractNumId w:val="38"/>
  </w:num>
  <w:num w:numId="24" w16cid:durableId="1826042255">
    <w:abstractNumId w:val="29"/>
  </w:num>
  <w:num w:numId="25" w16cid:durableId="1260484616">
    <w:abstractNumId w:val="25"/>
  </w:num>
  <w:num w:numId="26" w16cid:durableId="564489878">
    <w:abstractNumId w:val="20"/>
  </w:num>
  <w:num w:numId="27" w16cid:durableId="2139881585">
    <w:abstractNumId w:val="34"/>
  </w:num>
  <w:num w:numId="28" w16cid:durableId="1738670149">
    <w:abstractNumId w:val="1"/>
  </w:num>
  <w:num w:numId="29" w16cid:durableId="2065449319">
    <w:abstractNumId w:val="31"/>
  </w:num>
  <w:num w:numId="30" w16cid:durableId="1961446666">
    <w:abstractNumId w:val="18"/>
  </w:num>
  <w:num w:numId="31" w16cid:durableId="1652440377">
    <w:abstractNumId w:val="35"/>
  </w:num>
  <w:num w:numId="32" w16cid:durableId="117258363">
    <w:abstractNumId w:val="36"/>
  </w:num>
  <w:num w:numId="33" w16cid:durableId="1727755939">
    <w:abstractNumId w:val="8"/>
  </w:num>
  <w:num w:numId="34" w16cid:durableId="486677623">
    <w:abstractNumId w:val="24"/>
  </w:num>
  <w:num w:numId="35" w16cid:durableId="378477550">
    <w:abstractNumId w:val="23"/>
  </w:num>
  <w:num w:numId="36" w16cid:durableId="286201399">
    <w:abstractNumId w:val="39"/>
  </w:num>
  <w:num w:numId="37" w16cid:durableId="1491360303">
    <w:abstractNumId w:val="6"/>
  </w:num>
  <w:num w:numId="38" w16cid:durableId="1612590345">
    <w:abstractNumId w:val="37"/>
  </w:num>
  <w:num w:numId="39" w16cid:durableId="1297640664">
    <w:abstractNumId w:val="40"/>
  </w:num>
  <w:num w:numId="40" w16cid:durableId="1376009567">
    <w:abstractNumId w:val="7"/>
  </w:num>
  <w:num w:numId="41" w16cid:durableId="1918592828">
    <w:abstractNumId w:val="21"/>
  </w:num>
  <w:num w:numId="42" w16cid:durableId="186543373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56B31"/>
    <w:rsid w:val="00062188"/>
    <w:rsid w:val="00063C43"/>
    <w:rsid w:val="00064A4B"/>
    <w:rsid w:val="0006520D"/>
    <w:rsid w:val="000728B3"/>
    <w:rsid w:val="000743D4"/>
    <w:rsid w:val="000765C8"/>
    <w:rsid w:val="00077AC1"/>
    <w:rsid w:val="00080AAF"/>
    <w:rsid w:val="00081B1F"/>
    <w:rsid w:val="000821F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0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05B28"/>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F63"/>
    <w:rsid w:val="001A320E"/>
    <w:rsid w:val="001A3B09"/>
    <w:rsid w:val="001A402D"/>
    <w:rsid w:val="001A5E4F"/>
    <w:rsid w:val="001A61C1"/>
    <w:rsid w:val="001B6165"/>
    <w:rsid w:val="001B61A3"/>
    <w:rsid w:val="001C741E"/>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0936"/>
    <w:rsid w:val="00213556"/>
    <w:rsid w:val="0021364F"/>
    <w:rsid w:val="002151F0"/>
    <w:rsid w:val="00216B06"/>
    <w:rsid w:val="00217C9F"/>
    <w:rsid w:val="00220C58"/>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3048"/>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5D92"/>
    <w:rsid w:val="002C6DBE"/>
    <w:rsid w:val="002C77A1"/>
    <w:rsid w:val="002C7CB6"/>
    <w:rsid w:val="002D1384"/>
    <w:rsid w:val="002D17C5"/>
    <w:rsid w:val="002D4BA5"/>
    <w:rsid w:val="002D676D"/>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7655"/>
    <w:rsid w:val="00382254"/>
    <w:rsid w:val="00385085"/>
    <w:rsid w:val="00385A57"/>
    <w:rsid w:val="00385BA6"/>
    <w:rsid w:val="00385D6E"/>
    <w:rsid w:val="0038706F"/>
    <w:rsid w:val="00391F97"/>
    <w:rsid w:val="003930AD"/>
    <w:rsid w:val="00394C21"/>
    <w:rsid w:val="00395BAA"/>
    <w:rsid w:val="00395FF7"/>
    <w:rsid w:val="00396F42"/>
    <w:rsid w:val="003977EF"/>
    <w:rsid w:val="003978FC"/>
    <w:rsid w:val="003A20EF"/>
    <w:rsid w:val="003B44E9"/>
    <w:rsid w:val="003B67FD"/>
    <w:rsid w:val="003B7570"/>
    <w:rsid w:val="003B766E"/>
    <w:rsid w:val="003B7BA9"/>
    <w:rsid w:val="003C1229"/>
    <w:rsid w:val="003C17A2"/>
    <w:rsid w:val="003C342E"/>
    <w:rsid w:val="003C44FD"/>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349"/>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4BC1"/>
    <w:rsid w:val="0044662B"/>
    <w:rsid w:val="00446C3F"/>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76CB7"/>
    <w:rsid w:val="00481939"/>
    <w:rsid w:val="004833E6"/>
    <w:rsid w:val="0048667F"/>
    <w:rsid w:val="004872D1"/>
    <w:rsid w:val="00487F36"/>
    <w:rsid w:val="00490669"/>
    <w:rsid w:val="00491C85"/>
    <w:rsid w:val="004A1A95"/>
    <w:rsid w:val="004A1F73"/>
    <w:rsid w:val="004A2CA0"/>
    <w:rsid w:val="004A3C3E"/>
    <w:rsid w:val="004A4E0F"/>
    <w:rsid w:val="004A62DC"/>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1495"/>
    <w:rsid w:val="004E28C2"/>
    <w:rsid w:val="004E5AAA"/>
    <w:rsid w:val="004E6E7F"/>
    <w:rsid w:val="004E77D5"/>
    <w:rsid w:val="0050008D"/>
    <w:rsid w:val="00501259"/>
    <w:rsid w:val="005025C1"/>
    <w:rsid w:val="00503E6C"/>
    <w:rsid w:val="005054BB"/>
    <w:rsid w:val="005058D5"/>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415A"/>
    <w:rsid w:val="005A4715"/>
    <w:rsid w:val="005A7D21"/>
    <w:rsid w:val="005B1B7B"/>
    <w:rsid w:val="005B26A5"/>
    <w:rsid w:val="005B5698"/>
    <w:rsid w:val="005B6F40"/>
    <w:rsid w:val="005B7DEE"/>
    <w:rsid w:val="005C0985"/>
    <w:rsid w:val="005C1C1C"/>
    <w:rsid w:val="005C35C8"/>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5EA"/>
    <w:rsid w:val="00661D6F"/>
    <w:rsid w:val="00662C52"/>
    <w:rsid w:val="00663001"/>
    <w:rsid w:val="0066488C"/>
    <w:rsid w:val="00666C82"/>
    <w:rsid w:val="00673390"/>
    <w:rsid w:val="006758C2"/>
    <w:rsid w:val="00675A6C"/>
    <w:rsid w:val="00675ED3"/>
    <w:rsid w:val="006764E8"/>
    <w:rsid w:val="0067697C"/>
    <w:rsid w:val="00682E83"/>
    <w:rsid w:val="00683C2D"/>
    <w:rsid w:val="00685EFD"/>
    <w:rsid w:val="00692F6E"/>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D7961"/>
    <w:rsid w:val="006E15BA"/>
    <w:rsid w:val="006E220F"/>
    <w:rsid w:val="006E2B49"/>
    <w:rsid w:val="006E45F8"/>
    <w:rsid w:val="006E5251"/>
    <w:rsid w:val="006E733B"/>
    <w:rsid w:val="006F0BA6"/>
    <w:rsid w:val="006F0FCB"/>
    <w:rsid w:val="006F20F2"/>
    <w:rsid w:val="006F46F7"/>
    <w:rsid w:val="006F52A1"/>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3F9A"/>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DEF"/>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5398"/>
    <w:rsid w:val="008612DB"/>
    <w:rsid w:val="008624E5"/>
    <w:rsid w:val="00864B5F"/>
    <w:rsid w:val="0086606C"/>
    <w:rsid w:val="00871433"/>
    <w:rsid w:val="00871DB7"/>
    <w:rsid w:val="00872E66"/>
    <w:rsid w:val="00874FF7"/>
    <w:rsid w:val="008767C0"/>
    <w:rsid w:val="0088049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5090"/>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31F3D"/>
    <w:rsid w:val="00A320E8"/>
    <w:rsid w:val="00A32A85"/>
    <w:rsid w:val="00A32BE8"/>
    <w:rsid w:val="00A34928"/>
    <w:rsid w:val="00A35004"/>
    <w:rsid w:val="00A35B46"/>
    <w:rsid w:val="00A44E1A"/>
    <w:rsid w:val="00A45411"/>
    <w:rsid w:val="00A47865"/>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3734"/>
    <w:rsid w:val="00A745D0"/>
    <w:rsid w:val="00A771CE"/>
    <w:rsid w:val="00A778E3"/>
    <w:rsid w:val="00A7799E"/>
    <w:rsid w:val="00A809E3"/>
    <w:rsid w:val="00A82255"/>
    <w:rsid w:val="00A8461E"/>
    <w:rsid w:val="00A858BE"/>
    <w:rsid w:val="00A906D1"/>
    <w:rsid w:val="00A907B5"/>
    <w:rsid w:val="00A9348C"/>
    <w:rsid w:val="00A944E6"/>
    <w:rsid w:val="00A95D3E"/>
    <w:rsid w:val="00A971AE"/>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C3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47C51"/>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776C8"/>
    <w:rsid w:val="00B81963"/>
    <w:rsid w:val="00B83D20"/>
    <w:rsid w:val="00B83E4F"/>
    <w:rsid w:val="00B86787"/>
    <w:rsid w:val="00B86A23"/>
    <w:rsid w:val="00B91089"/>
    <w:rsid w:val="00B9324B"/>
    <w:rsid w:val="00B94540"/>
    <w:rsid w:val="00B95284"/>
    <w:rsid w:val="00B955F7"/>
    <w:rsid w:val="00B96363"/>
    <w:rsid w:val="00B96B11"/>
    <w:rsid w:val="00BA0511"/>
    <w:rsid w:val="00BA3281"/>
    <w:rsid w:val="00BA3530"/>
    <w:rsid w:val="00BA5E8C"/>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152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66F05"/>
    <w:rsid w:val="00D70C6E"/>
    <w:rsid w:val="00D71402"/>
    <w:rsid w:val="00D72597"/>
    <w:rsid w:val="00D72E68"/>
    <w:rsid w:val="00D73CEA"/>
    <w:rsid w:val="00D75520"/>
    <w:rsid w:val="00D81CE5"/>
    <w:rsid w:val="00D8434F"/>
    <w:rsid w:val="00D87508"/>
    <w:rsid w:val="00D911BD"/>
    <w:rsid w:val="00D93C71"/>
    <w:rsid w:val="00D963F9"/>
    <w:rsid w:val="00DA3834"/>
    <w:rsid w:val="00DA596C"/>
    <w:rsid w:val="00DA7A1A"/>
    <w:rsid w:val="00DB149D"/>
    <w:rsid w:val="00DB4493"/>
    <w:rsid w:val="00DB4FD7"/>
    <w:rsid w:val="00DB5819"/>
    <w:rsid w:val="00DB74A6"/>
    <w:rsid w:val="00DB7774"/>
    <w:rsid w:val="00DC7587"/>
    <w:rsid w:val="00DC7CBC"/>
    <w:rsid w:val="00DD2179"/>
    <w:rsid w:val="00DD2996"/>
    <w:rsid w:val="00DD2F7C"/>
    <w:rsid w:val="00DD338B"/>
    <w:rsid w:val="00DD35C9"/>
    <w:rsid w:val="00DD3A82"/>
    <w:rsid w:val="00DD432B"/>
    <w:rsid w:val="00DD53BD"/>
    <w:rsid w:val="00DD5591"/>
    <w:rsid w:val="00DD6008"/>
    <w:rsid w:val="00DD72DF"/>
    <w:rsid w:val="00DE11FD"/>
    <w:rsid w:val="00DE1AA8"/>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368C"/>
    <w:rsid w:val="00E24304"/>
    <w:rsid w:val="00E24F34"/>
    <w:rsid w:val="00E25AF2"/>
    <w:rsid w:val="00E25EF5"/>
    <w:rsid w:val="00E304B8"/>
    <w:rsid w:val="00E350A4"/>
    <w:rsid w:val="00E36488"/>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AFA"/>
    <w:rsid w:val="00EA2177"/>
    <w:rsid w:val="00EA2319"/>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0204"/>
    <w:rsid w:val="00F04D4F"/>
    <w:rsid w:val="00F055C3"/>
    <w:rsid w:val="00F0577F"/>
    <w:rsid w:val="00F06CEF"/>
    <w:rsid w:val="00F108A6"/>
    <w:rsid w:val="00F135DB"/>
    <w:rsid w:val="00F14BB9"/>
    <w:rsid w:val="00F22055"/>
    <w:rsid w:val="00F23560"/>
    <w:rsid w:val="00F235DD"/>
    <w:rsid w:val="00F23EFC"/>
    <w:rsid w:val="00F253E6"/>
    <w:rsid w:val="00F26718"/>
    <w:rsid w:val="00F279BB"/>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2667"/>
    <w:rsid w:val="00F95A96"/>
    <w:rsid w:val="00F95DC3"/>
    <w:rsid w:val="00F96298"/>
    <w:rsid w:val="00F96CD4"/>
    <w:rsid w:val="00F97EB9"/>
    <w:rsid w:val="00FA052A"/>
    <w:rsid w:val="00FA09DD"/>
    <w:rsid w:val="00FA17D4"/>
    <w:rsid w:val="00FA2F88"/>
    <w:rsid w:val="00FA3126"/>
    <w:rsid w:val="00FA50B8"/>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gif"/><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7852</TotalTime>
  <Pages>14</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1215</cp:revision>
  <dcterms:created xsi:type="dcterms:W3CDTF">2025-01-26T22:07:00Z</dcterms:created>
  <dcterms:modified xsi:type="dcterms:W3CDTF">2025-04-29T14:18:00Z</dcterms:modified>
</cp:coreProperties>
</file>