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lang w:val="en-AU" w:eastAsia="en-US"/>
        </w:rPr>
        <w:id w:val="-1466038143"/>
        <w:docPartObj>
          <w:docPartGallery w:val="Cover Pages"/>
          <w:docPartUnique/>
        </w:docPartObj>
      </w:sdtPr>
      <w:sdtContent>
        <w:p w14:paraId="6AECFB2E" w14:textId="1E9A2893" w:rsidR="00222F87" w:rsidRDefault="00222F8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6CF68B" wp14:editId="6D23BF5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C34F6CE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F3AC54" wp14:editId="7327099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D49E7" w14:textId="4D7F5D32" w:rsidR="00222F87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F3AC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qWWsSFsCAAAt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4D49E7" w14:textId="4D7F5D32" w:rsidR="00222F87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22F8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6D83A4" w14:textId="1B1354A3" w:rsidR="00222F87" w:rsidRDefault="00222F87">
          <w:pPr>
            <w:spacing w:after="160"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A73E4B" wp14:editId="50D4F21F">
                    <wp:simplePos x="0" y="0"/>
                    <wp:positionH relativeFrom="page">
                      <wp:posOffset>2952750</wp:posOffset>
                    </wp:positionH>
                    <wp:positionV relativeFrom="page">
                      <wp:posOffset>1866900</wp:posOffset>
                    </wp:positionV>
                    <wp:extent cx="4152900" cy="529590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52900" cy="5295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1900E2" w14:textId="269C3924" w:rsidR="00222F87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IT7510 Capstone Semester 2 Year 2026</w:t>
                                    </w:r>
                                  </w:sdtContent>
                                </w:sdt>
                              </w:p>
                              <w:p w14:paraId="65438909" w14:textId="0FE1C02B" w:rsidR="00222F87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22F8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 vs Legacy Digital Forensics Tools – A Comparative Efficacy Analysis</w:t>
                                    </w:r>
                                  </w:sdtContent>
                                </w:sdt>
                              </w:p>
                              <w:p w14:paraId="53C2B16C" w14:textId="3199CF46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Byte Harbour Butchers</w:t>
                                </w:r>
                              </w:p>
                              <w:p w14:paraId="572F8BF9" w14:textId="60FA129C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Dave Sushames, Olivia Hey, Matt Baker, Sam Davies</w:t>
                                </w:r>
                              </w:p>
                              <w:p w14:paraId="2168BAE6" w14:textId="08CEE7A8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Geoff Gordon</w:t>
                                </w:r>
                              </w:p>
                              <w:p w14:paraId="1D4EB2D0" w14:textId="39D93B74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WelTec</w:t>
                                </w:r>
                                <w:r w:rsidR="0091604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AF6CD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82B65A4" wp14:editId="256F4C92">
                                      <wp:extent cx="3810000" cy="1409700"/>
                                      <wp:effectExtent l="0" t="0" r="0" b="0"/>
                                      <wp:docPr id="202596069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0" cy="1409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A73E4B" id="Text Box 30" o:spid="_x0000_s1027" type="#_x0000_t202" style="position:absolute;margin-left:232.5pt;margin-top:147pt;width:327pt;height:41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" filled="f" stroked="f" strokeweight=".5pt">
                    <v:textbox inset="0,0,0,0">
                      <w:txbxContent>
                        <w:p w14:paraId="071900E2" w14:textId="269C3924" w:rsidR="00222F87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IT7510 Capstone Semester 2 Year 2026</w:t>
                              </w:r>
                            </w:sdtContent>
                          </w:sdt>
                        </w:p>
                        <w:p w14:paraId="65438909" w14:textId="0FE1C02B" w:rsidR="00222F87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22F8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 vs Legacy Digital Forensics Tools – A Comparative Efficacy Analysis</w:t>
                              </w:r>
                            </w:sdtContent>
                          </w:sdt>
                        </w:p>
                        <w:p w14:paraId="53C2B16C" w14:textId="3199CF46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Byte Harbour Butchers</w:t>
                          </w:r>
                        </w:p>
                        <w:p w14:paraId="572F8BF9" w14:textId="60FA129C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Dave Sushames, Olivia Hey, Matt Baker, Sam Davies</w:t>
                          </w:r>
                        </w:p>
                        <w:p w14:paraId="2168BAE6" w14:textId="08CEE7A8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Geoff Gordon</w:t>
                          </w:r>
                        </w:p>
                        <w:p w14:paraId="1D4EB2D0" w14:textId="39D93B74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WelTec</w:t>
                          </w:r>
                          <w:proofErr w:type="spellEnd"/>
                          <w:r w:rsidR="0091604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br/>
                          </w:r>
                          <w:r w:rsidR="00AF6CDA">
                            <w:rPr>
                              <w:noProof/>
                            </w:rPr>
                            <w:drawing>
                              <wp:inline distT="0" distB="0" distL="0" distR="0" wp14:anchorId="082B65A4" wp14:editId="256F4C92">
                                <wp:extent cx="3810000" cy="1409700"/>
                                <wp:effectExtent l="0" t="0" r="0" b="0"/>
                                <wp:docPr id="202596069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10000" cy="1409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E1C90B" w14:textId="5B5CD53E" w:rsidR="00222F87" w:rsidRPr="00EA2F33" w:rsidRDefault="00222F87" w:rsidP="00222F87">
      <w:pPr>
        <w:rPr>
          <w:noProof/>
          <w:sz w:val="24"/>
          <w:szCs w:val="24"/>
        </w:rPr>
      </w:pPr>
      <w:r w:rsidRPr="00EA2F33">
        <w:rPr>
          <w:sz w:val="24"/>
          <w:szCs w:val="24"/>
        </w:rPr>
        <w:lastRenderedPageBreak/>
        <w:t xml:space="preserve">Times New Roman, Calibri, or Arial 12pt. with 1.15 spacing. </w:t>
      </w:r>
      <w:r w:rsidRPr="00EA2F33">
        <w:rPr>
          <w:sz w:val="24"/>
          <w:szCs w:val="24"/>
        </w:rPr>
        <w:br/>
        <w:t>Use “Justify” instead of “Left Align”.</w:t>
      </w:r>
      <w:r w:rsidRPr="00EA2F33">
        <w:rPr>
          <w:sz w:val="24"/>
          <w:szCs w:val="24"/>
        </w:rPr>
        <w:br/>
        <w:t>Pages need numbers.</w:t>
      </w:r>
      <w:r w:rsidRPr="00EA2F33">
        <w:rPr>
          <w:sz w:val="24"/>
          <w:szCs w:val="24"/>
        </w:rPr>
        <w:br/>
        <w:t>Tables/figures need captions.</w:t>
      </w:r>
      <w:r w:rsidRPr="00EA2F33">
        <w:rPr>
          <w:sz w:val="24"/>
          <w:szCs w:val="24"/>
        </w:rPr>
        <w:br/>
        <w:t>Need a table of Contents.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679470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57992" w14:textId="6BAE2EA2" w:rsidR="00EA2F33" w:rsidRDefault="00EA2F33">
          <w:pPr>
            <w:pStyle w:val="TOCHeading"/>
          </w:pPr>
          <w:r>
            <w:rPr>
              <w:lang w:val="en-GB"/>
            </w:rPr>
            <w:t>Contents</w:t>
          </w:r>
        </w:p>
        <w:p w14:paraId="7B16D475" w14:textId="01C4DAF0" w:rsidR="00960282" w:rsidRDefault="00EA2F3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65765" w:history="1">
            <w:r w:rsidR="00960282" w:rsidRPr="00A42A95">
              <w:rPr>
                <w:rStyle w:val="Hyperlink"/>
                <w:noProof/>
              </w:rPr>
              <w:t>Project Objective</w:t>
            </w:r>
            <w:r w:rsidR="00960282">
              <w:rPr>
                <w:noProof/>
                <w:webHidden/>
              </w:rPr>
              <w:tab/>
            </w:r>
            <w:r w:rsidR="00960282">
              <w:rPr>
                <w:noProof/>
                <w:webHidden/>
              </w:rPr>
              <w:fldChar w:fldCharType="begin"/>
            </w:r>
            <w:r w:rsidR="00960282">
              <w:rPr>
                <w:noProof/>
                <w:webHidden/>
              </w:rPr>
              <w:instrText xml:space="preserve"> PAGEREF _Toc236665765 \h </w:instrText>
            </w:r>
            <w:r w:rsidR="00960282">
              <w:rPr>
                <w:noProof/>
                <w:webHidden/>
              </w:rPr>
            </w:r>
            <w:r w:rsidR="00960282">
              <w:rPr>
                <w:noProof/>
                <w:webHidden/>
              </w:rPr>
              <w:fldChar w:fldCharType="separate"/>
            </w:r>
            <w:r w:rsidR="00960282">
              <w:rPr>
                <w:noProof/>
                <w:webHidden/>
              </w:rPr>
              <w:t>2</w:t>
            </w:r>
            <w:r w:rsidR="00960282">
              <w:rPr>
                <w:noProof/>
                <w:webHidden/>
              </w:rPr>
              <w:fldChar w:fldCharType="end"/>
            </w:r>
          </w:hyperlink>
        </w:p>
        <w:p w14:paraId="35E17508" w14:textId="14CA8957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66" w:history="1">
            <w:r w:rsidRPr="00A42A95">
              <w:rPr>
                <w:rStyle w:val="Hyperlink"/>
                <w:noProof/>
              </w:rPr>
              <w:t>Client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765F" w14:textId="55EFF951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67" w:history="1">
            <w:r w:rsidRPr="00A42A95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D269" w14:textId="17B2C171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68" w:history="1">
            <w:r w:rsidRPr="00A42A95">
              <w:rPr>
                <w:rStyle w:val="Hyperlink"/>
                <w:noProof/>
              </w:rPr>
              <w:t>Must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CCF3" w14:textId="6FAA59FC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69" w:history="1">
            <w:r w:rsidRPr="00A42A95">
              <w:rPr>
                <w:rStyle w:val="Hyperlink"/>
                <w:noProof/>
              </w:rPr>
              <w:t>Nice to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7912" w14:textId="5CAB1360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0" w:history="1">
            <w:r w:rsidRPr="00A42A9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6582" w14:textId="3D929B07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1" w:history="1">
            <w:r w:rsidRPr="00A42A95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E805" w14:textId="3A802F22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2" w:history="1">
            <w:r w:rsidRPr="00A42A95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DFB6" w14:textId="3D613486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3" w:history="1">
            <w:r w:rsidRPr="00A42A95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FF11" w14:textId="1A6606E3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4" w:history="1">
            <w:r w:rsidRPr="00A42A95">
              <w:rPr>
                <w:rStyle w:val="Hyperlink"/>
                <w:noProof/>
              </w:rPr>
              <w:t>Project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00A0" w14:textId="7337C510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5" w:history="1">
            <w:r w:rsidRPr="00A42A95">
              <w:rPr>
                <w:rStyle w:val="Hyperlink"/>
                <w:noProof/>
              </w:rPr>
              <w:t>Project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BE9C" w14:textId="53BCCBF6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6" w:history="1">
            <w:r w:rsidRPr="00A42A95">
              <w:rPr>
                <w:rStyle w:val="Hyperlink"/>
                <w:noProof/>
              </w:rPr>
              <w:t>Client details including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4142" w14:textId="767F1D5C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7" w:history="1">
            <w:r w:rsidRPr="00A42A95">
              <w:rPr>
                <w:rStyle w:val="Hyperlink"/>
                <w:noProof/>
              </w:rPr>
              <w:t>Group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71F8" w14:textId="6FBF1A65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8" w:history="1">
            <w:r w:rsidRPr="00A42A95">
              <w:rPr>
                <w:rStyle w:val="Hyperlink"/>
                <w:noProof/>
              </w:rPr>
              <w:t>Project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0DA3" w14:textId="572D2F7E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79" w:history="1">
            <w:r w:rsidRPr="00A42A95">
              <w:rPr>
                <w:rStyle w:val="Hyperlink"/>
                <w:noProof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F830" w14:textId="0A74D064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0" w:history="1">
            <w:r w:rsidRPr="00A42A95">
              <w:rPr>
                <w:rStyle w:val="Hyperlink"/>
                <w:noProof/>
              </w:rPr>
              <w:t>Conflict of Interest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1856" w14:textId="35B4B9E7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1" w:history="1">
            <w:r w:rsidRPr="00A42A95">
              <w:rPr>
                <w:rStyle w:val="Hyperlink"/>
                <w:noProof/>
              </w:rPr>
              <w:t>RACI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7F58" w14:textId="23EE72C6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2" w:history="1">
            <w:r w:rsidRPr="00A42A95">
              <w:rPr>
                <w:rStyle w:val="Hyperlink"/>
                <w:noProof/>
              </w:rPr>
              <w:t>Project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4696" w14:textId="14A2CDEF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3" w:history="1">
            <w:r w:rsidRPr="00A42A95">
              <w:rPr>
                <w:rStyle w:val="Hyperlink"/>
                <w:noProof/>
              </w:rPr>
              <w:t>Project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A675" w14:textId="0B255A7D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4" w:history="1">
            <w:r w:rsidRPr="00A42A9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B8AA" w14:textId="19857835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5" w:history="1">
            <w:r w:rsidRPr="00A42A95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10349" w14:textId="217434CB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6" w:history="1">
            <w:r w:rsidRPr="00A42A95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E3D5" w14:textId="3B8FECA8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7" w:history="1">
            <w:r w:rsidRPr="00A42A95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33D3" w14:textId="32AF3543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8" w:history="1">
            <w:r w:rsidRPr="00A42A95">
              <w:rPr>
                <w:rStyle w:val="Hyperlink"/>
                <w:noProof/>
              </w:rPr>
              <w:t>Appendix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1080" w14:textId="06C36059" w:rsidR="00960282" w:rsidRDefault="00960282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89" w:history="1">
            <w:r w:rsidRPr="00A42A95">
              <w:rPr>
                <w:rStyle w:val="Hyperlink"/>
                <w:noProof/>
              </w:rPr>
              <w:t>Appendix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D93C" w14:textId="7CA26E5C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90" w:history="1">
            <w:r w:rsidRPr="00A42A95">
              <w:rPr>
                <w:rStyle w:val="Hyperlink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D1BA" w14:textId="4876B7CC" w:rsidR="00960282" w:rsidRDefault="00960282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6665791" w:history="1">
            <w:r w:rsidRPr="00A42A95">
              <w:rPr>
                <w:rStyle w:val="Hyperlink"/>
                <w:noProof/>
              </w:rPr>
              <w:t>Weekly Group log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BC2C" w14:textId="09BA9B06" w:rsidR="00EA2F33" w:rsidRDefault="00EA2F33">
          <w:r>
            <w:rPr>
              <w:b/>
              <w:bCs/>
              <w:lang w:val="en-GB"/>
            </w:rPr>
            <w:fldChar w:fldCharType="end"/>
          </w:r>
        </w:p>
      </w:sdtContent>
    </w:sdt>
    <w:p w14:paraId="4CE30FCD" w14:textId="77777777" w:rsidR="00EE0968" w:rsidRDefault="00EE0968" w:rsidP="006E7C9B">
      <w:pPr>
        <w:pStyle w:val="Heading1"/>
      </w:pPr>
    </w:p>
    <w:p w14:paraId="012D9587" w14:textId="24F101E9" w:rsidR="006C10A7" w:rsidRDefault="006E7C9B" w:rsidP="006E7C9B">
      <w:pPr>
        <w:pStyle w:val="Heading1"/>
      </w:pPr>
      <w:bookmarkStart w:id="0" w:name="_Toc236665765"/>
      <w:r>
        <w:t>Project Objective</w:t>
      </w:r>
      <w:bookmarkEnd w:id="0"/>
    </w:p>
    <w:p w14:paraId="5491D195" w14:textId="49BF6803" w:rsidR="006E7C9B" w:rsidRDefault="006E7C9B" w:rsidP="006E7C9B">
      <w:pPr>
        <w:pStyle w:val="Heading2"/>
      </w:pPr>
      <w:bookmarkStart w:id="1" w:name="_Toc236665766"/>
      <w:r>
        <w:t>Client background</w:t>
      </w:r>
      <w:bookmarkEnd w:id="1"/>
    </w:p>
    <w:p w14:paraId="52C0D0FA" w14:textId="3387FAA7" w:rsidR="00813541" w:rsidRPr="00813541" w:rsidRDefault="00813541" w:rsidP="00813541">
      <w:pPr>
        <w:rPr>
          <w:lang w:val="en-NZ"/>
        </w:rPr>
      </w:pPr>
      <w:r>
        <w:rPr>
          <w:lang w:val="en-NZ"/>
        </w:rPr>
        <w:t>Our client is Geoff Gordon</w:t>
      </w:r>
    </w:p>
    <w:p w14:paraId="3704A425" w14:textId="28297696" w:rsidR="006E7C9B" w:rsidRDefault="006E7C9B" w:rsidP="006E7C9B">
      <w:pPr>
        <w:pStyle w:val="Heading2"/>
      </w:pPr>
      <w:bookmarkStart w:id="2" w:name="_Toc236665767"/>
      <w:r>
        <w:t>Deliverables</w:t>
      </w:r>
      <w:bookmarkEnd w:id="2"/>
    </w:p>
    <w:p w14:paraId="1629E7FB" w14:textId="77777777" w:rsidR="00035DBE" w:rsidRPr="00035DBE" w:rsidRDefault="00035DBE" w:rsidP="00035DBE">
      <w:pPr>
        <w:rPr>
          <w:lang w:val="en-NZ"/>
        </w:rPr>
      </w:pPr>
    </w:p>
    <w:p w14:paraId="073A16B6" w14:textId="5A860335" w:rsidR="00035DBE" w:rsidRDefault="006E7C9B" w:rsidP="00035DBE">
      <w:pPr>
        <w:pStyle w:val="Heading2"/>
      </w:pPr>
      <w:bookmarkStart w:id="3" w:name="_Toc236665768"/>
      <w:r>
        <w:t>Must haves</w:t>
      </w:r>
      <w:bookmarkEnd w:id="3"/>
    </w:p>
    <w:p w14:paraId="47D94845" w14:textId="77777777" w:rsidR="00035DBE" w:rsidRPr="00035DBE" w:rsidRDefault="00035DBE" w:rsidP="00035DBE">
      <w:pPr>
        <w:rPr>
          <w:lang w:val="en-NZ"/>
        </w:rPr>
      </w:pPr>
    </w:p>
    <w:p w14:paraId="3CB408C4" w14:textId="104B2FCB" w:rsidR="006E7C9B" w:rsidRDefault="006E7C9B" w:rsidP="006E7C9B">
      <w:pPr>
        <w:pStyle w:val="Heading2"/>
      </w:pPr>
      <w:bookmarkStart w:id="4" w:name="_Toc236665769"/>
      <w:r>
        <w:t>Nice to haves</w:t>
      </w:r>
      <w:bookmarkEnd w:id="4"/>
    </w:p>
    <w:p w14:paraId="70B3FFFC" w14:textId="77777777" w:rsidR="00035DBE" w:rsidRPr="00035DBE" w:rsidRDefault="00035DBE" w:rsidP="00035DBE">
      <w:pPr>
        <w:rPr>
          <w:lang w:val="en-NZ"/>
        </w:rPr>
      </w:pPr>
    </w:p>
    <w:p w14:paraId="3D458FB1" w14:textId="61A80639" w:rsidR="006E7C9B" w:rsidRDefault="006E7C9B" w:rsidP="006E7C9B">
      <w:pPr>
        <w:pStyle w:val="Heading2"/>
      </w:pPr>
      <w:bookmarkStart w:id="5" w:name="_Toc236665770"/>
      <w:r>
        <w:t>Scope</w:t>
      </w:r>
      <w:bookmarkEnd w:id="5"/>
    </w:p>
    <w:p w14:paraId="23A1CDD9" w14:textId="77777777" w:rsidR="00035DBE" w:rsidRPr="00035DBE" w:rsidRDefault="00035DBE" w:rsidP="00035DBE">
      <w:pPr>
        <w:rPr>
          <w:lang w:val="en-NZ"/>
        </w:rPr>
      </w:pPr>
    </w:p>
    <w:p w14:paraId="5566F082" w14:textId="47B6C78F" w:rsidR="006E7C9B" w:rsidRDefault="006E7C9B" w:rsidP="006E7C9B">
      <w:pPr>
        <w:pStyle w:val="Heading1"/>
      </w:pPr>
      <w:bookmarkStart w:id="6" w:name="_Toc236665771"/>
      <w:r>
        <w:t>Project Plan</w:t>
      </w:r>
      <w:bookmarkEnd w:id="6"/>
    </w:p>
    <w:p w14:paraId="444E6FCC" w14:textId="5556A5B5" w:rsidR="006E7C9B" w:rsidRDefault="006E7C9B" w:rsidP="006E7C9B">
      <w:pPr>
        <w:pStyle w:val="Heading2"/>
      </w:pPr>
      <w:bookmarkStart w:id="7" w:name="_Toc236665772"/>
      <w:r>
        <w:t>Methodology</w:t>
      </w:r>
      <w:bookmarkEnd w:id="7"/>
    </w:p>
    <w:p w14:paraId="74BE31E5" w14:textId="77777777" w:rsidR="00035DBE" w:rsidRPr="00035DBE" w:rsidRDefault="00035DBE" w:rsidP="00035DBE">
      <w:pPr>
        <w:rPr>
          <w:lang w:val="en-NZ"/>
        </w:rPr>
      </w:pPr>
    </w:p>
    <w:p w14:paraId="7DF89E0C" w14:textId="6DDC96C5" w:rsidR="006E7C9B" w:rsidRDefault="006E7C9B" w:rsidP="006E7C9B">
      <w:pPr>
        <w:pStyle w:val="Heading2"/>
      </w:pPr>
      <w:bookmarkStart w:id="8" w:name="_Toc236665773"/>
      <w:r>
        <w:t>Technologies</w:t>
      </w:r>
      <w:bookmarkEnd w:id="8"/>
    </w:p>
    <w:p w14:paraId="255F6151" w14:textId="77777777" w:rsidR="00035DBE" w:rsidRPr="00035DBE" w:rsidRDefault="00035DBE" w:rsidP="00035DBE">
      <w:pPr>
        <w:rPr>
          <w:lang w:val="en-NZ"/>
        </w:rPr>
      </w:pPr>
    </w:p>
    <w:p w14:paraId="4ECEFF62" w14:textId="710A771A" w:rsidR="006E7C9B" w:rsidRDefault="006E7C9B" w:rsidP="006E7C9B">
      <w:pPr>
        <w:pStyle w:val="Heading2"/>
      </w:pPr>
      <w:bookmarkStart w:id="9" w:name="_Toc236665774"/>
      <w:r>
        <w:t>Project budget</w:t>
      </w:r>
      <w:bookmarkEnd w:id="9"/>
    </w:p>
    <w:p w14:paraId="46D7DB4D" w14:textId="77777777" w:rsidR="00035DBE" w:rsidRDefault="00035DBE" w:rsidP="00035DBE">
      <w:pPr>
        <w:rPr>
          <w:lang w:val="en-NZ"/>
        </w:rPr>
      </w:pPr>
    </w:p>
    <w:p w14:paraId="05ED2ECA" w14:textId="77777777" w:rsidR="00960282" w:rsidRDefault="00960282" w:rsidP="00035DBE">
      <w:pPr>
        <w:rPr>
          <w:lang w:val="en-NZ"/>
        </w:rPr>
      </w:pPr>
    </w:p>
    <w:p w14:paraId="32542DBF" w14:textId="77777777" w:rsidR="00960282" w:rsidRDefault="00960282" w:rsidP="00035DBE">
      <w:pPr>
        <w:rPr>
          <w:lang w:val="en-NZ"/>
        </w:rPr>
      </w:pPr>
    </w:p>
    <w:p w14:paraId="0E39BA86" w14:textId="77777777" w:rsidR="00960282" w:rsidRDefault="00960282" w:rsidP="00035DBE">
      <w:pPr>
        <w:rPr>
          <w:lang w:val="en-NZ"/>
        </w:rPr>
      </w:pPr>
    </w:p>
    <w:p w14:paraId="7E829857" w14:textId="77777777" w:rsidR="00960282" w:rsidRDefault="00960282" w:rsidP="00035DBE">
      <w:pPr>
        <w:rPr>
          <w:lang w:val="en-NZ"/>
        </w:rPr>
      </w:pPr>
    </w:p>
    <w:p w14:paraId="74D16900" w14:textId="77777777" w:rsidR="00960282" w:rsidRDefault="00960282" w:rsidP="00035DBE">
      <w:pPr>
        <w:rPr>
          <w:lang w:val="en-NZ"/>
        </w:rPr>
      </w:pPr>
    </w:p>
    <w:p w14:paraId="2B90B6EA" w14:textId="77777777" w:rsidR="00960282" w:rsidRDefault="00960282" w:rsidP="00035DBE">
      <w:pPr>
        <w:rPr>
          <w:lang w:val="en-NZ"/>
        </w:rPr>
      </w:pPr>
    </w:p>
    <w:p w14:paraId="7B72A5EC" w14:textId="77777777" w:rsidR="00727B95" w:rsidRDefault="00727B95" w:rsidP="00035DBE">
      <w:pPr>
        <w:rPr>
          <w:lang w:val="en-NZ"/>
        </w:rPr>
      </w:pPr>
    </w:p>
    <w:p w14:paraId="51EFC6C4" w14:textId="77777777" w:rsidR="00727B95" w:rsidRDefault="00727B95" w:rsidP="00035DBE">
      <w:pPr>
        <w:rPr>
          <w:lang w:val="en-NZ"/>
        </w:rPr>
      </w:pPr>
    </w:p>
    <w:p w14:paraId="0A12B5A7" w14:textId="77777777" w:rsidR="00727B95" w:rsidRPr="00035DBE" w:rsidRDefault="00727B95" w:rsidP="00035DBE">
      <w:pPr>
        <w:rPr>
          <w:lang w:val="en-NZ"/>
        </w:rPr>
      </w:pPr>
    </w:p>
    <w:p w14:paraId="326B3F51" w14:textId="03BAD5CC" w:rsidR="006E7C9B" w:rsidRDefault="006E7C9B" w:rsidP="006E7C9B">
      <w:pPr>
        <w:pStyle w:val="Heading1"/>
      </w:pPr>
      <w:bookmarkStart w:id="10" w:name="_Toc236665775"/>
      <w:r>
        <w:lastRenderedPageBreak/>
        <w:t>Project Personnel</w:t>
      </w:r>
      <w:bookmarkEnd w:id="10"/>
    </w:p>
    <w:p w14:paraId="2B203BCA" w14:textId="31496000" w:rsidR="006E7C9B" w:rsidRDefault="006E7C9B" w:rsidP="006E7C9B">
      <w:pPr>
        <w:pStyle w:val="Heading2"/>
      </w:pPr>
      <w:bookmarkStart w:id="11" w:name="_Toc236665776"/>
      <w:r>
        <w:t>Client details including organisation</w:t>
      </w:r>
      <w:bookmarkEnd w:id="11"/>
    </w:p>
    <w:p w14:paraId="2F07C23A" w14:textId="30D1F75D" w:rsidR="00727B95" w:rsidRDefault="00727B95" w:rsidP="00727B95">
      <w:pPr>
        <w:rPr>
          <w:lang w:val="en-NZ"/>
        </w:rPr>
      </w:pPr>
      <w:r w:rsidRPr="00277847">
        <w:rPr>
          <w:highlight w:val="cyan"/>
          <w:lang w:val="en-NZ"/>
        </w:rPr>
        <w:t xml:space="preserve">Geoff Gordon is a staff member of </w:t>
      </w:r>
      <w:r w:rsidR="00277847" w:rsidRPr="00277847">
        <w:rPr>
          <w:highlight w:val="cyan"/>
          <w:lang w:val="en-NZ"/>
        </w:rPr>
        <w:t>WelTec</w:t>
      </w:r>
      <w:r w:rsidR="00277847">
        <w:rPr>
          <w:highlight w:val="cyan"/>
          <w:lang w:val="en-NZ"/>
        </w:rPr>
        <w:t xml:space="preserve">, he </w:t>
      </w:r>
      <w:r w:rsidRPr="00277847">
        <w:rPr>
          <w:highlight w:val="cyan"/>
          <w:lang w:val="en-NZ"/>
        </w:rPr>
        <w:t>provides technical networking expertise in the context of the tertiary environment.</w:t>
      </w:r>
      <w:r w:rsidR="00277847" w:rsidRPr="00277847">
        <w:rPr>
          <w:highlight w:val="cyan"/>
          <w:lang w:val="en-NZ"/>
        </w:rPr>
        <w:t xml:space="preserve"> He has familiarity, curiosity and deep interest in AI models and their behaviour, as well as their associated hardware/platforms. </w:t>
      </w:r>
      <w:r w:rsidR="009A56DD" w:rsidRPr="009A56DD">
        <w:rPr>
          <w:highlight w:val="cyan"/>
          <w:lang w:val="en-NZ"/>
        </w:rPr>
        <w:t>He is interested in whether AI is</w:t>
      </w:r>
      <w:r w:rsidR="00F30AEB">
        <w:rPr>
          <w:highlight w:val="cyan"/>
          <w:lang w:val="en-NZ"/>
        </w:rPr>
        <w:t xml:space="preserve"> has a place</w:t>
      </w:r>
      <w:r w:rsidR="009A56DD" w:rsidRPr="009A56DD">
        <w:rPr>
          <w:highlight w:val="cyan"/>
          <w:lang w:val="en-NZ"/>
        </w:rPr>
        <w:t xml:space="preserve"> in the field of digital forensics.</w:t>
      </w:r>
    </w:p>
    <w:p w14:paraId="54915165" w14:textId="1CC0AAB8" w:rsidR="00727B95" w:rsidRPr="00727B95" w:rsidRDefault="00727B95" w:rsidP="00727B95">
      <w:pPr>
        <w:rPr>
          <w:lang w:val="en-NZ"/>
        </w:rPr>
      </w:pPr>
      <w:r w:rsidRPr="00277847">
        <w:rPr>
          <w:highlight w:val="cyan"/>
          <w:lang w:val="en-NZ"/>
        </w:rPr>
        <w:t>Geoff has been the client on multiple previous</w:t>
      </w:r>
      <w:r w:rsidR="00B30211">
        <w:rPr>
          <w:highlight w:val="cyan"/>
          <w:lang w:val="en-NZ"/>
        </w:rPr>
        <w:t xml:space="preserve"> capstone</w:t>
      </w:r>
      <w:r w:rsidRPr="00277847">
        <w:rPr>
          <w:highlight w:val="cyan"/>
          <w:lang w:val="en-NZ"/>
        </w:rPr>
        <w:t xml:space="preserve"> </w:t>
      </w:r>
      <w:r w:rsidR="00277847" w:rsidRPr="00277847">
        <w:rPr>
          <w:highlight w:val="cyan"/>
          <w:lang w:val="en-NZ"/>
        </w:rPr>
        <w:t xml:space="preserve">IT </w:t>
      </w:r>
      <w:r w:rsidRPr="00277847">
        <w:rPr>
          <w:highlight w:val="cyan"/>
          <w:lang w:val="en-NZ"/>
        </w:rPr>
        <w:t>projects with a focus on AI</w:t>
      </w:r>
      <w:r w:rsidR="00277847" w:rsidRPr="00277847">
        <w:rPr>
          <w:highlight w:val="cyan"/>
          <w:lang w:val="en-NZ"/>
        </w:rPr>
        <w:t>. One example is an</w:t>
      </w:r>
      <w:r w:rsidRPr="00277847">
        <w:rPr>
          <w:highlight w:val="cyan"/>
          <w:lang w:val="en-NZ"/>
        </w:rPr>
        <w:t xml:space="preserve"> AI chatbot</w:t>
      </w:r>
      <w:r w:rsidR="00277847" w:rsidRPr="00277847">
        <w:rPr>
          <w:highlight w:val="cyan"/>
          <w:lang w:val="en-NZ"/>
        </w:rPr>
        <w:t xml:space="preserve"> </w:t>
      </w:r>
      <w:r w:rsidRPr="00277847">
        <w:rPr>
          <w:highlight w:val="cyan"/>
          <w:lang w:val="en-NZ"/>
        </w:rPr>
        <w:t>for IT support at the school</w:t>
      </w:r>
      <w:r w:rsidR="00277847" w:rsidRPr="00277847">
        <w:rPr>
          <w:highlight w:val="cyan"/>
          <w:lang w:val="en-NZ"/>
        </w:rPr>
        <w:t>.</w:t>
      </w:r>
      <w:r w:rsidR="007B16A2">
        <w:rPr>
          <w:lang w:val="en-NZ"/>
        </w:rPr>
        <w:t xml:space="preserve"> </w:t>
      </w:r>
    </w:p>
    <w:p w14:paraId="5190AC8F" w14:textId="639B4DBE" w:rsidR="006E7C9B" w:rsidRDefault="006E7C9B" w:rsidP="006E7C9B">
      <w:pPr>
        <w:pStyle w:val="Heading2"/>
      </w:pPr>
      <w:bookmarkStart w:id="12" w:name="_Toc236665777"/>
      <w:r>
        <w:t>Group Members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7200"/>
      </w:tblGrid>
      <w:tr w:rsidR="00277847" w14:paraId="0ABFE70F" w14:textId="7FCF3573" w:rsidTr="000A7B09">
        <w:tc>
          <w:tcPr>
            <w:tcW w:w="1980" w:type="dxa"/>
          </w:tcPr>
          <w:p w14:paraId="591A290F" w14:textId="237BAA6D" w:rsidR="00277847" w:rsidRDefault="00277847" w:rsidP="00277847">
            <w:pPr>
              <w:rPr>
                <w:lang w:val="en-NZ"/>
              </w:rPr>
            </w:pPr>
            <w:r>
              <w:rPr>
                <w:lang w:val="en-NZ"/>
              </w:rPr>
              <w:t>Name</w:t>
            </w:r>
          </w:p>
        </w:tc>
        <w:tc>
          <w:tcPr>
            <w:tcW w:w="1276" w:type="dxa"/>
          </w:tcPr>
          <w:p w14:paraId="5BA602A2" w14:textId="2CDF3399" w:rsidR="00277847" w:rsidRDefault="000A7B09" w:rsidP="00277847">
            <w:pPr>
              <w:rPr>
                <w:lang w:val="en-NZ"/>
              </w:rPr>
            </w:pPr>
            <w:r>
              <w:rPr>
                <w:lang w:val="en-NZ"/>
              </w:rPr>
              <w:t>Role</w:t>
            </w:r>
          </w:p>
        </w:tc>
        <w:tc>
          <w:tcPr>
            <w:tcW w:w="7200" w:type="dxa"/>
          </w:tcPr>
          <w:p w14:paraId="4B428585" w14:textId="2C94ECC9" w:rsidR="00277847" w:rsidRDefault="000A7B09" w:rsidP="00277847">
            <w:pPr>
              <w:rPr>
                <w:lang w:val="en-NZ"/>
              </w:rPr>
            </w:pPr>
            <w:r>
              <w:rPr>
                <w:lang w:val="en-NZ"/>
              </w:rPr>
              <w:t>Main duties</w:t>
            </w:r>
          </w:p>
        </w:tc>
      </w:tr>
      <w:tr w:rsidR="00277847" w14:paraId="1AD97AAB" w14:textId="52092C30" w:rsidTr="000A7B09">
        <w:tc>
          <w:tcPr>
            <w:tcW w:w="1980" w:type="dxa"/>
          </w:tcPr>
          <w:p w14:paraId="7F0FD4A1" w14:textId="55BEF824" w:rsidR="00277847" w:rsidRPr="004905F1" w:rsidRDefault="00277847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Matt Baker</w:t>
            </w:r>
          </w:p>
        </w:tc>
        <w:tc>
          <w:tcPr>
            <w:tcW w:w="1276" w:type="dxa"/>
          </w:tcPr>
          <w:p w14:paraId="1D5D2ECF" w14:textId="02C90F02" w:rsidR="00277847" w:rsidRPr="004905F1" w:rsidRDefault="0049056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Developer</w:t>
            </w:r>
          </w:p>
        </w:tc>
        <w:tc>
          <w:tcPr>
            <w:tcW w:w="7200" w:type="dxa"/>
          </w:tcPr>
          <w:p w14:paraId="44F1045B" w14:textId="21C435C5" w:rsidR="00277847" w:rsidRPr="004905F1" w:rsidRDefault="000A7B0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Installation, configuration, research, troubleshooting, and implementation of software/tools/operating system</w:t>
            </w:r>
            <w:r w:rsidR="007F757B">
              <w:rPr>
                <w:highlight w:val="cyan"/>
                <w:lang w:val="en-NZ"/>
              </w:rPr>
              <w:t>s</w:t>
            </w:r>
            <w:r w:rsidRPr="004905F1">
              <w:rPr>
                <w:highlight w:val="cyan"/>
                <w:lang w:val="en-NZ"/>
              </w:rPr>
              <w:t xml:space="preserve"> required to support our investigation.</w:t>
            </w:r>
            <w:r w:rsidR="007F757B">
              <w:rPr>
                <w:highlight w:val="cyan"/>
                <w:lang w:val="en-NZ"/>
              </w:rPr>
              <w:t xml:space="preserve"> Integration of AI into our forensics tools.</w:t>
            </w:r>
            <w:r w:rsidR="004905F1">
              <w:rPr>
                <w:highlight w:val="cyan"/>
                <w:lang w:val="en-NZ"/>
              </w:rPr>
              <w:t xml:space="preserve"> </w:t>
            </w:r>
            <w:r w:rsidR="00CB6D47">
              <w:rPr>
                <w:highlight w:val="cyan"/>
                <w:lang w:val="en-NZ"/>
              </w:rPr>
              <w:t xml:space="preserve">Designing testing environments and </w:t>
            </w:r>
            <w:r w:rsidR="007F757B">
              <w:rPr>
                <w:highlight w:val="cyan"/>
                <w:lang w:val="en-NZ"/>
              </w:rPr>
              <w:t xml:space="preserve">performing forensic activities with legacy and AI based forensics tools, recording the results under a reliable doctrine. </w:t>
            </w:r>
          </w:p>
        </w:tc>
      </w:tr>
      <w:tr w:rsidR="00277847" w14:paraId="1F2CAD6D" w14:textId="6D40E582" w:rsidTr="000A7B09">
        <w:tc>
          <w:tcPr>
            <w:tcW w:w="1980" w:type="dxa"/>
          </w:tcPr>
          <w:p w14:paraId="24439FD4" w14:textId="1F96CCBF" w:rsidR="00277847" w:rsidRPr="004905F1" w:rsidRDefault="00277847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Sam Davies</w:t>
            </w:r>
          </w:p>
        </w:tc>
        <w:tc>
          <w:tcPr>
            <w:tcW w:w="1276" w:type="dxa"/>
          </w:tcPr>
          <w:p w14:paraId="51575A36" w14:textId="7F13E85E" w:rsidR="00277847" w:rsidRPr="004905F1" w:rsidRDefault="000A7B0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Developer</w:t>
            </w:r>
          </w:p>
        </w:tc>
        <w:tc>
          <w:tcPr>
            <w:tcW w:w="7200" w:type="dxa"/>
          </w:tcPr>
          <w:p w14:paraId="6DB18CE2" w14:textId="16EBE7FB" w:rsidR="00277847" w:rsidRPr="004905F1" w:rsidRDefault="00A4449A" w:rsidP="00277847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 xml:space="preserve">Maintain availability </w:t>
            </w:r>
            <w:r w:rsidR="004905F1">
              <w:rPr>
                <w:highlight w:val="cyan"/>
                <w:lang w:val="en-NZ"/>
              </w:rPr>
              <w:t xml:space="preserve">of the physical PC used to </w:t>
            </w:r>
            <w:r>
              <w:rPr>
                <w:highlight w:val="cyan"/>
                <w:lang w:val="en-NZ"/>
              </w:rPr>
              <w:t>power the AI models</w:t>
            </w:r>
            <w:r w:rsidR="00CB6D47">
              <w:rPr>
                <w:highlight w:val="cyan"/>
                <w:lang w:val="en-NZ"/>
              </w:rPr>
              <w:t>. Ensures that processing power is consistent before testing via benchmark. E</w:t>
            </w:r>
            <w:r w:rsidR="00433979">
              <w:rPr>
                <w:highlight w:val="cyan"/>
                <w:lang w:val="en-NZ"/>
              </w:rPr>
              <w:t>mploying forensics tools during tests and communicating lessons from previous similar projects.</w:t>
            </w:r>
          </w:p>
        </w:tc>
      </w:tr>
      <w:tr w:rsidR="00277847" w14:paraId="3DD47FDB" w14:textId="4F76A03A" w:rsidTr="000A7B09">
        <w:tc>
          <w:tcPr>
            <w:tcW w:w="1980" w:type="dxa"/>
          </w:tcPr>
          <w:p w14:paraId="1005DFFB" w14:textId="78BAA601" w:rsidR="00277847" w:rsidRPr="004905F1" w:rsidRDefault="00277847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Olivia Hey</w:t>
            </w:r>
          </w:p>
        </w:tc>
        <w:tc>
          <w:tcPr>
            <w:tcW w:w="1276" w:type="dxa"/>
          </w:tcPr>
          <w:p w14:paraId="4C6E4832" w14:textId="4F89263F" w:rsidR="00277847" w:rsidRPr="004905F1" w:rsidRDefault="000A7B0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Developer</w:t>
            </w:r>
          </w:p>
        </w:tc>
        <w:tc>
          <w:tcPr>
            <w:tcW w:w="7200" w:type="dxa"/>
          </w:tcPr>
          <w:p w14:paraId="14EDC117" w14:textId="193C6B4D" w:rsidR="00277847" w:rsidRPr="004905F1" w:rsidRDefault="00433979" w:rsidP="00277847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 xml:space="preserve">Documentation, organization of evidence, forensic disk images and datasets, research material as well as partaking in the testing itself. Keeping track of testing documentation, </w:t>
            </w:r>
            <w:r w:rsidR="007F757B">
              <w:rPr>
                <w:highlight w:val="cyan"/>
                <w:lang w:val="en-NZ"/>
              </w:rPr>
              <w:t xml:space="preserve">organizing </w:t>
            </w:r>
            <w:r>
              <w:rPr>
                <w:highlight w:val="cyan"/>
                <w:lang w:val="en-NZ"/>
              </w:rPr>
              <w:t>results for testing under diverse criteria.</w:t>
            </w:r>
          </w:p>
        </w:tc>
      </w:tr>
      <w:tr w:rsidR="00277847" w14:paraId="158EE338" w14:textId="0015580A" w:rsidTr="000A7B09">
        <w:tc>
          <w:tcPr>
            <w:tcW w:w="1980" w:type="dxa"/>
          </w:tcPr>
          <w:p w14:paraId="1C39B84C" w14:textId="52B17133" w:rsidR="00277847" w:rsidRPr="004905F1" w:rsidRDefault="00277847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Dave Sushames</w:t>
            </w:r>
          </w:p>
        </w:tc>
        <w:tc>
          <w:tcPr>
            <w:tcW w:w="1276" w:type="dxa"/>
          </w:tcPr>
          <w:p w14:paraId="6D5FF6E0" w14:textId="3E2E12D6" w:rsidR="00277847" w:rsidRPr="004905F1" w:rsidRDefault="000A7B0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Project Manager</w:t>
            </w:r>
          </w:p>
        </w:tc>
        <w:tc>
          <w:tcPr>
            <w:tcW w:w="7200" w:type="dxa"/>
          </w:tcPr>
          <w:p w14:paraId="4DDF3273" w14:textId="1B4F652E" w:rsidR="00277847" w:rsidRPr="004905F1" w:rsidRDefault="000A7B09" w:rsidP="00277847">
            <w:pPr>
              <w:rPr>
                <w:highlight w:val="cyan"/>
                <w:lang w:val="en-NZ"/>
              </w:rPr>
            </w:pPr>
            <w:r w:rsidRPr="004905F1">
              <w:rPr>
                <w:highlight w:val="cyan"/>
                <w:lang w:val="en-NZ"/>
              </w:rPr>
              <w:t>Organises meetings with the client/advisor, consolidates individual log hours into the group hours log, manages the git repository, contributes to collaborative documents and conducts research.</w:t>
            </w:r>
            <w:r w:rsidR="007F757B">
              <w:rPr>
                <w:highlight w:val="cyan"/>
                <w:lang w:val="en-NZ"/>
              </w:rPr>
              <w:t xml:space="preserve"> Ensures we are following the chosen methodology.</w:t>
            </w:r>
          </w:p>
        </w:tc>
      </w:tr>
    </w:tbl>
    <w:p w14:paraId="6A685C9A" w14:textId="77777777" w:rsidR="00277847" w:rsidRPr="00277847" w:rsidRDefault="00277847" w:rsidP="00277847">
      <w:pPr>
        <w:rPr>
          <w:lang w:val="en-NZ"/>
        </w:rPr>
      </w:pPr>
    </w:p>
    <w:p w14:paraId="6E4A0ABE" w14:textId="1E388DB1" w:rsidR="006E7C9B" w:rsidRDefault="006E7C9B" w:rsidP="006E7C9B">
      <w:pPr>
        <w:pStyle w:val="Heading2"/>
      </w:pPr>
      <w:bookmarkStart w:id="13" w:name="_Toc236665778"/>
      <w:r>
        <w:t>Project Advisor</w:t>
      </w:r>
      <w:bookmarkEnd w:id="13"/>
    </w:p>
    <w:p w14:paraId="466B79F3" w14:textId="7D6EFBEC" w:rsidR="00F93D91" w:rsidRPr="00F93D91" w:rsidRDefault="00F93D91" w:rsidP="00F93D91">
      <w:pPr>
        <w:rPr>
          <w:lang w:val="en-NZ"/>
        </w:rPr>
      </w:pPr>
      <w:r>
        <w:rPr>
          <w:lang w:val="en-NZ"/>
        </w:rPr>
        <w:t>The project advisor for this project is Clement Swarnappa.</w:t>
      </w:r>
    </w:p>
    <w:p w14:paraId="7CE399F9" w14:textId="3B42DB57" w:rsidR="006E7C9B" w:rsidRDefault="006E7C9B" w:rsidP="006E7C9B">
      <w:pPr>
        <w:pStyle w:val="Heading2"/>
      </w:pPr>
      <w:bookmarkStart w:id="14" w:name="_Toc236665779"/>
      <w:r>
        <w:t>Communication plan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1"/>
        <w:gridCol w:w="4134"/>
        <w:gridCol w:w="2961"/>
      </w:tblGrid>
      <w:tr w:rsidR="00F93D91" w14:paraId="32C5DA11" w14:textId="0E032B81" w:rsidTr="00F93D91">
        <w:tc>
          <w:tcPr>
            <w:tcW w:w="3361" w:type="dxa"/>
          </w:tcPr>
          <w:p w14:paraId="44939F12" w14:textId="58F06125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Name</w:t>
            </w:r>
          </w:p>
        </w:tc>
        <w:tc>
          <w:tcPr>
            <w:tcW w:w="4134" w:type="dxa"/>
          </w:tcPr>
          <w:p w14:paraId="6E4A4855" w14:textId="6EE83306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Email address</w:t>
            </w:r>
          </w:p>
        </w:tc>
        <w:tc>
          <w:tcPr>
            <w:tcW w:w="2961" w:type="dxa"/>
          </w:tcPr>
          <w:p w14:paraId="2AA8B128" w14:textId="5C30F50C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Primary Method of Contact</w:t>
            </w:r>
          </w:p>
        </w:tc>
      </w:tr>
      <w:tr w:rsidR="00F93D91" w14:paraId="56800F5A" w14:textId="24A11556" w:rsidTr="00F93D91">
        <w:tc>
          <w:tcPr>
            <w:tcW w:w="3361" w:type="dxa"/>
          </w:tcPr>
          <w:p w14:paraId="6B4B9B4F" w14:textId="3173C2D3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Client: Geoff Gordon</w:t>
            </w:r>
          </w:p>
        </w:tc>
        <w:tc>
          <w:tcPr>
            <w:tcW w:w="4134" w:type="dxa"/>
          </w:tcPr>
          <w:p w14:paraId="4E921D6F" w14:textId="34552E3F" w:rsidR="00F93D91" w:rsidRPr="00035DBE" w:rsidRDefault="00F93D91" w:rsidP="006E7C9B">
            <w:pPr>
              <w:rPr>
                <w:highlight w:val="cyan"/>
                <w:lang w:val="en-NZ"/>
              </w:rPr>
            </w:pPr>
            <w:r w:rsidRPr="00035DBE">
              <w:rPr>
                <w:highlight w:val="cyan"/>
                <w:lang w:val="en-NZ"/>
              </w:rPr>
              <w:t>Geoff.Gordon@whitireia.ac.nz</w:t>
            </w:r>
          </w:p>
        </w:tc>
        <w:tc>
          <w:tcPr>
            <w:tcW w:w="2961" w:type="dxa"/>
          </w:tcPr>
          <w:p w14:paraId="52BC5ADC" w14:textId="236055A1" w:rsidR="00F93D91" w:rsidRPr="00035DBE" w:rsidRDefault="00F93D91" w:rsidP="006E7C9B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Email</w:t>
            </w:r>
          </w:p>
        </w:tc>
      </w:tr>
      <w:tr w:rsidR="00F93D91" w14:paraId="04DEC100" w14:textId="1EF682DD" w:rsidTr="00F93D91">
        <w:tc>
          <w:tcPr>
            <w:tcW w:w="3361" w:type="dxa"/>
          </w:tcPr>
          <w:p w14:paraId="09D9DC58" w14:textId="0BB59D08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Project advisor: Clement Swarnappa</w:t>
            </w:r>
          </w:p>
        </w:tc>
        <w:tc>
          <w:tcPr>
            <w:tcW w:w="4134" w:type="dxa"/>
          </w:tcPr>
          <w:p w14:paraId="05E6DDFC" w14:textId="4A67C55F" w:rsidR="00F93D91" w:rsidRPr="00035DBE" w:rsidRDefault="00F93D91" w:rsidP="006E7C9B">
            <w:pPr>
              <w:rPr>
                <w:highlight w:val="cyan"/>
                <w:lang w:val="en-NZ"/>
              </w:rPr>
            </w:pPr>
            <w:r w:rsidRPr="00035DBE">
              <w:rPr>
                <w:highlight w:val="cyan"/>
                <w:lang w:val="en-NZ"/>
              </w:rPr>
              <w:t>Clement.Sudhakar@weltec.ac.nz</w:t>
            </w:r>
          </w:p>
        </w:tc>
        <w:tc>
          <w:tcPr>
            <w:tcW w:w="2961" w:type="dxa"/>
          </w:tcPr>
          <w:p w14:paraId="72072310" w14:textId="23D22E05" w:rsidR="00F93D91" w:rsidRPr="00035DBE" w:rsidRDefault="00F93D91" w:rsidP="006E7C9B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Email</w:t>
            </w:r>
          </w:p>
        </w:tc>
      </w:tr>
      <w:tr w:rsidR="00F93D91" w14:paraId="2C5DBE81" w14:textId="16D9014B" w:rsidTr="00F93D91">
        <w:tc>
          <w:tcPr>
            <w:tcW w:w="3361" w:type="dxa"/>
          </w:tcPr>
          <w:p w14:paraId="709ED62B" w14:textId="5466191F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Group project manager: Dave Sushames</w:t>
            </w:r>
          </w:p>
        </w:tc>
        <w:tc>
          <w:tcPr>
            <w:tcW w:w="4134" w:type="dxa"/>
          </w:tcPr>
          <w:p w14:paraId="188B202B" w14:textId="1D52E0EE" w:rsidR="00F93D91" w:rsidRPr="00035DBE" w:rsidRDefault="00F93D91" w:rsidP="006E7C9B">
            <w:pPr>
              <w:rPr>
                <w:highlight w:val="cyan"/>
                <w:lang w:val="en-NZ"/>
              </w:rPr>
            </w:pPr>
            <w:r w:rsidRPr="00035DBE">
              <w:rPr>
                <w:highlight w:val="cyan"/>
                <w:lang w:val="en-NZ"/>
              </w:rPr>
              <w:t>david.sushames@gmail.com</w:t>
            </w:r>
          </w:p>
        </w:tc>
        <w:tc>
          <w:tcPr>
            <w:tcW w:w="2961" w:type="dxa"/>
          </w:tcPr>
          <w:p w14:paraId="1E13640E" w14:textId="7F80F679" w:rsidR="00F93D91" w:rsidRPr="00035DBE" w:rsidRDefault="00F93D91" w:rsidP="006E7C9B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Discord</w:t>
            </w:r>
          </w:p>
        </w:tc>
      </w:tr>
      <w:tr w:rsidR="00F93D91" w14:paraId="735D0B3E" w14:textId="68F21D56" w:rsidTr="00F93D91">
        <w:tc>
          <w:tcPr>
            <w:tcW w:w="3361" w:type="dxa"/>
          </w:tcPr>
          <w:p w14:paraId="23622D23" w14:textId="2F3EA588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member: Olivia Hey</w:t>
            </w:r>
          </w:p>
        </w:tc>
        <w:tc>
          <w:tcPr>
            <w:tcW w:w="4134" w:type="dxa"/>
          </w:tcPr>
          <w:p w14:paraId="086A5C21" w14:textId="5EE11FD6" w:rsidR="00F93D91" w:rsidRPr="00035DBE" w:rsidRDefault="00F93D91" w:rsidP="006E7C9B">
            <w:pPr>
              <w:rPr>
                <w:highlight w:val="cyan"/>
                <w:lang w:val="en-NZ"/>
              </w:rPr>
            </w:pPr>
            <w:r w:rsidRPr="00035DBE">
              <w:rPr>
                <w:highlight w:val="cyan"/>
                <w:lang w:val="en-NZ"/>
              </w:rPr>
              <w:t>Olivia-hey.hey01</w:t>
            </w:r>
          </w:p>
        </w:tc>
        <w:tc>
          <w:tcPr>
            <w:tcW w:w="2961" w:type="dxa"/>
          </w:tcPr>
          <w:p w14:paraId="2B5C6B8C" w14:textId="4A512CA2" w:rsidR="00F93D91" w:rsidRPr="00035DBE" w:rsidRDefault="00F93D91" w:rsidP="006E7C9B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Discord</w:t>
            </w:r>
          </w:p>
        </w:tc>
      </w:tr>
      <w:tr w:rsidR="00F93D91" w14:paraId="33FD69F7" w14:textId="1396A4A4" w:rsidTr="00F93D91">
        <w:tc>
          <w:tcPr>
            <w:tcW w:w="3361" w:type="dxa"/>
          </w:tcPr>
          <w:p w14:paraId="53853EA3" w14:textId="2E0FCD9E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Group member: Matt Baker</w:t>
            </w:r>
          </w:p>
        </w:tc>
        <w:tc>
          <w:tcPr>
            <w:tcW w:w="4134" w:type="dxa"/>
          </w:tcPr>
          <w:p w14:paraId="39C0C975" w14:textId="70E01994" w:rsidR="00F93D91" w:rsidRDefault="00F93D91" w:rsidP="006E7C9B">
            <w:pPr>
              <w:rPr>
                <w:lang w:val="en-NZ"/>
              </w:rPr>
            </w:pPr>
            <w:r w:rsidRPr="00035DBE">
              <w:rPr>
                <w:highlight w:val="cyan"/>
                <w:lang w:val="en-NZ"/>
              </w:rPr>
              <w:t>mattwillbaker1@gmail.com</w:t>
            </w:r>
          </w:p>
        </w:tc>
        <w:tc>
          <w:tcPr>
            <w:tcW w:w="2961" w:type="dxa"/>
          </w:tcPr>
          <w:p w14:paraId="1536E5B2" w14:textId="272A181F" w:rsidR="00F93D91" w:rsidRPr="00035DBE" w:rsidRDefault="00F93D91" w:rsidP="006E7C9B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Discord</w:t>
            </w:r>
          </w:p>
        </w:tc>
      </w:tr>
      <w:tr w:rsidR="00F93D91" w14:paraId="4BEB70B5" w14:textId="7616A764" w:rsidTr="00F93D91">
        <w:tc>
          <w:tcPr>
            <w:tcW w:w="3361" w:type="dxa"/>
          </w:tcPr>
          <w:p w14:paraId="21A6A660" w14:textId="0FE15A1A" w:rsidR="00F93D91" w:rsidRDefault="00F93D91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member: Sam Davies</w:t>
            </w:r>
          </w:p>
        </w:tc>
        <w:tc>
          <w:tcPr>
            <w:tcW w:w="4134" w:type="dxa"/>
          </w:tcPr>
          <w:p w14:paraId="11498120" w14:textId="065A3C5C" w:rsidR="00F93D91" w:rsidRDefault="00F93D91" w:rsidP="00197F20">
            <w:pPr>
              <w:keepNext/>
              <w:rPr>
                <w:lang w:val="en-NZ"/>
              </w:rPr>
            </w:pPr>
            <w:r w:rsidRPr="00035DBE">
              <w:rPr>
                <w:highlight w:val="cyan"/>
                <w:lang w:val="en-NZ"/>
              </w:rPr>
              <w:t>Samueldavies0220@gmail.com</w:t>
            </w:r>
          </w:p>
        </w:tc>
        <w:tc>
          <w:tcPr>
            <w:tcW w:w="2961" w:type="dxa"/>
          </w:tcPr>
          <w:p w14:paraId="5E209D57" w14:textId="14EC2BDD" w:rsidR="00F93D91" w:rsidRPr="00035DBE" w:rsidRDefault="00F93D91" w:rsidP="00197F20">
            <w:pPr>
              <w:keepNext/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Discord</w:t>
            </w:r>
          </w:p>
        </w:tc>
      </w:tr>
    </w:tbl>
    <w:p w14:paraId="2578F28A" w14:textId="6C83D15F" w:rsidR="00197F20" w:rsidRDefault="00197F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1</w:t>
      </w:r>
      <w:r>
        <w:fldChar w:fldCharType="end"/>
      </w:r>
      <w:r>
        <w:t xml:space="preserve"> - Communications plan table</w:t>
      </w:r>
    </w:p>
    <w:p w14:paraId="11A9A501" w14:textId="60F0DC5E" w:rsidR="006E7C9B" w:rsidRDefault="00197F20" w:rsidP="00197F20">
      <w:pPr>
        <w:pStyle w:val="Heading2"/>
      </w:pPr>
      <w:bookmarkStart w:id="15" w:name="_Toc236665780"/>
      <w:r>
        <w:t>Conflict of Interest statement</w:t>
      </w:r>
      <w:bookmarkEnd w:id="15"/>
    </w:p>
    <w:p w14:paraId="1F982B45" w14:textId="35793C45" w:rsidR="00035DBE" w:rsidRPr="00EE0968" w:rsidRDefault="00035DBE" w:rsidP="00EE0968">
      <w:pPr>
        <w:jc w:val="both"/>
        <w:rPr>
          <w:rFonts w:cs="Arial"/>
          <w:sz w:val="24"/>
          <w:szCs w:val="24"/>
          <w:lang w:val="en-NZ"/>
        </w:rPr>
      </w:pPr>
      <w:r w:rsidRPr="00433979">
        <w:rPr>
          <w:rFonts w:cs="Arial"/>
          <w:sz w:val="24"/>
          <w:szCs w:val="24"/>
          <w:highlight w:val="cyan"/>
          <w:lang w:val="en-NZ"/>
        </w:rPr>
        <w:t xml:space="preserve">As our client </w:t>
      </w:r>
      <w:r w:rsidR="00EE0968" w:rsidRPr="00433979">
        <w:rPr>
          <w:rFonts w:cs="Arial"/>
          <w:sz w:val="24"/>
          <w:szCs w:val="24"/>
          <w:highlight w:val="cyan"/>
          <w:lang w:val="en-NZ"/>
        </w:rPr>
        <w:t xml:space="preserve">Geoff Gordon is a member of the WelTec staff, </w:t>
      </w:r>
      <w:r w:rsidR="00F93D91" w:rsidRPr="00433979">
        <w:rPr>
          <w:rFonts w:cs="Arial"/>
          <w:sz w:val="24"/>
          <w:szCs w:val="24"/>
          <w:highlight w:val="cyan"/>
          <w:lang w:val="en-NZ"/>
        </w:rPr>
        <w:t>his employer is the same as the institution that runs this capstone course, this constitutes a conflict of interest</w:t>
      </w:r>
      <w:r w:rsidR="00433979" w:rsidRPr="00433979">
        <w:rPr>
          <w:rFonts w:cs="Arial"/>
          <w:sz w:val="24"/>
          <w:szCs w:val="24"/>
          <w:highlight w:val="cyan"/>
          <w:lang w:val="en-NZ"/>
        </w:rPr>
        <w:t>. The prevailing vague familiarity with Geoff within the team also means a relationship exists that could compromise the sincerity of the transaction of client to student.</w:t>
      </w:r>
      <w:r w:rsidR="00433979">
        <w:rPr>
          <w:rFonts w:cs="Arial"/>
          <w:sz w:val="24"/>
          <w:szCs w:val="24"/>
          <w:lang w:val="en-NZ"/>
        </w:rPr>
        <w:t xml:space="preserve"> </w:t>
      </w:r>
    </w:p>
    <w:p w14:paraId="096B2EA7" w14:textId="3A71C63E" w:rsidR="00197F20" w:rsidRDefault="00197F20" w:rsidP="00197F20">
      <w:pPr>
        <w:pStyle w:val="Heading2"/>
      </w:pPr>
      <w:bookmarkStart w:id="16" w:name="_Toc236665781"/>
      <w:r>
        <w:t>RACI assessment matrix</w:t>
      </w:r>
      <w:bookmarkEnd w:id="16"/>
    </w:p>
    <w:p w14:paraId="2A0DC51C" w14:textId="11FABBB7" w:rsidR="007F757B" w:rsidRDefault="007F757B" w:rsidP="007F757B">
      <w:pPr>
        <w:rPr>
          <w:lang w:val="en-NZ"/>
        </w:rPr>
      </w:pPr>
      <w:r>
        <w:rPr>
          <w:lang w:val="en-NZ"/>
        </w:rPr>
        <w:t xml:space="preserve">This matrix divulges the relative responsibility the stakeholders of this project possess with regards to each task. </w:t>
      </w:r>
      <w:r w:rsidRPr="00D34313">
        <w:rPr>
          <w:highlight w:val="red"/>
          <w:lang w:val="en-NZ"/>
        </w:rPr>
        <w:t>R – Responsible</w:t>
      </w:r>
      <w:r w:rsidRPr="00D34313">
        <w:rPr>
          <w:lang w:val="en-NZ"/>
        </w:rPr>
        <w:t xml:space="preserve"> </w:t>
      </w:r>
      <w:r w:rsidRPr="00D34313">
        <w:rPr>
          <w:highlight w:val="magenta"/>
          <w:lang w:val="en-NZ"/>
        </w:rPr>
        <w:t>A – Accountable</w:t>
      </w:r>
      <w:r w:rsidRPr="00D34313">
        <w:rPr>
          <w:lang w:val="en-NZ"/>
        </w:rPr>
        <w:t xml:space="preserve"> </w:t>
      </w:r>
      <w:r w:rsidRPr="00D34313">
        <w:rPr>
          <w:highlight w:val="yellow"/>
          <w:lang w:val="en-NZ"/>
        </w:rPr>
        <w:t>C – Consulted</w:t>
      </w:r>
      <w:r w:rsidRPr="00D34313">
        <w:rPr>
          <w:lang w:val="en-NZ"/>
        </w:rPr>
        <w:t xml:space="preserve"> </w:t>
      </w:r>
      <w:r w:rsidRPr="00D34313">
        <w:rPr>
          <w:highlight w:val="green"/>
          <w:lang w:val="en-NZ"/>
        </w:rPr>
        <w:t>I - Informed</w:t>
      </w:r>
    </w:p>
    <w:p w14:paraId="21785713" w14:textId="77777777" w:rsidR="007F757B" w:rsidRPr="007F757B" w:rsidRDefault="007F757B" w:rsidP="007F757B">
      <w:pPr>
        <w:rPr>
          <w:lang w:val="en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255"/>
        <w:gridCol w:w="1482"/>
        <w:gridCol w:w="1439"/>
        <w:gridCol w:w="1162"/>
        <w:gridCol w:w="1147"/>
        <w:gridCol w:w="1114"/>
      </w:tblGrid>
      <w:tr w:rsidR="007D0938" w14:paraId="0EA55D6F" w14:textId="63B1B7D9" w:rsidTr="008A5D86">
        <w:tc>
          <w:tcPr>
            <w:tcW w:w="2857" w:type="dxa"/>
          </w:tcPr>
          <w:p w14:paraId="352D8131" w14:textId="2BB3DA3D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Tasks</w:t>
            </w:r>
          </w:p>
        </w:tc>
        <w:tc>
          <w:tcPr>
            <w:tcW w:w="1255" w:type="dxa"/>
          </w:tcPr>
          <w:p w14:paraId="2DC1F444" w14:textId="18F2A629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Geoff Gordon (Client)</w:t>
            </w:r>
          </w:p>
        </w:tc>
        <w:tc>
          <w:tcPr>
            <w:tcW w:w="1482" w:type="dxa"/>
          </w:tcPr>
          <w:p w14:paraId="04C4A8C7" w14:textId="479336BD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Clement Swarnappa (Advisor)</w:t>
            </w:r>
          </w:p>
        </w:tc>
        <w:tc>
          <w:tcPr>
            <w:tcW w:w="1439" w:type="dxa"/>
          </w:tcPr>
          <w:p w14:paraId="078B8621" w14:textId="24CB3E0F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Dave Sushames (PM)</w:t>
            </w:r>
          </w:p>
        </w:tc>
        <w:tc>
          <w:tcPr>
            <w:tcW w:w="1162" w:type="dxa"/>
          </w:tcPr>
          <w:p w14:paraId="57B7D0CE" w14:textId="74F1851E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Matt Baker</w:t>
            </w:r>
          </w:p>
        </w:tc>
        <w:tc>
          <w:tcPr>
            <w:tcW w:w="1147" w:type="dxa"/>
          </w:tcPr>
          <w:p w14:paraId="7026D3B7" w14:textId="6DB024C7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Olivia Hey</w:t>
            </w:r>
          </w:p>
        </w:tc>
        <w:tc>
          <w:tcPr>
            <w:tcW w:w="1114" w:type="dxa"/>
          </w:tcPr>
          <w:p w14:paraId="33E6F34C" w14:textId="777AC943" w:rsidR="007D0938" w:rsidRPr="008A5D86" w:rsidRDefault="007D0938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Sam Davies</w:t>
            </w:r>
          </w:p>
        </w:tc>
      </w:tr>
      <w:tr w:rsidR="007D0938" w14:paraId="41453483" w14:textId="3E1080ED" w:rsidTr="008A5D86">
        <w:tc>
          <w:tcPr>
            <w:tcW w:w="2857" w:type="dxa"/>
          </w:tcPr>
          <w:p w14:paraId="78FE1CB3" w14:textId="64EB489A" w:rsidR="007D0938" w:rsidRPr="008A5D86" w:rsidRDefault="009B4444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Installation, management of physical hardware.</w:t>
            </w:r>
          </w:p>
        </w:tc>
        <w:tc>
          <w:tcPr>
            <w:tcW w:w="1255" w:type="dxa"/>
          </w:tcPr>
          <w:p w14:paraId="479FF3C4" w14:textId="20B14341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482" w:type="dxa"/>
          </w:tcPr>
          <w:p w14:paraId="5E57800A" w14:textId="6E267127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5DD7F7AB" w14:textId="2C3E53ED" w:rsidR="007D0938" w:rsidRPr="00D34313" w:rsidRDefault="007F757B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3C20DC2D" w14:textId="4B6DD5CD" w:rsidR="007D0938" w:rsidRPr="00D34313" w:rsidRDefault="007F757B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47" w:type="dxa"/>
          </w:tcPr>
          <w:p w14:paraId="1AF936BD" w14:textId="4FAFF45C" w:rsidR="007D0938" w:rsidRPr="00D34313" w:rsidRDefault="007F757B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14" w:type="dxa"/>
          </w:tcPr>
          <w:p w14:paraId="1A2EE788" w14:textId="7FEC5E7F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</w:tr>
      <w:tr w:rsidR="007D0938" w14:paraId="6021134E" w14:textId="1475014F" w:rsidTr="008A5D86">
        <w:tc>
          <w:tcPr>
            <w:tcW w:w="2857" w:type="dxa"/>
          </w:tcPr>
          <w:p w14:paraId="16FC53D1" w14:textId="47DF8E3E" w:rsidR="007D0938" w:rsidRPr="008A5D86" w:rsidRDefault="009B4444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Installation/configuration of operating systems and software (LMStudio, forensic tools such as volatility/exiftools/foremost)</w:t>
            </w:r>
          </w:p>
        </w:tc>
        <w:tc>
          <w:tcPr>
            <w:tcW w:w="1255" w:type="dxa"/>
          </w:tcPr>
          <w:p w14:paraId="692844AD" w14:textId="48E8E85F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82" w:type="dxa"/>
          </w:tcPr>
          <w:p w14:paraId="48DF9330" w14:textId="2A276984" w:rsidR="007D0938" w:rsidRPr="00D34313" w:rsidRDefault="007F757B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441E7952" w14:textId="4507C119" w:rsidR="007D0938" w:rsidRPr="00D34313" w:rsidRDefault="007F757B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162" w:type="dxa"/>
          </w:tcPr>
          <w:p w14:paraId="727FDF33" w14:textId="29F22101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47" w:type="dxa"/>
          </w:tcPr>
          <w:p w14:paraId="077D20D3" w14:textId="254BE628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magenta"/>
                <w:lang w:val="en-NZ"/>
              </w:rPr>
              <w:t>A</w:t>
            </w:r>
          </w:p>
        </w:tc>
        <w:tc>
          <w:tcPr>
            <w:tcW w:w="1114" w:type="dxa"/>
          </w:tcPr>
          <w:p w14:paraId="67BFF050" w14:textId="6BC95762" w:rsidR="007D0938" w:rsidRPr="00D34313" w:rsidRDefault="007F757B" w:rsidP="007D0938">
            <w:pPr>
              <w:rPr>
                <w:lang w:val="en-NZ"/>
              </w:rPr>
            </w:pPr>
            <w:r w:rsidRPr="00D34313">
              <w:rPr>
                <w:highlight w:val="magenta"/>
                <w:lang w:val="en-NZ"/>
              </w:rPr>
              <w:t>A</w:t>
            </w:r>
          </w:p>
        </w:tc>
      </w:tr>
      <w:tr w:rsidR="007D0938" w14:paraId="10B4437C" w14:textId="49732B3E" w:rsidTr="008A5D86">
        <w:tc>
          <w:tcPr>
            <w:tcW w:w="2857" w:type="dxa"/>
          </w:tcPr>
          <w:p w14:paraId="6FEE9357" w14:textId="65B62EE2" w:rsidR="007D0938" w:rsidRPr="008A5D86" w:rsidRDefault="009B4444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Acquisition of forensic datasets/disk images for analysis</w:t>
            </w:r>
          </w:p>
        </w:tc>
        <w:tc>
          <w:tcPr>
            <w:tcW w:w="1255" w:type="dxa"/>
          </w:tcPr>
          <w:p w14:paraId="2E97620C" w14:textId="41DC3100" w:rsidR="007D0938" w:rsidRPr="00D34313" w:rsidRDefault="00BD30F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82" w:type="dxa"/>
          </w:tcPr>
          <w:p w14:paraId="00994081" w14:textId="60F2F701" w:rsidR="007D0938" w:rsidRPr="00D34313" w:rsidRDefault="00BD30F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124C35AF" w14:textId="55FCDE8F" w:rsidR="007D0938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2CF331C2" w14:textId="0F3D8E1D" w:rsidR="007D0938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47" w:type="dxa"/>
          </w:tcPr>
          <w:p w14:paraId="32C7F00C" w14:textId="3A88053B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14" w:type="dxa"/>
          </w:tcPr>
          <w:p w14:paraId="624EBEDD" w14:textId="4781B4AB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</w:tr>
      <w:tr w:rsidR="007D0938" w14:paraId="15462ACB" w14:textId="77777777" w:rsidTr="008A5D86">
        <w:tc>
          <w:tcPr>
            <w:tcW w:w="2857" w:type="dxa"/>
          </w:tcPr>
          <w:p w14:paraId="2B0A7EF7" w14:textId="4ADA6D5D" w:rsidR="007D0938" w:rsidRPr="008A5D86" w:rsidRDefault="009B4444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>AI integration with digital forensics tools</w:t>
            </w:r>
          </w:p>
        </w:tc>
        <w:tc>
          <w:tcPr>
            <w:tcW w:w="1255" w:type="dxa"/>
          </w:tcPr>
          <w:p w14:paraId="4CB58BE4" w14:textId="25AA4307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82" w:type="dxa"/>
          </w:tcPr>
          <w:p w14:paraId="6BC49293" w14:textId="37509681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6F380F0E" w14:textId="0F2C69B7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54A67D74" w14:textId="14C71A85" w:rsidR="007D0938" w:rsidRPr="00D34313" w:rsidRDefault="00BD30F7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47" w:type="dxa"/>
          </w:tcPr>
          <w:p w14:paraId="12279E3D" w14:textId="23995472" w:rsidR="007D0938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14" w:type="dxa"/>
          </w:tcPr>
          <w:p w14:paraId="14EE4E7F" w14:textId="4C496192" w:rsidR="007D0938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</w:tr>
      <w:tr w:rsidR="009B4444" w14:paraId="4B4E8DF0" w14:textId="77777777" w:rsidTr="008A5D86">
        <w:tc>
          <w:tcPr>
            <w:tcW w:w="2857" w:type="dxa"/>
          </w:tcPr>
          <w:p w14:paraId="7A39D34D" w14:textId="01304570" w:rsidR="009B4444" w:rsidRPr="008A5D86" w:rsidRDefault="009B4444" w:rsidP="007D0938">
            <w:pPr>
              <w:rPr>
                <w:highlight w:val="cyan"/>
                <w:lang w:val="en-NZ"/>
              </w:rPr>
            </w:pPr>
            <w:r w:rsidRPr="008A5D86">
              <w:rPr>
                <w:highlight w:val="cyan"/>
                <w:lang w:val="en-NZ"/>
              </w:rPr>
              <w:t xml:space="preserve">Creation or adaption of </w:t>
            </w:r>
            <w:r w:rsidR="008A5D86">
              <w:rPr>
                <w:highlight w:val="cyan"/>
                <w:lang w:val="en-NZ"/>
              </w:rPr>
              <w:t xml:space="preserve">a </w:t>
            </w:r>
            <w:r w:rsidR="008A5D86" w:rsidRPr="008A5D86">
              <w:rPr>
                <w:highlight w:val="cyan"/>
                <w:lang w:val="en-NZ"/>
              </w:rPr>
              <w:t xml:space="preserve">process </w:t>
            </w:r>
            <w:r w:rsidR="00E67378">
              <w:rPr>
                <w:highlight w:val="cyan"/>
                <w:lang w:val="en-NZ"/>
              </w:rPr>
              <w:t xml:space="preserve">(CFTT) </w:t>
            </w:r>
            <w:r w:rsidR="008A5D86" w:rsidRPr="008A5D86">
              <w:rPr>
                <w:highlight w:val="cyan"/>
                <w:lang w:val="en-NZ"/>
              </w:rPr>
              <w:t xml:space="preserve">and </w:t>
            </w:r>
            <w:r w:rsidRPr="008A5D86">
              <w:rPr>
                <w:highlight w:val="cyan"/>
                <w:lang w:val="en-NZ"/>
              </w:rPr>
              <w:t xml:space="preserve">metrics with which to objectively assess the efficacy of </w:t>
            </w:r>
            <w:r w:rsidR="008A5D86">
              <w:rPr>
                <w:highlight w:val="cyan"/>
                <w:lang w:val="en-NZ"/>
              </w:rPr>
              <w:t xml:space="preserve">two or more </w:t>
            </w:r>
            <w:r w:rsidRPr="008A5D86">
              <w:rPr>
                <w:highlight w:val="cyan"/>
                <w:lang w:val="en-NZ"/>
              </w:rPr>
              <w:t>tools.</w:t>
            </w:r>
          </w:p>
        </w:tc>
        <w:tc>
          <w:tcPr>
            <w:tcW w:w="1255" w:type="dxa"/>
          </w:tcPr>
          <w:p w14:paraId="176C3047" w14:textId="6760CA7A" w:rsidR="009B4444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82" w:type="dxa"/>
          </w:tcPr>
          <w:p w14:paraId="2C84DEA6" w14:textId="3BDEA4B0" w:rsidR="009B4444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39" w:type="dxa"/>
          </w:tcPr>
          <w:p w14:paraId="005E4B65" w14:textId="35E05405" w:rsidR="009B4444" w:rsidRPr="00D34313" w:rsidRDefault="00BD30F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62" w:type="dxa"/>
          </w:tcPr>
          <w:p w14:paraId="3C7F00F0" w14:textId="38FD13CD" w:rsidR="009B4444" w:rsidRPr="00D34313" w:rsidRDefault="00BD30F7" w:rsidP="007D0938">
            <w:pPr>
              <w:rPr>
                <w:highlight w:val="magenta"/>
                <w:lang w:val="en-NZ"/>
              </w:rPr>
            </w:pPr>
            <w:r w:rsidRPr="00D34313">
              <w:rPr>
                <w:highlight w:val="magenta"/>
                <w:lang w:val="en-NZ"/>
              </w:rPr>
              <w:t>A</w:t>
            </w:r>
          </w:p>
        </w:tc>
        <w:tc>
          <w:tcPr>
            <w:tcW w:w="1147" w:type="dxa"/>
          </w:tcPr>
          <w:p w14:paraId="6F53C736" w14:textId="32205D15" w:rsidR="009B4444" w:rsidRPr="00D34313" w:rsidRDefault="00BD30F7" w:rsidP="007D0938">
            <w:pPr>
              <w:rPr>
                <w:highlight w:val="magenta"/>
                <w:lang w:val="en-NZ"/>
              </w:rPr>
            </w:pPr>
            <w:r w:rsidRPr="00D34313">
              <w:rPr>
                <w:highlight w:val="magenta"/>
                <w:lang w:val="en-NZ"/>
              </w:rPr>
              <w:t>A</w:t>
            </w:r>
          </w:p>
        </w:tc>
        <w:tc>
          <w:tcPr>
            <w:tcW w:w="1114" w:type="dxa"/>
          </w:tcPr>
          <w:p w14:paraId="7C0E4A8A" w14:textId="7319B26B" w:rsidR="009B4444" w:rsidRPr="00D34313" w:rsidRDefault="00BD30F7" w:rsidP="007D0938">
            <w:pPr>
              <w:rPr>
                <w:highlight w:val="magenta"/>
                <w:lang w:val="en-NZ"/>
              </w:rPr>
            </w:pPr>
            <w:r w:rsidRPr="00D34313">
              <w:rPr>
                <w:highlight w:val="magenta"/>
                <w:lang w:val="en-NZ"/>
              </w:rPr>
              <w:t>A</w:t>
            </w:r>
          </w:p>
        </w:tc>
      </w:tr>
      <w:tr w:rsidR="009B4444" w14:paraId="16542142" w14:textId="77777777" w:rsidTr="008A5D86">
        <w:tc>
          <w:tcPr>
            <w:tcW w:w="2857" w:type="dxa"/>
          </w:tcPr>
          <w:p w14:paraId="6B950DE7" w14:textId="0B0018E0" w:rsidR="009B4444" w:rsidRPr="008A5D86" w:rsidRDefault="008A5D86" w:rsidP="007D0938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Documentation and measuring of results of testing.</w:t>
            </w:r>
          </w:p>
        </w:tc>
        <w:tc>
          <w:tcPr>
            <w:tcW w:w="1255" w:type="dxa"/>
          </w:tcPr>
          <w:p w14:paraId="50433541" w14:textId="19E25AEE" w:rsidR="009B4444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82" w:type="dxa"/>
          </w:tcPr>
          <w:p w14:paraId="3D5ECC77" w14:textId="1BC71A5B" w:rsidR="009B4444" w:rsidRPr="00D34313" w:rsidRDefault="00BD30F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439" w:type="dxa"/>
          </w:tcPr>
          <w:p w14:paraId="78D6C080" w14:textId="0A66A7FA" w:rsidR="009B4444" w:rsidRPr="00D34313" w:rsidRDefault="003C65A7" w:rsidP="007D0938">
            <w:pPr>
              <w:rPr>
                <w:highlight w:val="yellow"/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61A3F572" w14:textId="18A79322" w:rsidR="009B4444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47" w:type="dxa"/>
          </w:tcPr>
          <w:p w14:paraId="6A0BF57F" w14:textId="509E6ED6" w:rsidR="009B4444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14" w:type="dxa"/>
          </w:tcPr>
          <w:p w14:paraId="67D5F63B" w14:textId="690EF4D6" w:rsidR="009B4444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</w:tr>
      <w:tr w:rsidR="009B4444" w14:paraId="761F5428" w14:textId="77777777" w:rsidTr="008A5D86">
        <w:tc>
          <w:tcPr>
            <w:tcW w:w="2857" w:type="dxa"/>
          </w:tcPr>
          <w:p w14:paraId="62C5B2B5" w14:textId="779EE744" w:rsidR="009B4444" w:rsidRPr="008A5D86" w:rsidRDefault="00E67378" w:rsidP="007D0938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>Testing in multiple evidence environments (mobile/</w:t>
            </w:r>
            <w:r w:rsidR="00CB6D47">
              <w:rPr>
                <w:highlight w:val="cyan"/>
                <w:lang w:val="en-NZ"/>
              </w:rPr>
              <w:t>desktop</w:t>
            </w:r>
            <w:r>
              <w:rPr>
                <w:highlight w:val="cyan"/>
                <w:lang w:val="en-NZ"/>
              </w:rPr>
              <w:t xml:space="preserve">) on multiple types of target data </w:t>
            </w:r>
            <w:r w:rsidR="00CB6D47">
              <w:rPr>
                <w:highlight w:val="cyan"/>
                <w:lang w:val="en-NZ"/>
              </w:rPr>
              <w:t xml:space="preserve">(credentials, </w:t>
            </w:r>
            <w:r w:rsidR="00CB6D47">
              <w:rPr>
                <w:highlight w:val="cyan"/>
                <w:lang w:val="en-NZ"/>
              </w:rPr>
              <w:lastRenderedPageBreak/>
              <w:t>confidential information, intrusion indicators, suspicious processes/media)</w:t>
            </w:r>
          </w:p>
        </w:tc>
        <w:tc>
          <w:tcPr>
            <w:tcW w:w="1255" w:type="dxa"/>
          </w:tcPr>
          <w:p w14:paraId="5565AC5C" w14:textId="703F0D95" w:rsidR="009B4444" w:rsidRPr="00D34313" w:rsidRDefault="003C65A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lastRenderedPageBreak/>
              <w:t>I</w:t>
            </w:r>
          </w:p>
        </w:tc>
        <w:tc>
          <w:tcPr>
            <w:tcW w:w="1482" w:type="dxa"/>
          </w:tcPr>
          <w:p w14:paraId="389220C3" w14:textId="2903B4F0" w:rsidR="009B4444" w:rsidRPr="00D34313" w:rsidRDefault="003C65A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58FF9C6D" w14:textId="0C68BC12" w:rsidR="009B4444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6120D54A" w14:textId="1F46D17A" w:rsidR="009B4444" w:rsidRPr="00D34313" w:rsidRDefault="003C65A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47" w:type="dxa"/>
          </w:tcPr>
          <w:p w14:paraId="43A373F7" w14:textId="7EA2CBE4" w:rsidR="009B4444" w:rsidRPr="00D34313" w:rsidRDefault="003C65A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14" w:type="dxa"/>
          </w:tcPr>
          <w:p w14:paraId="70A49CC6" w14:textId="4674DDAB" w:rsidR="009B4444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</w:tr>
      <w:tr w:rsidR="008A5D86" w14:paraId="64648D7C" w14:textId="77777777" w:rsidTr="008A5D86">
        <w:tc>
          <w:tcPr>
            <w:tcW w:w="2857" w:type="dxa"/>
          </w:tcPr>
          <w:p w14:paraId="1C7CF0D0" w14:textId="230AE528" w:rsidR="008A5D86" w:rsidRPr="008A5D86" w:rsidRDefault="00CB6D47" w:rsidP="007D0938">
            <w:pPr>
              <w:rPr>
                <w:highlight w:val="cyan"/>
                <w:lang w:val="en-NZ"/>
              </w:rPr>
            </w:pPr>
            <w:r>
              <w:rPr>
                <w:highlight w:val="cyan"/>
                <w:lang w:val="en-NZ"/>
              </w:rPr>
              <w:t xml:space="preserve">Design a consistent test environment, ensuring all variables are the same and that </w:t>
            </w:r>
            <w:r w:rsidR="007F757B">
              <w:rPr>
                <w:highlight w:val="cyan"/>
                <w:lang w:val="en-NZ"/>
              </w:rPr>
              <w:t>available processing power is consistent before testing.</w:t>
            </w:r>
            <w:r>
              <w:rPr>
                <w:highlight w:val="cyan"/>
                <w:lang w:val="en-NZ"/>
              </w:rPr>
              <w:t xml:space="preserve"> </w:t>
            </w:r>
          </w:p>
        </w:tc>
        <w:tc>
          <w:tcPr>
            <w:tcW w:w="1255" w:type="dxa"/>
          </w:tcPr>
          <w:p w14:paraId="002F121D" w14:textId="394DE172" w:rsidR="008A5D86" w:rsidRPr="00D34313" w:rsidRDefault="003C65A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82" w:type="dxa"/>
          </w:tcPr>
          <w:p w14:paraId="28D69F01" w14:textId="770942A0" w:rsidR="008A5D86" w:rsidRPr="00D34313" w:rsidRDefault="003C65A7" w:rsidP="007D0938">
            <w:pPr>
              <w:rPr>
                <w:highlight w:val="green"/>
                <w:lang w:val="en-NZ"/>
              </w:rPr>
            </w:pPr>
            <w:r w:rsidRPr="00D34313">
              <w:rPr>
                <w:highlight w:val="green"/>
                <w:lang w:val="en-NZ"/>
              </w:rPr>
              <w:t>I</w:t>
            </w:r>
          </w:p>
        </w:tc>
        <w:tc>
          <w:tcPr>
            <w:tcW w:w="1439" w:type="dxa"/>
          </w:tcPr>
          <w:p w14:paraId="4C9EB33E" w14:textId="622315D4" w:rsidR="008A5D86" w:rsidRPr="00D34313" w:rsidRDefault="003C65A7" w:rsidP="007D0938">
            <w:pPr>
              <w:rPr>
                <w:lang w:val="en-NZ"/>
              </w:rPr>
            </w:pPr>
            <w:r w:rsidRPr="00D34313">
              <w:rPr>
                <w:highlight w:val="yellow"/>
                <w:lang w:val="en-NZ"/>
              </w:rPr>
              <w:t>C</w:t>
            </w:r>
          </w:p>
        </w:tc>
        <w:tc>
          <w:tcPr>
            <w:tcW w:w="1162" w:type="dxa"/>
          </w:tcPr>
          <w:p w14:paraId="7F4F3D7E" w14:textId="08593A6D" w:rsidR="008A5D86" w:rsidRPr="00D34313" w:rsidRDefault="003C65A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47" w:type="dxa"/>
          </w:tcPr>
          <w:p w14:paraId="1DF7012A" w14:textId="16D1C402" w:rsidR="008A5D86" w:rsidRPr="00D34313" w:rsidRDefault="003C65A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  <w:tc>
          <w:tcPr>
            <w:tcW w:w="1114" w:type="dxa"/>
          </w:tcPr>
          <w:p w14:paraId="27F45B70" w14:textId="3DF90F6E" w:rsidR="008A5D86" w:rsidRPr="00D34313" w:rsidRDefault="003C65A7" w:rsidP="007D0938">
            <w:pPr>
              <w:rPr>
                <w:highlight w:val="red"/>
                <w:lang w:val="en-NZ"/>
              </w:rPr>
            </w:pPr>
            <w:r w:rsidRPr="00D34313">
              <w:rPr>
                <w:highlight w:val="red"/>
                <w:lang w:val="en-NZ"/>
              </w:rPr>
              <w:t>R</w:t>
            </w:r>
          </w:p>
        </w:tc>
      </w:tr>
    </w:tbl>
    <w:p w14:paraId="51D95743" w14:textId="77777777" w:rsidR="007D0938" w:rsidRDefault="007D0938" w:rsidP="007D0938">
      <w:pPr>
        <w:rPr>
          <w:lang w:val="en-NZ"/>
        </w:rPr>
      </w:pPr>
    </w:p>
    <w:p w14:paraId="7A5376EC" w14:textId="77777777" w:rsidR="007D0938" w:rsidRDefault="007D0938" w:rsidP="007D0938">
      <w:pPr>
        <w:rPr>
          <w:lang w:val="en-NZ"/>
        </w:rPr>
      </w:pPr>
    </w:p>
    <w:p w14:paraId="5CE89B5A" w14:textId="77777777" w:rsidR="007D0938" w:rsidRDefault="007D0938" w:rsidP="007D0938">
      <w:pPr>
        <w:rPr>
          <w:lang w:val="en-NZ"/>
        </w:rPr>
      </w:pPr>
    </w:p>
    <w:p w14:paraId="2DE651AF" w14:textId="77777777" w:rsidR="007D0938" w:rsidRPr="007D0938" w:rsidRDefault="007D0938" w:rsidP="007D0938">
      <w:pPr>
        <w:rPr>
          <w:lang w:val="en-NZ"/>
        </w:rPr>
      </w:pPr>
    </w:p>
    <w:p w14:paraId="5426C843" w14:textId="77777777" w:rsidR="007D0938" w:rsidRDefault="007D0938" w:rsidP="007D0938">
      <w:pPr>
        <w:rPr>
          <w:lang w:val="en-NZ"/>
        </w:rPr>
      </w:pPr>
    </w:p>
    <w:p w14:paraId="46151E56" w14:textId="77777777" w:rsidR="007D0938" w:rsidRDefault="007D0938" w:rsidP="007D0938">
      <w:pPr>
        <w:rPr>
          <w:lang w:val="en-NZ"/>
        </w:rPr>
      </w:pPr>
    </w:p>
    <w:p w14:paraId="6E64E021" w14:textId="77777777" w:rsidR="007D0938" w:rsidRDefault="007D0938" w:rsidP="007D0938">
      <w:pPr>
        <w:rPr>
          <w:lang w:val="en-NZ"/>
        </w:rPr>
      </w:pPr>
    </w:p>
    <w:p w14:paraId="02C0C22E" w14:textId="77777777" w:rsidR="007D0938" w:rsidRDefault="007D0938" w:rsidP="007D0938">
      <w:pPr>
        <w:rPr>
          <w:lang w:val="en-NZ"/>
        </w:rPr>
      </w:pPr>
    </w:p>
    <w:p w14:paraId="24AEE39B" w14:textId="77777777" w:rsidR="007D0938" w:rsidRDefault="007D0938" w:rsidP="007D0938">
      <w:pPr>
        <w:rPr>
          <w:lang w:val="en-NZ"/>
        </w:rPr>
      </w:pPr>
    </w:p>
    <w:p w14:paraId="09D4587E" w14:textId="77777777" w:rsidR="007D0938" w:rsidRDefault="007D0938" w:rsidP="007D0938">
      <w:pPr>
        <w:rPr>
          <w:lang w:val="en-NZ"/>
        </w:rPr>
      </w:pPr>
    </w:p>
    <w:p w14:paraId="094D00A7" w14:textId="77777777" w:rsidR="007D0938" w:rsidRDefault="007D0938" w:rsidP="007D0938">
      <w:pPr>
        <w:rPr>
          <w:lang w:val="en-NZ"/>
        </w:rPr>
      </w:pPr>
    </w:p>
    <w:p w14:paraId="6333B341" w14:textId="77777777" w:rsidR="007D0938" w:rsidRDefault="007D0938" w:rsidP="007D0938">
      <w:pPr>
        <w:rPr>
          <w:lang w:val="en-NZ"/>
        </w:rPr>
      </w:pPr>
    </w:p>
    <w:p w14:paraId="1800EB9B" w14:textId="77777777" w:rsidR="007D0938" w:rsidRDefault="007D0938" w:rsidP="007D0938">
      <w:pPr>
        <w:rPr>
          <w:lang w:val="en-NZ"/>
        </w:rPr>
      </w:pPr>
    </w:p>
    <w:p w14:paraId="35849E60" w14:textId="77777777" w:rsidR="007D0938" w:rsidRDefault="007D0938" w:rsidP="007D0938">
      <w:pPr>
        <w:rPr>
          <w:lang w:val="en-NZ"/>
        </w:rPr>
      </w:pPr>
    </w:p>
    <w:p w14:paraId="23A9CFDF" w14:textId="77777777" w:rsidR="007D0938" w:rsidRDefault="007D0938" w:rsidP="007D0938">
      <w:pPr>
        <w:rPr>
          <w:lang w:val="en-NZ"/>
        </w:rPr>
      </w:pPr>
    </w:p>
    <w:p w14:paraId="5752CBB3" w14:textId="77777777" w:rsidR="007D0938" w:rsidRDefault="007D0938" w:rsidP="007D0938">
      <w:pPr>
        <w:rPr>
          <w:lang w:val="en-NZ"/>
        </w:rPr>
      </w:pPr>
    </w:p>
    <w:p w14:paraId="3589FDD5" w14:textId="77777777" w:rsidR="007D0938" w:rsidRDefault="007D0938" w:rsidP="007D0938">
      <w:pPr>
        <w:rPr>
          <w:lang w:val="en-NZ"/>
        </w:rPr>
      </w:pPr>
    </w:p>
    <w:p w14:paraId="487CBB1F" w14:textId="77777777" w:rsidR="007D0938" w:rsidRDefault="007D0938" w:rsidP="007D0938">
      <w:pPr>
        <w:rPr>
          <w:lang w:val="en-NZ"/>
        </w:rPr>
      </w:pPr>
    </w:p>
    <w:p w14:paraId="5C333B41" w14:textId="77777777" w:rsidR="007D0938" w:rsidRDefault="007D0938" w:rsidP="007D0938">
      <w:pPr>
        <w:rPr>
          <w:lang w:val="en-NZ"/>
        </w:rPr>
      </w:pPr>
    </w:p>
    <w:p w14:paraId="06CA48F0" w14:textId="77777777" w:rsidR="007D0938" w:rsidRDefault="007D0938" w:rsidP="007D0938">
      <w:pPr>
        <w:rPr>
          <w:lang w:val="en-NZ"/>
        </w:rPr>
      </w:pPr>
    </w:p>
    <w:p w14:paraId="20A1CA75" w14:textId="77777777" w:rsidR="007D0938" w:rsidRDefault="007D0938" w:rsidP="007D0938">
      <w:pPr>
        <w:rPr>
          <w:lang w:val="en-NZ"/>
        </w:rPr>
      </w:pPr>
    </w:p>
    <w:p w14:paraId="39F271A9" w14:textId="77777777" w:rsidR="007D0938" w:rsidRDefault="007D0938" w:rsidP="007D0938">
      <w:pPr>
        <w:rPr>
          <w:lang w:val="en-NZ"/>
        </w:rPr>
      </w:pPr>
    </w:p>
    <w:p w14:paraId="1AB9926A" w14:textId="77777777" w:rsidR="00E67378" w:rsidRDefault="00E67378" w:rsidP="007D0938">
      <w:pPr>
        <w:rPr>
          <w:lang w:val="en-NZ"/>
        </w:rPr>
      </w:pPr>
    </w:p>
    <w:p w14:paraId="1FDF5950" w14:textId="77777777" w:rsidR="00E67378" w:rsidRDefault="00E67378" w:rsidP="007D0938">
      <w:pPr>
        <w:rPr>
          <w:lang w:val="en-NZ"/>
        </w:rPr>
      </w:pPr>
    </w:p>
    <w:p w14:paraId="711A1BFB" w14:textId="77777777" w:rsidR="00E67378" w:rsidRDefault="00E67378" w:rsidP="007D0938">
      <w:pPr>
        <w:rPr>
          <w:lang w:val="en-NZ"/>
        </w:rPr>
      </w:pPr>
    </w:p>
    <w:p w14:paraId="36779817" w14:textId="77777777" w:rsidR="00E67378" w:rsidRDefault="00E67378" w:rsidP="007D0938">
      <w:pPr>
        <w:rPr>
          <w:lang w:val="en-NZ"/>
        </w:rPr>
      </w:pPr>
    </w:p>
    <w:p w14:paraId="53A5557B" w14:textId="77777777" w:rsidR="00E67378" w:rsidRDefault="00E67378" w:rsidP="007D0938">
      <w:pPr>
        <w:rPr>
          <w:lang w:val="en-NZ"/>
        </w:rPr>
      </w:pPr>
    </w:p>
    <w:p w14:paraId="421DA715" w14:textId="77777777" w:rsidR="00E67378" w:rsidRDefault="00E67378" w:rsidP="007D0938">
      <w:pPr>
        <w:rPr>
          <w:lang w:val="en-NZ"/>
        </w:rPr>
      </w:pPr>
    </w:p>
    <w:p w14:paraId="38E811E9" w14:textId="77777777" w:rsidR="00E67378" w:rsidRDefault="00E67378" w:rsidP="007D0938">
      <w:pPr>
        <w:rPr>
          <w:lang w:val="en-NZ"/>
        </w:rPr>
      </w:pPr>
    </w:p>
    <w:p w14:paraId="420C6DF9" w14:textId="77777777" w:rsidR="00E67378" w:rsidRDefault="00E67378" w:rsidP="007D0938">
      <w:pPr>
        <w:rPr>
          <w:lang w:val="en-NZ"/>
        </w:rPr>
      </w:pPr>
    </w:p>
    <w:p w14:paraId="489A39DC" w14:textId="77777777" w:rsidR="00E67378" w:rsidRDefault="00E67378" w:rsidP="007D0938">
      <w:pPr>
        <w:rPr>
          <w:lang w:val="en-NZ"/>
        </w:rPr>
      </w:pPr>
    </w:p>
    <w:p w14:paraId="2D8D66AB" w14:textId="77777777" w:rsidR="00E67378" w:rsidRDefault="00E67378" w:rsidP="007D0938">
      <w:pPr>
        <w:rPr>
          <w:lang w:val="en-NZ"/>
        </w:rPr>
      </w:pPr>
    </w:p>
    <w:p w14:paraId="6BA67163" w14:textId="77777777" w:rsidR="00E67378" w:rsidRDefault="00E67378" w:rsidP="007D0938">
      <w:pPr>
        <w:rPr>
          <w:lang w:val="en-NZ"/>
        </w:rPr>
      </w:pPr>
    </w:p>
    <w:p w14:paraId="0B5867DB" w14:textId="77777777" w:rsidR="007D0938" w:rsidRDefault="007D0938" w:rsidP="007D0938">
      <w:pPr>
        <w:rPr>
          <w:lang w:val="en-NZ"/>
        </w:rPr>
      </w:pPr>
    </w:p>
    <w:p w14:paraId="5E26A4DF" w14:textId="77777777" w:rsidR="007D0938" w:rsidRDefault="007D0938" w:rsidP="007D0938">
      <w:pPr>
        <w:rPr>
          <w:lang w:val="en-NZ"/>
        </w:rPr>
      </w:pPr>
    </w:p>
    <w:p w14:paraId="18415C47" w14:textId="77777777" w:rsidR="00CB6D47" w:rsidRDefault="00CB6D47" w:rsidP="007D0938">
      <w:pPr>
        <w:rPr>
          <w:lang w:val="en-NZ"/>
        </w:rPr>
      </w:pPr>
    </w:p>
    <w:p w14:paraId="5E258CC8" w14:textId="77777777" w:rsidR="00CB6D47" w:rsidRDefault="00CB6D47" w:rsidP="007D0938">
      <w:pPr>
        <w:rPr>
          <w:lang w:val="en-NZ"/>
        </w:rPr>
      </w:pPr>
    </w:p>
    <w:p w14:paraId="0D05225B" w14:textId="77777777" w:rsidR="00CB6D47" w:rsidRDefault="00CB6D47" w:rsidP="007D0938">
      <w:pPr>
        <w:rPr>
          <w:lang w:val="en-NZ"/>
        </w:rPr>
      </w:pPr>
    </w:p>
    <w:p w14:paraId="3A85A206" w14:textId="77777777" w:rsidR="00CB6D47" w:rsidRPr="007D0938" w:rsidRDefault="00CB6D47" w:rsidP="007D0938">
      <w:pPr>
        <w:rPr>
          <w:lang w:val="en-NZ"/>
        </w:rPr>
      </w:pPr>
    </w:p>
    <w:p w14:paraId="60B0177F" w14:textId="01A2633B" w:rsidR="00097078" w:rsidRDefault="00856245" w:rsidP="00856245">
      <w:pPr>
        <w:pStyle w:val="Heading1"/>
      </w:pPr>
      <w:bookmarkStart w:id="17" w:name="_Toc236665782"/>
      <w:r>
        <w:t>Project timeline and milestones</w:t>
      </w:r>
      <w:bookmarkEnd w:id="17"/>
    </w:p>
    <w:p w14:paraId="6C3FFEA9" w14:textId="77777777" w:rsidR="00214C74" w:rsidRPr="00214C74" w:rsidRDefault="00214C74" w:rsidP="00214C74">
      <w:pPr>
        <w:rPr>
          <w:lang w:val="en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245" w14:paraId="669C2D90" w14:textId="77777777" w:rsidTr="00856245">
        <w:tc>
          <w:tcPr>
            <w:tcW w:w="4508" w:type="dxa"/>
          </w:tcPr>
          <w:p w14:paraId="20BFE5AB" w14:textId="7D5FCD9E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Requirement</w:t>
            </w:r>
          </w:p>
        </w:tc>
        <w:tc>
          <w:tcPr>
            <w:tcW w:w="4508" w:type="dxa"/>
          </w:tcPr>
          <w:p w14:paraId="7CDA87E4" w14:textId="77E127B4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Specific date OR academic week of semester</w:t>
            </w:r>
          </w:p>
        </w:tc>
      </w:tr>
      <w:tr w:rsidR="00856245" w14:paraId="31E5F6A0" w14:textId="77777777" w:rsidTr="00856245">
        <w:tc>
          <w:tcPr>
            <w:tcW w:w="4508" w:type="dxa"/>
          </w:tcPr>
          <w:p w14:paraId="108CD158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0547E341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BC68363" w14:textId="77777777" w:rsidTr="00856245">
        <w:tc>
          <w:tcPr>
            <w:tcW w:w="4508" w:type="dxa"/>
          </w:tcPr>
          <w:p w14:paraId="5E3332F0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D3600B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6212D43C" w14:textId="77777777" w:rsidTr="00856245">
        <w:tc>
          <w:tcPr>
            <w:tcW w:w="4508" w:type="dxa"/>
          </w:tcPr>
          <w:p w14:paraId="19AB4036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59CB29E3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73C8C9F2" w14:textId="77777777" w:rsidTr="00856245">
        <w:tc>
          <w:tcPr>
            <w:tcW w:w="4508" w:type="dxa"/>
          </w:tcPr>
          <w:p w14:paraId="0764FBC9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481BF66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631FDB7" w14:textId="77777777" w:rsidTr="00856245">
        <w:tc>
          <w:tcPr>
            <w:tcW w:w="4508" w:type="dxa"/>
          </w:tcPr>
          <w:p w14:paraId="78F844C4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7731D25" w14:textId="262EFD16" w:rsidR="00856245" w:rsidRDefault="00214C74" w:rsidP="00214C74">
            <w:pPr>
              <w:keepNext/>
              <w:rPr>
                <w:lang w:val="en-NZ"/>
              </w:rPr>
            </w:pPr>
            <w:r w:rsidRPr="00214C74">
              <w:t>Use colour coding to differentiate academic deliverables from client deliverables.</w:t>
            </w:r>
          </w:p>
        </w:tc>
      </w:tr>
    </w:tbl>
    <w:p w14:paraId="2B918AC7" w14:textId="102E40CC" w:rsidR="00856245" w:rsidRDefault="00214C74" w:rsidP="00214C7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2</w:t>
      </w:r>
      <w:r>
        <w:fldChar w:fldCharType="end"/>
      </w:r>
      <w:r>
        <w:t xml:space="preserve"> - </w:t>
      </w:r>
      <w:r w:rsidRPr="005439D1">
        <w:t>Main milestones and deliverables dates</w:t>
      </w:r>
    </w:p>
    <w:p w14:paraId="327B7F69" w14:textId="61E31D0B" w:rsidR="005244B0" w:rsidRDefault="005244B0" w:rsidP="005244B0">
      <w:pPr>
        <w:pStyle w:val="Heading1"/>
      </w:pPr>
      <w:bookmarkStart w:id="18" w:name="_Toc236665783"/>
      <w:r>
        <w:t>Project Risk Analysis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56"/>
        <w:gridCol w:w="1769"/>
        <w:gridCol w:w="2352"/>
        <w:gridCol w:w="1932"/>
        <w:gridCol w:w="1731"/>
      </w:tblGrid>
      <w:tr w:rsidR="00BD467F" w14:paraId="7FCC7BAC" w14:textId="77777777" w:rsidTr="00C964A6">
        <w:tc>
          <w:tcPr>
            <w:tcW w:w="1317" w:type="dxa"/>
          </w:tcPr>
          <w:p w14:paraId="36BD40BD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366" w:type="dxa"/>
          </w:tcPr>
          <w:p w14:paraId="156971F9" w14:textId="3032E0B0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Severity</w:t>
            </w:r>
          </w:p>
        </w:tc>
        <w:tc>
          <w:tcPr>
            <w:tcW w:w="1707" w:type="dxa"/>
          </w:tcPr>
          <w:p w14:paraId="094612BC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2377" w:type="dxa"/>
          </w:tcPr>
          <w:p w14:paraId="60496F64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940" w:type="dxa"/>
          </w:tcPr>
          <w:p w14:paraId="7C4338E6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  <w:tc>
          <w:tcPr>
            <w:tcW w:w="1749" w:type="dxa"/>
          </w:tcPr>
          <w:p w14:paraId="39EACD23" w14:textId="77777777" w:rsidR="00BD467F" w:rsidRPr="00FB30BF" w:rsidRDefault="00BD467F" w:rsidP="005244B0">
            <w:pPr>
              <w:rPr>
                <w:b/>
                <w:bCs/>
                <w:lang w:val="en-NZ"/>
              </w:rPr>
            </w:pPr>
          </w:p>
        </w:tc>
      </w:tr>
      <w:tr w:rsidR="00BD467F" w14:paraId="6E8E3852" w14:textId="77777777" w:rsidTr="00C964A6">
        <w:tc>
          <w:tcPr>
            <w:tcW w:w="1317" w:type="dxa"/>
          </w:tcPr>
          <w:p w14:paraId="62B16C05" w14:textId="1235586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Likelihood</w:t>
            </w:r>
          </w:p>
        </w:tc>
        <w:tc>
          <w:tcPr>
            <w:tcW w:w="1366" w:type="dxa"/>
          </w:tcPr>
          <w:p w14:paraId="4B89E371" w14:textId="238E0D5D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707" w:type="dxa"/>
          </w:tcPr>
          <w:p w14:paraId="03E747E9" w14:textId="1BA3725E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2377" w:type="dxa"/>
          </w:tcPr>
          <w:p w14:paraId="5ABE71A9" w14:textId="686741D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940" w:type="dxa"/>
          </w:tcPr>
          <w:p w14:paraId="571B4D30" w14:textId="5C567A3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749" w:type="dxa"/>
          </w:tcPr>
          <w:p w14:paraId="4D6D20C0" w14:textId="7C9BCCB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5</w:t>
            </w:r>
          </w:p>
        </w:tc>
      </w:tr>
      <w:tr w:rsidR="00BD467F" w14:paraId="23367AE7" w14:textId="77777777" w:rsidTr="00C964A6">
        <w:tc>
          <w:tcPr>
            <w:tcW w:w="1317" w:type="dxa"/>
          </w:tcPr>
          <w:p w14:paraId="61138212" w14:textId="0009C441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lastRenderedPageBreak/>
              <w:t>5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4471D61D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F4EE9A"/>
          </w:tcPr>
          <w:p w14:paraId="5E2FEDC0" w14:textId="5EBA24A5" w:rsidR="00BD467F" w:rsidRDefault="00D2452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4F08E6">
              <w:rPr>
                <w:lang w:val="en-NZ"/>
              </w:rPr>
              <w:t>Format</w:t>
            </w:r>
            <w:r w:rsidR="0020368C">
              <w:rPr>
                <w:lang w:val="en-NZ"/>
              </w:rPr>
              <w:t>ting</w:t>
            </w:r>
            <w:r w:rsidR="004F08E6"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i</w:t>
            </w:r>
            <w:r w:rsidR="004F08E6">
              <w:rPr>
                <w:lang w:val="en-NZ"/>
              </w:rPr>
              <w:t>nconsistencies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9A9A"/>
          </w:tcPr>
          <w:p w14:paraId="6FC0C912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F49A9A"/>
          </w:tcPr>
          <w:p w14:paraId="51EEAE13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4C98F687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0D689EB8" w14:textId="77777777" w:rsidTr="00C964A6">
        <w:tc>
          <w:tcPr>
            <w:tcW w:w="1317" w:type="dxa"/>
          </w:tcPr>
          <w:p w14:paraId="7C15ABEF" w14:textId="11BAAC96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4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6671DC9E" w14:textId="07957E3C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5</w:t>
            </w:r>
            <w:r w:rsidR="006D45F9"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>Version control conflicts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07" w:type="dxa"/>
            <w:shd w:val="clear" w:color="auto" w:fill="F4EE9A"/>
          </w:tcPr>
          <w:p w14:paraId="39298FB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F4EE9A"/>
          </w:tcPr>
          <w:p w14:paraId="0A7B0BB1" w14:textId="3D207B48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R02 </w:t>
            </w:r>
            <w:r w:rsidR="00717953">
              <w:rPr>
                <w:lang w:val="en-NZ"/>
              </w:rPr>
              <w:t xml:space="preserve">Team member becomes </w:t>
            </w:r>
            <w:r w:rsidR="00A31BFE">
              <w:rPr>
                <w:lang w:val="en-NZ"/>
              </w:rPr>
              <w:t>unavailable.</w:t>
            </w:r>
          </w:p>
        </w:tc>
        <w:tc>
          <w:tcPr>
            <w:tcW w:w="1940" w:type="dxa"/>
            <w:shd w:val="clear" w:color="auto" w:fill="F49A9A"/>
          </w:tcPr>
          <w:p w14:paraId="2D7C3F39" w14:textId="3782511E" w:rsidR="00BD467F" w:rsidRDefault="0020368C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R01 </w:t>
            </w:r>
            <w:r w:rsidR="00D357C8">
              <w:rPr>
                <w:lang w:val="en-NZ"/>
              </w:rPr>
              <w:t xml:space="preserve">Missed </w:t>
            </w:r>
            <w:r w:rsidR="00A31BFE">
              <w:rPr>
                <w:lang w:val="en-NZ"/>
              </w:rPr>
              <w:t>d</w:t>
            </w:r>
            <w:r w:rsidR="00D357C8">
              <w:rPr>
                <w:lang w:val="en-NZ"/>
              </w:rPr>
              <w:t>eadlines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9A9A"/>
          </w:tcPr>
          <w:p w14:paraId="129230D9" w14:textId="29A3C2DB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40636DCA" w14:textId="77777777" w:rsidTr="00C964A6">
        <w:tc>
          <w:tcPr>
            <w:tcW w:w="1317" w:type="dxa"/>
          </w:tcPr>
          <w:p w14:paraId="019DC0EE" w14:textId="417BA819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3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1BFF13E6" w14:textId="1FFDF83B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3AB2331" w14:textId="5A18FA7E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356818">
              <w:rPr>
                <w:lang w:val="en-NZ"/>
              </w:rPr>
              <w:t>1</w:t>
            </w:r>
            <w:r w:rsidR="00C964A6">
              <w:rPr>
                <w:lang w:val="en-NZ"/>
              </w:rPr>
              <w:t>2</w:t>
            </w:r>
            <w:r>
              <w:rPr>
                <w:lang w:val="en-NZ"/>
              </w:rPr>
              <w:t xml:space="preserve"> </w:t>
            </w:r>
            <w:r w:rsidR="00F26A74">
              <w:rPr>
                <w:lang w:val="en-NZ"/>
              </w:rPr>
              <w:t xml:space="preserve">Internet </w:t>
            </w:r>
            <w:r w:rsidR="00D02871">
              <w:rPr>
                <w:lang w:val="en-NZ"/>
              </w:rPr>
              <w:t>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F4EE9A"/>
          </w:tcPr>
          <w:p w14:paraId="31F80CB3" w14:textId="21E076C0" w:rsidR="00BD467F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5</w:t>
            </w:r>
            <w:r w:rsidR="00B309F6">
              <w:rPr>
                <w:lang w:val="en-NZ"/>
              </w:rPr>
              <w:t xml:space="preserve"> </w:t>
            </w:r>
            <w:r w:rsidR="005E42F3">
              <w:rPr>
                <w:lang w:val="en-NZ"/>
              </w:rPr>
              <w:t>Misunderstood requirements</w:t>
            </w:r>
            <w:r w:rsidR="00D27A9A">
              <w:rPr>
                <w:lang w:val="en-NZ"/>
              </w:rPr>
              <w:t>.</w:t>
            </w:r>
          </w:p>
          <w:p w14:paraId="7771DC76" w14:textId="77F163E8" w:rsidR="00D27A9A" w:rsidRDefault="00196AA1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>6</w:t>
            </w:r>
            <w:r>
              <w:rPr>
                <w:lang w:val="en-NZ"/>
              </w:rPr>
              <w:t xml:space="preserve"> </w:t>
            </w:r>
            <w:r w:rsidR="00A31BFE">
              <w:rPr>
                <w:lang w:val="en-NZ"/>
              </w:rPr>
              <w:t>S</w:t>
            </w:r>
            <w:r w:rsidR="00D27A9A">
              <w:rPr>
                <w:lang w:val="en-NZ"/>
              </w:rPr>
              <w:t>oftware</w:t>
            </w:r>
            <w:r w:rsidR="00A31BFE">
              <w:rPr>
                <w:lang w:val="en-NZ"/>
              </w:rPr>
              <w:t xml:space="preserve"> difficulties</w:t>
            </w:r>
            <w:r w:rsidR="00D27A9A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66239243" w14:textId="0747B832" w:rsidR="00BD467F" w:rsidRDefault="00BD467F" w:rsidP="0078074C">
            <w:pPr>
              <w:ind w:firstLine="720"/>
              <w:rPr>
                <w:lang w:val="en-NZ"/>
              </w:rPr>
            </w:pPr>
          </w:p>
        </w:tc>
        <w:tc>
          <w:tcPr>
            <w:tcW w:w="1749" w:type="dxa"/>
            <w:shd w:val="clear" w:color="auto" w:fill="F49A9A"/>
          </w:tcPr>
          <w:p w14:paraId="7DAF1271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77CF55CF" w14:textId="77777777" w:rsidTr="00C964A6">
        <w:tc>
          <w:tcPr>
            <w:tcW w:w="1317" w:type="dxa"/>
          </w:tcPr>
          <w:p w14:paraId="4177B839" w14:textId="3FEC91A8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2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28E3346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2F5D46A1" w14:textId="29536A1A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4</w:t>
            </w:r>
            <w:r>
              <w:rPr>
                <w:lang w:val="en-NZ"/>
              </w:rPr>
              <w:t xml:space="preserve"> </w:t>
            </w:r>
            <w:r w:rsidR="00D02871">
              <w:rPr>
                <w:lang w:val="en-NZ"/>
              </w:rPr>
              <w:t>Power outage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2377" w:type="dxa"/>
            <w:shd w:val="clear" w:color="auto" w:fill="C1F0C7" w:themeFill="accent3" w:themeFillTint="33"/>
          </w:tcPr>
          <w:p w14:paraId="534B6408" w14:textId="19E41657" w:rsidR="00BD467F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6D45F9">
              <w:rPr>
                <w:lang w:val="en-NZ"/>
              </w:rPr>
              <w:t>9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Client becomes unavailable.</w:t>
            </w:r>
          </w:p>
          <w:p w14:paraId="4C7C1436" w14:textId="5E39C066" w:rsidR="00C964A6" w:rsidRDefault="00C964A6" w:rsidP="005244B0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unavailable.</w:t>
            </w:r>
          </w:p>
          <w:p w14:paraId="286B5CB7" w14:textId="459BA4E3" w:rsidR="000D2737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</w:t>
            </w:r>
            <w:r w:rsidR="006D45F9">
              <w:rPr>
                <w:lang w:val="en-NZ"/>
              </w:rPr>
              <w:t>1</w:t>
            </w:r>
            <w:r w:rsidR="00C964A6">
              <w:rPr>
                <w:lang w:val="en-NZ"/>
              </w:rPr>
              <w:t>1</w:t>
            </w:r>
            <w:r>
              <w:rPr>
                <w:lang w:val="en-NZ"/>
              </w:rPr>
              <w:t xml:space="preserve"> </w:t>
            </w:r>
            <w:r w:rsidR="000D2737">
              <w:rPr>
                <w:lang w:val="en-NZ"/>
              </w:rPr>
              <w:t>Tech/V</w:t>
            </w:r>
            <w:r w:rsidR="00C13E57">
              <w:rPr>
                <w:lang w:val="en-NZ"/>
              </w:rPr>
              <w:t xml:space="preserve">endor </w:t>
            </w:r>
            <w:r>
              <w:rPr>
                <w:lang w:val="en-NZ"/>
              </w:rPr>
              <w:t>becomes unavailable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940" w:type="dxa"/>
            <w:shd w:val="clear" w:color="auto" w:fill="F4EE9A"/>
          </w:tcPr>
          <w:p w14:paraId="2C21FAB4" w14:textId="60F8719D" w:rsidR="00815B26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R07 </w:t>
            </w:r>
            <w:r w:rsidR="00354909">
              <w:rPr>
                <w:lang w:val="en-NZ"/>
              </w:rPr>
              <w:t xml:space="preserve">Hardware stolen. </w:t>
            </w:r>
          </w:p>
          <w:p w14:paraId="39D0A43C" w14:textId="761567B7" w:rsidR="00BD467F" w:rsidRDefault="006D45F9" w:rsidP="005244B0">
            <w:pPr>
              <w:rPr>
                <w:lang w:val="en-NZ"/>
              </w:rPr>
            </w:pPr>
            <w:r>
              <w:rPr>
                <w:lang w:val="en-NZ"/>
              </w:rPr>
              <w:t xml:space="preserve">R08 </w:t>
            </w:r>
            <w:r w:rsidR="00354909">
              <w:rPr>
                <w:lang w:val="en-NZ"/>
              </w:rPr>
              <w:t>Data/</w:t>
            </w:r>
            <w:r w:rsidR="00C964A6">
              <w:rPr>
                <w:lang w:val="en-NZ"/>
              </w:rPr>
              <w:t>F</w:t>
            </w:r>
            <w:r w:rsidR="00354909">
              <w:rPr>
                <w:lang w:val="en-NZ"/>
              </w:rPr>
              <w:t>ile loss/corruption</w:t>
            </w:r>
            <w:r w:rsidR="00A31BFE">
              <w:rPr>
                <w:lang w:val="en-NZ"/>
              </w:rPr>
              <w:t>.</w:t>
            </w:r>
          </w:p>
        </w:tc>
        <w:tc>
          <w:tcPr>
            <w:tcW w:w="1749" w:type="dxa"/>
            <w:shd w:val="clear" w:color="auto" w:fill="F4EE9A"/>
          </w:tcPr>
          <w:p w14:paraId="14395DC7" w14:textId="3E2CD95A" w:rsidR="00BD467F" w:rsidRDefault="00B309F6" w:rsidP="005244B0">
            <w:pPr>
              <w:rPr>
                <w:lang w:val="en-NZ"/>
              </w:rPr>
            </w:pPr>
            <w:r>
              <w:rPr>
                <w:lang w:val="en-NZ"/>
              </w:rPr>
              <w:t>R0</w:t>
            </w:r>
            <w:r w:rsidR="002F1D20">
              <w:rPr>
                <w:lang w:val="en-NZ"/>
              </w:rPr>
              <w:t xml:space="preserve">3 </w:t>
            </w:r>
            <w:r w:rsidR="00354909">
              <w:rPr>
                <w:lang w:val="en-NZ"/>
              </w:rPr>
              <w:t>Academic integrity violation</w:t>
            </w:r>
            <w:r w:rsidR="00A31BFE">
              <w:rPr>
                <w:lang w:val="en-NZ"/>
              </w:rPr>
              <w:t>.</w:t>
            </w:r>
          </w:p>
        </w:tc>
      </w:tr>
      <w:tr w:rsidR="00BD467F" w14:paraId="493A616D" w14:textId="77777777" w:rsidTr="00C964A6">
        <w:tc>
          <w:tcPr>
            <w:tcW w:w="1317" w:type="dxa"/>
          </w:tcPr>
          <w:p w14:paraId="567838CA" w14:textId="5FB86B9C" w:rsidR="00BD467F" w:rsidRPr="00FB30BF" w:rsidRDefault="00BD467F" w:rsidP="005244B0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1</w:t>
            </w:r>
          </w:p>
        </w:tc>
        <w:tc>
          <w:tcPr>
            <w:tcW w:w="1366" w:type="dxa"/>
            <w:shd w:val="clear" w:color="auto" w:fill="C1F0C7" w:themeFill="accent3" w:themeFillTint="33"/>
          </w:tcPr>
          <w:p w14:paraId="5D278DE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07" w:type="dxa"/>
            <w:shd w:val="clear" w:color="auto" w:fill="C1F0C7" w:themeFill="accent3" w:themeFillTint="33"/>
          </w:tcPr>
          <w:p w14:paraId="517C903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2377" w:type="dxa"/>
            <w:shd w:val="clear" w:color="auto" w:fill="C1F0C7" w:themeFill="accent3" w:themeFillTint="33"/>
          </w:tcPr>
          <w:p w14:paraId="32B49280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940" w:type="dxa"/>
            <w:shd w:val="clear" w:color="auto" w:fill="C1F0C7" w:themeFill="accent3" w:themeFillTint="33"/>
          </w:tcPr>
          <w:p w14:paraId="54650527" w14:textId="256DE0B8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749" w:type="dxa"/>
            <w:shd w:val="clear" w:color="auto" w:fill="C1F0C7" w:themeFill="accent3" w:themeFillTint="33"/>
          </w:tcPr>
          <w:p w14:paraId="42837C0A" w14:textId="5FBE1027" w:rsidR="009A4B8D" w:rsidRDefault="002F1D20" w:rsidP="005244B0">
            <w:pPr>
              <w:rPr>
                <w:lang w:val="en-NZ"/>
              </w:rPr>
            </w:pPr>
            <w:r>
              <w:rPr>
                <w:lang w:val="en-NZ"/>
              </w:rPr>
              <w:t>R1</w:t>
            </w:r>
            <w:r w:rsidR="00C964A6">
              <w:rPr>
                <w:lang w:val="en-NZ"/>
              </w:rPr>
              <w:t>3</w:t>
            </w:r>
            <w:r>
              <w:rPr>
                <w:lang w:val="en-NZ"/>
              </w:rPr>
              <w:t xml:space="preserve"> </w:t>
            </w:r>
            <w:r w:rsidR="009A4B8D">
              <w:rPr>
                <w:lang w:val="en-NZ"/>
              </w:rPr>
              <w:t>Natural disaster</w:t>
            </w:r>
            <w:r w:rsidR="00A31BFE">
              <w:rPr>
                <w:lang w:val="en-NZ"/>
              </w:rPr>
              <w:t xml:space="preserve"> or </w:t>
            </w:r>
            <w:r w:rsidR="009A4B8D">
              <w:rPr>
                <w:lang w:val="en-NZ"/>
              </w:rPr>
              <w:t>pandemic</w:t>
            </w:r>
            <w:r w:rsidR="00A31BFE">
              <w:rPr>
                <w:lang w:val="en-NZ"/>
              </w:rPr>
              <w:t>.</w:t>
            </w:r>
          </w:p>
        </w:tc>
      </w:tr>
    </w:tbl>
    <w:p w14:paraId="4410C85E" w14:textId="239282BE" w:rsidR="005244B0" w:rsidRDefault="00BD467F" w:rsidP="00BD467F">
      <w:pPr>
        <w:pStyle w:val="Caption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3</w:t>
      </w:r>
      <w:r>
        <w:fldChar w:fldCharType="end"/>
      </w:r>
      <w:r>
        <w:t xml:space="preserve"> - Risk A</w:t>
      </w:r>
      <w:r>
        <w:rPr>
          <w:noProof/>
        </w:rPr>
        <w:t>ssessment Matrix</w:t>
      </w:r>
    </w:p>
    <w:p w14:paraId="7F0F7089" w14:textId="77777777" w:rsidR="00356818" w:rsidRDefault="00356818" w:rsidP="00356818"/>
    <w:p w14:paraId="7D5167BC" w14:textId="77777777" w:rsidR="00C964A6" w:rsidRDefault="00C964A6" w:rsidP="00356818"/>
    <w:p w14:paraId="6D61E5D2" w14:textId="77777777" w:rsidR="00C964A6" w:rsidRPr="00356818" w:rsidRDefault="00C964A6" w:rsidP="003568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B66" w14:paraId="693F0AD6" w14:textId="77777777" w:rsidTr="00D36B66">
        <w:tc>
          <w:tcPr>
            <w:tcW w:w="4508" w:type="dxa"/>
          </w:tcPr>
          <w:p w14:paraId="43FD07E6" w14:textId="1E05823D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Risk</w:t>
            </w:r>
          </w:p>
        </w:tc>
        <w:tc>
          <w:tcPr>
            <w:tcW w:w="4508" w:type="dxa"/>
          </w:tcPr>
          <w:p w14:paraId="5D24D653" w14:textId="383CB2B0" w:rsidR="00D36B66" w:rsidRPr="00FB30BF" w:rsidRDefault="00D36B66" w:rsidP="00D36B66">
            <w:pPr>
              <w:rPr>
                <w:b/>
                <w:bCs/>
                <w:lang w:val="en-NZ"/>
              </w:rPr>
            </w:pPr>
            <w:r w:rsidRPr="00FB30BF">
              <w:rPr>
                <w:b/>
                <w:bCs/>
                <w:lang w:val="en-NZ"/>
              </w:rPr>
              <w:t>Mitigation</w:t>
            </w:r>
          </w:p>
        </w:tc>
      </w:tr>
      <w:tr w:rsidR="00D36B66" w14:paraId="1E54BB45" w14:textId="77777777" w:rsidTr="00D36B66">
        <w:tc>
          <w:tcPr>
            <w:tcW w:w="4508" w:type="dxa"/>
          </w:tcPr>
          <w:p w14:paraId="328FA808" w14:textId="32E356F7" w:rsidR="00D36B66" w:rsidRDefault="0035681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R01 Missed </w:t>
            </w:r>
            <w:r w:rsidR="00A31BFE">
              <w:rPr>
                <w:lang w:val="en-NZ"/>
              </w:rPr>
              <w:t>d</w:t>
            </w:r>
            <w:r>
              <w:rPr>
                <w:lang w:val="en-NZ"/>
              </w:rPr>
              <w:t>eadlines</w:t>
            </w:r>
          </w:p>
        </w:tc>
        <w:tc>
          <w:tcPr>
            <w:tcW w:w="4508" w:type="dxa"/>
          </w:tcPr>
          <w:p w14:paraId="4C2E1126" w14:textId="074FDC19" w:rsidR="00D36B66" w:rsidRDefault="00F63DC0" w:rsidP="00D36B66">
            <w:pPr>
              <w:rPr>
                <w:lang w:val="en-NZ"/>
              </w:rPr>
            </w:pPr>
            <w:r>
              <w:rPr>
                <w:lang w:val="en-NZ"/>
              </w:rPr>
              <w:t>Have regular team meetings to check everyone’s progress</w:t>
            </w:r>
            <w:r w:rsidR="00A83151">
              <w:rPr>
                <w:lang w:val="en-NZ"/>
              </w:rPr>
              <w:t>, see what’s lacking.</w:t>
            </w:r>
            <w:r w:rsidR="00A909EA">
              <w:rPr>
                <w:lang w:val="en-NZ"/>
              </w:rPr>
              <w:br/>
              <w:t>Break work into set milestones with internal deadlines.</w:t>
            </w:r>
          </w:p>
        </w:tc>
      </w:tr>
      <w:tr w:rsidR="00D36B66" w14:paraId="7D83B5EB" w14:textId="77777777" w:rsidTr="00D36B66">
        <w:tc>
          <w:tcPr>
            <w:tcW w:w="4508" w:type="dxa"/>
          </w:tcPr>
          <w:p w14:paraId="33A0FF17" w14:textId="208D2845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R02</w:t>
            </w:r>
            <w:r w:rsidR="00356818">
              <w:rPr>
                <w:lang w:val="en-NZ"/>
              </w:rPr>
              <w:t xml:space="preserve"> Team member becomes unavailable</w:t>
            </w:r>
          </w:p>
        </w:tc>
        <w:tc>
          <w:tcPr>
            <w:tcW w:w="4508" w:type="dxa"/>
          </w:tcPr>
          <w:p w14:paraId="4266D199" w14:textId="5B4BF4D0" w:rsidR="00D36B66" w:rsidRDefault="008062F8" w:rsidP="00D36B66">
            <w:pPr>
              <w:rPr>
                <w:lang w:val="en-NZ"/>
              </w:rPr>
            </w:pPr>
            <w:r>
              <w:rPr>
                <w:lang w:val="en-NZ"/>
              </w:rPr>
              <w:t xml:space="preserve">Ensure multiple </w:t>
            </w:r>
            <w:r w:rsidR="001E5ACE">
              <w:rPr>
                <w:lang w:val="en-NZ"/>
              </w:rPr>
              <w:t>team members can do the same tasks. Keep documentation current and have required tasks be visible for the whole team.</w:t>
            </w:r>
          </w:p>
        </w:tc>
      </w:tr>
      <w:tr w:rsidR="00D36B66" w14:paraId="35B42582" w14:textId="77777777" w:rsidTr="00D36B66">
        <w:tc>
          <w:tcPr>
            <w:tcW w:w="4508" w:type="dxa"/>
          </w:tcPr>
          <w:p w14:paraId="40E6E252" w14:textId="12178C2C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R03</w:t>
            </w:r>
            <w:r w:rsidR="00356818">
              <w:rPr>
                <w:lang w:val="en-NZ"/>
              </w:rPr>
              <w:t xml:space="preserve"> Academic integrity violation</w:t>
            </w:r>
          </w:p>
        </w:tc>
        <w:tc>
          <w:tcPr>
            <w:tcW w:w="4508" w:type="dxa"/>
          </w:tcPr>
          <w:p w14:paraId="748537A2" w14:textId="7BC27213" w:rsidR="00D36B66" w:rsidRDefault="00227AD8" w:rsidP="00D36B66">
            <w:pPr>
              <w:rPr>
                <w:lang w:val="en-NZ"/>
              </w:rPr>
            </w:pPr>
            <w:r>
              <w:rPr>
                <w:lang w:val="en-NZ"/>
              </w:rPr>
              <w:t>Clearly attribute any external code, sources, and AI tool use. Individual contributions tracked via commit history</w:t>
            </w:r>
            <w:r w:rsidR="00584537">
              <w:rPr>
                <w:lang w:val="en-NZ"/>
              </w:rPr>
              <w:t xml:space="preserve"> so authorship can be verified.</w:t>
            </w:r>
          </w:p>
        </w:tc>
      </w:tr>
      <w:tr w:rsidR="00D36B66" w14:paraId="43D0EC67" w14:textId="77777777" w:rsidTr="00D36B66">
        <w:tc>
          <w:tcPr>
            <w:tcW w:w="4508" w:type="dxa"/>
          </w:tcPr>
          <w:p w14:paraId="5B0FB62E" w14:textId="48FEE7D3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R04</w:t>
            </w:r>
            <w:r w:rsidR="00356818">
              <w:rPr>
                <w:lang w:val="en-NZ"/>
              </w:rPr>
              <w:t xml:space="preserve"> Formatting inconsistencies</w:t>
            </w:r>
          </w:p>
        </w:tc>
        <w:tc>
          <w:tcPr>
            <w:tcW w:w="4508" w:type="dxa"/>
          </w:tcPr>
          <w:p w14:paraId="04CCE745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3C496694" w14:textId="77777777" w:rsidTr="00D36B66">
        <w:tc>
          <w:tcPr>
            <w:tcW w:w="4508" w:type="dxa"/>
          </w:tcPr>
          <w:p w14:paraId="4109F6F2" w14:textId="60EB8F16" w:rsidR="00D36B66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36537F5A" w14:textId="77777777" w:rsidR="00D36B66" w:rsidRDefault="00D36B66" w:rsidP="00D36B66">
            <w:pPr>
              <w:keepNext/>
              <w:rPr>
                <w:lang w:val="en-NZ"/>
              </w:rPr>
            </w:pPr>
          </w:p>
        </w:tc>
      </w:tr>
      <w:tr w:rsidR="00356818" w14:paraId="297E4F20" w14:textId="77777777" w:rsidTr="00D36B66">
        <w:tc>
          <w:tcPr>
            <w:tcW w:w="4508" w:type="dxa"/>
          </w:tcPr>
          <w:p w14:paraId="27FB0180" w14:textId="1918EC5F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 xml:space="preserve">R06 </w:t>
            </w:r>
            <w:r w:rsidR="00A31BFE">
              <w:rPr>
                <w:lang w:val="en-NZ"/>
              </w:rPr>
              <w:t>Software difficulties</w:t>
            </w:r>
          </w:p>
        </w:tc>
        <w:tc>
          <w:tcPr>
            <w:tcW w:w="4508" w:type="dxa"/>
          </w:tcPr>
          <w:p w14:paraId="637563B0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356818" w14:paraId="7B7F89C1" w14:textId="77777777" w:rsidTr="00D36B66">
        <w:tc>
          <w:tcPr>
            <w:tcW w:w="4508" w:type="dxa"/>
          </w:tcPr>
          <w:p w14:paraId="6DAE3F96" w14:textId="1EEB2FE9" w:rsidR="00356818" w:rsidRDefault="005A2B13" w:rsidP="00D36B66">
            <w:pPr>
              <w:rPr>
                <w:lang w:val="en-NZ"/>
              </w:rPr>
            </w:pPr>
            <w:r>
              <w:rPr>
                <w:lang w:val="en-NZ"/>
              </w:rPr>
              <w:t>R07</w:t>
            </w:r>
            <w:r w:rsidR="00A31BFE">
              <w:rPr>
                <w:lang w:val="en-NZ"/>
              </w:rPr>
              <w:t xml:space="preserve"> Hardware stolen</w:t>
            </w:r>
          </w:p>
        </w:tc>
        <w:tc>
          <w:tcPr>
            <w:tcW w:w="4508" w:type="dxa"/>
          </w:tcPr>
          <w:p w14:paraId="50CA49D6" w14:textId="77777777" w:rsidR="00356818" w:rsidRDefault="00356818" w:rsidP="00D36B66">
            <w:pPr>
              <w:keepNext/>
              <w:rPr>
                <w:lang w:val="en-NZ"/>
              </w:rPr>
            </w:pPr>
          </w:p>
        </w:tc>
      </w:tr>
      <w:tr w:rsidR="005A2B13" w14:paraId="6A9CDA61" w14:textId="77777777" w:rsidTr="00D36B66">
        <w:tc>
          <w:tcPr>
            <w:tcW w:w="4508" w:type="dxa"/>
          </w:tcPr>
          <w:p w14:paraId="66D4AA58" w14:textId="79661AC9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 xml:space="preserve">R08 Data/File </w:t>
            </w:r>
            <w:r w:rsidR="00C964A6">
              <w:rPr>
                <w:lang w:val="en-NZ"/>
              </w:rPr>
              <w:t>loss</w:t>
            </w:r>
            <w:r>
              <w:rPr>
                <w:lang w:val="en-NZ"/>
              </w:rPr>
              <w:t>/</w:t>
            </w:r>
            <w:r w:rsidR="00A31BFE">
              <w:rPr>
                <w:lang w:val="en-NZ"/>
              </w:rPr>
              <w:t>c</w:t>
            </w:r>
            <w:r>
              <w:rPr>
                <w:lang w:val="en-NZ"/>
              </w:rPr>
              <w:t>orruption</w:t>
            </w:r>
          </w:p>
        </w:tc>
        <w:tc>
          <w:tcPr>
            <w:tcW w:w="4508" w:type="dxa"/>
          </w:tcPr>
          <w:p w14:paraId="0797EE47" w14:textId="2D9BC054" w:rsidR="005A2B13" w:rsidRDefault="005A2B13" w:rsidP="005A2B13">
            <w:pPr>
              <w:keepNext/>
              <w:rPr>
                <w:lang w:val="en-NZ"/>
              </w:rPr>
            </w:pPr>
            <w:r>
              <w:rPr>
                <w:lang w:val="en-NZ"/>
              </w:rPr>
              <w:t>Regular backups should be done in multiple locations.</w:t>
            </w:r>
          </w:p>
        </w:tc>
      </w:tr>
      <w:tr w:rsidR="005A2B13" w14:paraId="18A4F96F" w14:textId="77777777" w:rsidTr="00D36B66">
        <w:tc>
          <w:tcPr>
            <w:tcW w:w="4508" w:type="dxa"/>
          </w:tcPr>
          <w:p w14:paraId="1E72AB1C" w14:textId="12CC76C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R09</w:t>
            </w:r>
            <w:r w:rsidR="00C964A6">
              <w:rPr>
                <w:lang w:val="en-NZ"/>
              </w:rPr>
              <w:t xml:space="preserve"> Client becomes unavailable</w:t>
            </w:r>
          </w:p>
        </w:tc>
        <w:tc>
          <w:tcPr>
            <w:tcW w:w="4508" w:type="dxa"/>
          </w:tcPr>
          <w:p w14:paraId="301B0BEB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3FF37F04" w14:textId="77777777" w:rsidTr="00D36B66">
        <w:tc>
          <w:tcPr>
            <w:tcW w:w="4508" w:type="dxa"/>
          </w:tcPr>
          <w:p w14:paraId="0C01E09C" w14:textId="156B0671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R10</w:t>
            </w:r>
            <w:r w:rsidR="00C964A6">
              <w:rPr>
                <w:lang w:val="en-NZ"/>
              </w:rPr>
              <w:t xml:space="preserve"> Advisor becomes unavailable</w:t>
            </w:r>
          </w:p>
        </w:tc>
        <w:tc>
          <w:tcPr>
            <w:tcW w:w="4508" w:type="dxa"/>
          </w:tcPr>
          <w:p w14:paraId="3F126683" w14:textId="15BAAF76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C8A0085" w14:textId="77777777" w:rsidTr="00D36B66">
        <w:tc>
          <w:tcPr>
            <w:tcW w:w="4508" w:type="dxa"/>
          </w:tcPr>
          <w:p w14:paraId="4B54E6E3" w14:textId="0E9E816C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R11</w:t>
            </w:r>
            <w:r w:rsidR="00C964A6">
              <w:rPr>
                <w:lang w:val="en-NZ"/>
              </w:rPr>
              <w:t xml:space="preserve"> Tech/Vendor becomes unavailable</w:t>
            </w:r>
          </w:p>
        </w:tc>
        <w:tc>
          <w:tcPr>
            <w:tcW w:w="4508" w:type="dxa"/>
          </w:tcPr>
          <w:p w14:paraId="132A65A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7EE36AC8" w14:textId="77777777" w:rsidTr="00D36B66">
        <w:tc>
          <w:tcPr>
            <w:tcW w:w="4508" w:type="dxa"/>
          </w:tcPr>
          <w:p w14:paraId="3542D425" w14:textId="29D173AE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R12</w:t>
            </w:r>
            <w:r w:rsidR="00C964A6">
              <w:rPr>
                <w:lang w:val="en-NZ"/>
              </w:rPr>
              <w:t xml:space="preserve"> Internet outage</w:t>
            </w:r>
          </w:p>
        </w:tc>
        <w:tc>
          <w:tcPr>
            <w:tcW w:w="4508" w:type="dxa"/>
          </w:tcPr>
          <w:p w14:paraId="5FD16382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2A467325" w14:textId="77777777" w:rsidTr="00D36B66">
        <w:tc>
          <w:tcPr>
            <w:tcW w:w="4508" w:type="dxa"/>
          </w:tcPr>
          <w:p w14:paraId="758484D2" w14:textId="41C2565F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R13</w:t>
            </w:r>
            <w:r w:rsidR="00C964A6">
              <w:rPr>
                <w:lang w:val="en-NZ"/>
              </w:rPr>
              <w:t xml:space="preserve"> Natural disaster or pandemic</w:t>
            </w:r>
          </w:p>
        </w:tc>
        <w:tc>
          <w:tcPr>
            <w:tcW w:w="4508" w:type="dxa"/>
          </w:tcPr>
          <w:p w14:paraId="77E86A64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5A2B13" w14:paraId="5F76BF7A" w14:textId="77777777" w:rsidTr="00D36B66">
        <w:tc>
          <w:tcPr>
            <w:tcW w:w="4508" w:type="dxa"/>
          </w:tcPr>
          <w:p w14:paraId="6BBC0CCF" w14:textId="54503B44" w:rsidR="005A2B13" w:rsidRDefault="005A2B13" w:rsidP="005A2B13">
            <w:pPr>
              <w:rPr>
                <w:lang w:val="en-NZ"/>
              </w:rPr>
            </w:pPr>
            <w:r>
              <w:rPr>
                <w:lang w:val="en-NZ"/>
              </w:rPr>
              <w:t>R14</w:t>
            </w:r>
            <w:r w:rsidR="00C964A6">
              <w:rPr>
                <w:lang w:val="en-NZ"/>
              </w:rPr>
              <w:t xml:space="preserve"> Power outage</w:t>
            </w:r>
          </w:p>
        </w:tc>
        <w:tc>
          <w:tcPr>
            <w:tcW w:w="4508" w:type="dxa"/>
          </w:tcPr>
          <w:p w14:paraId="28444E26" w14:textId="77777777" w:rsidR="005A2B13" w:rsidRDefault="005A2B13" w:rsidP="005A2B13">
            <w:pPr>
              <w:keepNext/>
              <w:rPr>
                <w:lang w:val="en-NZ"/>
              </w:rPr>
            </w:pPr>
          </w:p>
        </w:tc>
      </w:tr>
      <w:tr w:rsidR="00D03916" w14:paraId="01016F4B" w14:textId="77777777" w:rsidTr="00D36B66">
        <w:tc>
          <w:tcPr>
            <w:tcW w:w="4508" w:type="dxa"/>
          </w:tcPr>
          <w:p w14:paraId="4BFBEB8E" w14:textId="31F00973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1A887BC8" w14:textId="1CE51A91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1470BCE2" w14:textId="48BE28B5" w:rsidR="00D36B66" w:rsidRDefault="00D36B66" w:rsidP="00D36B6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4</w:t>
      </w:r>
      <w:r>
        <w:fldChar w:fldCharType="end"/>
      </w:r>
      <w:r>
        <w:t xml:space="preserve"> - Risk Mitigation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D7C" w14:paraId="423A8F9F" w14:textId="77777777" w:rsidTr="00637D7C">
        <w:tc>
          <w:tcPr>
            <w:tcW w:w="4508" w:type="dxa"/>
          </w:tcPr>
          <w:p w14:paraId="205DF33C" w14:textId="0DCC55B2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Risk</w:t>
            </w:r>
          </w:p>
        </w:tc>
        <w:tc>
          <w:tcPr>
            <w:tcW w:w="4508" w:type="dxa"/>
          </w:tcPr>
          <w:p w14:paraId="4F49186B" w14:textId="2DB7A9A5" w:rsidR="00637D7C" w:rsidRPr="00D03916" w:rsidRDefault="00637D7C" w:rsidP="00D36B66">
            <w:pPr>
              <w:rPr>
                <w:b/>
                <w:bCs/>
                <w:lang w:val="en-NZ"/>
              </w:rPr>
            </w:pPr>
            <w:r w:rsidRPr="00D03916">
              <w:rPr>
                <w:b/>
                <w:bCs/>
                <w:lang w:val="en-NZ"/>
              </w:rPr>
              <w:t>Contingency actions</w:t>
            </w:r>
          </w:p>
        </w:tc>
      </w:tr>
      <w:tr w:rsidR="00D03916" w14:paraId="0E141326" w14:textId="77777777" w:rsidTr="00637D7C">
        <w:tc>
          <w:tcPr>
            <w:tcW w:w="4508" w:type="dxa"/>
          </w:tcPr>
          <w:p w14:paraId="5BA49CEE" w14:textId="4FFC332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R01 Missed deadlines</w:t>
            </w:r>
          </w:p>
        </w:tc>
        <w:tc>
          <w:tcPr>
            <w:tcW w:w="4508" w:type="dxa"/>
          </w:tcPr>
          <w:p w14:paraId="55252BF4" w14:textId="194429C1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01CEED2A" w14:textId="77777777" w:rsidTr="00637D7C">
        <w:tc>
          <w:tcPr>
            <w:tcW w:w="4508" w:type="dxa"/>
          </w:tcPr>
          <w:p w14:paraId="332F54AC" w14:textId="670293DF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R02 Team member becomes unavailable</w:t>
            </w:r>
          </w:p>
        </w:tc>
        <w:tc>
          <w:tcPr>
            <w:tcW w:w="4508" w:type="dxa"/>
          </w:tcPr>
          <w:p w14:paraId="39D02958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49D7D02F" w14:textId="77777777" w:rsidTr="00637D7C">
        <w:tc>
          <w:tcPr>
            <w:tcW w:w="4508" w:type="dxa"/>
          </w:tcPr>
          <w:p w14:paraId="7A6D0FB7" w14:textId="68EFCC2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R03 Academic integrity violation</w:t>
            </w:r>
          </w:p>
        </w:tc>
        <w:tc>
          <w:tcPr>
            <w:tcW w:w="4508" w:type="dxa"/>
          </w:tcPr>
          <w:p w14:paraId="4500C6CF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1573563" w14:textId="77777777" w:rsidTr="00637D7C">
        <w:tc>
          <w:tcPr>
            <w:tcW w:w="4508" w:type="dxa"/>
          </w:tcPr>
          <w:p w14:paraId="775A84DF" w14:textId="5277842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R04 Formatting inconsistencies</w:t>
            </w:r>
          </w:p>
        </w:tc>
        <w:tc>
          <w:tcPr>
            <w:tcW w:w="4508" w:type="dxa"/>
          </w:tcPr>
          <w:p w14:paraId="66A84B22" w14:textId="77777777" w:rsidR="00D03916" w:rsidRDefault="00D03916" w:rsidP="00D03916">
            <w:pPr>
              <w:rPr>
                <w:lang w:val="en-NZ"/>
              </w:rPr>
            </w:pPr>
          </w:p>
        </w:tc>
      </w:tr>
      <w:tr w:rsidR="00D03916" w14:paraId="6B6404E9" w14:textId="77777777" w:rsidTr="00637D7C">
        <w:tc>
          <w:tcPr>
            <w:tcW w:w="4508" w:type="dxa"/>
          </w:tcPr>
          <w:p w14:paraId="69A7EF3A" w14:textId="4E14B3EA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R05 Misunderstood requirements</w:t>
            </w:r>
          </w:p>
        </w:tc>
        <w:tc>
          <w:tcPr>
            <w:tcW w:w="4508" w:type="dxa"/>
          </w:tcPr>
          <w:p w14:paraId="6A918339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205AE26" w14:textId="77777777" w:rsidTr="00637D7C">
        <w:tc>
          <w:tcPr>
            <w:tcW w:w="4508" w:type="dxa"/>
          </w:tcPr>
          <w:p w14:paraId="11C8CA81" w14:textId="4EF6AB6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R06 Software difficulties</w:t>
            </w:r>
          </w:p>
        </w:tc>
        <w:tc>
          <w:tcPr>
            <w:tcW w:w="4508" w:type="dxa"/>
          </w:tcPr>
          <w:p w14:paraId="5F0D731B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3284C78C" w14:textId="77777777" w:rsidTr="00637D7C">
        <w:tc>
          <w:tcPr>
            <w:tcW w:w="4508" w:type="dxa"/>
          </w:tcPr>
          <w:p w14:paraId="2BBDDF9A" w14:textId="2AE8137D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R07 Hardware stolen</w:t>
            </w:r>
          </w:p>
        </w:tc>
        <w:tc>
          <w:tcPr>
            <w:tcW w:w="4508" w:type="dxa"/>
          </w:tcPr>
          <w:p w14:paraId="2E37ECD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31627F8" w14:textId="77777777" w:rsidTr="00637D7C">
        <w:tc>
          <w:tcPr>
            <w:tcW w:w="4508" w:type="dxa"/>
          </w:tcPr>
          <w:p w14:paraId="706BA10B" w14:textId="340837A0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R08 Data/File loss/corruption</w:t>
            </w:r>
          </w:p>
        </w:tc>
        <w:tc>
          <w:tcPr>
            <w:tcW w:w="4508" w:type="dxa"/>
          </w:tcPr>
          <w:p w14:paraId="6C0E13B0" w14:textId="01EAC925" w:rsidR="00D03916" w:rsidRDefault="00D03916" w:rsidP="00D03916">
            <w:pPr>
              <w:keepNext/>
              <w:rPr>
                <w:lang w:val="en-NZ"/>
              </w:rPr>
            </w:pPr>
            <w:r w:rsidRPr="00637D7C">
              <w:t>Set an urgent meeting</w:t>
            </w:r>
            <w:r w:rsidR="002E6BC6">
              <w:t>, attempt to recover from backup.</w:t>
            </w:r>
            <w:r w:rsidRPr="00637D7C">
              <w:t xml:space="preserve"> </w:t>
            </w:r>
            <w:r w:rsidR="002E6BC6">
              <w:t>I</w:t>
            </w:r>
            <w:r w:rsidRPr="00637D7C">
              <w:t xml:space="preserve">nform project coordinator or </w:t>
            </w:r>
            <w:r w:rsidR="00F63DC0">
              <w:t xml:space="preserve">advisor </w:t>
            </w:r>
            <w:r w:rsidR="002E6BC6">
              <w:t>of the issue.</w:t>
            </w:r>
          </w:p>
        </w:tc>
      </w:tr>
      <w:tr w:rsidR="00D03916" w14:paraId="4ABA2269" w14:textId="77777777" w:rsidTr="00637D7C">
        <w:tc>
          <w:tcPr>
            <w:tcW w:w="4508" w:type="dxa"/>
          </w:tcPr>
          <w:p w14:paraId="2772AFD4" w14:textId="61C6E365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R09 Client becomes unavailable</w:t>
            </w:r>
          </w:p>
        </w:tc>
        <w:tc>
          <w:tcPr>
            <w:tcW w:w="4508" w:type="dxa"/>
          </w:tcPr>
          <w:p w14:paraId="75D014C8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0F14906" w14:textId="77777777" w:rsidTr="00637D7C">
        <w:tc>
          <w:tcPr>
            <w:tcW w:w="4508" w:type="dxa"/>
          </w:tcPr>
          <w:p w14:paraId="1D2C2976" w14:textId="138B1DE9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R10 Advisor becomes unavailable</w:t>
            </w:r>
          </w:p>
        </w:tc>
        <w:tc>
          <w:tcPr>
            <w:tcW w:w="4508" w:type="dxa"/>
          </w:tcPr>
          <w:p w14:paraId="423F4971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49DC198C" w14:textId="77777777" w:rsidTr="00637D7C">
        <w:tc>
          <w:tcPr>
            <w:tcW w:w="4508" w:type="dxa"/>
          </w:tcPr>
          <w:p w14:paraId="6B54F2DA" w14:textId="1BCCE4FB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R11 Tech/Vendor becomes unavailable</w:t>
            </w:r>
          </w:p>
        </w:tc>
        <w:tc>
          <w:tcPr>
            <w:tcW w:w="4508" w:type="dxa"/>
          </w:tcPr>
          <w:p w14:paraId="34F5842A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0F2F4C9E" w14:textId="77777777" w:rsidTr="00637D7C">
        <w:tc>
          <w:tcPr>
            <w:tcW w:w="4508" w:type="dxa"/>
          </w:tcPr>
          <w:p w14:paraId="2A82E753" w14:textId="249B0112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R12 Internet outage</w:t>
            </w:r>
          </w:p>
        </w:tc>
        <w:tc>
          <w:tcPr>
            <w:tcW w:w="4508" w:type="dxa"/>
          </w:tcPr>
          <w:p w14:paraId="7AF11E96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292B3324" w14:textId="77777777" w:rsidTr="00637D7C">
        <w:tc>
          <w:tcPr>
            <w:tcW w:w="4508" w:type="dxa"/>
          </w:tcPr>
          <w:p w14:paraId="4814B754" w14:textId="7955C2C4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R13 Natural disaster or pandemic</w:t>
            </w:r>
          </w:p>
        </w:tc>
        <w:tc>
          <w:tcPr>
            <w:tcW w:w="4508" w:type="dxa"/>
          </w:tcPr>
          <w:p w14:paraId="5DC9FE3C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7F0FC97D" w14:textId="77777777" w:rsidTr="00637D7C">
        <w:tc>
          <w:tcPr>
            <w:tcW w:w="4508" w:type="dxa"/>
          </w:tcPr>
          <w:p w14:paraId="51A588AC" w14:textId="1BB1C5B6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R14 Power outage</w:t>
            </w:r>
          </w:p>
        </w:tc>
        <w:tc>
          <w:tcPr>
            <w:tcW w:w="4508" w:type="dxa"/>
          </w:tcPr>
          <w:p w14:paraId="56791B0E" w14:textId="77777777" w:rsidR="00D03916" w:rsidRDefault="00D03916" w:rsidP="00D03916">
            <w:pPr>
              <w:keepNext/>
              <w:rPr>
                <w:lang w:val="en-NZ"/>
              </w:rPr>
            </w:pPr>
          </w:p>
        </w:tc>
      </w:tr>
      <w:tr w:rsidR="00D03916" w14:paraId="13DF2F5D" w14:textId="77777777" w:rsidTr="00637D7C">
        <w:tc>
          <w:tcPr>
            <w:tcW w:w="4508" w:type="dxa"/>
          </w:tcPr>
          <w:p w14:paraId="2B135E59" w14:textId="7428B4FC" w:rsidR="00D03916" w:rsidRDefault="00D03916" w:rsidP="00D03916">
            <w:pPr>
              <w:rPr>
                <w:lang w:val="en-NZ"/>
              </w:rPr>
            </w:pPr>
            <w:r>
              <w:rPr>
                <w:lang w:val="en-NZ"/>
              </w:rPr>
              <w:t>R15 Version control conflicts</w:t>
            </w:r>
          </w:p>
        </w:tc>
        <w:tc>
          <w:tcPr>
            <w:tcW w:w="4508" w:type="dxa"/>
          </w:tcPr>
          <w:p w14:paraId="21173F2C" w14:textId="344E8E7C" w:rsidR="00D03916" w:rsidRDefault="00D03916" w:rsidP="00D03916">
            <w:pPr>
              <w:keepNext/>
              <w:rPr>
                <w:lang w:val="en-NZ"/>
              </w:rPr>
            </w:pPr>
          </w:p>
        </w:tc>
      </w:tr>
    </w:tbl>
    <w:p w14:paraId="5CBDFF1A" w14:textId="3958B0FD" w:rsidR="00D36B66" w:rsidRDefault="00637D7C" w:rsidP="00637D7C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Risk Contingency plan</w:t>
      </w:r>
    </w:p>
    <w:p w14:paraId="568619C4" w14:textId="03BCF5D3" w:rsidR="00637D7C" w:rsidRDefault="00637D7C" w:rsidP="00637D7C">
      <w:pPr>
        <w:pStyle w:val="Heading1"/>
      </w:pPr>
      <w:bookmarkStart w:id="19" w:name="_Toc236665784"/>
      <w:r>
        <w:lastRenderedPageBreak/>
        <w:t>References</w:t>
      </w:r>
      <w:bookmarkEnd w:id="19"/>
    </w:p>
    <w:p w14:paraId="48169BDC" w14:textId="7526AF00" w:rsidR="00637D7C" w:rsidRDefault="00637D7C" w:rsidP="00637D7C">
      <w:pPr>
        <w:pStyle w:val="Heading1"/>
      </w:pPr>
      <w:bookmarkStart w:id="20" w:name="_Toc236665785"/>
      <w:r>
        <w:t>Appendices</w:t>
      </w:r>
      <w:bookmarkEnd w:id="20"/>
    </w:p>
    <w:p w14:paraId="4C504F14" w14:textId="784366C4" w:rsidR="00301B77" w:rsidRDefault="00301B77" w:rsidP="00301B77">
      <w:pPr>
        <w:pStyle w:val="Heading2"/>
      </w:pPr>
      <w:bookmarkStart w:id="21" w:name="_Toc236665786"/>
      <w:r>
        <w:t>Appendix A</w:t>
      </w:r>
      <w:bookmarkEnd w:id="21"/>
    </w:p>
    <w:p w14:paraId="0ABA78A4" w14:textId="6868E789" w:rsidR="00301B77" w:rsidRDefault="00301B77" w:rsidP="00301B77">
      <w:pPr>
        <w:rPr>
          <w:lang w:val="en-NZ"/>
        </w:rPr>
      </w:pPr>
      <w:r>
        <w:rPr>
          <w:lang w:val="en-NZ"/>
        </w:rPr>
        <w:t>Appendix A is the Gantt chart</w:t>
      </w:r>
    </w:p>
    <w:p w14:paraId="34BD3E5D" w14:textId="4A184EC3" w:rsidR="00301B77" w:rsidRDefault="00301B77" w:rsidP="00301B77">
      <w:pPr>
        <w:pStyle w:val="Heading2"/>
      </w:pPr>
      <w:bookmarkStart w:id="22" w:name="_Toc236665787"/>
      <w:r>
        <w:t>Appendix B</w:t>
      </w:r>
      <w:bookmarkEnd w:id="22"/>
    </w:p>
    <w:p w14:paraId="08900F58" w14:textId="09388E25" w:rsidR="00301B77" w:rsidRDefault="00301B77" w:rsidP="00301B77">
      <w:pPr>
        <w:rPr>
          <w:lang w:val="en-NZ"/>
        </w:rPr>
      </w:pPr>
      <w:r>
        <w:rPr>
          <w:lang w:val="en-NZ"/>
        </w:rPr>
        <w:t>Capstone Project Client Contract</w:t>
      </w:r>
    </w:p>
    <w:p w14:paraId="180B187C" w14:textId="31C048AF" w:rsidR="00301B77" w:rsidRDefault="00301B77" w:rsidP="00301B77">
      <w:pPr>
        <w:pStyle w:val="Heading2"/>
      </w:pPr>
      <w:bookmarkStart w:id="23" w:name="_Toc236665788"/>
      <w:r>
        <w:t>Appendix C</w:t>
      </w:r>
      <w:bookmarkEnd w:id="23"/>
    </w:p>
    <w:p w14:paraId="03499749" w14:textId="687447F0" w:rsidR="00301B77" w:rsidRDefault="007942BF" w:rsidP="00301B77">
      <w:r w:rsidRPr="007942BF">
        <w:t>Appendix C will be the client’s NDA or equivalent document if they require one per Option 4 of the Capstone Project Client Contract. If the client does not require an NDA per Option 4, then this appendix needs to be a clear statement to that effect.</w:t>
      </w:r>
    </w:p>
    <w:p w14:paraId="5E6FE9CB" w14:textId="6CCD8DD7" w:rsidR="007942BF" w:rsidRDefault="007942BF" w:rsidP="007942BF">
      <w:pPr>
        <w:pStyle w:val="Heading2"/>
      </w:pPr>
      <w:bookmarkStart w:id="24" w:name="_Toc236665789"/>
      <w:r>
        <w:t>Appendix D</w:t>
      </w:r>
      <w:bookmarkEnd w:id="24"/>
    </w:p>
    <w:p w14:paraId="0312C5D9" w14:textId="6B46FE29" w:rsidR="00CB5EB8" w:rsidRDefault="007942BF" w:rsidP="007942BF">
      <w:r w:rsidRPr="007942BF">
        <w:t>Appendix D will state which Weekly Group log has been used to meet LO 2</w:t>
      </w:r>
      <w:r w:rsidR="00CB5EB8">
        <w:br/>
      </w:r>
      <w:r w:rsidR="00CB5EB8" w:rsidRPr="00CB5EB8">
        <w:t>If the Weekly Group Log is from Week is from weeks 1-3, include it as Appendix D.</w:t>
      </w:r>
    </w:p>
    <w:p w14:paraId="57B753D3" w14:textId="24293605" w:rsidR="00CB5EB8" w:rsidRDefault="00CB5EB8" w:rsidP="007942BF">
      <w:r w:rsidRPr="00CB5EB8">
        <w:t>Appendix E will be the first appendix of any other relevant information.</w:t>
      </w:r>
    </w:p>
    <w:p w14:paraId="27E82DB5" w14:textId="58C82646" w:rsidR="00E100D8" w:rsidRDefault="00E100D8" w:rsidP="00E100D8">
      <w:pPr>
        <w:pStyle w:val="Heading1"/>
      </w:pPr>
      <w:bookmarkStart w:id="25" w:name="_Toc236665790"/>
      <w:r>
        <w:t>Video</w:t>
      </w:r>
      <w:bookmarkEnd w:id="25"/>
    </w:p>
    <w:p w14:paraId="182610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a maximum of 30 minutes.</w:t>
      </w:r>
    </w:p>
    <w:p w14:paraId="0755FF1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If the meeting is longer than 30 minutes, be sure to edit out content that is not required as long as</w:t>
      </w:r>
    </w:p>
    <w:p w14:paraId="0926DC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final video meets the following requirements.</w:t>
      </w:r>
    </w:p>
    <w:p w14:paraId="32EEDC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recorded using Zoom, Teams or similar software.</w:t>
      </w:r>
    </w:p>
    <w:p w14:paraId="10901FA3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Team members should have their cameras on as should the client.</w:t>
      </w:r>
    </w:p>
    <w:p w14:paraId="030213E4" w14:textId="049E65C5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If there are technical or other reasons why this cannot be done they need to be discussed with the</w:t>
      </w:r>
      <w:r>
        <w:rPr>
          <w:lang w:val="en-NZ"/>
        </w:rPr>
        <w:t xml:space="preserve"> </w:t>
      </w:r>
      <w:r w:rsidRPr="004F5749">
        <w:rPr>
          <w:lang w:val="en-NZ"/>
        </w:rPr>
        <w:t>course lead before the end of Week 4.</w:t>
      </w:r>
    </w:p>
    <w:p w14:paraId="01C1C80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needs to include the following:</w:t>
      </w:r>
    </w:p>
    <w:p w14:paraId="02228E5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Introductions of each person at the meeting</w:t>
      </w:r>
    </w:p>
    <w:p w14:paraId="02BC082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Each team member leading one part of the agenda or otherwise discussing part of the agenda by</w:t>
      </w:r>
    </w:p>
    <w:p w14:paraId="029297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either asking pātai/questions of the client, or answering the client’s pātai/questions.</w:t>
      </w:r>
    </w:p>
    <w:p w14:paraId="4CD3BB7A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client has been given a clear opportunity to discuss their project or ask the team questions</w:t>
      </w:r>
    </w:p>
    <w:p w14:paraId="71CC0264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about their project</w:t>
      </w:r>
    </w:p>
    <w:p w14:paraId="4D95A301" w14:textId="3A849809" w:rsidR="004F5749" w:rsidRDefault="004F5749" w:rsidP="004F5749">
      <w:pPr>
        <w:rPr>
          <w:lang w:val="en-NZ"/>
        </w:rPr>
      </w:pPr>
      <w:r w:rsidRPr="004F5749">
        <w:rPr>
          <w:lang w:val="en-NZ"/>
        </w:rPr>
        <w:t>The video must be recorded at 1x speed and uploaded at 1x speed.</w:t>
      </w:r>
    </w:p>
    <w:p w14:paraId="2AD4CDA4" w14:textId="4E715F85" w:rsidR="004F5749" w:rsidRDefault="00CA4706" w:rsidP="004F5749">
      <w:pPr>
        <w:pStyle w:val="Heading1"/>
      </w:pPr>
      <w:bookmarkStart w:id="26" w:name="_Toc236665791"/>
      <w:r>
        <w:lastRenderedPageBreak/>
        <w:t>Weekly Group log Minutes</w:t>
      </w:r>
      <w:bookmarkEnd w:id="26"/>
    </w:p>
    <w:p w14:paraId="6A09F049" w14:textId="77777777" w:rsidR="00CA4706" w:rsidRDefault="00CA4706" w:rsidP="00CA4706">
      <w:r w:rsidRPr="00CA4706">
        <w:t xml:space="preserve">The evidence for meeting minutes will be in the form of one of your weekly group logs, from Week 1 to Week 4. In your proposal, you will need to state which week’s group log has been selected to meet this requirement in Appendix D. </w:t>
      </w:r>
    </w:p>
    <w:p w14:paraId="02168993" w14:textId="6D5ED478" w:rsidR="00CA4706" w:rsidRPr="00CA4706" w:rsidRDefault="00CA4706" w:rsidP="00CA4706">
      <w:pPr>
        <w:rPr>
          <w:lang w:val="en-NZ"/>
        </w:rPr>
      </w:pPr>
      <w:r w:rsidRPr="00CA4706">
        <w:t>Special note: The meeting minutes for the week that you select will need to highlight that each member led at least one of the discussion points in the agenda/meeting minutes.</w:t>
      </w:r>
    </w:p>
    <w:sectPr w:rsidR="00CA4706" w:rsidRPr="00CA4706" w:rsidSect="00FB30BF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8110" w14:textId="77777777" w:rsidR="00566319" w:rsidRDefault="00566319" w:rsidP="00916048">
      <w:pPr>
        <w:spacing w:after="0" w:line="240" w:lineRule="auto"/>
      </w:pPr>
      <w:r>
        <w:separator/>
      </w:r>
    </w:p>
  </w:endnote>
  <w:endnote w:type="continuationSeparator" w:id="0">
    <w:p w14:paraId="28D85470" w14:textId="77777777" w:rsidR="00566319" w:rsidRDefault="00566319" w:rsidP="0091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855679"/>
      <w:docPartObj>
        <w:docPartGallery w:val="Page Numbers (Bottom of Page)"/>
        <w:docPartUnique/>
      </w:docPartObj>
    </w:sdtPr>
    <w:sdtContent>
      <w:p w14:paraId="65175D55" w14:textId="42E6B9F0" w:rsidR="00916048" w:rsidRDefault="009160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4149933" w14:textId="77777777" w:rsidR="00916048" w:rsidRDefault="00916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464D" w14:textId="77777777" w:rsidR="00566319" w:rsidRDefault="00566319" w:rsidP="00916048">
      <w:pPr>
        <w:spacing w:after="0" w:line="240" w:lineRule="auto"/>
      </w:pPr>
      <w:r>
        <w:separator/>
      </w:r>
    </w:p>
  </w:footnote>
  <w:footnote w:type="continuationSeparator" w:id="0">
    <w:p w14:paraId="31A95E2B" w14:textId="77777777" w:rsidR="00566319" w:rsidRDefault="00566319" w:rsidP="009160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87"/>
    <w:rsid w:val="00035DBE"/>
    <w:rsid w:val="0007143A"/>
    <w:rsid w:val="00097078"/>
    <w:rsid w:val="000A4F83"/>
    <w:rsid w:val="000A7B09"/>
    <w:rsid w:val="000D2737"/>
    <w:rsid w:val="00181229"/>
    <w:rsid w:val="00196AA1"/>
    <w:rsid w:val="00197F20"/>
    <w:rsid w:val="001E5ACE"/>
    <w:rsid w:val="0020368C"/>
    <w:rsid w:val="00214C74"/>
    <w:rsid w:val="00222F87"/>
    <w:rsid w:val="00227AD8"/>
    <w:rsid w:val="00277847"/>
    <w:rsid w:val="00297479"/>
    <w:rsid w:val="002E6BC6"/>
    <w:rsid w:val="002F1D20"/>
    <w:rsid w:val="00301B77"/>
    <w:rsid w:val="00354909"/>
    <w:rsid w:val="00356818"/>
    <w:rsid w:val="0036418E"/>
    <w:rsid w:val="003C65A7"/>
    <w:rsid w:val="00401062"/>
    <w:rsid w:val="004111F1"/>
    <w:rsid w:val="00433979"/>
    <w:rsid w:val="00490569"/>
    <w:rsid w:val="004905F1"/>
    <w:rsid w:val="004B183D"/>
    <w:rsid w:val="004F08E6"/>
    <w:rsid w:val="004F5749"/>
    <w:rsid w:val="005244B0"/>
    <w:rsid w:val="00566319"/>
    <w:rsid w:val="00584537"/>
    <w:rsid w:val="005A2B13"/>
    <w:rsid w:val="005D0B72"/>
    <w:rsid w:val="005E42F3"/>
    <w:rsid w:val="00637D7C"/>
    <w:rsid w:val="006805E5"/>
    <w:rsid w:val="006A021E"/>
    <w:rsid w:val="006C10A7"/>
    <w:rsid w:val="006D45F9"/>
    <w:rsid w:val="006D6EC8"/>
    <w:rsid w:val="006E2EDE"/>
    <w:rsid w:val="006E7C9B"/>
    <w:rsid w:val="00717953"/>
    <w:rsid w:val="00717F4C"/>
    <w:rsid w:val="00727B95"/>
    <w:rsid w:val="0078074C"/>
    <w:rsid w:val="007859D1"/>
    <w:rsid w:val="007942BF"/>
    <w:rsid w:val="007B16A2"/>
    <w:rsid w:val="007D0938"/>
    <w:rsid w:val="007F757B"/>
    <w:rsid w:val="008062F8"/>
    <w:rsid w:val="00813541"/>
    <w:rsid w:val="00815B26"/>
    <w:rsid w:val="008239A7"/>
    <w:rsid w:val="00856245"/>
    <w:rsid w:val="008A5D86"/>
    <w:rsid w:val="00916048"/>
    <w:rsid w:val="00960282"/>
    <w:rsid w:val="009A4B8D"/>
    <w:rsid w:val="009A56DD"/>
    <w:rsid w:val="009B4444"/>
    <w:rsid w:val="009C6DE6"/>
    <w:rsid w:val="00A31BFE"/>
    <w:rsid w:val="00A32BC4"/>
    <w:rsid w:val="00A4449A"/>
    <w:rsid w:val="00A63B4F"/>
    <w:rsid w:val="00A83151"/>
    <w:rsid w:val="00A84E87"/>
    <w:rsid w:val="00A909EA"/>
    <w:rsid w:val="00AF6CDA"/>
    <w:rsid w:val="00B30211"/>
    <w:rsid w:val="00B309F6"/>
    <w:rsid w:val="00BD30F7"/>
    <w:rsid w:val="00BD467F"/>
    <w:rsid w:val="00C13E57"/>
    <w:rsid w:val="00C82CEC"/>
    <w:rsid w:val="00C94D15"/>
    <w:rsid w:val="00C964A6"/>
    <w:rsid w:val="00CA4706"/>
    <w:rsid w:val="00CB5EB8"/>
    <w:rsid w:val="00CB6D47"/>
    <w:rsid w:val="00CC0E21"/>
    <w:rsid w:val="00CE2E95"/>
    <w:rsid w:val="00D02871"/>
    <w:rsid w:val="00D03916"/>
    <w:rsid w:val="00D24526"/>
    <w:rsid w:val="00D27A9A"/>
    <w:rsid w:val="00D339EC"/>
    <w:rsid w:val="00D34313"/>
    <w:rsid w:val="00D357C8"/>
    <w:rsid w:val="00D36B66"/>
    <w:rsid w:val="00DC017F"/>
    <w:rsid w:val="00DC223D"/>
    <w:rsid w:val="00E100D8"/>
    <w:rsid w:val="00E67378"/>
    <w:rsid w:val="00EA2F33"/>
    <w:rsid w:val="00EC7AE7"/>
    <w:rsid w:val="00EE0968"/>
    <w:rsid w:val="00F26A74"/>
    <w:rsid w:val="00F30AEB"/>
    <w:rsid w:val="00F63DC0"/>
    <w:rsid w:val="00F64F2D"/>
    <w:rsid w:val="00F93D91"/>
    <w:rsid w:val="00FB30BF"/>
    <w:rsid w:val="00FE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A453"/>
  <w15:chartTrackingRefBased/>
  <w15:docId w15:val="{3BBC253B-B606-4149-8978-08CCDAB1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8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87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87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8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87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8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87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8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2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87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2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87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2F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22F87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22F87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2F3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table" w:styleId="TableGrid">
    <w:name w:val="Table Grid"/>
    <w:basedOn w:val="TableNormal"/>
    <w:uiPriority w:val="39"/>
    <w:rsid w:val="0068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7F20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63B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B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63B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Dave Sushames, Olivia Hey, Matt Baker, Sam Davies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7259EC-4D0C-45CC-B46C-EA1B2C71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11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IT7510 Capstone Semester 2 Year 2026</vt:lpstr>
    </vt:vector>
  </TitlesOfParts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IT7510 Capstone Semester 2 Year 2026</dc:title>
  <dc:subject>AI vs Legacy Digital Forensics Tools – A Comparative Efficacy Analysis</dc:subject>
  <dc:creator>Dave Suhames</dc:creator>
  <cp:keywords/>
  <dc:description/>
  <cp:lastModifiedBy>Matt Baker</cp:lastModifiedBy>
  <cp:revision>75</cp:revision>
  <dcterms:created xsi:type="dcterms:W3CDTF">2026-07-30T23:58:00Z</dcterms:created>
  <dcterms:modified xsi:type="dcterms:W3CDTF">2026-08-05T02:16:00Z</dcterms:modified>
</cp:coreProperties>
</file>