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6038143"/>
        <w:docPartObj>
          <w:docPartGallery w:val="Cover Pages"/>
          <w:docPartUnique/>
        </w:docPartObj>
      </w:sdtPr>
      <w:sdtEndPr>
        <w:rPr>
          <w:rFonts w:ascii="Arial" w:eastAsiaTheme="minorHAnsi" w:hAnsi="Arial"/>
          <w:lang w:val="en-AU" w:eastAsia="en-US"/>
        </w:rPr>
      </w:sdtEndPr>
      <w:sdtContent>
        <w:p w14:paraId="6AECFB2E" w14:textId="1E9A2893" w:rsidR="00222F87" w:rsidRDefault="00222F8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06CF68B" wp14:editId="6D23BF5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B24F1B" id="Group 26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F3AC54" wp14:editId="7327099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4D49E7" w14:textId="4D7F5D32" w:rsidR="00222F87" w:rsidRDefault="00222F8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F3AC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2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qWWsSFsCAAAt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34D49E7" w14:textId="4D7F5D32" w:rsidR="00222F87" w:rsidRDefault="00222F8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6D83A4" w14:textId="1B1354A3" w:rsidR="00222F87" w:rsidRDefault="00222F87">
          <w:pPr>
            <w:spacing w:after="160" w:line="278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A73E4B" wp14:editId="50D4F21F">
                    <wp:simplePos x="0" y="0"/>
                    <wp:positionH relativeFrom="page">
                      <wp:posOffset>2952750</wp:posOffset>
                    </wp:positionH>
                    <wp:positionV relativeFrom="page">
                      <wp:posOffset>1866900</wp:posOffset>
                    </wp:positionV>
                    <wp:extent cx="4152900" cy="529590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52900" cy="5295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1900E2" w14:textId="269C3924" w:rsidR="00222F87" w:rsidRDefault="00222F8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IT7510 Capstone Semester 2 Year 2026</w:t>
                                    </w:r>
                                  </w:sdtContent>
                                </w:sdt>
                              </w:p>
                              <w:p w14:paraId="65438909" w14:textId="0FE1C02B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 vs Legacy Digital Forensics Tools – A Comparative Efficacy Analysis</w:t>
                                    </w:r>
                                  </w:sdtContent>
                                </w:sdt>
                              </w:p>
                              <w:p w14:paraId="53C2B16C" w14:textId="3199CF46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Byte Harbour Butchers</w:t>
                                </w:r>
                              </w:p>
                              <w:p w14:paraId="572F8BF9" w14:textId="60FA129C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Dave Sushames, Olivia Hey, Matt Baker, Sam Davies</w:t>
                                </w:r>
                              </w:p>
                              <w:p w14:paraId="2168BAE6" w14:textId="08CEE7A8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Geoff Gordon</w:t>
                                </w:r>
                              </w:p>
                              <w:p w14:paraId="1D4EB2D0" w14:textId="39D93B74" w:rsidR="00222F87" w:rsidRDefault="00222F8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WelTec</w:t>
                                </w:r>
                                <w:proofErr w:type="spellEnd"/>
                                <w:r w:rsidR="00916048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="00AF6CD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82B65A4" wp14:editId="256F4C92">
                                      <wp:extent cx="3810000" cy="1409700"/>
                                      <wp:effectExtent l="0" t="0" r="0" b="0"/>
                                      <wp:docPr id="638330847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0" cy="1409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A73E4B" id="Text Box 30" o:spid="_x0000_s1027" type="#_x0000_t202" style="position:absolute;margin-left:232.5pt;margin-top:147pt;width:327pt;height:41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" filled="f" stroked="f" strokeweight=".5pt">
                    <v:textbox inset="0,0,0,0">
                      <w:txbxContent>
                        <w:p w14:paraId="071900E2" w14:textId="269C3924" w:rsidR="00222F87" w:rsidRDefault="00222F8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IT7510 Capstone Semester 2 Year 2026</w:t>
                              </w:r>
                            </w:sdtContent>
                          </w:sdt>
                        </w:p>
                        <w:p w14:paraId="65438909" w14:textId="0FE1C02B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 vs Legacy Digital Forensics Tools – A Comparative Efficacy Analysis</w:t>
                              </w:r>
                            </w:sdtContent>
                          </w:sdt>
                        </w:p>
                        <w:p w14:paraId="53C2B16C" w14:textId="3199CF46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Byte Harbour Butchers</w:t>
                          </w:r>
                        </w:p>
                        <w:p w14:paraId="572F8BF9" w14:textId="60FA129C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Dave Sushames, Olivia Hey, Matt Baker, Sam Davies</w:t>
                          </w:r>
                        </w:p>
                        <w:p w14:paraId="2168BAE6" w14:textId="08CEE7A8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Geoff Gordon</w:t>
                          </w:r>
                        </w:p>
                        <w:p w14:paraId="1D4EB2D0" w14:textId="39D93B74" w:rsidR="00222F87" w:rsidRDefault="00222F8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WelTec</w:t>
                          </w:r>
                          <w:proofErr w:type="spellEnd"/>
                          <w:r w:rsidR="00916048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br/>
                          </w:r>
                          <w:r w:rsidR="00AF6CDA">
                            <w:rPr>
                              <w:noProof/>
                            </w:rPr>
                            <w:drawing>
                              <wp:inline distT="0" distB="0" distL="0" distR="0" wp14:anchorId="082B65A4" wp14:editId="256F4C92">
                                <wp:extent cx="3810000" cy="1409700"/>
                                <wp:effectExtent l="0" t="0" r="0" b="0"/>
                                <wp:docPr id="638330847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810000" cy="1409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E1C90B" w14:textId="5B5CD53E" w:rsidR="00222F87" w:rsidRPr="00EA2F33" w:rsidRDefault="00222F87" w:rsidP="00222F87">
      <w:pPr>
        <w:rPr>
          <w:noProof/>
          <w:sz w:val="24"/>
          <w:szCs w:val="24"/>
        </w:rPr>
      </w:pPr>
      <w:r w:rsidRPr="00EA2F33">
        <w:rPr>
          <w:sz w:val="24"/>
          <w:szCs w:val="24"/>
        </w:rPr>
        <w:lastRenderedPageBreak/>
        <w:t xml:space="preserve">Times New Roman, Calibri, or Arial 12pt. with 1.15 spacing. </w:t>
      </w:r>
      <w:r w:rsidRPr="00EA2F33">
        <w:rPr>
          <w:sz w:val="24"/>
          <w:szCs w:val="24"/>
        </w:rPr>
        <w:br/>
        <w:t>Use “Justify” instead of “Left Align”.</w:t>
      </w:r>
      <w:r w:rsidRPr="00EA2F33">
        <w:rPr>
          <w:sz w:val="24"/>
          <w:szCs w:val="24"/>
        </w:rPr>
        <w:br/>
        <w:t>Pages need numbers.</w:t>
      </w:r>
      <w:r w:rsidRPr="00EA2F33">
        <w:rPr>
          <w:sz w:val="24"/>
          <w:szCs w:val="24"/>
        </w:rPr>
        <w:br/>
        <w:t>Tables/figures need captions.</w:t>
      </w:r>
      <w:r w:rsidRPr="00EA2F33">
        <w:rPr>
          <w:sz w:val="24"/>
          <w:szCs w:val="24"/>
        </w:rPr>
        <w:br/>
        <w:t>Need a table of Contents.</w:t>
      </w:r>
    </w:p>
    <w:sdt>
      <w:sdtPr>
        <w:rPr>
          <w:lang w:val="en-GB"/>
        </w:rPr>
        <w:id w:val="67947082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44657992" w14:textId="6BAE2EA2" w:rsidR="00EA2F33" w:rsidRDefault="00EA2F33">
          <w:pPr>
            <w:pStyle w:val="TOCHeading"/>
          </w:pPr>
          <w:r>
            <w:rPr>
              <w:lang w:val="en-GB"/>
            </w:rPr>
            <w:t>Contents</w:t>
          </w:r>
        </w:p>
        <w:p w14:paraId="2DE39E62" w14:textId="4FD6F8D6" w:rsidR="00A63B4F" w:rsidRDefault="00EA2F3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03127" w:history="1">
            <w:r w:rsidR="00A63B4F" w:rsidRPr="00B82867">
              <w:rPr>
                <w:rStyle w:val="Hyperlink"/>
                <w:noProof/>
              </w:rPr>
              <w:t>Project Objective</w:t>
            </w:r>
            <w:r w:rsidR="00A63B4F">
              <w:rPr>
                <w:noProof/>
                <w:webHidden/>
              </w:rPr>
              <w:tab/>
            </w:r>
            <w:r w:rsidR="00A63B4F">
              <w:rPr>
                <w:noProof/>
                <w:webHidden/>
              </w:rPr>
              <w:fldChar w:fldCharType="begin"/>
            </w:r>
            <w:r w:rsidR="00A63B4F">
              <w:rPr>
                <w:noProof/>
                <w:webHidden/>
              </w:rPr>
              <w:instrText xml:space="preserve"> PAGEREF _Toc236403127 \h </w:instrText>
            </w:r>
            <w:r w:rsidR="00A63B4F">
              <w:rPr>
                <w:noProof/>
                <w:webHidden/>
              </w:rPr>
            </w:r>
            <w:r w:rsidR="00A63B4F">
              <w:rPr>
                <w:noProof/>
                <w:webHidden/>
              </w:rPr>
              <w:fldChar w:fldCharType="separate"/>
            </w:r>
            <w:r w:rsidR="00A63B4F">
              <w:rPr>
                <w:noProof/>
                <w:webHidden/>
              </w:rPr>
              <w:t>2</w:t>
            </w:r>
            <w:r w:rsidR="00A63B4F">
              <w:rPr>
                <w:noProof/>
                <w:webHidden/>
              </w:rPr>
              <w:fldChar w:fldCharType="end"/>
            </w:r>
          </w:hyperlink>
        </w:p>
        <w:p w14:paraId="103FF37D" w14:textId="1196440C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8" w:history="1">
            <w:r w:rsidRPr="00B82867">
              <w:rPr>
                <w:rStyle w:val="Hyperlink"/>
                <w:noProof/>
              </w:rPr>
              <w:t>Client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CCBE" w14:textId="11802A29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29" w:history="1">
            <w:r w:rsidRPr="00B82867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4FB1" w14:textId="6E590F2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0" w:history="1">
            <w:r w:rsidRPr="00B82867">
              <w:rPr>
                <w:rStyle w:val="Hyperlink"/>
                <w:noProof/>
              </w:rPr>
              <w:t>Must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1BC1" w14:textId="7CDC5FBF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1" w:history="1">
            <w:r w:rsidRPr="00B82867">
              <w:rPr>
                <w:rStyle w:val="Hyperlink"/>
                <w:noProof/>
              </w:rPr>
              <w:t>Nice to 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BA57" w14:textId="4472DC41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2" w:history="1">
            <w:r w:rsidRPr="00B8286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85EF" w14:textId="79AB7E1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3" w:history="1">
            <w:r w:rsidRPr="00B82867">
              <w:rPr>
                <w:rStyle w:val="Hyperlink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CBA3" w14:textId="756BBEA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4" w:history="1">
            <w:r w:rsidRPr="00B82867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ED53" w14:textId="17C9E67D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5" w:history="1">
            <w:r w:rsidRPr="00B82867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8370" w14:textId="77D0F028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6" w:history="1">
            <w:r w:rsidRPr="00B82867">
              <w:rPr>
                <w:rStyle w:val="Hyperlink"/>
                <w:noProof/>
              </w:rPr>
              <w:t>Project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23F2" w14:textId="27531038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37" w:history="1">
            <w:r w:rsidRPr="00B82867">
              <w:rPr>
                <w:rStyle w:val="Hyperlink"/>
                <w:noProof/>
              </w:rPr>
              <w:t>Project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E6F7" w14:textId="3B4C1B2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8" w:history="1">
            <w:r w:rsidRPr="00B82867">
              <w:rPr>
                <w:rStyle w:val="Hyperlink"/>
                <w:noProof/>
              </w:rPr>
              <w:t>Client details including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4283" w14:textId="1AC8DD5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39" w:history="1">
            <w:r w:rsidRPr="00B82867">
              <w:rPr>
                <w:rStyle w:val="Hyperlink"/>
                <w:noProof/>
              </w:rPr>
              <w:t>Group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5896" w14:textId="7ECB7D7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0" w:history="1">
            <w:r w:rsidRPr="00B82867">
              <w:rPr>
                <w:rStyle w:val="Hyperlink"/>
                <w:noProof/>
              </w:rPr>
              <w:t>Project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206C" w14:textId="146D408A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1" w:history="1">
            <w:r w:rsidRPr="00B82867">
              <w:rPr>
                <w:rStyle w:val="Hyperlink"/>
                <w:noProof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B656" w14:textId="5FCDEB8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2" w:history="1">
            <w:r w:rsidRPr="00B82867">
              <w:rPr>
                <w:rStyle w:val="Hyperlink"/>
                <w:noProof/>
              </w:rPr>
              <w:t>Conflict of Interest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D8B0" w14:textId="692E0BD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3" w:history="1">
            <w:r w:rsidRPr="00B82867">
              <w:rPr>
                <w:rStyle w:val="Hyperlink"/>
                <w:noProof/>
              </w:rPr>
              <w:t>RACI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8A71" w14:textId="4C4E6761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4" w:history="1">
            <w:r w:rsidRPr="00B82867">
              <w:rPr>
                <w:rStyle w:val="Hyperlink"/>
                <w:noProof/>
              </w:rPr>
              <w:t>Project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D4DD" w14:textId="2CC3FF1B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5" w:history="1">
            <w:r w:rsidRPr="00B82867">
              <w:rPr>
                <w:rStyle w:val="Hyperlink"/>
                <w:noProof/>
              </w:rPr>
              <w:t>Project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DFB87" w14:textId="0BE32030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6" w:history="1">
            <w:r w:rsidRPr="00B8286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72A54" w14:textId="4A104CDA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47" w:history="1">
            <w:r w:rsidRPr="00B8286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D2E0" w14:textId="1E3A7395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8" w:history="1">
            <w:r w:rsidRPr="00B82867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A6AE" w14:textId="5D78B687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49" w:history="1">
            <w:r w:rsidRPr="00B82867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29BE" w14:textId="2AB4A0C2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0" w:history="1">
            <w:r w:rsidRPr="00B82867">
              <w:rPr>
                <w:rStyle w:val="Hyperlink"/>
                <w:noProof/>
              </w:rPr>
              <w:t>Appendix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3145" w14:textId="7316DF10" w:rsidR="00A63B4F" w:rsidRDefault="00A63B4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403151" w:history="1">
            <w:r w:rsidRPr="00B82867">
              <w:rPr>
                <w:rStyle w:val="Hyperlink"/>
                <w:noProof/>
              </w:rPr>
              <w:t>Appendix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F656" w14:textId="570BAB19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2" w:history="1">
            <w:r w:rsidRPr="00B82867">
              <w:rPr>
                <w:rStyle w:val="Hyperlink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2C03" w14:textId="7423A864" w:rsidR="00A63B4F" w:rsidRDefault="00A63B4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403153" w:history="1">
            <w:r w:rsidRPr="00B82867">
              <w:rPr>
                <w:rStyle w:val="Hyperlink"/>
                <w:noProof/>
              </w:rPr>
              <w:t>Weekly Group log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BC2C" w14:textId="55606912" w:rsidR="00EA2F33" w:rsidRDefault="00EA2F33">
          <w:r>
            <w:rPr>
              <w:b/>
              <w:bCs/>
              <w:lang w:val="en-GB"/>
            </w:rPr>
            <w:fldChar w:fldCharType="end"/>
          </w:r>
        </w:p>
      </w:sdtContent>
    </w:sdt>
    <w:p w14:paraId="012D9587" w14:textId="4DE6EF5A" w:rsidR="006C10A7" w:rsidRDefault="006E7C9B" w:rsidP="006E7C9B">
      <w:pPr>
        <w:pStyle w:val="Heading1"/>
      </w:pPr>
      <w:bookmarkStart w:id="0" w:name="_Toc236403127"/>
      <w:r>
        <w:lastRenderedPageBreak/>
        <w:t>Project Objective</w:t>
      </w:r>
      <w:bookmarkEnd w:id="0"/>
    </w:p>
    <w:p w14:paraId="5491D195" w14:textId="49BF6803" w:rsidR="006E7C9B" w:rsidRDefault="006E7C9B" w:rsidP="006E7C9B">
      <w:pPr>
        <w:pStyle w:val="Heading2"/>
      </w:pPr>
      <w:bookmarkStart w:id="1" w:name="_Toc236403128"/>
      <w:r>
        <w:t>Client background</w:t>
      </w:r>
      <w:bookmarkEnd w:id="1"/>
    </w:p>
    <w:p w14:paraId="3704A425" w14:textId="28297696" w:rsidR="006E7C9B" w:rsidRDefault="006E7C9B" w:rsidP="006E7C9B">
      <w:pPr>
        <w:pStyle w:val="Heading2"/>
      </w:pPr>
      <w:bookmarkStart w:id="2" w:name="_Toc236403129"/>
      <w:r>
        <w:t>Deliverables</w:t>
      </w:r>
      <w:bookmarkEnd w:id="2"/>
    </w:p>
    <w:p w14:paraId="61977521" w14:textId="0EE37C22" w:rsidR="006E7C9B" w:rsidRDefault="006E7C9B" w:rsidP="006E7C9B">
      <w:pPr>
        <w:pStyle w:val="Heading2"/>
      </w:pPr>
      <w:bookmarkStart w:id="3" w:name="_Toc236403130"/>
      <w:r>
        <w:t>Must haves</w:t>
      </w:r>
      <w:bookmarkEnd w:id="3"/>
    </w:p>
    <w:p w14:paraId="3CB408C4" w14:textId="104B2FCB" w:rsidR="006E7C9B" w:rsidRDefault="006E7C9B" w:rsidP="006E7C9B">
      <w:pPr>
        <w:pStyle w:val="Heading2"/>
      </w:pPr>
      <w:bookmarkStart w:id="4" w:name="_Toc236403131"/>
      <w:r>
        <w:t>Nice to haves</w:t>
      </w:r>
      <w:bookmarkEnd w:id="4"/>
    </w:p>
    <w:p w14:paraId="3D458FB1" w14:textId="61A80639" w:rsidR="006E7C9B" w:rsidRDefault="006E7C9B" w:rsidP="006E7C9B">
      <w:pPr>
        <w:pStyle w:val="Heading2"/>
      </w:pPr>
      <w:bookmarkStart w:id="5" w:name="_Toc236403132"/>
      <w:r>
        <w:t>Scope</w:t>
      </w:r>
      <w:bookmarkEnd w:id="5"/>
    </w:p>
    <w:p w14:paraId="5566F082" w14:textId="47B6C78F" w:rsidR="006E7C9B" w:rsidRDefault="006E7C9B" w:rsidP="006E7C9B">
      <w:pPr>
        <w:pStyle w:val="Heading1"/>
      </w:pPr>
      <w:bookmarkStart w:id="6" w:name="_Toc236403133"/>
      <w:r>
        <w:t>Project Plan</w:t>
      </w:r>
      <w:bookmarkEnd w:id="6"/>
    </w:p>
    <w:p w14:paraId="444E6FCC" w14:textId="5556A5B5" w:rsidR="006E7C9B" w:rsidRDefault="006E7C9B" w:rsidP="006E7C9B">
      <w:pPr>
        <w:pStyle w:val="Heading2"/>
      </w:pPr>
      <w:bookmarkStart w:id="7" w:name="_Toc236403134"/>
      <w:r>
        <w:t>Methodology</w:t>
      </w:r>
      <w:bookmarkEnd w:id="7"/>
    </w:p>
    <w:p w14:paraId="7DF89E0C" w14:textId="6DDC96C5" w:rsidR="006E7C9B" w:rsidRDefault="006E7C9B" w:rsidP="006E7C9B">
      <w:pPr>
        <w:pStyle w:val="Heading2"/>
      </w:pPr>
      <w:bookmarkStart w:id="8" w:name="_Toc236403135"/>
      <w:r>
        <w:t>Technologies</w:t>
      </w:r>
      <w:bookmarkEnd w:id="8"/>
    </w:p>
    <w:p w14:paraId="4ECEFF62" w14:textId="710A771A" w:rsidR="006E7C9B" w:rsidRDefault="006E7C9B" w:rsidP="006E7C9B">
      <w:pPr>
        <w:pStyle w:val="Heading2"/>
      </w:pPr>
      <w:bookmarkStart w:id="9" w:name="_Toc236403136"/>
      <w:r>
        <w:t>Project budget</w:t>
      </w:r>
      <w:bookmarkEnd w:id="9"/>
    </w:p>
    <w:p w14:paraId="326B3F51" w14:textId="03BAD5CC" w:rsidR="006E7C9B" w:rsidRDefault="006E7C9B" w:rsidP="006E7C9B">
      <w:pPr>
        <w:pStyle w:val="Heading1"/>
      </w:pPr>
      <w:bookmarkStart w:id="10" w:name="_Toc236403137"/>
      <w:r>
        <w:t>Project Personnel</w:t>
      </w:r>
      <w:bookmarkEnd w:id="10"/>
    </w:p>
    <w:p w14:paraId="2B203BCA" w14:textId="31496000" w:rsidR="006E7C9B" w:rsidRDefault="006E7C9B" w:rsidP="006E7C9B">
      <w:pPr>
        <w:pStyle w:val="Heading2"/>
      </w:pPr>
      <w:bookmarkStart w:id="11" w:name="_Toc236403138"/>
      <w:r>
        <w:t>Client details including organisation</w:t>
      </w:r>
      <w:bookmarkEnd w:id="11"/>
    </w:p>
    <w:p w14:paraId="5190AC8F" w14:textId="639B4DBE" w:rsidR="006E7C9B" w:rsidRDefault="006E7C9B" w:rsidP="006E7C9B">
      <w:pPr>
        <w:pStyle w:val="Heading2"/>
      </w:pPr>
      <w:bookmarkStart w:id="12" w:name="_Toc236403139"/>
      <w:r>
        <w:t>Group Members</w:t>
      </w:r>
      <w:bookmarkEnd w:id="12"/>
    </w:p>
    <w:p w14:paraId="6E4A0ABE" w14:textId="1E388DB1" w:rsidR="006E7C9B" w:rsidRDefault="006E7C9B" w:rsidP="006E7C9B">
      <w:pPr>
        <w:pStyle w:val="Heading2"/>
      </w:pPr>
      <w:bookmarkStart w:id="13" w:name="_Toc236403140"/>
      <w:r>
        <w:t>Project Advisor</w:t>
      </w:r>
      <w:bookmarkEnd w:id="13"/>
    </w:p>
    <w:p w14:paraId="7CE399F9" w14:textId="3B42DB57" w:rsidR="006E7C9B" w:rsidRDefault="006E7C9B" w:rsidP="006E7C9B">
      <w:pPr>
        <w:pStyle w:val="Heading2"/>
      </w:pPr>
      <w:bookmarkStart w:id="14" w:name="_Toc236403141"/>
      <w:r>
        <w:t>Communication plan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05E5" w14:paraId="32C5DA11" w14:textId="77777777" w:rsidTr="006805E5">
        <w:tc>
          <w:tcPr>
            <w:tcW w:w="4508" w:type="dxa"/>
          </w:tcPr>
          <w:p w14:paraId="44939F12" w14:textId="58F06125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Name</w:t>
            </w:r>
          </w:p>
        </w:tc>
        <w:tc>
          <w:tcPr>
            <w:tcW w:w="4508" w:type="dxa"/>
          </w:tcPr>
          <w:p w14:paraId="6E4A4855" w14:textId="6EE83306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Email address</w:t>
            </w:r>
          </w:p>
        </w:tc>
      </w:tr>
      <w:tr w:rsidR="006805E5" w14:paraId="56800F5A" w14:textId="77777777" w:rsidTr="006805E5">
        <w:tc>
          <w:tcPr>
            <w:tcW w:w="4508" w:type="dxa"/>
          </w:tcPr>
          <w:p w14:paraId="6B4B9B4F" w14:textId="3173C2D3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Client</w:t>
            </w:r>
            <w:r w:rsidR="005D0B72">
              <w:rPr>
                <w:lang w:val="en-NZ"/>
              </w:rPr>
              <w:t>: Geoff Gordon</w:t>
            </w:r>
          </w:p>
        </w:tc>
        <w:tc>
          <w:tcPr>
            <w:tcW w:w="4508" w:type="dxa"/>
          </w:tcPr>
          <w:p w14:paraId="4E921D6F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04DEC100" w14:textId="77777777" w:rsidTr="006805E5">
        <w:tc>
          <w:tcPr>
            <w:tcW w:w="4508" w:type="dxa"/>
          </w:tcPr>
          <w:p w14:paraId="09D9DC58" w14:textId="0BB59D0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Project advisor</w:t>
            </w:r>
            <w:r w:rsidR="005D0B72">
              <w:rPr>
                <w:lang w:val="en-NZ"/>
              </w:rPr>
              <w:t xml:space="preserve">: Clement </w:t>
            </w:r>
            <w:proofErr w:type="spellStart"/>
            <w:r w:rsidR="005D0B72">
              <w:rPr>
                <w:lang w:val="en-NZ"/>
              </w:rPr>
              <w:t>Swarnappa</w:t>
            </w:r>
            <w:proofErr w:type="spellEnd"/>
          </w:p>
        </w:tc>
        <w:tc>
          <w:tcPr>
            <w:tcW w:w="4508" w:type="dxa"/>
          </w:tcPr>
          <w:p w14:paraId="05E6DDFC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2C5DBE81" w14:textId="77777777" w:rsidTr="006805E5">
        <w:tc>
          <w:tcPr>
            <w:tcW w:w="4508" w:type="dxa"/>
          </w:tcPr>
          <w:p w14:paraId="709ED62B" w14:textId="5466191F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project mana</w:t>
            </w:r>
            <w:r>
              <w:rPr>
                <w:lang w:val="en-NZ"/>
              </w:rPr>
              <w:t>ger</w:t>
            </w:r>
            <w:r w:rsidR="005D0B72">
              <w:rPr>
                <w:lang w:val="en-NZ"/>
              </w:rPr>
              <w:t xml:space="preserve">: </w:t>
            </w:r>
            <w:r w:rsidR="00197F20">
              <w:rPr>
                <w:lang w:val="en-NZ"/>
              </w:rPr>
              <w:t>Dave Sushames</w:t>
            </w:r>
          </w:p>
        </w:tc>
        <w:tc>
          <w:tcPr>
            <w:tcW w:w="4508" w:type="dxa"/>
          </w:tcPr>
          <w:p w14:paraId="188B202B" w14:textId="211F31F5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735D0B3E" w14:textId="77777777" w:rsidTr="006805E5">
        <w:tc>
          <w:tcPr>
            <w:tcW w:w="4508" w:type="dxa"/>
          </w:tcPr>
          <w:p w14:paraId="23622D23" w14:textId="2F3EA588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Olivia Hey</w:t>
            </w:r>
          </w:p>
        </w:tc>
        <w:tc>
          <w:tcPr>
            <w:tcW w:w="4508" w:type="dxa"/>
          </w:tcPr>
          <w:p w14:paraId="086A5C21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6805E5" w14:paraId="33FD69F7" w14:textId="77777777" w:rsidTr="006805E5">
        <w:tc>
          <w:tcPr>
            <w:tcW w:w="4508" w:type="dxa"/>
          </w:tcPr>
          <w:p w14:paraId="53853EA3" w14:textId="2E0FCD9E" w:rsidR="006805E5" w:rsidRDefault="006805E5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</w:t>
            </w:r>
            <w:r w:rsidR="00197F20">
              <w:rPr>
                <w:lang w:val="en-NZ"/>
              </w:rPr>
              <w:t>: Matt Baker</w:t>
            </w:r>
          </w:p>
        </w:tc>
        <w:tc>
          <w:tcPr>
            <w:tcW w:w="4508" w:type="dxa"/>
          </w:tcPr>
          <w:p w14:paraId="39C0C975" w14:textId="77777777" w:rsidR="006805E5" w:rsidRDefault="006805E5" w:rsidP="006E7C9B">
            <w:pPr>
              <w:rPr>
                <w:lang w:val="en-NZ"/>
              </w:rPr>
            </w:pPr>
          </w:p>
        </w:tc>
      </w:tr>
      <w:tr w:rsidR="00197F20" w14:paraId="4BEB70B5" w14:textId="77777777" w:rsidTr="006805E5">
        <w:tc>
          <w:tcPr>
            <w:tcW w:w="4508" w:type="dxa"/>
          </w:tcPr>
          <w:p w14:paraId="21A6A660" w14:textId="0FE15A1A" w:rsidR="00197F20" w:rsidRDefault="00197F20" w:rsidP="006E7C9B">
            <w:pPr>
              <w:rPr>
                <w:lang w:val="en-NZ"/>
              </w:rPr>
            </w:pPr>
            <w:r>
              <w:rPr>
                <w:lang w:val="en-NZ"/>
              </w:rPr>
              <w:t>Group member: Sam Davies</w:t>
            </w:r>
          </w:p>
        </w:tc>
        <w:tc>
          <w:tcPr>
            <w:tcW w:w="4508" w:type="dxa"/>
          </w:tcPr>
          <w:p w14:paraId="11498120" w14:textId="77777777" w:rsidR="00197F20" w:rsidRDefault="00197F20" w:rsidP="00197F20">
            <w:pPr>
              <w:keepNext/>
              <w:rPr>
                <w:lang w:val="en-NZ"/>
              </w:rPr>
            </w:pPr>
          </w:p>
        </w:tc>
      </w:tr>
    </w:tbl>
    <w:p w14:paraId="2578F28A" w14:textId="6C83D15F" w:rsidR="00197F20" w:rsidRDefault="00197F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1</w:t>
      </w:r>
      <w:r>
        <w:fldChar w:fldCharType="end"/>
      </w:r>
      <w:r>
        <w:t xml:space="preserve"> - Communications plan table</w:t>
      </w:r>
    </w:p>
    <w:p w14:paraId="11A9A501" w14:textId="60F0DC5E" w:rsidR="006E7C9B" w:rsidRDefault="00197F20" w:rsidP="00197F20">
      <w:pPr>
        <w:pStyle w:val="Heading2"/>
      </w:pPr>
      <w:bookmarkStart w:id="15" w:name="_Toc236403142"/>
      <w:r>
        <w:lastRenderedPageBreak/>
        <w:t>Conflict of Interest statement</w:t>
      </w:r>
      <w:bookmarkEnd w:id="15"/>
    </w:p>
    <w:p w14:paraId="096B2EA7" w14:textId="3A71C63E" w:rsidR="00197F20" w:rsidRDefault="00197F20" w:rsidP="00197F20">
      <w:pPr>
        <w:pStyle w:val="Heading2"/>
      </w:pPr>
      <w:bookmarkStart w:id="16" w:name="_Toc236403143"/>
      <w:r>
        <w:t>RACI assessment matrix</w:t>
      </w:r>
      <w:bookmarkEnd w:id="16"/>
    </w:p>
    <w:p w14:paraId="60B0177F" w14:textId="01A2633B" w:rsidR="00097078" w:rsidRDefault="00856245" w:rsidP="00856245">
      <w:pPr>
        <w:pStyle w:val="Heading1"/>
      </w:pPr>
      <w:bookmarkStart w:id="17" w:name="_Toc236403144"/>
      <w:r>
        <w:t>Project timeline and milestones</w:t>
      </w:r>
      <w:bookmarkEnd w:id="17"/>
    </w:p>
    <w:p w14:paraId="6C3FFEA9" w14:textId="77777777" w:rsidR="00214C74" w:rsidRPr="00214C74" w:rsidRDefault="00214C74" w:rsidP="00214C74">
      <w:pPr>
        <w:rPr>
          <w:lang w:val="en-N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245" w14:paraId="669C2D90" w14:textId="77777777" w:rsidTr="00856245">
        <w:tc>
          <w:tcPr>
            <w:tcW w:w="4508" w:type="dxa"/>
          </w:tcPr>
          <w:p w14:paraId="20BFE5AB" w14:textId="7D5FCD9E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Requirement</w:t>
            </w:r>
          </w:p>
        </w:tc>
        <w:tc>
          <w:tcPr>
            <w:tcW w:w="4508" w:type="dxa"/>
          </w:tcPr>
          <w:p w14:paraId="7CDA87E4" w14:textId="77E127B4" w:rsidR="00856245" w:rsidRDefault="00856245" w:rsidP="00856245">
            <w:pPr>
              <w:rPr>
                <w:lang w:val="en-NZ"/>
              </w:rPr>
            </w:pPr>
            <w:r>
              <w:rPr>
                <w:lang w:val="en-NZ"/>
              </w:rPr>
              <w:t>Specific date OR academic week of semester</w:t>
            </w:r>
          </w:p>
        </w:tc>
      </w:tr>
      <w:tr w:rsidR="00856245" w14:paraId="31E5F6A0" w14:textId="77777777" w:rsidTr="00856245">
        <w:tc>
          <w:tcPr>
            <w:tcW w:w="4508" w:type="dxa"/>
          </w:tcPr>
          <w:p w14:paraId="108CD158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0547E341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BC68363" w14:textId="77777777" w:rsidTr="00856245">
        <w:tc>
          <w:tcPr>
            <w:tcW w:w="4508" w:type="dxa"/>
          </w:tcPr>
          <w:p w14:paraId="5E3332F0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D3600B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6212D43C" w14:textId="77777777" w:rsidTr="00856245">
        <w:tc>
          <w:tcPr>
            <w:tcW w:w="4508" w:type="dxa"/>
          </w:tcPr>
          <w:p w14:paraId="19AB4036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59CB29E3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73C8C9F2" w14:textId="77777777" w:rsidTr="00856245">
        <w:tc>
          <w:tcPr>
            <w:tcW w:w="4508" w:type="dxa"/>
          </w:tcPr>
          <w:p w14:paraId="0764FBC9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481BF668" w14:textId="77777777" w:rsidR="00856245" w:rsidRDefault="00856245" w:rsidP="00856245">
            <w:pPr>
              <w:rPr>
                <w:lang w:val="en-NZ"/>
              </w:rPr>
            </w:pPr>
          </w:p>
        </w:tc>
      </w:tr>
      <w:tr w:rsidR="00856245" w14:paraId="4631FDB7" w14:textId="77777777" w:rsidTr="00856245">
        <w:tc>
          <w:tcPr>
            <w:tcW w:w="4508" w:type="dxa"/>
          </w:tcPr>
          <w:p w14:paraId="78F844C4" w14:textId="77777777" w:rsidR="00856245" w:rsidRDefault="00856245" w:rsidP="00856245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7731D25" w14:textId="262EFD16" w:rsidR="00856245" w:rsidRDefault="00214C74" w:rsidP="00214C74">
            <w:pPr>
              <w:keepNext/>
              <w:rPr>
                <w:lang w:val="en-NZ"/>
              </w:rPr>
            </w:pPr>
            <w:r w:rsidRPr="00214C74">
              <w:t>Use colour coding to differentiate academic deliverables from client deliverables.</w:t>
            </w:r>
          </w:p>
        </w:tc>
      </w:tr>
    </w:tbl>
    <w:p w14:paraId="2B918AC7" w14:textId="102E40CC" w:rsidR="00856245" w:rsidRDefault="00214C74" w:rsidP="00214C7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2</w:t>
      </w:r>
      <w:r>
        <w:fldChar w:fldCharType="end"/>
      </w:r>
      <w:r>
        <w:t xml:space="preserve"> - </w:t>
      </w:r>
      <w:r w:rsidRPr="005439D1">
        <w:t>Main milestones and deliverables dates</w:t>
      </w:r>
    </w:p>
    <w:p w14:paraId="327B7F69" w14:textId="61E31D0B" w:rsidR="005244B0" w:rsidRDefault="005244B0" w:rsidP="005244B0">
      <w:pPr>
        <w:pStyle w:val="Heading1"/>
      </w:pPr>
      <w:bookmarkStart w:id="18" w:name="_Toc236403145"/>
      <w:r>
        <w:t>Project Risk Analysis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D467F" w14:paraId="7FCC7BAC" w14:textId="77777777" w:rsidTr="00BD467F">
        <w:tc>
          <w:tcPr>
            <w:tcW w:w="1502" w:type="dxa"/>
          </w:tcPr>
          <w:p w14:paraId="36BD40BD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2" w:type="dxa"/>
          </w:tcPr>
          <w:p w14:paraId="156971F9" w14:textId="3032E0B0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Severity</w:t>
            </w:r>
          </w:p>
        </w:tc>
        <w:tc>
          <w:tcPr>
            <w:tcW w:w="1503" w:type="dxa"/>
          </w:tcPr>
          <w:p w14:paraId="094612B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60496F64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7C4338E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39EACD23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6E8E3852" w14:textId="77777777" w:rsidTr="00BD467F">
        <w:tc>
          <w:tcPr>
            <w:tcW w:w="1502" w:type="dxa"/>
          </w:tcPr>
          <w:p w14:paraId="62B16C05" w14:textId="1235586D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Likelihood</w:t>
            </w:r>
          </w:p>
        </w:tc>
        <w:tc>
          <w:tcPr>
            <w:tcW w:w="1502" w:type="dxa"/>
          </w:tcPr>
          <w:p w14:paraId="4B89E371" w14:textId="238E0D5D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1</w:t>
            </w:r>
          </w:p>
        </w:tc>
        <w:tc>
          <w:tcPr>
            <w:tcW w:w="1503" w:type="dxa"/>
          </w:tcPr>
          <w:p w14:paraId="03E747E9" w14:textId="1BA3725E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2</w:t>
            </w:r>
          </w:p>
        </w:tc>
        <w:tc>
          <w:tcPr>
            <w:tcW w:w="1503" w:type="dxa"/>
          </w:tcPr>
          <w:p w14:paraId="5ABE71A9" w14:textId="686741DC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3</w:t>
            </w:r>
          </w:p>
        </w:tc>
        <w:tc>
          <w:tcPr>
            <w:tcW w:w="1503" w:type="dxa"/>
          </w:tcPr>
          <w:p w14:paraId="571B4D30" w14:textId="5C567A39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4</w:t>
            </w:r>
          </w:p>
        </w:tc>
        <w:tc>
          <w:tcPr>
            <w:tcW w:w="1503" w:type="dxa"/>
          </w:tcPr>
          <w:p w14:paraId="4D6D20C0" w14:textId="7C9BCCB9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5</w:t>
            </w:r>
          </w:p>
        </w:tc>
      </w:tr>
      <w:tr w:rsidR="00BD467F" w14:paraId="23367AE7" w14:textId="77777777" w:rsidTr="00BD467F">
        <w:tc>
          <w:tcPr>
            <w:tcW w:w="1502" w:type="dxa"/>
          </w:tcPr>
          <w:p w14:paraId="61138212" w14:textId="0009C441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5</w:t>
            </w:r>
          </w:p>
        </w:tc>
        <w:tc>
          <w:tcPr>
            <w:tcW w:w="1502" w:type="dxa"/>
          </w:tcPr>
          <w:p w14:paraId="4471D61D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5E2FEDC0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6FC0C912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51EEAE13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4C98F687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0D689EB8" w14:textId="77777777" w:rsidTr="00BD467F">
        <w:tc>
          <w:tcPr>
            <w:tcW w:w="1502" w:type="dxa"/>
          </w:tcPr>
          <w:p w14:paraId="7C15ABEF" w14:textId="11BAAC96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4</w:t>
            </w:r>
          </w:p>
        </w:tc>
        <w:tc>
          <w:tcPr>
            <w:tcW w:w="1502" w:type="dxa"/>
          </w:tcPr>
          <w:p w14:paraId="6671DC9E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39298FB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0A7B0BB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2D7C3F39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129230D9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40636DCA" w14:textId="77777777" w:rsidTr="00BD467F">
        <w:tc>
          <w:tcPr>
            <w:tcW w:w="1502" w:type="dxa"/>
          </w:tcPr>
          <w:p w14:paraId="019DC0EE" w14:textId="417BA819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3</w:t>
            </w:r>
          </w:p>
        </w:tc>
        <w:tc>
          <w:tcPr>
            <w:tcW w:w="1502" w:type="dxa"/>
          </w:tcPr>
          <w:p w14:paraId="1BFF13E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23AB233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7771DC76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66239243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7DAF1271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77CF55CF" w14:textId="77777777" w:rsidTr="00BD467F">
        <w:tc>
          <w:tcPr>
            <w:tcW w:w="1502" w:type="dxa"/>
          </w:tcPr>
          <w:p w14:paraId="4177B839" w14:textId="3FEC91A8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2</w:t>
            </w:r>
          </w:p>
        </w:tc>
        <w:tc>
          <w:tcPr>
            <w:tcW w:w="1502" w:type="dxa"/>
          </w:tcPr>
          <w:p w14:paraId="28E3346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2F5D46A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286B5CB7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39D0A43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14395DC7" w14:textId="77777777" w:rsidR="00BD467F" w:rsidRDefault="00BD467F" w:rsidP="005244B0">
            <w:pPr>
              <w:rPr>
                <w:lang w:val="en-NZ"/>
              </w:rPr>
            </w:pPr>
          </w:p>
        </w:tc>
      </w:tr>
      <w:tr w:rsidR="00BD467F" w14:paraId="493A616D" w14:textId="77777777" w:rsidTr="00BD467F">
        <w:tc>
          <w:tcPr>
            <w:tcW w:w="1502" w:type="dxa"/>
          </w:tcPr>
          <w:p w14:paraId="567838CA" w14:textId="5FB86B9C" w:rsidR="00BD467F" w:rsidRDefault="00BD467F" w:rsidP="005244B0">
            <w:pPr>
              <w:rPr>
                <w:lang w:val="en-NZ"/>
              </w:rPr>
            </w:pPr>
            <w:r>
              <w:rPr>
                <w:lang w:val="en-NZ"/>
              </w:rPr>
              <w:t>1</w:t>
            </w:r>
          </w:p>
        </w:tc>
        <w:tc>
          <w:tcPr>
            <w:tcW w:w="1502" w:type="dxa"/>
          </w:tcPr>
          <w:p w14:paraId="5D278DEC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517C9031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32B49280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54650527" w14:textId="77777777" w:rsidR="00BD467F" w:rsidRDefault="00BD467F" w:rsidP="005244B0">
            <w:pPr>
              <w:rPr>
                <w:lang w:val="en-NZ"/>
              </w:rPr>
            </w:pPr>
          </w:p>
        </w:tc>
        <w:tc>
          <w:tcPr>
            <w:tcW w:w="1503" w:type="dxa"/>
          </w:tcPr>
          <w:p w14:paraId="42837C0A" w14:textId="77777777" w:rsidR="00BD467F" w:rsidRDefault="00BD467F" w:rsidP="005244B0">
            <w:pPr>
              <w:rPr>
                <w:lang w:val="en-NZ"/>
              </w:rPr>
            </w:pPr>
          </w:p>
        </w:tc>
      </w:tr>
    </w:tbl>
    <w:p w14:paraId="4410C85E" w14:textId="239282BE" w:rsidR="005244B0" w:rsidRDefault="00BD467F" w:rsidP="00BD467F">
      <w:pPr>
        <w:pStyle w:val="Caption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3</w:t>
      </w:r>
      <w:r>
        <w:fldChar w:fldCharType="end"/>
      </w:r>
      <w:r>
        <w:t xml:space="preserve"> - Risk A</w:t>
      </w:r>
      <w:r>
        <w:rPr>
          <w:noProof/>
        </w:rPr>
        <w:t>ssessment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B66" w14:paraId="693F0AD6" w14:textId="77777777" w:rsidTr="00D36B66">
        <w:tc>
          <w:tcPr>
            <w:tcW w:w="4508" w:type="dxa"/>
          </w:tcPr>
          <w:p w14:paraId="43FD07E6" w14:textId="1E05823D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Risk</w:t>
            </w:r>
          </w:p>
        </w:tc>
        <w:tc>
          <w:tcPr>
            <w:tcW w:w="4508" w:type="dxa"/>
          </w:tcPr>
          <w:p w14:paraId="5D24D653" w14:textId="383CB2B0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Mitigation</w:t>
            </w:r>
          </w:p>
        </w:tc>
      </w:tr>
      <w:tr w:rsidR="00D36B66" w14:paraId="1E54BB45" w14:textId="77777777" w:rsidTr="00D36B66">
        <w:tc>
          <w:tcPr>
            <w:tcW w:w="4508" w:type="dxa"/>
          </w:tcPr>
          <w:p w14:paraId="328FA808" w14:textId="15D29909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R001 Data/File Lost/Corruption</w:t>
            </w:r>
          </w:p>
        </w:tc>
        <w:tc>
          <w:tcPr>
            <w:tcW w:w="4508" w:type="dxa"/>
          </w:tcPr>
          <w:p w14:paraId="4C2E1126" w14:textId="0D19230A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Regular backups should be done in multiple locations.</w:t>
            </w:r>
          </w:p>
        </w:tc>
      </w:tr>
      <w:tr w:rsidR="00D36B66" w14:paraId="7D83B5EB" w14:textId="77777777" w:rsidTr="00D36B66">
        <w:tc>
          <w:tcPr>
            <w:tcW w:w="4508" w:type="dxa"/>
          </w:tcPr>
          <w:p w14:paraId="33A0FF17" w14:textId="295B2A0B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R002</w:t>
            </w:r>
          </w:p>
        </w:tc>
        <w:tc>
          <w:tcPr>
            <w:tcW w:w="4508" w:type="dxa"/>
          </w:tcPr>
          <w:p w14:paraId="4266D199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35B42582" w14:textId="77777777" w:rsidTr="00D36B66">
        <w:tc>
          <w:tcPr>
            <w:tcW w:w="4508" w:type="dxa"/>
          </w:tcPr>
          <w:p w14:paraId="40E6E252" w14:textId="273A4B6B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R003</w:t>
            </w:r>
          </w:p>
        </w:tc>
        <w:tc>
          <w:tcPr>
            <w:tcW w:w="4508" w:type="dxa"/>
          </w:tcPr>
          <w:p w14:paraId="748537A2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43D0EC67" w14:textId="77777777" w:rsidTr="00D36B66">
        <w:tc>
          <w:tcPr>
            <w:tcW w:w="4508" w:type="dxa"/>
          </w:tcPr>
          <w:p w14:paraId="5B0FB62E" w14:textId="73DB68A3" w:rsidR="00D36B66" w:rsidRDefault="00D36B66" w:rsidP="00D36B66">
            <w:pPr>
              <w:rPr>
                <w:lang w:val="en-NZ"/>
              </w:rPr>
            </w:pPr>
            <w:r>
              <w:rPr>
                <w:lang w:val="en-NZ"/>
              </w:rPr>
              <w:t>R004</w:t>
            </w:r>
          </w:p>
        </w:tc>
        <w:tc>
          <w:tcPr>
            <w:tcW w:w="4508" w:type="dxa"/>
          </w:tcPr>
          <w:p w14:paraId="04CCE745" w14:textId="77777777" w:rsidR="00D36B66" w:rsidRDefault="00D36B66" w:rsidP="00D36B66">
            <w:pPr>
              <w:rPr>
                <w:lang w:val="en-NZ"/>
              </w:rPr>
            </w:pPr>
          </w:p>
        </w:tc>
      </w:tr>
      <w:tr w:rsidR="00D36B66" w14:paraId="3C496694" w14:textId="77777777" w:rsidTr="00D36B66">
        <w:tc>
          <w:tcPr>
            <w:tcW w:w="4508" w:type="dxa"/>
          </w:tcPr>
          <w:p w14:paraId="4109F6F2" w14:textId="77777777" w:rsidR="00D36B66" w:rsidRDefault="00D36B66" w:rsidP="00D36B66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36537F5A" w14:textId="77777777" w:rsidR="00D36B66" w:rsidRDefault="00D36B66" w:rsidP="00D36B66">
            <w:pPr>
              <w:keepNext/>
              <w:rPr>
                <w:lang w:val="en-NZ"/>
              </w:rPr>
            </w:pPr>
          </w:p>
        </w:tc>
      </w:tr>
    </w:tbl>
    <w:p w14:paraId="1470BCE2" w14:textId="48BE28B5" w:rsidR="00D36B66" w:rsidRDefault="00D36B66" w:rsidP="00D36B6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37D7C">
        <w:rPr>
          <w:noProof/>
        </w:rPr>
        <w:t>4</w:t>
      </w:r>
      <w:r>
        <w:fldChar w:fldCharType="end"/>
      </w:r>
      <w:r>
        <w:t xml:space="preserve"> - Risk Mitigation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D7C" w14:paraId="423A8F9F" w14:textId="77777777" w:rsidTr="00637D7C">
        <w:tc>
          <w:tcPr>
            <w:tcW w:w="4508" w:type="dxa"/>
          </w:tcPr>
          <w:p w14:paraId="205DF33C" w14:textId="0DCC55B2" w:rsidR="00637D7C" w:rsidRDefault="00637D7C" w:rsidP="00D36B66">
            <w:pPr>
              <w:rPr>
                <w:lang w:val="en-NZ"/>
              </w:rPr>
            </w:pPr>
            <w:r>
              <w:rPr>
                <w:lang w:val="en-NZ"/>
              </w:rPr>
              <w:t>Risk</w:t>
            </w:r>
          </w:p>
        </w:tc>
        <w:tc>
          <w:tcPr>
            <w:tcW w:w="4508" w:type="dxa"/>
          </w:tcPr>
          <w:p w14:paraId="4F49186B" w14:textId="2DB7A9A5" w:rsidR="00637D7C" w:rsidRDefault="00637D7C" w:rsidP="00D36B66">
            <w:pPr>
              <w:rPr>
                <w:lang w:val="en-NZ"/>
              </w:rPr>
            </w:pPr>
            <w:r>
              <w:rPr>
                <w:lang w:val="en-NZ"/>
              </w:rPr>
              <w:t>Contingency actions</w:t>
            </w:r>
          </w:p>
        </w:tc>
      </w:tr>
      <w:tr w:rsidR="00637D7C" w14:paraId="0E141326" w14:textId="77777777" w:rsidTr="00637D7C">
        <w:tc>
          <w:tcPr>
            <w:tcW w:w="4508" w:type="dxa"/>
          </w:tcPr>
          <w:p w14:paraId="5BA49CEE" w14:textId="701116BB" w:rsidR="00637D7C" w:rsidRDefault="00637D7C" w:rsidP="00D36B66">
            <w:pPr>
              <w:rPr>
                <w:lang w:val="en-NZ"/>
              </w:rPr>
            </w:pPr>
            <w:r>
              <w:rPr>
                <w:lang w:val="en-NZ"/>
              </w:rPr>
              <w:t>R001 Data/File Lost/Corruption</w:t>
            </w:r>
          </w:p>
        </w:tc>
        <w:tc>
          <w:tcPr>
            <w:tcW w:w="4508" w:type="dxa"/>
          </w:tcPr>
          <w:p w14:paraId="55252BF4" w14:textId="3F84F171" w:rsidR="00637D7C" w:rsidRDefault="00637D7C" w:rsidP="00D36B66">
            <w:pPr>
              <w:rPr>
                <w:lang w:val="en-NZ"/>
              </w:rPr>
            </w:pPr>
            <w:r w:rsidRPr="00637D7C">
              <w:t>Set an urgent meeting and inform project coordinator or supervisor that there is a critical problem. Use Backup</w:t>
            </w:r>
          </w:p>
        </w:tc>
      </w:tr>
      <w:tr w:rsidR="00637D7C" w14:paraId="01CEED2A" w14:textId="77777777" w:rsidTr="00637D7C">
        <w:tc>
          <w:tcPr>
            <w:tcW w:w="4508" w:type="dxa"/>
          </w:tcPr>
          <w:p w14:paraId="332F54AC" w14:textId="77777777" w:rsidR="00637D7C" w:rsidRDefault="00637D7C" w:rsidP="00D36B66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39D02958" w14:textId="77777777" w:rsidR="00637D7C" w:rsidRDefault="00637D7C" w:rsidP="00D36B66">
            <w:pPr>
              <w:rPr>
                <w:lang w:val="en-NZ"/>
              </w:rPr>
            </w:pPr>
          </w:p>
        </w:tc>
      </w:tr>
      <w:tr w:rsidR="00637D7C" w14:paraId="49D7D02F" w14:textId="77777777" w:rsidTr="00637D7C">
        <w:tc>
          <w:tcPr>
            <w:tcW w:w="4508" w:type="dxa"/>
          </w:tcPr>
          <w:p w14:paraId="7A6D0FB7" w14:textId="77777777" w:rsidR="00637D7C" w:rsidRDefault="00637D7C" w:rsidP="00D36B66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4500C6CF" w14:textId="77777777" w:rsidR="00637D7C" w:rsidRDefault="00637D7C" w:rsidP="00D36B66">
            <w:pPr>
              <w:rPr>
                <w:lang w:val="en-NZ"/>
              </w:rPr>
            </w:pPr>
          </w:p>
        </w:tc>
      </w:tr>
      <w:tr w:rsidR="00637D7C" w14:paraId="61573563" w14:textId="77777777" w:rsidTr="00637D7C">
        <w:tc>
          <w:tcPr>
            <w:tcW w:w="4508" w:type="dxa"/>
          </w:tcPr>
          <w:p w14:paraId="775A84DF" w14:textId="77777777" w:rsidR="00637D7C" w:rsidRDefault="00637D7C" w:rsidP="00D36B66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6A84B22" w14:textId="77777777" w:rsidR="00637D7C" w:rsidRDefault="00637D7C" w:rsidP="00D36B66">
            <w:pPr>
              <w:rPr>
                <w:lang w:val="en-NZ"/>
              </w:rPr>
            </w:pPr>
          </w:p>
        </w:tc>
      </w:tr>
      <w:tr w:rsidR="00637D7C" w14:paraId="6B6404E9" w14:textId="77777777" w:rsidTr="00637D7C">
        <w:tc>
          <w:tcPr>
            <w:tcW w:w="4508" w:type="dxa"/>
          </w:tcPr>
          <w:p w14:paraId="69A7EF3A" w14:textId="77777777" w:rsidR="00637D7C" w:rsidRDefault="00637D7C" w:rsidP="00D36B66">
            <w:pPr>
              <w:rPr>
                <w:lang w:val="en-NZ"/>
              </w:rPr>
            </w:pPr>
          </w:p>
        </w:tc>
        <w:tc>
          <w:tcPr>
            <w:tcW w:w="4508" w:type="dxa"/>
          </w:tcPr>
          <w:p w14:paraId="6A918339" w14:textId="77777777" w:rsidR="00637D7C" w:rsidRDefault="00637D7C" w:rsidP="00637D7C">
            <w:pPr>
              <w:keepNext/>
              <w:rPr>
                <w:lang w:val="en-NZ"/>
              </w:rPr>
            </w:pPr>
          </w:p>
        </w:tc>
      </w:tr>
    </w:tbl>
    <w:p w14:paraId="5CBDFF1A" w14:textId="3958B0FD" w:rsidR="00D36B66" w:rsidRDefault="00637D7C" w:rsidP="00637D7C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Risk Contingency plan</w:t>
      </w:r>
    </w:p>
    <w:p w14:paraId="568619C4" w14:textId="03BCF5D3" w:rsidR="00637D7C" w:rsidRDefault="00637D7C" w:rsidP="00637D7C">
      <w:pPr>
        <w:pStyle w:val="Heading1"/>
      </w:pPr>
      <w:bookmarkStart w:id="19" w:name="_Toc236403146"/>
      <w:r>
        <w:t>References</w:t>
      </w:r>
      <w:bookmarkEnd w:id="19"/>
    </w:p>
    <w:p w14:paraId="48169BDC" w14:textId="7526AF00" w:rsidR="00637D7C" w:rsidRDefault="00637D7C" w:rsidP="00637D7C">
      <w:pPr>
        <w:pStyle w:val="Heading1"/>
      </w:pPr>
      <w:bookmarkStart w:id="20" w:name="_Toc236403147"/>
      <w:r>
        <w:t>Appendices</w:t>
      </w:r>
      <w:bookmarkEnd w:id="20"/>
    </w:p>
    <w:p w14:paraId="4C504F14" w14:textId="784366C4" w:rsidR="00301B77" w:rsidRDefault="00301B77" w:rsidP="00301B77">
      <w:pPr>
        <w:pStyle w:val="Heading2"/>
      </w:pPr>
      <w:bookmarkStart w:id="21" w:name="_Toc236403148"/>
      <w:r>
        <w:t>Appendix A</w:t>
      </w:r>
      <w:bookmarkEnd w:id="21"/>
    </w:p>
    <w:p w14:paraId="0ABA78A4" w14:textId="6868E789" w:rsidR="00301B77" w:rsidRDefault="00301B77" w:rsidP="00301B77">
      <w:pPr>
        <w:rPr>
          <w:lang w:val="en-NZ"/>
        </w:rPr>
      </w:pPr>
      <w:r>
        <w:rPr>
          <w:lang w:val="en-NZ"/>
        </w:rPr>
        <w:t>Appendix A is the Gantt chart</w:t>
      </w:r>
    </w:p>
    <w:p w14:paraId="34BD3E5D" w14:textId="4A184EC3" w:rsidR="00301B77" w:rsidRDefault="00301B77" w:rsidP="00301B77">
      <w:pPr>
        <w:pStyle w:val="Heading2"/>
      </w:pPr>
      <w:bookmarkStart w:id="22" w:name="_Toc236403149"/>
      <w:r>
        <w:t>Appendix B</w:t>
      </w:r>
      <w:bookmarkEnd w:id="22"/>
    </w:p>
    <w:p w14:paraId="08900F58" w14:textId="09388E25" w:rsidR="00301B77" w:rsidRDefault="00301B77" w:rsidP="00301B77">
      <w:pPr>
        <w:rPr>
          <w:lang w:val="en-NZ"/>
        </w:rPr>
      </w:pPr>
      <w:r>
        <w:rPr>
          <w:lang w:val="en-NZ"/>
        </w:rPr>
        <w:t>Capstone Project Client Contract</w:t>
      </w:r>
    </w:p>
    <w:p w14:paraId="180B187C" w14:textId="31C048AF" w:rsidR="00301B77" w:rsidRDefault="00301B77" w:rsidP="00301B77">
      <w:pPr>
        <w:pStyle w:val="Heading2"/>
      </w:pPr>
      <w:bookmarkStart w:id="23" w:name="_Toc236403150"/>
      <w:r>
        <w:t>Appendix C</w:t>
      </w:r>
      <w:bookmarkEnd w:id="23"/>
    </w:p>
    <w:p w14:paraId="03499749" w14:textId="687447F0" w:rsidR="00301B77" w:rsidRDefault="007942BF" w:rsidP="00301B77">
      <w:r w:rsidRPr="007942BF">
        <w:t>Appendix C will be the client’s NDA or equivalent document if they require one per Option 4 of the Capstone Project Client Contract. If the client does not require an NDA per Option 4, then this appendix needs to be a clear statement to that effect.</w:t>
      </w:r>
    </w:p>
    <w:p w14:paraId="5E6FE9CB" w14:textId="6CCD8DD7" w:rsidR="007942BF" w:rsidRDefault="007942BF" w:rsidP="007942BF">
      <w:pPr>
        <w:pStyle w:val="Heading2"/>
      </w:pPr>
      <w:bookmarkStart w:id="24" w:name="_Toc236403151"/>
      <w:r>
        <w:t>Appendix D</w:t>
      </w:r>
      <w:bookmarkEnd w:id="24"/>
    </w:p>
    <w:p w14:paraId="0312C5D9" w14:textId="6B46FE29" w:rsidR="00CB5EB8" w:rsidRDefault="007942BF" w:rsidP="007942BF">
      <w:r w:rsidRPr="007942BF">
        <w:t>Appendix D will state which Weekly Group log has been used to meet LO 2</w:t>
      </w:r>
      <w:r w:rsidR="00CB5EB8">
        <w:br/>
      </w:r>
      <w:r w:rsidR="00CB5EB8" w:rsidRPr="00CB5EB8">
        <w:t>If the Weekly Group Log is from Week is from weeks 1-3, include it as Appendix D.</w:t>
      </w:r>
    </w:p>
    <w:p w14:paraId="57B753D3" w14:textId="24293605" w:rsidR="00CB5EB8" w:rsidRDefault="00CB5EB8" w:rsidP="007942BF">
      <w:r w:rsidRPr="00CB5EB8">
        <w:t>Appendix E will be the first appendix of any other relevant information.</w:t>
      </w:r>
    </w:p>
    <w:p w14:paraId="27E82DB5" w14:textId="58C82646" w:rsidR="00E100D8" w:rsidRDefault="00E100D8" w:rsidP="00E100D8">
      <w:pPr>
        <w:pStyle w:val="Heading1"/>
      </w:pPr>
      <w:bookmarkStart w:id="25" w:name="_Toc236403152"/>
      <w:r>
        <w:t>Video</w:t>
      </w:r>
      <w:bookmarkEnd w:id="25"/>
    </w:p>
    <w:p w14:paraId="182610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should be a maximum of 30 minutes.</w:t>
      </w:r>
    </w:p>
    <w:p w14:paraId="0755FF1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If the meeting is longer than 30 minutes, be sure to edit out content that is not required as long as</w:t>
      </w:r>
    </w:p>
    <w:p w14:paraId="0926DC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final video meets the following requirements.</w:t>
      </w:r>
    </w:p>
    <w:p w14:paraId="32EEDC8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lastRenderedPageBreak/>
        <w:t>The video should be recorded using Zoom, Teams or similar software.</w:t>
      </w:r>
    </w:p>
    <w:p w14:paraId="10901FA3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Team members should have their cameras on as should the client.</w:t>
      </w:r>
    </w:p>
    <w:p w14:paraId="030213E4" w14:textId="049E65C5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If there are technical or other reasons why this cannot be </w:t>
      </w:r>
      <w:proofErr w:type="gramStart"/>
      <w:r w:rsidRPr="004F5749">
        <w:rPr>
          <w:lang w:val="en-NZ"/>
        </w:rPr>
        <w:t>done</w:t>
      </w:r>
      <w:proofErr w:type="gramEnd"/>
      <w:r w:rsidRPr="004F5749">
        <w:rPr>
          <w:lang w:val="en-NZ"/>
        </w:rPr>
        <w:t xml:space="preserve"> they need to be discussed with the</w:t>
      </w:r>
      <w:r>
        <w:rPr>
          <w:lang w:val="en-NZ"/>
        </w:rPr>
        <w:t xml:space="preserve"> </w:t>
      </w:r>
      <w:r w:rsidRPr="004F5749">
        <w:rPr>
          <w:lang w:val="en-NZ"/>
        </w:rPr>
        <w:t>course lead before the end of Week 4.</w:t>
      </w:r>
    </w:p>
    <w:p w14:paraId="01C1C801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video needs to include the following:</w:t>
      </w:r>
    </w:p>
    <w:p w14:paraId="02228E5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Introductions of each person at the meeting</w:t>
      </w:r>
    </w:p>
    <w:p w14:paraId="02BC082F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Each team member leading one part of the agenda or otherwise discussing part of the agenda by</w:t>
      </w:r>
    </w:p>
    <w:p w14:paraId="029297BC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 xml:space="preserve">either asking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 xml:space="preserve">/questions of the client, or answering the client’s </w:t>
      </w:r>
      <w:proofErr w:type="spellStart"/>
      <w:r w:rsidRPr="004F5749">
        <w:rPr>
          <w:lang w:val="en-NZ"/>
        </w:rPr>
        <w:t>pātai</w:t>
      </w:r>
      <w:proofErr w:type="spellEnd"/>
      <w:r w:rsidRPr="004F5749">
        <w:rPr>
          <w:lang w:val="en-NZ"/>
        </w:rPr>
        <w:t>/questions.</w:t>
      </w:r>
    </w:p>
    <w:p w14:paraId="4CD3BB7A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The client has been given a clear opportunity to discuss their project or ask the team questions</w:t>
      </w:r>
    </w:p>
    <w:p w14:paraId="71CC0264" w14:textId="77777777" w:rsidR="004F5749" w:rsidRPr="004F5749" w:rsidRDefault="004F5749" w:rsidP="004F5749">
      <w:pPr>
        <w:rPr>
          <w:lang w:val="en-NZ"/>
        </w:rPr>
      </w:pPr>
      <w:r w:rsidRPr="004F5749">
        <w:rPr>
          <w:lang w:val="en-NZ"/>
        </w:rPr>
        <w:t>about their project</w:t>
      </w:r>
    </w:p>
    <w:p w14:paraId="4D95A301" w14:textId="3A849809" w:rsidR="004F5749" w:rsidRDefault="004F5749" w:rsidP="004F5749">
      <w:pPr>
        <w:rPr>
          <w:lang w:val="en-NZ"/>
        </w:rPr>
      </w:pPr>
      <w:r w:rsidRPr="004F5749">
        <w:rPr>
          <w:lang w:val="en-NZ"/>
        </w:rPr>
        <w:t>The video must be recorded at 1x speed and uploaded at 1x speed.</w:t>
      </w:r>
    </w:p>
    <w:p w14:paraId="2AD4CDA4" w14:textId="4E715F85" w:rsidR="004F5749" w:rsidRDefault="00CA4706" w:rsidP="004F5749">
      <w:pPr>
        <w:pStyle w:val="Heading1"/>
      </w:pPr>
      <w:bookmarkStart w:id="26" w:name="_Toc236403153"/>
      <w:r>
        <w:t>Weekly Group log Minutes</w:t>
      </w:r>
      <w:bookmarkEnd w:id="26"/>
    </w:p>
    <w:p w14:paraId="6A09F049" w14:textId="77777777" w:rsidR="00CA4706" w:rsidRDefault="00CA4706" w:rsidP="00CA4706">
      <w:r w:rsidRPr="00CA4706">
        <w:t xml:space="preserve">The evidence for meeting minutes will be in the form of one of your weekly group logs, from Week 1 to Week 4. In your proposal, you will need to state which week’s group log has been selected to meet this requirement in Appendix D. </w:t>
      </w:r>
    </w:p>
    <w:p w14:paraId="02168993" w14:textId="6D5ED478" w:rsidR="00CA4706" w:rsidRPr="00CA4706" w:rsidRDefault="00CA4706" w:rsidP="00CA4706">
      <w:pPr>
        <w:rPr>
          <w:lang w:val="en-NZ"/>
        </w:rPr>
      </w:pPr>
      <w:r w:rsidRPr="00CA4706">
        <w:t>Special note: The meeting minutes for the week that you select will need to highlight that each member led at least one of the discussion points in the agenda/meeting minutes.</w:t>
      </w:r>
    </w:p>
    <w:sectPr w:rsidR="00CA4706" w:rsidRPr="00CA4706" w:rsidSect="00222F87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32F4E" w14:textId="77777777" w:rsidR="00FE4E8E" w:rsidRDefault="00FE4E8E" w:rsidP="00916048">
      <w:pPr>
        <w:spacing w:after="0" w:line="240" w:lineRule="auto"/>
      </w:pPr>
      <w:r>
        <w:separator/>
      </w:r>
    </w:p>
  </w:endnote>
  <w:endnote w:type="continuationSeparator" w:id="0">
    <w:p w14:paraId="0F1D5BDE" w14:textId="77777777" w:rsidR="00FE4E8E" w:rsidRDefault="00FE4E8E" w:rsidP="0091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7855679"/>
      <w:docPartObj>
        <w:docPartGallery w:val="Page Numbers (Bottom of Page)"/>
        <w:docPartUnique/>
      </w:docPartObj>
    </w:sdtPr>
    <w:sdtContent>
      <w:p w14:paraId="65175D55" w14:textId="42E6B9F0" w:rsidR="00916048" w:rsidRDefault="009160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4149933" w14:textId="77777777" w:rsidR="00916048" w:rsidRDefault="00916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A098D" w14:textId="77777777" w:rsidR="00FE4E8E" w:rsidRDefault="00FE4E8E" w:rsidP="00916048">
      <w:pPr>
        <w:spacing w:after="0" w:line="240" w:lineRule="auto"/>
      </w:pPr>
      <w:r>
        <w:separator/>
      </w:r>
    </w:p>
  </w:footnote>
  <w:footnote w:type="continuationSeparator" w:id="0">
    <w:p w14:paraId="565CAC6B" w14:textId="77777777" w:rsidR="00FE4E8E" w:rsidRDefault="00FE4E8E" w:rsidP="009160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87"/>
    <w:rsid w:val="0007143A"/>
    <w:rsid w:val="00097078"/>
    <w:rsid w:val="000A4F83"/>
    <w:rsid w:val="00197F20"/>
    <w:rsid w:val="00214C74"/>
    <w:rsid w:val="00222F87"/>
    <w:rsid w:val="00297479"/>
    <w:rsid w:val="00301B77"/>
    <w:rsid w:val="004F5749"/>
    <w:rsid w:val="005244B0"/>
    <w:rsid w:val="005D0B72"/>
    <w:rsid w:val="00637D7C"/>
    <w:rsid w:val="006805E5"/>
    <w:rsid w:val="006C10A7"/>
    <w:rsid w:val="006D6EC8"/>
    <w:rsid w:val="006E7C9B"/>
    <w:rsid w:val="007942BF"/>
    <w:rsid w:val="00856245"/>
    <w:rsid w:val="00916048"/>
    <w:rsid w:val="009C6DE6"/>
    <w:rsid w:val="00A63B4F"/>
    <w:rsid w:val="00AF6CDA"/>
    <w:rsid w:val="00BD467F"/>
    <w:rsid w:val="00C82CEC"/>
    <w:rsid w:val="00C94D15"/>
    <w:rsid w:val="00CA4706"/>
    <w:rsid w:val="00CB5EB8"/>
    <w:rsid w:val="00CC0E21"/>
    <w:rsid w:val="00D36B66"/>
    <w:rsid w:val="00DC223D"/>
    <w:rsid w:val="00E100D8"/>
    <w:rsid w:val="00EA2F33"/>
    <w:rsid w:val="00FE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A453"/>
  <w15:chartTrackingRefBased/>
  <w15:docId w15:val="{3BBC253B-B606-4149-8978-08CCDAB1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F8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F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F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F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F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F87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F87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F8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F87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F8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F87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F8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F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F8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2F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F87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2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F87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2F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22F87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22F87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048"/>
    <w:rPr>
      <w:rFonts w:ascii="Arial" w:hAnsi="Arial"/>
      <w:kern w:val="0"/>
      <w:sz w:val="22"/>
      <w:szCs w:val="22"/>
      <w:lang w:val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A2F3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table" w:styleId="TableGrid">
    <w:name w:val="Table Grid"/>
    <w:basedOn w:val="TableNormal"/>
    <w:uiPriority w:val="39"/>
    <w:rsid w:val="0068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7F20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63B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B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63B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Dave Sushames, Olivia Hey, Matt Baker, Sam Davies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7259EC-4D0C-45CC-B46C-EA1B2C715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IT7510 Capstone Semester 2 Year 2026</vt:lpstr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IT7510 Capstone Semester 2 Year 2026</dc:title>
  <dc:subject>AI vs Legacy Digital Forensics Tools – A Comparative Efficacy Analysis</dc:subject>
  <dc:creator>Dave Suhames</dc:creator>
  <cp:keywords/>
  <dc:description/>
  <cp:lastModifiedBy>Dave Sushames</cp:lastModifiedBy>
  <cp:revision>26</cp:revision>
  <dcterms:created xsi:type="dcterms:W3CDTF">2026-07-30T23:58:00Z</dcterms:created>
  <dcterms:modified xsi:type="dcterms:W3CDTF">2026-07-31T03:12:00Z</dcterms:modified>
</cp:coreProperties>
</file>