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F3B4" w14:textId="05892493" w:rsidR="00DB6516" w:rsidRDefault="00D919D1" w:rsidP="0084285A">
      <w:pPr>
        <w:pStyle w:val="Heading2"/>
      </w:pPr>
      <w:r>
        <w:t>Olivia Hey – Week 4 Individual Logbook Evidence Discussion</w:t>
      </w:r>
    </w:p>
    <w:p w14:paraId="04D80A1D" w14:textId="39C93AAB" w:rsidR="0084285A" w:rsidRDefault="0084285A" w:rsidP="0084285A">
      <w:r>
        <w:t xml:space="preserve">This section will discuss the evidence presented in </w:t>
      </w:r>
      <w:r w:rsidR="003611B2">
        <w:t xml:space="preserve">the appendices section </w:t>
      </w:r>
      <w:r w:rsidR="007D3F1B">
        <w:t>by the title of Olivia Hey’s Week 4 Individual Logbook</w:t>
      </w:r>
      <w:r w:rsidR="00AE74C2">
        <w:t xml:space="preserve">. </w:t>
      </w:r>
    </w:p>
    <w:p w14:paraId="09A6B459" w14:textId="77777777" w:rsidR="00201FF4" w:rsidRDefault="00201FF4" w:rsidP="0084285A"/>
    <w:p w14:paraId="1D0023D6" w14:textId="034081CB" w:rsidR="00A83B96" w:rsidRDefault="006078A5" w:rsidP="006078A5">
      <w:pPr>
        <w:pStyle w:val="Heading3"/>
      </w:pPr>
      <w:r>
        <w:t>Experience</w:t>
      </w:r>
    </w:p>
    <w:p w14:paraId="470F503F" w14:textId="0497C4A0" w:rsidR="006078A5" w:rsidRDefault="00094328" w:rsidP="006078A5">
      <w:r>
        <w:t xml:space="preserve">During the </w:t>
      </w:r>
      <w:r w:rsidR="0035390A">
        <w:t>w</w:t>
      </w:r>
      <w:r w:rsidR="00201FF4">
        <w:t xml:space="preserve">eek where these logbooks were being created, I was still </w:t>
      </w:r>
      <w:r w:rsidR="007F4D63">
        <w:t xml:space="preserve">writing down time in </w:t>
      </w:r>
      <w:r w:rsidR="0091039C">
        <w:t>five</w:t>
      </w:r>
      <w:r w:rsidR="007F4D63">
        <w:t xml:space="preserve">-minute chunks. This set of logbooks are also missing the additional time marker that is added </w:t>
      </w:r>
      <w:r w:rsidR="00F8358C">
        <w:t>in later weeks</w:t>
      </w:r>
      <w:r w:rsidR="008F6A09">
        <w:t xml:space="preserve"> next to the day and time for each entry. </w:t>
      </w:r>
      <w:r w:rsidR="007F4D63">
        <w:t xml:space="preserve"> </w:t>
      </w:r>
      <w:r w:rsidR="00BF6DCB">
        <w:t>I keep a handwritten diary of all my notes across every week including the date and time for every entry I plan t</w:t>
      </w:r>
      <w:r w:rsidR="00301450">
        <w:t xml:space="preserve">o add to the log at the end of the week. This requires me to write up the digital version of </w:t>
      </w:r>
      <w:r w:rsidR="005636FA">
        <w:t xml:space="preserve">the weekly log as I essentially </w:t>
      </w:r>
      <w:r w:rsidR="000F1C3C">
        <w:t xml:space="preserve">write up the weekly log during the week on a physical book. </w:t>
      </w:r>
      <w:r w:rsidR="0014063B">
        <w:t xml:space="preserve">The </w:t>
      </w:r>
      <w:r w:rsidR="0060705A">
        <w:t xml:space="preserve">documents </w:t>
      </w:r>
      <w:r w:rsidR="0014063B">
        <w:t xml:space="preserve">template remained the same up until the later weeks with each team member following </w:t>
      </w:r>
      <w:r w:rsidR="0060705A">
        <w:t xml:space="preserve">the same template with only minor structure differences I the evidence sections. </w:t>
      </w:r>
    </w:p>
    <w:p w14:paraId="0B56179B" w14:textId="77777777" w:rsidR="006078A5" w:rsidRDefault="006078A5" w:rsidP="006078A5"/>
    <w:p w14:paraId="0BF09E8C" w14:textId="1464A02A" w:rsidR="006078A5" w:rsidRDefault="006078A5" w:rsidP="006078A5">
      <w:pPr>
        <w:pStyle w:val="Heading3"/>
      </w:pPr>
      <w:r>
        <w:t>Reflection</w:t>
      </w:r>
    </w:p>
    <w:p w14:paraId="6F46CB14" w14:textId="298BFD78" w:rsidR="006078A5" w:rsidRDefault="00494228" w:rsidP="006078A5">
      <w:r>
        <w:t xml:space="preserve">A handwritten diary isn’t a completely inconvenient method of writing down time logs </w:t>
      </w:r>
      <w:r w:rsidR="003E278E">
        <w:t xml:space="preserve">in the </w:t>
      </w:r>
      <w:r w:rsidR="00086C3C">
        <w:t>moment,</w:t>
      </w:r>
      <w:r w:rsidR="003E278E">
        <w:t xml:space="preserve"> </w:t>
      </w:r>
      <w:r>
        <w:t xml:space="preserve">but it is inconvenient at the end of the week when the other team members </w:t>
      </w:r>
      <w:r w:rsidR="00086C3C">
        <w:t xml:space="preserve">have </w:t>
      </w:r>
      <w:r>
        <w:t>formulate</w:t>
      </w:r>
      <w:r w:rsidR="00086C3C">
        <w:t>d</w:t>
      </w:r>
      <w:r>
        <w:t xml:space="preserve"> theirs</w:t>
      </w:r>
      <w:r w:rsidR="00086C3C">
        <w:t xml:space="preserve"> during the week</w:t>
      </w:r>
      <w:r>
        <w:t xml:space="preserve"> and then need to wait </w:t>
      </w:r>
      <w:r w:rsidR="003E278E">
        <w:t xml:space="preserve">for me to </w:t>
      </w:r>
      <w:r w:rsidR="00086C3C">
        <w:t>digitise</w:t>
      </w:r>
      <w:r w:rsidR="003E278E">
        <w:t xml:space="preserve"> mine before creating the weekly group log. </w:t>
      </w:r>
      <w:r w:rsidR="0059732C">
        <w:t xml:space="preserve">Writing down time in </w:t>
      </w:r>
      <w:r w:rsidR="0091039C">
        <w:t>five-minute</w:t>
      </w:r>
      <w:r w:rsidR="0059732C">
        <w:t xml:space="preserve"> chunks was a complete waste of time and an overexertion of energy for everybody involved</w:t>
      </w:r>
      <w:r w:rsidR="00D41177">
        <w:t xml:space="preserve">. </w:t>
      </w:r>
      <w:r w:rsidR="005935E7">
        <w:t xml:space="preserve">Not writing down </w:t>
      </w:r>
      <w:r w:rsidR="00143596">
        <w:t>additional time markers costed more time in the long-run with calculations.</w:t>
      </w:r>
    </w:p>
    <w:p w14:paraId="6CD0837B" w14:textId="77777777" w:rsidR="006078A5" w:rsidRDefault="006078A5" w:rsidP="006078A5"/>
    <w:p w14:paraId="66A75A10" w14:textId="7BC9758D" w:rsidR="006078A5" w:rsidRDefault="006078A5" w:rsidP="006078A5">
      <w:pPr>
        <w:pStyle w:val="Heading3"/>
      </w:pPr>
      <w:r>
        <w:t>Action</w:t>
      </w:r>
    </w:p>
    <w:p w14:paraId="4328EAF0" w14:textId="6803DA3A" w:rsidR="00143596" w:rsidRDefault="001C613C" w:rsidP="00143596">
      <w:r>
        <w:t xml:space="preserve">While these were problems faced in the fourth week, by the later weeks I </w:t>
      </w:r>
      <w:r w:rsidR="001A2D3F">
        <w:t xml:space="preserve">adjusted the </w:t>
      </w:r>
      <w:r w:rsidR="00354FD7">
        <w:t>documentation to make it easier on myself</w:t>
      </w:r>
      <w:r w:rsidR="00797AAA">
        <w:t xml:space="preserve"> and the team </w:t>
      </w:r>
      <w:r w:rsidR="00354FD7">
        <w:t>to calculate</w:t>
      </w:r>
      <w:r w:rsidR="00797AAA">
        <w:t xml:space="preserve"> hours.</w:t>
      </w:r>
      <w:r w:rsidR="0065548A">
        <w:t xml:space="preserve"> Keeping documentation consistent </w:t>
      </w:r>
      <w:r w:rsidR="00071607">
        <w:t xml:space="preserve">will allow for templates to be easily reused and make the working process vastly more efficient. </w:t>
      </w:r>
    </w:p>
    <w:p w14:paraId="6ABF47ED" w14:textId="77777777" w:rsidR="00854A40" w:rsidRDefault="00854A40" w:rsidP="00143596"/>
    <w:p w14:paraId="2C779659" w14:textId="77777777" w:rsidR="00854A40" w:rsidRDefault="00854A40" w:rsidP="00143596"/>
    <w:p w14:paraId="7428C1DA" w14:textId="77777777" w:rsidR="00854A40" w:rsidRDefault="00854A40" w:rsidP="00143596"/>
    <w:p w14:paraId="4B31ACF9" w14:textId="77777777" w:rsidR="00854A40" w:rsidRDefault="00854A40" w:rsidP="00143596"/>
    <w:p w14:paraId="06B4F8BD" w14:textId="621EEEF5" w:rsidR="00634B43" w:rsidRDefault="00634B43" w:rsidP="00854A40">
      <w:pPr>
        <w:pStyle w:val="Heading2"/>
      </w:pPr>
      <w:r>
        <w:lastRenderedPageBreak/>
        <w:t xml:space="preserve">Olivia Hey – Week </w:t>
      </w:r>
      <w:r w:rsidR="00472DE1">
        <w:t>10</w:t>
      </w:r>
      <w:r>
        <w:t xml:space="preserve"> Individual Logbook Evidence Discussion</w:t>
      </w:r>
    </w:p>
    <w:p w14:paraId="3FAAA9EA" w14:textId="4B030364" w:rsidR="00634B43" w:rsidRDefault="00634B43" w:rsidP="00634B43">
      <w:r>
        <w:t xml:space="preserve">This section will discuss the evidence presented in the appendices section by the title of Olivia Hey’s Week 10 Individual Logbook. </w:t>
      </w:r>
    </w:p>
    <w:p w14:paraId="1B444A3E" w14:textId="77777777" w:rsidR="00634B43" w:rsidRPr="00634B43" w:rsidRDefault="00634B43" w:rsidP="00634B43"/>
    <w:p w14:paraId="1E2F570D" w14:textId="75E5A9EE" w:rsidR="00854A40" w:rsidRDefault="00854A40" w:rsidP="00854A40">
      <w:pPr>
        <w:pStyle w:val="Heading2"/>
      </w:pPr>
      <w:r>
        <w:t xml:space="preserve">Experience </w:t>
      </w:r>
    </w:p>
    <w:p w14:paraId="59BC87AB" w14:textId="54117828" w:rsidR="00854A40" w:rsidRDefault="00F53C54" w:rsidP="00143596">
      <w:r>
        <w:t>By Week 10, it had b</w:t>
      </w:r>
      <w:r w:rsidR="000374DF">
        <w:t xml:space="preserve">ecome very routine </w:t>
      </w:r>
      <w:r w:rsidR="00BF230F">
        <w:t>to make</w:t>
      </w:r>
      <w:r w:rsidR="000374DF">
        <w:t xml:space="preserve"> the logbooks. The template be</w:t>
      </w:r>
      <w:r w:rsidR="0075048E">
        <w:t>c</w:t>
      </w:r>
      <w:r w:rsidR="006A5CCC">
        <w:t>a</w:t>
      </w:r>
      <w:r w:rsidR="0075048E">
        <w:t xml:space="preserve">me familiar enough to where it wasn’t </w:t>
      </w:r>
      <w:r w:rsidR="000374DF">
        <w:t xml:space="preserve">something </w:t>
      </w:r>
      <w:r w:rsidR="006A5CCC">
        <w:t xml:space="preserve">where I </w:t>
      </w:r>
      <w:r w:rsidR="0075048E">
        <w:t xml:space="preserve">needed to </w:t>
      </w:r>
      <w:r w:rsidR="006A5CCC">
        <w:t xml:space="preserve">reference a previous week’s books to keep it consistent. </w:t>
      </w:r>
      <w:r w:rsidR="00E0448C">
        <w:t xml:space="preserve">I found it useful to make a copy of the previous weeks document and just remove the stuff that needed changing and kept </w:t>
      </w:r>
      <w:r w:rsidR="0014454A">
        <w:t xml:space="preserve">all the titles that I needed. </w:t>
      </w:r>
    </w:p>
    <w:p w14:paraId="71D6C2AE" w14:textId="77777777" w:rsidR="00854A40" w:rsidRDefault="00854A40" w:rsidP="00143596"/>
    <w:p w14:paraId="0DB58D51" w14:textId="799709F2" w:rsidR="00854A40" w:rsidRDefault="00854A40" w:rsidP="00854A40">
      <w:pPr>
        <w:pStyle w:val="Heading2"/>
      </w:pPr>
      <w:r>
        <w:t>Reflection</w:t>
      </w:r>
    </w:p>
    <w:p w14:paraId="32AB8026" w14:textId="6CF7BCDA" w:rsidR="00995D8B" w:rsidRDefault="00AF12AE" w:rsidP="00143596">
      <w:r>
        <w:t>It has been helpful</w:t>
      </w:r>
      <w:r w:rsidR="00F30821">
        <w:t xml:space="preserve"> that </w:t>
      </w:r>
      <w:r>
        <w:t xml:space="preserve">the template has remained consistent with minimal changes because it has </w:t>
      </w:r>
      <w:r w:rsidR="006A74AE">
        <w:t xml:space="preserve">reduced overall time creating the document each week, allowing me more time to focus on other matters. </w:t>
      </w:r>
      <w:r w:rsidR="0029620B">
        <w:t xml:space="preserve">Adding in time markers next to the </w:t>
      </w:r>
      <w:r w:rsidR="002571FD">
        <w:t>day and time has reduced time calculating. I</w:t>
      </w:r>
      <w:r w:rsidR="00FB6074">
        <w:t xml:space="preserve"> considered keeping the table the same but writing the hours down in order of </w:t>
      </w:r>
      <w:r w:rsidR="00F966F6">
        <w:t>how they were completed</w:t>
      </w:r>
      <w:r w:rsidR="00FB6074">
        <w:t xml:space="preserve"> </w:t>
      </w:r>
      <w:r w:rsidR="00271F66">
        <w:t>during</w:t>
      </w:r>
      <w:r w:rsidR="00FB6074">
        <w:t xml:space="preserve"> the day </w:t>
      </w:r>
      <w:r w:rsidR="00F966F6">
        <w:t>(</w:t>
      </w:r>
      <w:proofErr w:type="spellStart"/>
      <w:r w:rsidR="00F966F6">
        <w:t>eg.</w:t>
      </w:r>
      <w:proofErr w:type="spellEnd"/>
      <w:r w:rsidR="00F966F6">
        <w:t xml:space="preserve"> </w:t>
      </w:r>
      <w:r w:rsidR="001D0E61">
        <w:t xml:space="preserve">the total </w:t>
      </w:r>
      <w:r w:rsidR="00F966F6">
        <w:t>Monday hours</w:t>
      </w:r>
      <w:r w:rsidR="001D0E61">
        <w:t xml:space="preserve"> followed by the</w:t>
      </w:r>
      <w:r w:rsidR="000D21BD">
        <w:t xml:space="preserve"> total</w:t>
      </w:r>
      <w:r w:rsidR="001D0E61">
        <w:t xml:space="preserve"> Tuesday hours) </w:t>
      </w:r>
      <w:r w:rsidR="00FB6074">
        <w:t>but in hindsight, I think keeping it the way it is helps</w:t>
      </w:r>
      <w:r w:rsidR="00F966F6">
        <w:t xml:space="preserve"> with the categorisation of tasks. </w:t>
      </w:r>
      <w:r w:rsidR="00EB3FED">
        <w:t xml:space="preserve">I </w:t>
      </w:r>
      <w:r w:rsidR="00F36AC1">
        <w:t>feel as if</w:t>
      </w:r>
      <w:r w:rsidR="00EB3FED">
        <w:t xml:space="preserve"> the format that I am currently using for the logs </w:t>
      </w:r>
      <w:r w:rsidR="00A834D3">
        <w:t>works for myself</w:t>
      </w:r>
      <w:r w:rsidR="000D21BD">
        <w:t>.</w:t>
      </w:r>
    </w:p>
    <w:p w14:paraId="2C21E062" w14:textId="77777777" w:rsidR="0014454A" w:rsidRDefault="0014454A" w:rsidP="00143596"/>
    <w:p w14:paraId="19D67D5D" w14:textId="06906DB3" w:rsidR="00854A40" w:rsidRDefault="00854A40" w:rsidP="00854A40">
      <w:pPr>
        <w:pStyle w:val="Heading2"/>
      </w:pPr>
      <w:r>
        <w:t>Action</w:t>
      </w:r>
    </w:p>
    <w:p w14:paraId="2A793F7C" w14:textId="12A3C80F" w:rsidR="00995D8B" w:rsidRDefault="0081451E" w:rsidP="00995D8B">
      <w:r>
        <w:t>Keeping the formatting the same as previous weeks through till the end of the project will be</w:t>
      </w:r>
      <w:r w:rsidR="008D31AE">
        <w:t xml:space="preserve"> the best course of action. </w:t>
      </w:r>
      <w:r w:rsidR="00D05DAB">
        <w:t xml:space="preserve">How </w:t>
      </w:r>
      <w:r w:rsidR="00AC6AB5">
        <w:t>they are written</w:t>
      </w:r>
      <w:r w:rsidR="00D05DAB">
        <w:t xml:space="preserve"> currently is functional and readable, I could do better to write longer descriptions for the activit</w:t>
      </w:r>
      <w:r w:rsidR="00AC6AB5">
        <w:t>ies</w:t>
      </w:r>
      <w:r w:rsidR="00D05DAB">
        <w:t xml:space="preserve"> as I must remember that I am not the only reading these logs and </w:t>
      </w:r>
      <w:r w:rsidR="005B0CC1">
        <w:t xml:space="preserve">it is difficult to glean </w:t>
      </w:r>
      <w:r w:rsidR="00AC6AB5">
        <w:t xml:space="preserve">information off of a </w:t>
      </w:r>
      <w:r w:rsidR="005B0CC1">
        <w:t>short description</w:t>
      </w:r>
      <w:r w:rsidR="00AC6AB5">
        <w:t xml:space="preserve">. </w:t>
      </w:r>
    </w:p>
    <w:p w14:paraId="4CC79EC7" w14:textId="77777777" w:rsidR="008D31AE" w:rsidRDefault="008D31AE" w:rsidP="00995D8B"/>
    <w:p w14:paraId="66B4F5AC" w14:textId="4B176269" w:rsidR="008D31AE" w:rsidRDefault="008D31AE" w:rsidP="008D31AE">
      <w:pPr>
        <w:pStyle w:val="Heading2"/>
      </w:pPr>
      <w:r>
        <w:t>Olivia Hey - Week 1 Considerations</w:t>
      </w:r>
    </w:p>
    <w:p w14:paraId="23573E64" w14:textId="509EFEEE" w:rsidR="00503C1A" w:rsidRDefault="003D07F1" w:rsidP="00503C1A">
      <w:r>
        <w:t xml:space="preserve">Advice I would’ve given myself in Week 1 is to spend the first few weeks </w:t>
      </w:r>
      <w:r w:rsidR="00205F14">
        <w:t xml:space="preserve">using research as a </w:t>
      </w:r>
      <w:r w:rsidR="00F07D7D">
        <w:t xml:space="preserve">means to getting the remaining hours for that week that I haven’t gotten </w:t>
      </w:r>
      <w:r w:rsidR="00273DBF">
        <w:t xml:space="preserve">already. </w:t>
      </w:r>
      <w:r w:rsidR="00205F14">
        <w:t xml:space="preserve"> </w:t>
      </w:r>
      <w:r w:rsidR="00981A0F">
        <w:t>The</w:t>
      </w:r>
      <w:r w:rsidR="00071607">
        <w:t xml:space="preserve"> time you spend earlier in the semester will</w:t>
      </w:r>
      <w:r w:rsidR="00981A0F">
        <w:t xml:space="preserve"> become vitally important </w:t>
      </w:r>
      <w:r w:rsidR="00A17ACF">
        <w:t xml:space="preserve">down the line as doing more hours in a week is feasibly </w:t>
      </w:r>
      <w:r w:rsidR="00045979">
        <w:t>possible,</w:t>
      </w:r>
      <w:r w:rsidR="00071607">
        <w:t xml:space="preserve"> </w:t>
      </w:r>
      <w:r w:rsidR="00A17ACF">
        <w:t xml:space="preserve">but you’ll </w:t>
      </w:r>
      <w:r w:rsidR="00045979">
        <w:t>be forced to value the breaktime you get</w:t>
      </w:r>
      <w:r w:rsidR="00A17ACF">
        <w:t>.</w:t>
      </w:r>
      <w:r w:rsidR="00EE5DA1">
        <w:t xml:space="preserve"> The second piece of advice </w:t>
      </w:r>
      <w:r w:rsidR="00021A78">
        <w:t xml:space="preserve">is to have spoken with Rebecca Burns </w:t>
      </w:r>
      <w:r w:rsidR="001816BD">
        <w:lastRenderedPageBreak/>
        <w:t xml:space="preserve">earlier as she is </w:t>
      </w:r>
      <w:r w:rsidR="00045979">
        <w:t>massively helpful and learning support services can help with more than just learning problems. The last piece of advice is</w:t>
      </w:r>
      <w:r w:rsidR="008C3000">
        <w:t xml:space="preserve"> to change the project manager if there are problems rather than avoid the problem entirely. It will become an issue if problems aren’t addressed. </w:t>
      </w:r>
    </w:p>
    <w:p w14:paraId="542EA4D0" w14:textId="77777777" w:rsidR="005E6192" w:rsidRDefault="005E6192" w:rsidP="00503C1A"/>
    <w:p w14:paraId="6AB5461C" w14:textId="77777777" w:rsidR="005E6192" w:rsidRPr="00503C1A" w:rsidRDefault="005E6192" w:rsidP="00503C1A"/>
    <w:sectPr w:rsidR="005E6192" w:rsidRPr="00503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E4"/>
    <w:rsid w:val="00007690"/>
    <w:rsid w:val="00021A78"/>
    <w:rsid w:val="000374DF"/>
    <w:rsid w:val="00045979"/>
    <w:rsid w:val="00071607"/>
    <w:rsid w:val="00086C3C"/>
    <w:rsid w:val="00094328"/>
    <w:rsid w:val="000D21BD"/>
    <w:rsid w:val="000F1C3C"/>
    <w:rsid w:val="00112055"/>
    <w:rsid w:val="0014063B"/>
    <w:rsid w:val="00143596"/>
    <w:rsid w:val="0014454A"/>
    <w:rsid w:val="001816BD"/>
    <w:rsid w:val="001A2D3F"/>
    <w:rsid w:val="001C613C"/>
    <w:rsid w:val="001D0E61"/>
    <w:rsid w:val="00201FF4"/>
    <w:rsid w:val="00205F14"/>
    <w:rsid w:val="002529BB"/>
    <w:rsid w:val="002571FD"/>
    <w:rsid w:val="00271F66"/>
    <w:rsid w:val="00273DBF"/>
    <w:rsid w:val="0029620B"/>
    <w:rsid w:val="002C0472"/>
    <w:rsid w:val="00301450"/>
    <w:rsid w:val="0035390A"/>
    <w:rsid w:val="00354FD7"/>
    <w:rsid w:val="003611B2"/>
    <w:rsid w:val="003C082E"/>
    <w:rsid w:val="003D07F1"/>
    <w:rsid w:val="003E278E"/>
    <w:rsid w:val="00472DE1"/>
    <w:rsid w:val="00494228"/>
    <w:rsid w:val="004D5814"/>
    <w:rsid w:val="004D59B4"/>
    <w:rsid w:val="00503C1A"/>
    <w:rsid w:val="00526638"/>
    <w:rsid w:val="005636FA"/>
    <w:rsid w:val="005935E7"/>
    <w:rsid w:val="0059732C"/>
    <w:rsid w:val="005A7811"/>
    <w:rsid w:val="005B0CC1"/>
    <w:rsid w:val="005C5DF8"/>
    <w:rsid w:val="005E6192"/>
    <w:rsid w:val="0060705A"/>
    <w:rsid w:val="006078A5"/>
    <w:rsid w:val="00634B43"/>
    <w:rsid w:val="0065548A"/>
    <w:rsid w:val="006A5CCC"/>
    <w:rsid w:val="006A74AE"/>
    <w:rsid w:val="006C1515"/>
    <w:rsid w:val="006F415A"/>
    <w:rsid w:val="00737C81"/>
    <w:rsid w:val="0075048E"/>
    <w:rsid w:val="00797AAA"/>
    <w:rsid w:val="007D3F1B"/>
    <w:rsid w:val="007F4D63"/>
    <w:rsid w:val="0081451E"/>
    <w:rsid w:val="0084285A"/>
    <w:rsid w:val="00854A40"/>
    <w:rsid w:val="008C3000"/>
    <w:rsid w:val="008D31AE"/>
    <w:rsid w:val="008F6A09"/>
    <w:rsid w:val="0091039C"/>
    <w:rsid w:val="00913777"/>
    <w:rsid w:val="00981A0F"/>
    <w:rsid w:val="00995D8B"/>
    <w:rsid w:val="00A17ACF"/>
    <w:rsid w:val="00A622CF"/>
    <w:rsid w:val="00A834D3"/>
    <w:rsid w:val="00A83B96"/>
    <w:rsid w:val="00A957AD"/>
    <w:rsid w:val="00AB7534"/>
    <w:rsid w:val="00AC6AB5"/>
    <w:rsid w:val="00AE74C2"/>
    <w:rsid w:val="00AF12AE"/>
    <w:rsid w:val="00BD081A"/>
    <w:rsid w:val="00BF230F"/>
    <w:rsid w:val="00BF6DCB"/>
    <w:rsid w:val="00C5710A"/>
    <w:rsid w:val="00CC766A"/>
    <w:rsid w:val="00CF5C0B"/>
    <w:rsid w:val="00D05DAB"/>
    <w:rsid w:val="00D41177"/>
    <w:rsid w:val="00D543D8"/>
    <w:rsid w:val="00D846B4"/>
    <w:rsid w:val="00D919D1"/>
    <w:rsid w:val="00DB6516"/>
    <w:rsid w:val="00E0448C"/>
    <w:rsid w:val="00E76EE4"/>
    <w:rsid w:val="00EA4C68"/>
    <w:rsid w:val="00EB3FED"/>
    <w:rsid w:val="00EC3958"/>
    <w:rsid w:val="00EE5DA1"/>
    <w:rsid w:val="00F07D7D"/>
    <w:rsid w:val="00F30821"/>
    <w:rsid w:val="00F36AC1"/>
    <w:rsid w:val="00F53C54"/>
    <w:rsid w:val="00F65AA9"/>
    <w:rsid w:val="00F8358C"/>
    <w:rsid w:val="00F966F6"/>
    <w:rsid w:val="00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51DF"/>
  <w15:chartTrackingRefBased/>
  <w15:docId w15:val="{4CE716C2-F6FE-45E1-808A-E9A24E9D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3</cp:revision>
  <dcterms:created xsi:type="dcterms:W3CDTF">2026-10-06T03:04:00Z</dcterms:created>
  <dcterms:modified xsi:type="dcterms:W3CDTF">2026-10-06T03:04:00Z</dcterms:modified>
</cp:coreProperties>
</file>