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DAB4" w14:textId="216772CB" w:rsidR="00901D81" w:rsidRPr="00E75EFB" w:rsidRDefault="00901D81" w:rsidP="00656DEE">
      <w:pPr>
        <w:pStyle w:val="Title"/>
        <w:spacing w:line="276" w:lineRule="auto"/>
        <w:jc w:val="both"/>
        <w:rPr>
          <w:rFonts w:ascii="Times New Roman" w:hAnsi="Times New Roman" w:cs="Times New Roman"/>
        </w:rPr>
      </w:pPr>
      <w:r w:rsidRPr="00E75EFB">
        <w:rPr>
          <w:rFonts w:ascii="Times New Roman" w:hAnsi="Times New Roman" w:cs="Times New Roman"/>
        </w:rPr>
        <w:t xml:space="preserve">BDSH Zen map (Nmap GUI) Report – </w:t>
      </w:r>
      <w:r w:rsidR="008E62A0" w:rsidRPr="00E75EFB">
        <w:rPr>
          <w:rFonts w:ascii="Times New Roman" w:hAnsi="Times New Roman" w:cs="Times New Roman"/>
        </w:rPr>
        <w:t>Nmap example Scan</w:t>
      </w:r>
      <w:r w:rsidRPr="00E75EFB">
        <w:rPr>
          <w:rFonts w:ascii="Times New Roman" w:hAnsi="Times New Roman" w:cs="Times New Roman"/>
        </w:rPr>
        <w:t>.</w:t>
      </w:r>
    </w:p>
    <w:p w14:paraId="5C4D2885" w14:textId="77777777" w:rsidR="00901D81" w:rsidRPr="00E75EFB" w:rsidRDefault="00901D81" w:rsidP="00656DEE">
      <w:pPr>
        <w:spacing w:line="276" w:lineRule="auto"/>
        <w:jc w:val="both"/>
        <w:rPr>
          <w:rFonts w:ascii="Times New Roman" w:hAnsi="Times New Roman" w:cs="Times New Roman"/>
        </w:rPr>
      </w:pPr>
    </w:p>
    <w:p w14:paraId="17185D32" w14:textId="5B33D88A" w:rsidR="00901D81" w:rsidRPr="00E75EFB" w:rsidRDefault="00901D81" w:rsidP="00656DEE">
      <w:pPr>
        <w:spacing w:line="276" w:lineRule="auto"/>
        <w:jc w:val="both"/>
        <w:rPr>
          <w:rFonts w:ascii="Times New Roman" w:hAnsi="Times New Roman" w:cs="Times New Roman"/>
        </w:rPr>
      </w:pPr>
      <w:r w:rsidRPr="00E75EFB">
        <w:rPr>
          <w:rFonts w:ascii="Times New Roman" w:hAnsi="Times New Roman" w:cs="Times New Roman"/>
        </w:rPr>
        <w:t>This is a</w:t>
      </w:r>
      <w:r w:rsidR="008E62A0" w:rsidRPr="00E75EFB">
        <w:rPr>
          <w:rFonts w:ascii="Times New Roman" w:hAnsi="Times New Roman" w:cs="Times New Roman"/>
        </w:rPr>
        <w:t xml:space="preserve"> </w:t>
      </w:r>
      <w:r w:rsidRPr="00E75EFB">
        <w:rPr>
          <w:rFonts w:ascii="Times New Roman" w:hAnsi="Times New Roman" w:cs="Times New Roman"/>
        </w:rPr>
        <w:t>report for a network analysis from a team member of BDSH and does not include any AI analysis.</w:t>
      </w:r>
    </w:p>
    <w:sdt>
      <w:sdtPr>
        <w:rPr>
          <w:rFonts w:ascii="Times New Roman" w:eastAsiaTheme="minorHAnsi" w:hAnsi="Times New Roman" w:cs="Times New Roman"/>
          <w:color w:val="auto"/>
          <w:kern w:val="2"/>
          <w:sz w:val="24"/>
          <w:szCs w:val="24"/>
          <w:lang w:val="en-GB" w:eastAsia="en-US"/>
          <w14:ligatures w14:val="standardContextual"/>
        </w:rPr>
        <w:id w:val="-1448918252"/>
        <w:docPartObj>
          <w:docPartGallery w:val="Table of Contents"/>
          <w:docPartUnique/>
        </w:docPartObj>
      </w:sdtPr>
      <w:sdtEndPr>
        <w:rPr>
          <w:b/>
          <w:bCs/>
        </w:rPr>
      </w:sdtEndPr>
      <w:sdtContent>
        <w:p w14:paraId="1CBC09B4" w14:textId="77777777" w:rsidR="00901D81" w:rsidRPr="00E75EFB" w:rsidRDefault="00901D81" w:rsidP="00656DEE">
          <w:pPr>
            <w:pStyle w:val="TOCHeading"/>
            <w:spacing w:line="276" w:lineRule="auto"/>
            <w:jc w:val="both"/>
            <w:rPr>
              <w:rFonts w:ascii="Times New Roman" w:hAnsi="Times New Roman" w:cs="Times New Roman"/>
            </w:rPr>
          </w:pPr>
          <w:r w:rsidRPr="00E75EFB">
            <w:rPr>
              <w:rFonts w:ascii="Times New Roman" w:hAnsi="Times New Roman" w:cs="Times New Roman"/>
              <w:lang w:val="en-GB"/>
            </w:rPr>
            <w:t>Contents</w:t>
          </w:r>
        </w:p>
        <w:p w14:paraId="515D6F22" w14:textId="4CC12E38" w:rsidR="00EA34A7" w:rsidRDefault="00901D81">
          <w:pPr>
            <w:pStyle w:val="TOC1"/>
            <w:tabs>
              <w:tab w:val="right" w:leader="dot" w:pos="9736"/>
            </w:tabs>
            <w:rPr>
              <w:rFonts w:eastAsiaTheme="minorEastAsia"/>
              <w:noProof/>
              <w:lang w:eastAsia="en-NZ"/>
            </w:rPr>
          </w:pPr>
          <w:r w:rsidRPr="00E75EFB">
            <w:rPr>
              <w:rFonts w:ascii="Times New Roman" w:hAnsi="Times New Roman" w:cs="Times New Roman"/>
            </w:rPr>
            <w:fldChar w:fldCharType="begin"/>
          </w:r>
          <w:r w:rsidRPr="00E75EFB">
            <w:rPr>
              <w:rFonts w:ascii="Times New Roman" w:hAnsi="Times New Roman" w:cs="Times New Roman"/>
            </w:rPr>
            <w:instrText xml:space="preserve"> TOC \o "1-3" \h \z \u </w:instrText>
          </w:r>
          <w:r w:rsidRPr="00E75EFB">
            <w:rPr>
              <w:rFonts w:ascii="Times New Roman" w:hAnsi="Times New Roman" w:cs="Times New Roman"/>
            </w:rPr>
            <w:fldChar w:fldCharType="separate"/>
          </w:r>
          <w:hyperlink w:anchor="_Toc243252886" w:history="1">
            <w:r w:rsidR="00EA34A7" w:rsidRPr="0033295B">
              <w:rPr>
                <w:rStyle w:val="Hyperlink"/>
                <w:rFonts w:ascii="Times New Roman" w:hAnsi="Times New Roman" w:cs="Times New Roman"/>
                <w:noProof/>
              </w:rPr>
              <w:t>Summary report</w:t>
            </w:r>
            <w:r w:rsidR="00EA34A7">
              <w:rPr>
                <w:noProof/>
                <w:webHidden/>
              </w:rPr>
              <w:tab/>
            </w:r>
            <w:r w:rsidR="00EA34A7">
              <w:rPr>
                <w:noProof/>
                <w:webHidden/>
              </w:rPr>
              <w:fldChar w:fldCharType="begin"/>
            </w:r>
            <w:r w:rsidR="00EA34A7">
              <w:rPr>
                <w:noProof/>
                <w:webHidden/>
              </w:rPr>
              <w:instrText xml:space="preserve"> PAGEREF _Toc243252886 \h </w:instrText>
            </w:r>
            <w:r w:rsidR="00EA34A7">
              <w:rPr>
                <w:noProof/>
                <w:webHidden/>
              </w:rPr>
            </w:r>
            <w:r w:rsidR="00EA34A7">
              <w:rPr>
                <w:noProof/>
                <w:webHidden/>
              </w:rPr>
              <w:fldChar w:fldCharType="separate"/>
            </w:r>
            <w:r w:rsidR="00EA34A7">
              <w:rPr>
                <w:noProof/>
                <w:webHidden/>
              </w:rPr>
              <w:t>1</w:t>
            </w:r>
            <w:r w:rsidR="00EA34A7">
              <w:rPr>
                <w:noProof/>
                <w:webHidden/>
              </w:rPr>
              <w:fldChar w:fldCharType="end"/>
            </w:r>
          </w:hyperlink>
        </w:p>
        <w:p w14:paraId="087D469E" w14:textId="4F600CB3" w:rsidR="00EA34A7" w:rsidRDefault="00EA34A7">
          <w:pPr>
            <w:pStyle w:val="TOC1"/>
            <w:tabs>
              <w:tab w:val="right" w:leader="dot" w:pos="9736"/>
            </w:tabs>
            <w:rPr>
              <w:rFonts w:eastAsiaTheme="minorEastAsia"/>
              <w:noProof/>
              <w:lang w:eastAsia="en-NZ"/>
            </w:rPr>
          </w:pPr>
          <w:hyperlink w:anchor="_Toc243252887" w:history="1">
            <w:r w:rsidRPr="0033295B">
              <w:rPr>
                <w:rStyle w:val="Hyperlink"/>
                <w:rFonts w:ascii="Times New Roman" w:hAnsi="Times New Roman" w:cs="Times New Roman"/>
                <w:noProof/>
              </w:rPr>
              <w:t>Description of the network</w:t>
            </w:r>
            <w:r>
              <w:rPr>
                <w:noProof/>
                <w:webHidden/>
              </w:rPr>
              <w:tab/>
            </w:r>
            <w:r>
              <w:rPr>
                <w:noProof/>
                <w:webHidden/>
              </w:rPr>
              <w:fldChar w:fldCharType="begin"/>
            </w:r>
            <w:r>
              <w:rPr>
                <w:noProof/>
                <w:webHidden/>
              </w:rPr>
              <w:instrText xml:space="preserve"> PAGEREF _Toc243252887 \h </w:instrText>
            </w:r>
            <w:r>
              <w:rPr>
                <w:noProof/>
                <w:webHidden/>
              </w:rPr>
            </w:r>
            <w:r>
              <w:rPr>
                <w:noProof/>
                <w:webHidden/>
              </w:rPr>
              <w:fldChar w:fldCharType="separate"/>
            </w:r>
            <w:r>
              <w:rPr>
                <w:noProof/>
                <w:webHidden/>
              </w:rPr>
              <w:t>2</w:t>
            </w:r>
            <w:r>
              <w:rPr>
                <w:noProof/>
                <w:webHidden/>
              </w:rPr>
              <w:fldChar w:fldCharType="end"/>
            </w:r>
          </w:hyperlink>
        </w:p>
        <w:p w14:paraId="490AD804" w14:textId="0D5647F3" w:rsidR="00EA34A7" w:rsidRDefault="00EA34A7">
          <w:pPr>
            <w:pStyle w:val="TOC1"/>
            <w:tabs>
              <w:tab w:val="right" w:leader="dot" w:pos="9736"/>
            </w:tabs>
            <w:rPr>
              <w:rFonts w:eastAsiaTheme="minorEastAsia"/>
              <w:noProof/>
              <w:lang w:eastAsia="en-NZ"/>
            </w:rPr>
          </w:pPr>
          <w:hyperlink w:anchor="_Toc243252888" w:history="1">
            <w:r w:rsidRPr="0033295B">
              <w:rPr>
                <w:rStyle w:val="Hyperlink"/>
                <w:rFonts w:ascii="Times New Roman" w:hAnsi="Times New Roman" w:cs="Times New Roman"/>
                <w:noProof/>
              </w:rPr>
              <w:t>Findings</w:t>
            </w:r>
            <w:r>
              <w:rPr>
                <w:noProof/>
                <w:webHidden/>
              </w:rPr>
              <w:tab/>
            </w:r>
            <w:r>
              <w:rPr>
                <w:noProof/>
                <w:webHidden/>
              </w:rPr>
              <w:fldChar w:fldCharType="begin"/>
            </w:r>
            <w:r>
              <w:rPr>
                <w:noProof/>
                <w:webHidden/>
              </w:rPr>
              <w:instrText xml:space="preserve"> PAGEREF _Toc243252888 \h </w:instrText>
            </w:r>
            <w:r>
              <w:rPr>
                <w:noProof/>
                <w:webHidden/>
              </w:rPr>
            </w:r>
            <w:r>
              <w:rPr>
                <w:noProof/>
                <w:webHidden/>
              </w:rPr>
              <w:fldChar w:fldCharType="separate"/>
            </w:r>
            <w:r>
              <w:rPr>
                <w:noProof/>
                <w:webHidden/>
              </w:rPr>
              <w:t>2</w:t>
            </w:r>
            <w:r>
              <w:rPr>
                <w:noProof/>
                <w:webHidden/>
              </w:rPr>
              <w:fldChar w:fldCharType="end"/>
            </w:r>
          </w:hyperlink>
        </w:p>
        <w:p w14:paraId="400DE945" w14:textId="6CCB0B03" w:rsidR="00EA34A7" w:rsidRDefault="00EA34A7">
          <w:pPr>
            <w:pStyle w:val="TOC2"/>
            <w:tabs>
              <w:tab w:val="right" w:leader="dot" w:pos="9736"/>
            </w:tabs>
            <w:rPr>
              <w:rFonts w:eastAsiaTheme="minorEastAsia"/>
              <w:noProof/>
              <w:lang w:eastAsia="en-NZ"/>
            </w:rPr>
          </w:pPr>
          <w:hyperlink w:anchor="_Toc243252889" w:history="1">
            <w:r w:rsidRPr="0033295B">
              <w:rPr>
                <w:rStyle w:val="Hyperlink"/>
                <w:rFonts w:ascii="Times New Roman" w:hAnsi="Times New Roman" w:cs="Times New Roman"/>
                <w:noProof/>
              </w:rPr>
              <w:t>Port 22</w:t>
            </w:r>
            <w:r>
              <w:rPr>
                <w:noProof/>
                <w:webHidden/>
              </w:rPr>
              <w:tab/>
            </w:r>
            <w:r>
              <w:rPr>
                <w:noProof/>
                <w:webHidden/>
              </w:rPr>
              <w:fldChar w:fldCharType="begin"/>
            </w:r>
            <w:r>
              <w:rPr>
                <w:noProof/>
                <w:webHidden/>
              </w:rPr>
              <w:instrText xml:space="preserve"> PAGEREF _Toc243252889 \h </w:instrText>
            </w:r>
            <w:r>
              <w:rPr>
                <w:noProof/>
                <w:webHidden/>
              </w:rPr>
            </w:r>
            <w:r>
              <w:rPr>
                <w:noProof/>
                <w:webHidden/>
              </w:rPr>
              <w:fldChar w:fldCharType="separate"/>
            </w:r>
            <w:r>
              <w:rPr>
                <w:noProof/>
                <w:webHidden/>
              </w:rPr>
              <w:t>2</w:t>
            </w:r>
            <w:r>
              <w:rPr>
                <w:noProof/>
                <w:webHidden/>
              </w:rPr>
              <w:fldChar w:fldCharType="end"/>
            </w:r>
          </w:hyperlink>
        </w:p>
        <w:p w14:paraId="70BAD168" w14:textId="742A6957" w:rsidR="00EA34A7" w:rsidRDefault="00EA34A7">
          <w:pPr>
            <w:pStyle w:val="TOC2"/>
            <w:tabs>
              <w:tab w:val="right" w:leader="dot" w:pos="9736"/>
            </w:tabs>
            <w:rPr>
              <w:rFonts w:eastAsiaTheme="minorEastAsia"/>
              <w:noProof/>
              <w:lang w:eastAsia="en-NZ"/>
            </w:rPr>
          </w:pPr>
          <w:hyperlink w:anchor="_Toc243252890" w:history="1">
            <w:r w:rsidRPr="0033295B">
              <w:rPr>
                <w:rStyle w:val="Hyperlink"/>
                <w:rFonts w:ascii="Times New Roman" w:hAnsi="Times New Roman" w:cs="Times New Roman"/>
                <w:noProof/>
              </w:rPr>
              <w:t>Port 53</w:t>
            </w:r>
            <w:r>
              <w:rPr>
                <w:noProof/>
                <w:webHidden/>
              </w:rPr>
              <w:tab/>
            </w:r>
            <w:r>
              <w:rPr>
                <w:noProof/>
                <w:webHidden/>
              </w:rPr>
              <w:fldChar w:fldCharType="begin"/>
            </w:r>
            <w:r>
              <w:rPr>
                <w:noProof/>
                <w:webHidden/>
              </w:rPr>
              <w:instrText xml:space="preserve"> PAGEREF _Toc243252890 \h </w:instrText>
            </w:r>
            <w:r>
              <w:rPr>
                <w:noProof/>
                <w:webHidden/>
              </w:rPr>
            </w:r>
            <w:r>
              <w:rPr>
                <w:noProof/>
                <w:webHidden/>
              </w:rPr>
              <w:fldChar w:fldCharType="separate"/>
            </w:r>
            <w:r>
              <w:rPr>
                <w:noProof/>
                <w:webHidden/>
              </w:rPr>
              <w:t>3</w:t>
            </w:r>
            <w:r>
              <w:rPr>
                <w:noProof/>
                <w:webHidden/>
              </w:rPr>
              <w:fldChar w:fldCharType="end"/>
            </w:r>
          </w:hyperlink>
        </w:p>
        <w:p w14:paraId="4A007EB6" w14:textId="2AA94577" w:rsidR="00EA34A7" w:rsidRDefault="00EA34A7">
          <w:pPr>
            <w:pStyle w:val="TOC2"/>
            <w:tabs>
              <w:tab w:val="right" w:leader="dot" w:pos="9736"/>
            </w:tabs>
            <w:rPr>
              <w:rFonts w:eastAsiaTheme="minorEastAsia"/>
              <w:noProof/>
              <w:lang w:eastAsia="en-NZ"/>
            </w:rPr>
          </w:pPr>
          <w:hyperlink w:anchor="_Toc243252891" w:history="1">
            <w:r w:rsidRPr="0033295B">
              <w:rPr>
                <w:rStyle w:val="Hyperlink"/>
                <w:rFonts w:ascii="Times New Roman" w:hAnsi="Times New Roman" w:cs="Times New Roman"/>
                <w:noProof/>
              </w:rPr>
              <w:t>Port 443</w:t>
            </w:r>
            <w:r>
              <w:rPr>
                <w:noProof/>
                <w:webHidden/>
              </w:rPr>
              <w:tab/>
            </w:r>
            <w:r>
              <w:rPr>
                <w:noProof/>
                <w:webHidden/>
              </w:rPr>
              <w:fldChar w:fldCharType="begin"/>
            </w:r>
            <w:r>
              <w:rPr>
                <w:noProof/>
                <w:webHidden/>
              </w:rPr>
              <w:instrText xml:space="preserve"> PAGEREF _Toc243252891 \h </w:instrText>
            </w:r>
            <w:r>
              <w:rPr>
                <w:noProof/>
                <w:webHidden/>
              </w:rPr>
            </w:r>
            <w:r>
              <w:rPr>
                <w:noProof/>
                <w:webHidden/>
              </w:rPr>
              <w:fldChar w:fldCharType="separate"/>
            </w:r>
            <w:r>
              <w:rPr>
                <w:noProof/>
                <w:webHidden/>
              </w:rPr>
              <w:t>3</w:t>
            </w:r>
            <w:r>
              <w:rPr>
                <w:noProof/>
                <w:webHidden/>
              </w:rPr>
              <w:fldChar w:fldCharType="end"/>
            </w:r>
          </w:hyperlink>
        </w:p>
        <w:p w14:paraId="1009F6BE" w14:textId="730A7B19" w:rsidR="00EA34A7" w:rsidRDefault="00EA34A7">
          <w:pPr>
            <w:pStyle w:val="TOC2"/>
            <w:tabs>
              <w:tab w:val="right" w:leader="dot" w:pos="9736"/>
            </w:tabs>
            <w:rPr>
              <w:rFonts w:eastAsiaTheme="minorEastAsia"/>
              <w:noProof/>
              <w:lang w:eastAsia="en-NZ"/>
            </w:rPr>
          </w:pPr>
          <w:hyperlink w:anchor="_Toc243252892" w:history="1">
            <w:r w:rsidRPr="0033295B">
              <w:rPr>
                <w:rStyle w:val="Hyperlink"/>
                <w:rFonts w:ascii="Times New Roman" w:hAnsi="Times New Roman" w:cs="Times New Roman"/>
                <w:noProof/>
              </w:rPr>
              <w:t>Port 80</w:t>
            </w:r>
            <w:r>
              <w:rPr>
                <w:noProof/>
                <w:webHidden/>
              </w:rPr>
              <w:tab/>
            </w:r>
            <w:r>
              <w:rPr>
                <w:noProof/>
                <w:webHidden/>
              </w:rPr>
              <w:fldChar w:fldCharType="begin"/>
            </w:r>
            <w:r>
              <w:rPr>
                <w:noProof/>
                <w:webHidden/>
              </w:rPr>
              <w:instrText xml:space="preserve"> PAGEREF _Toc243252892 \h </w:instrText>
            </w:r>
            <w:r>
              <w:rPr>
                <w:noProof/>
                <w:webHidden/>
              </w:rPr>
            </w:r>
            <w:r>
              <w:rPr>
                <w:noProof/>
                <w:webHidden/>
              </w:rPr>
              <w:fldChar w:fldCharType="separate"/>
            </w:r>
            <w:r>
              <w:rPr>
                <w:noProof/>
                <w:webHidden/>
              </w:rPr>
              <w:t>3</w:t>
            </w:r>
            <w:r>
              <w:rPr>
                <w:noProof/>
                <w:webHidden/>
              </w:rPr>
              <w:fldChar w:fldCharType="end"/>
            </w:r>
          </w:hyperlink>
        </w:p>
        <w:p w14:paraId="694B9CB4" w14:textId="41939810" w:rsidR="00EA34A7" w:rsidRDefault="00EA34A7">
          <w:pPr>
            <w:pStyle w:val="TOC1"/>
            <w:tabs>
              <w:tab w:val="right" w:leader="dot" w:pos="9736"/>
            </w:tabs>
            <w:rPr>
              <w:rFonts w:eastAsiaTheme="minorEastAsia"/>
              <w:noProof/>
              <w:lang w:eastAsia="en-NZ"/>
            </w:rPr>
          </w:pPr>
          <w:hyperlink w:anchor="_Toc243252893" w:history="1">
            <w:r w:rsidRPr="0033295B">
              <w:rPr>
                <w:rStyle w:val="Hyperlink"/>
                <w:rFonts w:ascii="Times New Roman" w:hAnsi="Times New Roman" w:cs="Times New Roman"/>
                <w:noProof/>
              </w:rPr>
              <w:t>Figures</w:t>
            </w:r>
            <w:r>
              <w:rPr>
                <w:noProof/>
                <w:webHidden/>
              </w:rPr>
              <w:tab/>
            </w:r>
            <w:r>
              <w:rPr>
                <w:noProof/>
                <w:webHidden/>
              </w:rPr>
              <w:fldChar w:fldCharType="begin"/>
            </w:r>
            <w:r>
              <w:rPr>
                <w:noProof/>
                <w:webHidden/>
              </w:rPr>
              <w:instrText xml:space="preserve"> PAGEREF _Toc243252893 \h </w:instrText>
            </w:r>
            <w:r>
              <w:rPr>
                <w:noProof/>
                <w:webHidden/>
              </w:rPr>
            </w:r>
            <w:r>
              <w:rPr>
                <w:noProof/>
                <w:webHidden/>
              </w:rPr>
              <w:fldChar w:fldCharType="separate"/>
            </w:r>
            <w:r>
              <w:rPr>
                <w:noProof/>
                <w:webHidden/>
              </w:rPr>
              <w:t>4</w:t>
            </w:r>
            <w:r>
              <w:rPr>
                <w:noProof/>
                <w:webHidden/>
              </w:rPr>
              <w:fldChar w:fldCharType="end"/>
            </w:r>
          </w:hyperlink>
        </w:p>
        <w:p w14:paraId="14C7A2C0" w14:textId="0E779B1A" w:rsidR="00EA34A7" w:rsidRDefault="00EA34A7">
          <w:pPr>
            <w:pStyle w:val="TOC2"/>
            <w:tabs>
              <w:tab w:val="right" w:leader="dot" w:pos="9736"/>
            </w:tabs>
            <w:rPr>
              <w:rFonts w:eastAsiaTheme="minorEastAsia"/>
              <w:noProof/>
              <w:lang w:eastAsia="en-NZ"/>
            </w:rPr>
          </w:pPr>
          <w:hyperlink w:anchor="_Toc243252894" w:history="1">
            <w:r w:rsidRPr="0033295B">
              <w:rPr>
                <w:rStyle w:val="Hyperlink"/>
                <w:rFonts w:ascii="Times New Roman" w:hAnsi="Times New Roman" w:cs="Times New Roman"/>
                <w:noProof/>
              </w:rPr>
              <w:t>Figure #1 - Table of Hosts and Associated Common Vulnerable Ports.</w:t>
            </w:r>
            <w:r>
              <w:rPr>
                <w:noProof/>
                <w:webHidden/>
              </w:rPr>
              <w:tab/>
            </w:r>
            <w:r>
              <w:rPr>
                <w:noProof/>
                <w:webHidden/>
              </w:rPr>
              <w:fldChar w:fldCharType="begin"/>
            </w:r>
            <w:r>
              <w:rPr>
                <w:noProof/>
                <w:webHidden/>
              </w:rPr>
              <w:instrText xml:space="preserve"> PAGEREF _Toc243252894 \h </w:instrText>
            </w:r>
            <w:r>
              <w:rPr>
                <w:noProof/>
                <w:webHidden/>
              </w:rPr>
            </w:r>
            <w:r>
              <w:rPr>
                <w:noProof/>
                <w:webHidden/>
              </w:rPr>
              <w:fldChar w:fldCharType="separate"/>
            </w:r>
            <w:r>
              <w:rPr>
                <w:noProof/>
                <w:webHidden/>
              </w:rPr>
              <w:t>4</w:t>
            </w:r>
            <w:r>
              <w:rPr>
                <w:noProof/>
                <w:webHidden/>
              </w:rPr>
              <w:fldChar w:fldCharType="end"/>
            </w:r>
          </w:hyperlink>
        </w:p>
        <w:p w14:paraId="49BB4ECE" w14:textId="379D3DB2" w:rsidR="00EA34A7" w:rsidRDefault="00EA34A7">
          <w:pPr>
            <w:pStyle w:val="TOC2"/>
            <w:tabs>
              <w:tab w:val="right" w:leader="dot" w:pos="9736"/>
            </w:tabs>
            <w:rPr>
              <w:rFonts w:eastAsiaTheme="minorEastAsia"/>
              <w:noProof/>
              <w:lang w:eastAsia="en-NZ"/>
            </w:rPr>
          </w:pPr>
          <w:hyperlink w:anchor="_Toc243252895" w:history="1">
            <w:r w:rsidRPr="0033295B">
              <w:rPr>
                <w:rStyle w:val="Hyperlink"/>
                <w:rFonts w:ascii="Times New Roman" w:hAnsi="Times New Roman" w:cs="Times New Roman"/>
                <w:noProof/>
                <w:lang w:val="en-GB"/>
              </w:rPr>
              <w:t>Figure #2 - Network topology</w:t>
            </w:r>
            <w:r>
              <w:rPr>
                <w:noProof/>
                <w:webHidden/>
              </w:rPr>
              <w:tab/>
            </w:r>
            <w:r>
              <w:rPr>
                <w:noProof/>
                <w:webHidden/>
              </w:rPr>
              <w:fldChar w:fldCharType="begin"/>
            </w:r>
            <w:r>
              <w:rPr>
                <w:noProof/>
                <w:webHidden/>
              </w:rPr>
              <w:instrText xml:space="preserve"> PAGEREF _Toc243252895 \h </w:instrText>
            </w:r>
            <w:r>
              <w:rPr>
                <w:noProof/>
                <w:webHidden/>
              </w:rPr>
            </w:r>
            <w:r>
              <w:rPr>
                <w:noProof/>
                <w:webHidden/>
              </w:rPr>
              <w:fldChar w:fldCharType="separate"/>
            </w:r>
            <w:r>
              <w:rPr>
                <w:noProof/>
                <w:webHidden/>
              </w:rPr>
              <w:t>5</w:t>
            </w:r>
            <w:r>
              <w:rPr>
                <w:noProof/>
                <w:webHidden/>
              </w:rPr>
              <w:fldChar w:fldCharType="end"/>
            </w:r>
          </w:hyperlink>
        </w:p>
        <w:p w14:paraId="31CB1160" w14:textId="1AACB03A" w:rsidR="00EA34A7" w:rsidRDefault="00EA34A7">
          <w:pPr>
            <w:pStyle w:val="TOC2"/>
            <w:tabs>
              <w:tab w:val="right" w:leader="dot" w:pos="9736"/>
            </w:tabs>
            <w:rPr>
              <w:rFonts w:eastAsiaTheme="minorEastAsia"/>
              <w:noProof/>
              <w:lang w:eastAsia="en-NZ"/>
            </w:rPr>
          </w:pPr>
          <w:hyperlink w:anchor="_Toc243252896" w:history="1">
            <w:r w:rsidRPr="0033295B">
              <w:rPr>
                <w:rStyle w:val="Hyperlink"/>
                <w:rFonts w:ascii="Times New Roman" w:hAnsi="Times New Roman" w:cs="Times New Roman"/>
                <w:noProof/>
                <w:lang w:val="en-GB"/>
              </w:rPr>
              <w:t>Figure #3 – Potentially a VPN.</w:t>
            </w:r>
            <w:r>
              <w:rPr>
                <w:noProof/>
                <w:webHidden/>
              </w:rPr>
              <w:tab/>
            </w:r>
            <w:r>
              <w:rPr>
                <w:noProof/>
                <w:webHidden/>
              </w:rPr>
              <w:fldChar w:fldCharType="begin"/>
            </w:r>
            <w:r>
              <w:rPr>
                <w:noProof/>
                <w:webHidden/>
              </w:rPr>
              <w:instrText xml:space="preserve"> PAGEREF _Toc243252896 \h </w:instrText>
            </w:r>
            <w:r>
              <w:rPr>
                <w:noProof/>
                <w:webHidden/>
              </w:rPr>
            </w:r>
            <w:r>
              <w:rPr>
                <w:noProof/>
                <w:webHidden/>
              </w:rPr>
              <w:fldChar w:fldCharType="separate"/>
            </w:r>
            <w:r>
              <w:rPr>
                <w:noProof/>
                <w:webHidden/>
              </w:rPr>
              <w:t>6</w:t>
            </w:r>
            <w:r>
              <w:rPr>
                <w:noProof/>
                <w:webHidden/>
              </w:rPr>
              <w:fldChar w:fldCharType="end"/>
            </w:r>
          </w:hyperlink>
        </w:p>
        <w:p w14:paraId="56664FDD" w14:textId="5FBAFFB8" w:rsidR="00EA34A7" w:rsidRDefault="00EA34A7">
          <w:pPr>
            <w:pStyle w:val="TOC1"/>
            <w:tabs>
              <w:tab w:val="right" w:leader="dot" w:pos="9736"/>
            </w:tabs>
            <w:rPr>
              <w:rFonts w:eastAsiaTheme="minorEastAsia"/>
              <w:noProof/>
              <w:lang w:eastAsia="en-NZ"/>
            </w:rPr>
          </w:pPr>
          <w:hyperlink w:anchor="_Toc243252897" w:history="1">
            <w:r w:rsidRPr="0033295B">
              <w:rPr>
                <w:rStyle w:val="Hyperlink"/>
                <w:rFonts w:ascii="Times New Roman" w:hAnsi="Times New Roman" w:cs="Times New Roman"/>
                <w:noProof/>
                <w:lang w:val="en-GB"/>
              </w:rPr>
              <w:t>References</w:t>
            </w:r>
            <w:r>
              <w:rPr>
                <w:noProof/>
                <w:webHidden/>
              </w:rPr>
              <w:tab/>
            </w:r>
            <w:r>
              <w:rPr>
                <w:noProof/>
                <w:webHidden/>
              </w:rPr>
              <w:fldChar w:fldCharType="begin"/>
            </w:r>
            <w:r>
              <w:rPr>
                <w:noProof/>
                <w:webHidden/>
              </w:rPr>
              <w:instrText xml:space="preserve"> PAGEREF _Toc243252897 \h </w:instrText>
            </w:r>
            <w:r>
              <w:rPr>
                <w:noProof/>
                <w:webHidden/>
              </w:rPr>
            </w:r>
            <w:r>
              <w:rPr>
                <w:noProof/>
                <w:webHidden/>
              </w:rPr>
              <w:fldChar w:fldCharType="separate"/>
            </w:r>
            <w:r>
              <w:rPr>
                <w:noProof/>
                <w:webHidden/>
              </w:rPr>
              <w:t>6</w:t>
            </w:r>
            <w:r>
              <w:rPr>
                <w:noProof/>
                <w:webHidden/>
              </w:rPr>
              <w:fldChar w:fldCharType="end"/>
            </w:r>
          </w:hyperlink>
        </w:p>
        <w:p w14:paraId="4D96DD16" w14:textId="2E12AFC5" w:rsidR="00901D81" w:rsidRPr="00E75EFB" w:rsidRDefault="00901D81" w:rsidP="00656DEE">
          <w:pPr>
            <w:spacing w:line="276" w:lineRule="auto"/>
            <w:jc w:val="both"/>
            <w:rPr>
              <w:rFonts w:ascii="Times New Roman" w:hAnsi="Times New Roman" w:cs="Times New Roman"/>
              <w:b/>
              <w:bCs/>
              <w:lang w:val="en-GB"/>
            </w:rPr>
          </w:pPr>
          <w:r w:rsidRPr="00E75EFB">
            <w:rPr>
              <w:rFonts w:ascii="Times New Roman" w:hAnsi="Times New Roman" w:cs="Times New Roman"/>
              <w:b/>
              <w:bCs/>
              <w:lang w:val="en-GB"/>
            </w:rPr>
            <w:fldChar w:fldCharType="end"/>
          </w:r>
        </w:p>
      </w:sdtContent>
    </w:sdt>
    <w:p w14:paraId="2FAC63E5" w14:textId="77777777" w:rsidR="00901D81" w:rsidRPr="00E75EFB" w:rsidRDefault="00901D81" w:rsidP="00656DEE">
      <w:pPr>
        <w:spacing w:line="276" w:lineRule="auto"/>
        <w:jc w:val="both"/>
        <w:rPr>
          <w:rFonts w:ascii="Times New Roman" w:hAnsi="Times New Roman" w:cs="Times New Roman"/>
          <w:b/>
          <w:bCs/>
          <w:lang w:val="en-GB"/>
        </w:rPr>
      </w:pPr>
    </w:p>
    <w:p w14:paraId="2057D3CB" w14:textId="77777777" w:rsidR="00E75EFB" w:rsidRPr="00E75EFB" w:rsidRDefault="00E75EFB" w:rsidP="00656DEE">
      <w:pPr>
        <w:spacing w:line="276" w:lineRule="auto"/>
        <w:jc w:val="both"/>
        <w:rPr>
          <w:rFonts w:ascii="Times New Roman" w:hAnsi="Times New Roman" w:cs="Times New Roman"/>
          <w:b/>
          <w:bCs/>
          <w:lang w:val="en-GB"/>
        </w:rPr>
      </w:pPr>
    </w:p>
    <w:p w14:paraId="0B3D318D" w14:textId="77777777" w:rsidR="00E75EFB" w:rsidRPr="00E75EFB" w:rsidRDefault="00E75EFB" w:rsidP="00656DEE">
      <w:pPr>
        <w:spacing w:line="276" w:lineRule="auto"/>
        <w:jc w:val="both"/>
        <w:rPr>
          <w:rFonts w:ascii="Times New Roman" w:hAnsi="Times New Roman" w:cs="Times New Roman"/>
          <w:b/>
          <w:bCs/>
          <w:lang w:val="en-GB"/>
        </w:rPr>
      </w:pPr>
    </w:p>
    <w:p w14:paraId="3152E03C" w14:textId="77777777" w:rsidR="00E75EFB" w:rsidRPr="00E75EFB" w:rsidRDefault="00E75EFB" w:rsidP="00656DEE">
      <w:pPr>
        <w:spacing w:line="276" w:lineRule="auto"/>
        <w:jc w:val="both"/>
        <w:rPr>
          <w:rFonts w:ascii="Times New Roman" w:hAnsi="Times New Roman" w:cs="Times New Roman"/>
          <w:b/>
          <w:bCs/>
          <w:lang w:val="en-GB"/>
        </w:rPr>
      </w:pPr>
    </w:p>
    <w:p w14:paraId="2E17189A" w14:textId="77777777" w:rsidR="00E75EFB" w:rsidRPr="00E75EFB" w:rsidRDefault="00E75EFB" w:rsidP="00656DEE">
      <w:pPr>
        <w:spacing w:line="276" w:lineRule="auto"/>
        <w:jc w:val="both"/>
        <w:rPr>
          <w:rFonts w:ascii="Times New Roman" w:hAnsi="Times New Roman" w:cs="Times New Roman"/>
          <w:b/>
          <w:bCs/>
          <w:lang w:val="en-GB"/>
        </w:rPr>
      </w:pPr>
    </w:p>
    <w:p w14:paraId="038105F0" w14:textId="0C991D2A" w:rsidR="00901D81" w:rsidRPr="00E75EFB" w:rsidRDefault="008A076B" w:rsidP="00656DEE">
      <w:pPr>
        <w:pStyle w:val="Heading1"/>
        <w:spacing w:line="276" w:lineRule="auto"/>
        <w:rPr>
          <w:rFonts w:ascii="Times New Roman" w:hAnsi="Times New Roman" w:cs="Times New Roman"/>
        </w:rPr>
      </w:pPr>
      <w:bookmarkStart w:id="0" w:name="_Toc243252886"/>
      <w:r w:rsidRPr="00E75EFB">
        <w:rPr>
          <w:rFonts w:ascii="Times New Roman" w:hAnsi="Times New Roman" w:cs="Times New Roman"/>
        </w:rPr>
        <w:t>Summary report</w:t>
      </w:r>
      <w:bookmarkEnd w:id="0"/>
    </w:p>
    <w:p w14:paraId="67CFF27D" w14:textId="4964CE90" w:rsidR="00E75EFB" w:rsidRPr="00E75EFB" w:rsidRDefault="00E75EFB" w:rsidP="00E75EFB">
      <w:pPr>
        <w:spacing w:line="276" w:lineRule="auto"/>
        <w:jc w:val="both"/>
        <w:rPr>
          <w:rFonts w:ascii="Times New Roman" w:hAnsi="Times New Roman" w:cs="Times New Roman"/>
          <w:lang w:val="en-GB"/>
        </w:rPr>
      </w:pPr>
      <w:r w:rsidRPr="00E75EFB">
        <w:rPr>
          <w:rFonts w:ascii="Times New Roman" w:hAnsi="Times New Roman" w:cs="Times New Roman"/>
          <w:lang w:val="en-GB"/>
        </w:rPr>
        <w:t>This network has 8 main hosts that are operating that we can see, and the rest were shown as available but were not scanned. What the items that were scanned showed is that there are a range of potentially vulnerable ports available on These available hosts that have been explored to potentially be vulnerable, however this is inconclusive and would require further analysis as current information is limited due to the scan type</w:t>
      </w:r>
    </w:p>
    <w:p w14:paraId="42DAB740" w14:textId="7B6CBEC1" w:rsidR="00623F44" w:rsidRPr="00E75EFB" w:rsidRDefault="00623F44" w:rsidP="00656DEE">
      <w:pPr>
        <w:pStyle w:val="Heading1"/>
        <w:spacing w:line="276" w:lineRule="auto"/>
        <w:rPr>
          <w:rFonts w:ascii="Times New Roman" w:hAnsi="Times New Roman" w:cs="Times New Roman"/>
        </w:rPr>
      </w:pPr>
      <w:bookmarkStart w:id="1" w:name="_Toc243252887"/>
      <w:r w:rsidRPr="00E75EFB">
        <w:rPr>
          <w:rFonts w:ascii="Times New Roman" w:hAnsi="Times New Roman" w:cs="Times New Roman"/>
        </w:rPr>
        <w:lastRenderedPageBreak/>
        <w:t>Description of the network</w:t>
      </w:r>
      <w:bookmarkEnd w:id="1"/>
    </w:p>
    <w:p w14:paraId="3E5339EB" w14:textId="7665145C" w:rsidR="00583DF1" w:rsidRPr="00E75EFB" w:rsidRDefault="007A3B23" w:rsidP="00656DEE">
      <w:pPr>
        <w:spacing w:line="276" w:lineRule="auto"/>
        <w:jc w:val="both"/>
        <w:rPr>
          <w:rFonts w:ascii="Times New Roman" w:hAnsi="Times New Roman" w:cs="Times New Roman"/>
        </w:rPr>
      </w:pPr>
      <w:r w:rsidRPr="00E75EFB">
        <w:rPr>
          <w:rFonts w:ascii="Times New Roman" w:hAnsi="Times New Roman" w:cs="Times New Roman"/>
        </w:rPr>
        <w:t xml:space="preserve">This network scan shows a large array of different </w:t>
      </w:r>
      <w:r w:rsidR="00583DF1" w:rsidRPr="00E75EFB">
        <w:rPr>
          <w:rFonts w:ascii="Times New Roman" w:hAnsi="Times New Roman" w:cs="Times New Roman"/>
        </w:rPr>
        <w:t>hosts;</w:t>
      </w:r>
      <w:r w:rsidRPr="00E75EFB">
        <w:rPr>
          <w:rFonts w:ascii="Times New Roman" w:hAnsi="Times New Roman" w:cs="Times New Roman"/>
        </w:rPr>
        <w:t xml:space="preserve"> </w:t>
      </w:r>
      <w:r w:rsidR="003D66AA" w:rsidRPr="00E75EFB">
        <w:rPr>
          <w:rFonts w:ascii="Times New Roman" w:hAnsi="Times New Roman" w:cs="Times New Roman"/>
        </w:rPr>
        <w:t>however,</w:t>
      </w:r>
      <w:r w:rsidRPr="00E75EFB">
        <w:rPr>
          <w:rFonts w:ascii="Times New Roman" w:hAnsi="Times New Roman" w:cs="Times New Roman"/>
        </w:rPr>
        <w:t xml:space="preserve"> we have only been given the scans for 8 hosts with the remaining</w:t>
      </w:r>
      <w:r w:rsidR="00583DF1" w:rsidRPr="00E75EFB">
        <w:rPr>
          <w:rFonts w:ascii="Times New Roman" w:hAnsi="Times New Roman" w:cs="Times New Roman"/>
        </w:rPr>
        <w:t xml:space="preserve"> making</w:t>
      </w:r>
      <w:r w:rsidRPr="00E75EFB">
        <w:rPr>
          <w:rFonts w:ascii="Times New Roman" w:hAnsi="Times New Roman" w:cs="Times New Roman"/>
        </w:rPr>
        <w:t xml:space="preserve"> up the majority of the network </w:t>
      </w:r>
      <w:r w:rsidR="00583DF1" w:rsidRPr="00E75EFB">
        <w:rPr>
          <w:rFonts w:ascii="Times New Roman" w:hAnsi="Times New Roman" w:cs="Times New Roman"/>
        </w:rPr>
        <w:t>of which we do not have scans for and therefor can only make assumptions on these hosts.</w:t>
      </w:r>
    </w:p>
    <w:p w14:paraId="04CE1B9B" w14:textId="50F412F9" w:rsidR="007A3B23" w:rsidRPr="00E75EFB" w:rsidRDefault="00583DF1" w:rsidP="00656DEE">
      <w:pPr>
        <w:spacing w:line="276" w:lineRule="auto"/>
        <w:jc w:val="both"/>
        <w:rPr>
          <w:rFonts w:ascii="Times New Roman" w:hAnsi="Times New Roman" w:cs="Times New Roman"/>
        </w:rPr>
      </w:pPr>
      <w:r w:rsidRPr="00E75EFB">
        <w:rPr>
          <w:rFonts w:ascii="Times New Roman" w:hAnsi="Times New Roman" w:cs="Times New Roman"/>
        </w:rPr>
        <w:t>From the looks of the topology however it looks as if the hosts that we do have access to are on the outer fringes of the network and could be the endpoints that are connected to the world wide web. These endpoints look as if they are routers and websites and potentially VPNs if we follow their streams. For example, if we look at Figure #3 (</w:t>
      </w:r>
      <w:r w:rsidR="00C16CEB" w:rsidRPr="00E75EFB">
        <w:rPr>
          <w:rFonts w:ascii="Times New Roman" w:hAnsi="Times New Roman" w:cs="Times New Roman"/>
        </w:rPr>
        <w:t xml:space="preserve">page </w:t>
      </w:r>
      <w:r w:rsidR="00C16CEB">
        <w:rPr>
          <w:rFonts w:ascii="Times New Roman" w:hAnsi="Times New Roman" w:cs="Times New Roman"/>
        </w:rPr>
        <w:t>6</w:t>
      </w:r>
      <w:r w:rsidRPr="00E75EFB">
        <w:rPr>
          <w:rFonts w:ascii="Times New Roman" w:hAnsi="Times New Roman" w:cs="Times New Roman"/>
        </w:rPr>
        <w:t xml:space="preserve">) we can see that the network shows items two through six mention “PaloAlto.teleglobe.net” and “NewYork.teleglobe.net” which indicate to me that they could be used in some form of Virtual Private Network </w:t>
      </w:r>
      <w:r w:rsidR="00345780" w:rsidRPr="00E75EFB">
        <w:rPr>
          <w:rFonts w:ascii="Times New Roman" w:hAnsi="Times New Roman" w:cs="Times New Roman"/>
        </w:rPr>
        <w:t xml:space="preserve">as they use the domain name Teleglobe which after a google search shows that they are a network provider, </w:t>
      </w:r>
      <w:r w:rsidRPr="00E75EFB">
        <w:rPr>
          <w:rFonts w:ascii="Times New Roman" w:hAnsi="Times New Roman" w:cs="Times New Roman"/>
        </w:rPr>
        <w:t xml:space="preserve">however this is unclear as we can only see the hosts </w:t>
      </w:r>
      <w:r w:rsidR="003D66AA" w:rsidRPr="00E75EFB">
        <w:rPr>
          <w:rFonts w:ascii="Times New Roman" w:hAnsi="Times New Roman" w:cs="Times New Roman"/>
        </w:rPr>
        <w:t>names/IP addresses and not any critical information that might be provided by a more verbose scan</w:t>
      </w:r>
      <w:r w:rsidR="00345780" w:rsidRPr="00E75EFB">
        <w:rPr>
          <w:rFonts w:ascii="Times New Roman" w:hAnsi="Times New Roman" w:cs="Times New Roman"/>
        </w:rPr>
        <w:t xml:space="preserve"> and therefore we cannot come to any conclusions based off of these points</w:t>
      </w:r>
      <w:r w:rsidR="003D66AA" w:rsidRPr="00E75EFB">
        <w:rPr>
          <w:rFonts w:ascii="Times New Roman" w:hAnsi="Times New Roman" w:cs="Times New Roman"/>
        </w:rPr>
        <w:t>. Similar findings can also be seen in other branches of the network.</w:t>
      </w:r>
    </w:p>
    <w:p w14:paraId="58CB9E37" w14:textId="77777777" w:rsidR="00290C34" w:rsidRPr="00E75EFB" w:rsidRDefault="00290C34" w:rsidP="00656DEE">
      <w:pPr>
        <w:spacing w:after="0" w:line="276" w:lineRule="auto"/>
        <w:jc w:val="both"/>
        <w:rPr>
          <w:rFonts w:ascii="Times New Roman" w:hAnsi="Times New Roman" w:cs="Times New Roman"/>
          <w:lang w:val="en-GB"/>
        </w:rPr>
      </w:pPr>
    </w:p>
    <w:p w14:paraId="09893564" w14:textId="2D2CEB24" w:rsidR="008E62A0" w:rsidRPr="00E75EFB" w:rsidRDefault="00F92E8A" w:rsidP="00656DEE">
      <w:pPr>
        <w:pStyle w:val="Heading1"/>
        <w:spacing w:line="276" w:lineRule="auto"/>
        <w:rPr>
          <w:rFonts w:ascii="Times New Roman" w:hAnsi="Times New Roman" w:cs="Times New Roman"/>
        </w:rPr>
      </w:pPr>
      <w:bookmarkStart w:id="2" w:name="_Toc243252888"/>
      <w:r w:rsidRPr="00E75EFB">
        <w:rPr>
          <w:rFonts w:ascii="Times New Roman" w:hAnsi="Times New Roman" w:cs="Times New Roman"/>
        </w:rPr>
        <w:t>Findings</w:t>
      </w:r>
      <w:bookmarkEnd w:id="2"/>
    </w:p>
    <w:p w14:paraId="48D037C2" w14:textId="63573F04" w:rsidR="00345780" w:rsidRPr="00E75EFB" w:rsidRDefault="00345780" w:rsidP="00656DEE">
      <w:pPr>
        <w:spacing w:line="276" w:lineRule="auto"/>
        <w:jc w:val="both"/>
        <w:rPr>
          <w:rFonts w:ascii="Times New Roman" w:hAnsi="Times New Roman" w:cs="Times New Roman"/>
          <w:lang w:val="en-GB"/>
        </w:rPr>
      </w:pPr>
      <w:r w:rsidRPr="00E75EFB">
        <w:rPr>
          <w:rFonts w:ascii="Times New Roman" w:hAnsi="Times New Roman" w:cs="Times New Roman"/>
          <w:lang w:val="en-GB"/>
        </w:rPr>
        <w:t>For the machines on this network there are a few ports open that can be exploited, these vulnerable ports are generally Ports</w:t>
      </w:r>
      <w:r w:rsidRPr="00E75EFB">
        <w:rPr>
          <w:rFonts w:ascii="Times New Roman" w:hAnsi="Times New Roman" w:cs="Times New Roman"/>
          <w:lang w:val="en-GB"/>
        </w:rPr>
        <w:t xml:space="preserve"> </w:t>
      </w:r>
      <w:r w:rsidRPr="00E75EFB">
        <w:rPr>
          <w:rFonts w:ascii="Times New Roman" w:hAnsi="Times New Roman" w:cs="Times New Roman"/>
          <w:lang w:val="en-GB"/>
        </w:rPr>
        <w:t>2</w:t>
      </w:r>
      <w:r w:rsidRPr="00E75EFB">
        <w:rPr>
          <w:rFonts w:ascii="Times New Roman" w:hAnsi="Times New Roman" w:cs="Times New Roman"/>
          <w:lang w:val="en-GB"/>
        </w:rPr>
        <w:t>2, 53, 80, 443.</w:t>
      </w:r>
      <w:r w:rsidRPr="00E75EFB">
        <w:rPr>
          <w:rFonts w:ascii="Times New Roman" w:hAnsi="Times New Roman" w:cs="Times New Roman"/>
          <w:lang w:val="en-GB"/>
        </w:rPr>
        <w:t xml:space="preserve"> These Ports are potentially vulnerable for the following reasons:</w:t>
      </w:r>
    </w:p>
    <w:p w14:paraId="1B6EB11B" w14:textId="09F0D916" w:rsidR="00345780" w:rsidRPr="00E75EFB" w:rsidRDefault="00345780" w:rsidP="00656DEE">
      <w:pPr>
        <w:pStyle w:val="Heading2"/>
        <w:spacing w:line="276" w:lineRule="auto"/>
        <w:rPr>
          <w:rFonts w:ascii="Times New Roman" w:hAnsi="Times New Roman" w:cs="Times New Roman"/>
        </w:rPr>
      </w:pPr>
      <w:bookmarkStart w:id="3" w:name="_Toc243252889"/>
      <w:r w:rsidRPr="00E75EFB">
        <w:rPr>
          <w:rFonts w:ascii="Times New Roman" w:hAnsi="Times New Roman" w:cs="Times New Roman"/>
        </w:rPr>
        <w:t>Port 22</w:t>
      </w:r>
      <w:bookmarkEnd w:id="3"/>
    </w:p>
    <w:p w14:paraId="488CA044" w14:textId="77777777" w:rsidR="00656DEE" w:rsidRPr="00E75EFB" w:rsidRDefault="00656DEE" w:rsidP="00656DEE">
      <w:pPr>
        <w:spacing w:line="276" w:lineRule="auto"/>
        <w:jc w:val="both"/>
        <w:rPr>
          <w:rFonts w:ascii="Times New Roman" w:hAnsi="Times New Roman" w:cs="Times New Roman"/>
          <w:lang w:val="en-GB"/>
        </w:rPr>
      </w:pPr>
      <w:r w:rsidRPr="00E75EFB">
        <w:rPr>
          <w:rFonts w:ascii="Times New Roman" w:hAnsi="Times New Roman" w:cs="Times New Roman"/>
          <w:lang w:val="en-GB"/>
        </w:rPr>
        <w:t>Port 22 is vulnerable because it is the Secure Shell (SSH) port which enables remote access and file transfer, this is a vulnerability because through remote access it also allows for brute force attacks which is where automated tools can execute thousands of logins attempts through this port.</w:t>
      </w:r>
    </w:p>
    <w:p w14:paraId="7E0E7C3A" w14:textId="53BD2100" w:rsidR="00656DEE" w:rsidRPr="00E75EFB" w:rsidRDefault="00656DEE" w:rsidP="00656DEE">
      <w:pPr>
        <w:spacing w:line="276" w:lineRule="auto"/>
        <w:jc w:val="both"/>
        <w:rPr>
          <w:rFonts w:ascii="Times New Roman" w:hAnsi="Times New Roman" w:cs="Times New Roman"/>
          <w:lang w:val="en-GB"/>
        </w:rPr>
      </w:pPr>
      <w:r w:rsidRPr="00E75EFB">
        <w:rPr>
          <w:rFonts w:ascii="Times New Roman" w:hAnsi="Times New Roman" w:cs="Times New Roman"/>
          <w:lang w:val="en-GB"/>
        </w:rPr>
        <w:t>Potential CVE:</w:t>
      </w:r>
    </w:p>
    <w:p w14:paraId="5617F138" w14:textId="1D641B50" w:rsidR="00656DEE" w:rsidRPr="00E75EFB" w:rsidRDefault="00656DEE" w:rsidP="00656DEE">
      <w:pPr>
        <w:spacing w:line="276" w:lineRule="auto"/>
        <w:jc w:val="both"/>
        <w:rPr>
          <w:rFonts w:ascii="Times New Roman" w:hAnsi="Times New Roman" w:cs="Times New Roman"/>
          <w:i/>
          <w:iCs/>
          <w:lang w:val="en-GB"/>
        </w:rPr>
      </w:pPr>
      <w:r w:rsidRPr="00E75EFB">
        <w:rPr>
          <w:rFonts w:ascii="Times New Roman" w:hAnsi="Times New Roman" w:cs="Times New Roman"/>
          <w:i/>
          <w:iCs/>
        </w:rPr>
        <w:t xml:space="preserve">In ssh-agent in OpenSSH before 10.5, some operations can occur remotely but were intended to occur only locally, including operations that add tokens or use keys. This is caused by </w:t>
      </w:r>
      <w:r w:rsidRPr="00E75EFB">
        <w:rPr>
          <w:rFonts w:ascii="Times New Roman" w:hAnsi="Times New Roman" w:cs="Times New Roman"/>
          <w:i/>
          <w:iCs/>
        </w:rPr>
        <w:t>mis interaction</w:t>
      </w:r>
      <w:r w:rsidRPr="00E75EFB">
        <w:rPr>
          <w:rFonts w:ascii="Times New Roman" w:hAnsi="Times New Roman" w:cs="Times New Roman"/>
          <w:i/>
          <w:iCs/>
        </w:rPr>
        <w:t xml:space="preserve"> between agent locking and the session-bind@openssh.com extension.</w:t>
      </w:r>
    </w:p>
    <w:p w14:paraId="24A2E2A7" w14:textId="6A391A1B" w:rsidR="00656DEE" w:rsidRPr="00E75EFB" w:rsidRDefault="00656DEE" w:rsidP="00656DEE">
      <w:pPr>
        <w:spacing w:line="276" w:lineRule="auto"/>
        <w:jc w:val="both"/>
        <w:rPr>
          <w:rFonts w:ascii="Times New Roman" w:hAnsi="Times New Roman" w:cs="Times New Roman"/>
        </w:rPr>
      </w:pPr>
      <w:r w:rsidRPr="00E75EFB">
        <w:rPr>
          <w:rFonts w:ascii="Times New Roman" w:hAnsi="Times New Roman" w:cs="Times New Roman"/>
        </w:rPr>
        <w:t>CVSS:3.1/AV:N/AC:H/PR:L/UI:N/S:C/C:N/I:L/A:N</w:t>
      </w:r>
    </w:p>
    <w:p w14:paraId="36A6B199" w14:textId="4D7A0AB7" w:rsidR="00656DEE" w:rsidRPr="00E75EFB" w:rsidRDefault="00656DEE" w:rsidP="00656DEE">
      <w:pPr>
        <w:spacing w:line="276" w:lineRule="auto"/>
        <w:jc w:val="both"/>
        <w:rPr>
          <w:rFonts w:ascii="Times New Roman" w:hAnsi="Times New Roman" w:cs="Times New Roman"/>
          <w:lang w:val="en-GB"/>
        </w:rPr>
      </w:pPr>
      <w:hyperlink r:id="rId7" w:history="1">
        <w:r w:rsidRPr="00E75EFB">
          <w:rPr>
            <w:rStyle w:val="Hyperlink"/>
            <w:rFonts w:ascii="Times New Roman" w:hAnsi="Times New Roman" w:cs="Times New Roman"/>
            <w:lang w:val="en-GB"/>
          </w:rPr>
          <w:t>https://nvd.nist.gov/vuln/detail/cve-2026-73281</w:t>
        </w:r>
      </w:hyperlink>
      <w:r w:rsidRPr="00E75EFB">
        <w:rPr>
          <w:rFonts w:ascii="Times New Roman" w:hAnsi="Times New Roman" w:cs="Times New Roman"/>
          <w:lang w:val="en-GB"/>
        </w:rPr>
        <w:t xml:space="preserve"> </w:t>
      </w:r>
    </w:p>
    <w:p w14:paraId="3EC5E6FC" w14:textId="77777777" w:rsidR="00656DEE" w:rsidRDefault="00656DEE" w:rsidP="00656DEE">
      <w:pPr>
        <w:spacing w:line="276" w:lineRule="auto"/>
        <w:rPr>
          <w:rFonts w:ascii="Times New Roman" w:hAnsi="Times New Roman" w:cs="Times New Roman"/>
        </w:rPr>
      </w:pPr>
    </w:p>
    <w:p w14:paraId="7BD12A3C" w14:textId="77777777" w:rsidR="000A765B" w:rsidRPr="00E75EFB" w:rsidRDefault="000A765B" w:rsidP="00656DEE">
      <w:pPr>
        <w:spacing w:line="276" w:lineRule="auto"/>
        <w:rPr>
          <w:rFonts w:ascii="Times New Roman" w:hAnsi="Times New Roman" w:cs="Times New Roman"/>
        </w:rPr>
      </w:pPr>
    </w:p>
    <w:p w14:paraId="4F91EFF2" w14:textId="77777777" w:rsidR="00E75EFB" w:rsidRPr="00E75EFB" w:rsidRDefault="00E75EFB" w:rsidP="00656DEE">
      <w:pPr>
        <w:spacing w:line="276" w:lineRule="auto"/>
        <w:rPr>
          <w:rFonts w:ascii="Times New Roman" w:hAnsi="Times New Roman" w:cs="Times New Roman"/>
        </w:rPr>
      </w:pPr>
    </w:p>
    <w:p w14:paraId="2765F96E" w14:textId="4899902A" w:rsidR="00345780" w:rsidRPr="00E75EFB" w:rsidRDefault="00345780" w:rsidP="00656DEE">
      <w:pPr>
        <w:pStyle w:val="Heading2"/>
        <w:spacing w:line="276" w:lineRule="auto"/>
        <w:rPr>
          <w:rFonts w:ascii="Times New Roman" w:hAnsi="Times New Roman" w:cs="Times New Roman"/>
        </w:rPr>
      </w:pPr>
      <w:bookmarkStart w:id="4" w:name="_Toc243252890"/>
      <w:r w:rsidRPr="00E75EFB">
        <w:rPr>
          <w:rFonts w:ascii="Times New Roman" w:hAnsi="Times New Roman" w:cs="Times New Roman"/>
        </w:rPr>
        <w:lastRenderedPageBreak/>
        <w:t>Port 53</w:t>
      </w:r>
      <w:bookmarkEnd w:id="4"/>
    </w:p>
    <w:p w14:paraId="0CE0FCF8" w14:textId="77777777" w:rsidR="00656DEE" w:rsidRPr="00E75EFB" w:rsidRDefault="00656DEE" w:rsidP="00656DEE">
      <w:pPr>
        <w:spacing w:line="276" w:lineRule="auto"/>
        <w:jc w:val="both"/>
        <w:rPr>
          <w:rFonts w:ascii="Times New Roman" w:hAnsi="Times New Roman" w:cs="Times New Roman"/>
          <w:lang w:val="en-GB"/>
        </w:rPr>
      </w:pPr>
      <w:r w:rsidRPr="00E75EFB">
        <w:rPr>
          <w:rFonts w:ascii="Times New Roman" w:hAnsi="Times New Roman" w:cs="Times New Roman"/>
          <w:lang w:val="en-GB"/>
        </w:rPr>
        <w:t>Port 53 is the port that handles the domain name system queries and translates domain names into IP addresses for internet traffic. This system is vulnerable because nearly all traffic depends on DNS to function and therefor it is a high value target to attack. One of the common exploits for this port is to send small queries with spoofed source IP to open resolvers, the resolver returns large responses which overwhelm the network in unregulated volumes in a DDoS Attack.</w:t>
      </w:r>
    </w:p>
    <w:p w14:paraId="57BE7F26" w14:textId="72BF3C6C" w:rsidR="00656DEE" w:rsidRPr="00E75EFB" w:rsidRDefault="00656DEE" w:rsidP="00656DEE">
      <w:pPr>
        <w:spacing w:line="276" w:lineRule="auto"/>
        <w:jc w:val="both"/>
        <w:rPr>
          <w:rFonts w:ascii="Times New Roman" w:hAnsi="Times New Roman" w:cs="Times New Roman"/>
          <w:lang w:val="en-GB"/>
        </w:rPr>
      </w:pPr>
      <w:r w:rsidRPr="00E75EFB">
        <w:rPr>
          <w:rFonts w:ascii="Times New Roman" w:hAnsi="Times New Roman" w:cs="Times New Roman"/>
          <w:lang w:val="en-GB"/>
        </w:rPr>
        <w:t>Potential CVE:</w:t>
      </w:r>
    </w:p>
    <w:p w14:paraId="535ABDEC" w14:textId="144B5B03" w:rsidR="00656DEE" w:rsidRPr="00E75EFB" w:rsidRDefault="00656DEE" w:rsidP="00656DEE">
      <w:pPr>
        <w:spacing w:line="276" w:lineRule="auto"/>
        <w:jc w:val="both"/>
        <w:rPr>
          <w:rFonts w:ascii="Times New Roman" w:hAnsi="Times New Roman" w:cs="Times New Roman"/>
          <w:i/>
          <w:iCs/>
        </w:rPr>
      </w:pPr>
      <w:r w:rsidRPr="00E75EFB">
        <w:rPr>
          <w:rFonts w:ascii="Times New Roman" w:hAnsi="Times New Roman" w:cs="Times New Roman"/>
          <w:i/>
          <w:iCs/>
        </w:rPr>
        <w:t>N</w:t>
      </w:r>
      <w:r w:rsidRPr="00E75EFB">
        <w:rPr>
          <w:rFonts w:ascii="Times New Roman" w:hAnsi="Times New Roman" w:cs="Times New Roman"/>
          <w:i/>
          <w:iCs/>
        </w:rPr>
        <w:t>amed in ISC BIND 9.x before 9.9.9-P5, 9.10.x before 9.10.4-P5, and 9.11.x before 9.11.0-P2 allows remote attackers to cause a denial of service (assertion failure and daemon exit) via a crafted DS resource record in an answer.</w:t>
      </w:r>
    </w:p>
    <w:p w14:paraId="5A98D9D1" w14:textId="15DD64FF" w:rsidR="00656DEE" w:rsidRPr="00E75EFB" w:rsidRDefault="00656DEE" w:rsidP="00656DEE">
      <w:pPr>
        <w:spacing w:line="276" w:lineRule="auto"/>
        <w:jc w:val="both"/>
        <w:rPr>
          <w:rFonts w:ascii="Times New Roman" w:hAnsi="Times New Roman" w:cs="Times New Roman"/>
        </w:rPr>
      </w:pPr>
      <w:r w:rsidRPr="00E75EFB">
        <w:rPr>
          <w:rFonts w:ascii="Times New Roman" w:hAnsi="Times New Roman" w:cs="Times New Roman"/>
        </w:rPr>
        <w:t>CVSS:3.0/AV:N/AC:L/PR:N/UI:N/S:U/C:N/I:N/A:H</w:t>
      </w:r>
    </w:p>
    <w:p w14:paraId="49899D40" w14:textId="5A7621DD" w:rsidR="00656DEE" w:rsidRPr="00E75EFB" w:rsidRDefault="00656DEE" w:rsidP="00656DEE">
      <w:pPr>
        <w:spacing w:line="276" w:lineRule="auto"/>
        <w:jc w:val="both"/>
        <w:rPr>
          <w:rFonts w:ascii="Times New Roman" w:hAnsi="Times New Roman" w:cs="Times New Roman"/>
          <w:lang w:val="en-GB"/>
        </w:rPr>
      </w:pPr>
      <w:hyperlink r:id="rId8" w:history="1">
        <w:r w:rsidRPr="00E75EFB">
          <w:rPr>
            <w:rStyle w:val="Hyperlink"/>
            <w:rFonts w:ascii="Times New Roman" w:hAnsi="Times New Roman" w:cs="Times New Roman"/>
            <w:lang w:val="en-GB"/>
          </w:rPr>
          <w:t>https://nvd.nist.gov/vuln/detail/cve-2016-9444</w:t>
        </w:r>
      </w:hyperlink>
      <w:r w:rsidRPr="00E75EFB">
        <w:rPr>
          <w:rFonts w:ascii="Times New Roman" w:hAnsi="Times New Roman" w:cs="Times New Roman"/>
          <w:lang w:val="en-GB"/>
        </w:rPr>
        <w:t xml:space="preserve"> </w:t>
      </w:r>
    </w:p>
    <w:p w14:paraId="261EFC10" w14:textId="127D7509" w:rsidR="00345780" w:rsidRPr="00E75EFB" w:rsidRDefault="00345780" w:rsidP="00656DEE">
      <w:pPr>
        <w:pStyle w:val="Heading2"/>
        <w:spacing w:line="276" w:lineRule="auto"/>
        <w:rPr>
          <w:rFonts w:ascii="Times New Roman" w:hAnsi="Times New Roman" w:cs="Times New Roman"/>
        </w:rPr>
      </w:pPr>
      <w:bookmarkStart w:id="5" w:name="_Toc243252891"/>
      <w:r w:rsidRPr="00E75EFB">
        <w:rPr>
          <w:rFonts w:ascii="Times New Roman" w:hAnsi="Times New Roman" w:cs="Times New Roman"/>
        </w:rPr>
        <w:t>Port 443</w:t>
      </w:r>
      <w:bookmarkEnd w:id="5"/>
      <w:r w:rsidR="00656DEE" w:rsidRPr="00E75EFB">
        <w:rPr>
          <w:rFonts w:ascii="Times New Roman" w:hAnsi="Times New Roman" w:cs="Times New Roman"/>
        </w:rPr>
        <w:t xml:space="preserve"> </w:t>
      </w:r>
    </w:p>
    <w:p w14:paraId="072A9244" w14:textId="77777777" w:rsidR="00656DEE" w:rsidRPr="00E75EFB" w:rsidRDefault="00656DEE" w:rsidP="00656DEE">
      <w:pPr>
        <w:spacing w:line="276" w:lineRule="auto"/>
        <w:jc w:val="both"/>
        <w:rPr>
          <w:rFonts w:ascii="Times New Roman" w:hAnsi="Times New Roman" w:cs="Times New Roman"/>
          <w:lang w:val="en-GB"/>
        </w:rPr>
      </w:pPr>
      <w:r w:rsidRPr="00E75EFB">
        <w:rPr>
          <w:rFonts w:ascii="Times New Roman" w:hAnsi="Times New Roman" w:cs="Times New Roman"/>
          <w:lang w:val="en-GB"/>
        </w:rPr>
        <w:t>Port 443 is dangerous because it is a web port (HTTPs) that generally needs to be left open for organizations to operate, however most of the danger lies in the websites that operate on them rather than the actual port itself because while there is an encryption layer that protects the port from attacks, there is no such protections in the web pages unless implemented by the organization itself.</w:t>
      </w:r>
    </w:p>
    <w:p w14:paraId="790CADB3" w14:textId="77777777" w:rsidR="00E75EFB" w:rsidRPr="00E75EFB" w:rsidRDefault="00E75EFB" w:rsidP="00E75EFB">
      <w:pPr>
        <w:pStyle w:val="Heading2"/>
        <w:spacing w:line="276" w:lineRule="auto"/>
        <w:rPr>
          <w:rFonts w:ascii="Times New Roman" w:hAnsi="Times New Roman" w:cs="Times New Roman"/>
        </w:rPr>
      </w:pPr>
      <w:bookmarkStart w:id="6" w:name="_Toc243252892"/>
      <w:r w:rsidRPr="00E75EFB">
        <w:rPr>
          <w:rFonts w:ascii="Times New Roman" w:hAnsi="Times New Roman" w:cs="Times New Roman"/>
        </w:rPr>
        <w:t>Port 80</w:t>
      </w:r>
      <w:bookmarkEnd w:id="6"/>
    </w:p>
    <w:p w14:paraId="76709B98" w14:textId="77777777" w:rsidR="00E75EFB" w:rsidRPr="00E75EFB" w:rsidRDefault="00E75EFB" w:rsidP="00E75EFB">
      <w:pPr>
        <w:spacing w:line="276" w:lineRule="auto"/>
        <w:rPr>
          <w:rFonts w:ascii="Times New Roman" w:hAnsi="Times New Roman" w:cs="Times New Roman"/>
        </w:rPr>
      </w:pPr>
      <w:r w:rsidRPr="00E75EFB">
        <w:rPr>
          <w:rFonts w:ascii="Times New Roman" w:hAnsi="Times New Roman" w:cs="Times New Roman"/>
        </w:rPr>
        <w:t xml:space="preserve">Port 80 is vulnerable for the same reasons as 443 is and this is because it allows unsecure HTTP traffic to flow through it. </w:t>
      </w:r>
    </w:p>
    <w:p w14:paraId="590E01E4" w14:textId="77777777" w:rsidR="00E75EFB" w:rsidRPr="00E75EFB" w:rsidRDefault="00E75EFB" w:rsidP="00E75EFB">
      <w:pPr>
        <w:spacing w:line="276" w:lineRule="auto"/>
        <w:rPr>
          <w:rFonts w:ascii="Times New Roman" w:hAnsi="Times New Roman" w:cs="Times New Roman"/>
        </w:rPr>
      </w:pPr>
      <w:r w:rsidRPr="00E75EFB">
        <w:rPr>
          <w:rFonts w:ascii="Times New Roman" w:hAnsi="Times New Roman" w:cs="Times New Roman"/>
        </w:rPr>
        <w:t>Potential CVE:</w:t>
      </w:r>
    </w:p>
    <w:p w14:paraId="096B626C" w14:textId="77777777" w:rsidR="00E75EFB" w:rsidRPr="00E75EFB" w:rsidRDefault="00E75EFB" w:rsidP="00E75EFB">
      <w:pPr>
        <w:spacing w:line="276" w:lineRule="auto"/>
        <w:rPr>
          <w:rFonts w:ascii="Times New Roman" w:hAnsi="Times New Roman" w:cs="Times New Roman"/>
          <w:i/>
          <w:iCs/>
        </w:rPr>
      </w:pPr>
      <w:r w:rsidRPr="00E75EFB">
        <w:rPr>
          <w:rFonts w:ascii="Times New Roman" w:hAnsi="Times New Roman" w:cs="Times New Roman"/>
          <w:i/>
          <w:iCs/>
        </w:rPr>
        <w:t>Double Free and possible RCE vulnerability in Apache HTTP Server with the HTTP/2 protocol. This issue affects Apache HTTP Server: 2.4.66. Users are recommended to upgrade to version 2.4.67, which fixes the issue.</w:t>
      </w:r>
    </w:p>
    <w:p w14:paraId="77AB6D7F" w14:textId="77777777" w:rsidR="00E75EFB" w:rsidRPr="00E75EFB" w:rsidRDefault="00E75EFB" w:rsidP="00E75EFB">
      <w:pPr>
        <w:spacing w:line="276" w:lineRule="auto"/>
        <w:rPr>
          <w:rFonts w:ascii="Times New Roman" w:hAnsi="Times New Roman" w:cs="Times New Roman"/>
        </w:rPr>
      </w:pPr>
      <w:r w:rsidRPr="00E75EFB">
        <w:rPr>
          <w:rFonts w:ascii="Times New Roman" w:hAnsi="Times New Roman" w:cs="Times New Roman"/>
        </w:rPr>
        <w:t>CVSS:3.1/AV:N/AC:L/PR:L/UI:N/S:U/C:H/I:H/A:H</w:t>
      </w:r>
    </w:p>
    <w:p w14:paraId="06949E0C" w14:textId="77777777" w:rsidR="00E75EFB" w:rsidRPr="00E75EFB" w:rsidRDefault="00E75EFB" w:rsidP="00E75EFB">
      <w:pPr>
        <w:spacing w:line="276" w:lineRule="auto"/>
        <w:rPr>
          <w:rFonts w:ascii="Times New Roman" w:hAnsi="Times New Roman" w:cs="Times New Roman"/>
        </w:rPr>
      </w:pPr>
      <w:r w:rsidRPr="00E75EFB">
        <w:rPr>
          <w:rFonts w:ascii="Times New Roman" w:hAnsi="Times New Roman" w:cs="Times New Roman"/>
        </w:rPr>
        <w:t xml:space="preserve">CVSS:3.1/AV:N/AC:L/PR:L/UI:N/S:U/C:H/I:H/A:H </w:t>
      </w:r>
    </w:p>
    <w:p w14:paraId="0E7FDE0C" w14:textId="77777777" w:rsidR="00E75EFB" w:rsidRPr="00E75EFB" w:rsidRDefault="00E75EFB" w:rsidP="00E75EFB">
      <w:pPr>
        <w:spacing w:line="276" w:lineRule="auto"/>
        <w:rPr>
          <w:rFonts w:ascii="Times New Roman" w:hAnsi="Times New Roman" w:cs="Times New Roman"/>
        </w:rPr>
      </w:pPr>
      <w:hyperlink r:id="rId9" w:history="1">
        <w:r w:rsidRPr="00E75EFB">
          <w:rPr>
            <w:rStyle w:val="Hyperlink"/>
            <w:rFonts w:ascii="Times New Roman" w:hAnsi="Times New Roman" w:cs="Times New Roman"/>
          </w:rPr>
          <w:t>https://nvd.nist.gov/vuln/detail/cve-2026-23918</w:t>
        </w:r>
      </w:hyperlink>
      <w:r w:rsidRPr="00E75EFB">
        <w:rPr>
          <w:rFonts w:ascii="Times New Roman" w:hAnsi="Times New Roman" w:cs="Times New Roman"/>
        </w:rPr>
        <w:t xml:space="preserve"> </w:t>
      </w:r>
    </w:p>
    <w:p w14:paraId="26753205" w14:textId="77777777" w:rsidR="00E75EFB" w:rsidRPr="00E75EFB" w:rsidRDefault="00E75EFB" w:rsidP="00656DEE">
      <w:pPr>
        <w:spacing w:line="276" w:lineRule="auto"/>
        <w:jc w:val="both"/>
        <w:rPr>
          <w:rFonts w:ascii="Times New Roman" w:hAnsi="Times New Roman" w:cs="Times New Roman"/>
          <w:lang w:val="en-GB"/>
        </w:rPr>
      </w:pPr>
    </w:p>
    <w:p w14:paraId="65118EF5" w14:textId="77777777" w:rsidR="00656DEE" w:rsidRPr="00E75EFB" w:rsidRDefault="00656DEE" w:rsidP="00656DEE">
      <w:pPr>
        <w:spacing w:line="276" w:lineRule="auto"/>
        <w:jc w:val="both"/>
        <w:rPr>
          <w:rFonts w:ascii="Times New Roman" w:hAnsi="Times New Roman" w:cs="Times New Roman"/>
          <w:lang w:val="en-GB"/>
        </w:rPr>
      </w:pPr>
    </w:p>
    <w:p w14:paraId="12427617" w14:textId="77777777" w:rsidR="00656DEE" w:rsidRDefault="00656DEE" w:rsidP="00656DEE">
      <w:pPr>
        <w:spacing w:line="276" w:lineRule="auto"/>
        <w:rPr>
          <w:rFonts w:ascii="Times New Roman" w:hAnsi="Times New Roman" w:cs="Times New Roman"/>
        </w:rPr>
      </w:pPr>
    </w:p>
    <w:p w14:paraId="4DF1CFDD" w14:textId="77777777" w:rsidR="00E75EFB" w:rsidRDefault="00E75EFB" w:rsidP="00656DEE">
      <w:pPr>
        <w:spacing w:line="276" w:lineRule="auto"/>
        <w:rPr>
          <w:rFonts w:ascii="Times New Roman" w:hAnsi="Times New Roman" w:cs="Times New Roman"/>
        </w:rPr>
      </w:pPr>
    </w:p>
    <w:p w14:paraId="2D0D264D" w14:textId="77777777" w:rsidR="00E75EFB" w:rsidRPr="00E75EFB" w:rsidRDefault="00E75EFB" w:rsidP="00656DEE">
      <w:pPr>
        <w:spacing w:line="276" w:lineRule="auto"/>
        <w:rPr>
          <w:rFonts w:ascii="Times New Roman" w:hAnsi="Times New Roman" w:cs="Times New Roman"/>
        </w:rPr>
      </w:pPr>
    </w:p>
    <w:p w14:paraId="65B66D7F" w14:textId="1B7C7FE0" w:rsidR="008E62A0" w:rsidRPr="00E75EFB" w:rsidRDefault="008E62A0" w:rsidP="00656DEE">
      <w:pPr>
        <w:pStyle w:val="Heading1"/>
        <w:spacing w:line="276" w:lineRule="auto"/>
        <w:rPr>
          <w:rFonts w:ascii="Times New Roman" w:hAnsi="Times New Roman" w:cs="Times New Roman"/>
        </w:rPr>
      </w:pPr>
      <w:bookmarkStart w:id="7" w:name="_Toc243252893"/>
      <w:r w:rsidRPr="00E75EFB">
        <w:rPr>
          <w:rFonts w:ascii="Times New Roman" w:hAnsi="Times New Roman" w:cs="Times New Roman"/>
        </w:rPr>
        <w:lastRenderedPageBreak/>
        <w:t>Figures</w:t>
      </w:r>
      <w:bookmarkEnd w:id="7"/>
    </w:p>
    <w:p w14:paraId="57CA4B8E" w14:textId="710B1158" w:rsidR="00E53FE2" w:rsidRPr="00E75EFB" w:rsidRDefault="00E53FE2" w:rsidP="00656DEE">
      <w:pPr>
        <w:pStyle w:val="Heading2"/>
        <w:spacing w:line="276" w:lineRule="auto"/>
        <w:rPr>
          <w:rFonts w:ascii="Times New Roman" w:hAnsi="Times New Roman" w:cs="Times New Roman"/>
        </w:rPr>
      </w:pPr>
      <w:bookmarkStart w:id="8" w:name="_Toc243252894"/>
      <w:r w:rsidRPr="00E75EFB">
        <w:rPr>
          <w:rFonts w:ascii="Times New Roman" w:hAnsi="Times New Roman" w:cs="Times New Roman"/>
        </w:rPr>
        <w:t xml:space="preserve">Figure #1 - Table of Hosts and Associated Common </w:t>
      </w:r>
      <w:r w:rsidR="00996972" w:rsidRPr="00E75EFB">
        <w:rPr>
          <w:rFonts w:ascii="Times New Roman" w:hAnsi="Times New Roman" w:cs="Times New Roman"/>
        </w:rPr>
        <w:t>Vulnerable Ports</w:t>
      </w:r>
      <w:r w:rsidRPr="00E75EFB">
        <w:rPr>
          <w:rFonts w:ascii="Times New Roman" w:hAnsi="Times New Roman" w:cs="Times New Roman"/>
        </w:rPr>
        <w:t>.</w:t>
      </w:r>
      <w:bookmarkEnd w:id="8"/>
    </w:p>
    <w:tbl>
      <w:tblPr>
        <w:tblW w:w="9764" w:type="dxa"/>
        <w:tblLook w:val="04A0" w:firstRow="1" w:lastRow="0" w:firstColumn="1" w:lastColumn="0" w:noHBand="0" w:noVBand="1"/>
      </w:tblPr>
      <w:tblGrid>
        <w:gridCol w:w="5978"/>
        <w:gridCol w:w="3786"/>
      </w:tblGrid>
      <w:tr w:rsidR="00666926" w:rsidRPr="00E75EFB" w14:paraId="6C128AFB" w14:textId="77777777" w:rsidTr="00666926">
        <w:trPr>
          <w:trHeight w:val="438"/>
        </w:trPr>
        <w:tc>
          <w:tcPr>
            <w:tcW w:w="5978" w:type="dxa"/>
            <w:tcBorders>
              <w:top w:val="single" w:sz="4" w:space="0" w:color="auto"/>
              <w:left w:val="single" w:sz="4" w:space="0" w:color="auto"/>
              <w:bottom w:val="single" w:sz="4" w:space="0" w:color="auto"/>
              <w:right w:val="single" w:sz="4" w:space="0" w:color="auto"/>
            </w:tcBorders>
            <w:noWrap/>
            <w:vAlign w:val="bottom"/>
            <w:hideMark/>
          </w:tcPr>
          <w:p w14:paraId="53F57333" w14:textId="77777777" w:rsidR="00666926" w:rsidRPr="00E75EFB" w:rsidRDefault="00666926" w:rsidP="00656DEE">
            <w:pPr>
              <w:spacing w:after="0" w:line="276" w:lineRule="auto"/>
              <w:rPr>
                <w:rFonts w:ascii="Times New Roman" w:eastAsia="Times New Roman" w:hAnsi="Times New Roman" w:cs="Times New Roman"/>
                <w:b/>
                <w:bCs/>
                <w:color w:val="000000"/>
                <w:kern w:val="0"/>
                <w:sz w:val="22"/>
                <w:szCs w:val="22"/>
                <w:lang w:eastAsia="en-NZ"/>
                <w14:ligatures w14:val="none"/>
              </w:rPr>
            </w:pPr>
            <w:r w:rsidRPr="00E75EFB">
              <w:rPr>
                <w:rFonts w:ascii="Times New Roman" w:eastAsia="Times New Roman" w:hAnsi="Times New Roman" w:cs="Times New Roman"/>
                <w:b/>
                <w:bCs/>
                <w:color w:val="000000"/>
                <w:kern w:val="0"/>
                <w:sz w:val="22"/>
                <w:szCs w:val="22"/>
                <w:lang w:eastAsia="en-NZ"/>
                <w14:ligatures w14:val="none"/>
              </w:rPr>
              <w:t xml:space="preserve">Host Name </w:t>
            </w:r>
          </w:p>
        </w:tc>
        <w:tc>
          <w:tcPr>
            <w:tcW w:w="3786" w:type="dxa"/>
            <w:tcBorders>
              <w:top w:val="single" w:sz="4" w:space="0" w:color="auto"/>
              <w:left w:val="nil"/>
              <w:bottom w:val="single" w:sz="4" w:space="0" w:color="auto"/>
              <w:right w:val="single" w:sz="4" w:space="0" w:color="auto"/>
            </w:tcBorders>
            <w:noWrap/>
            <w:vAlign w:val="bottom"/>
            <w:hideMark/>
          </w:tcPr>
          <w:p w14:paraId="0A514D63" w14:textId="77777777" w:rsidR="00666926" w:rsidRPr="00E75EFB" w:rsidRDefault="00666926" w:rsidP="00656DEE">
            <w:pPr>
              <w:spacing w:after="0" w:line="276" w:lineRule="auto"/>
              <w:rPr>
                <w:rFonts w:ascii="Times New Roman" w:eastAsia="Times New Roman" w:hAnsi="Times New Roman" w:cs="Times New Roman"/>
                <w:b/>
                <w:bCs/>
                <w:color w:val="000000"/>
                <w:kern w:val="0"/>
                <w:sz w:val="22"/>
                <w:szCs w:val="22"/>
                <w:lang w:eastAsia="en-NZ"/>
                <w14:ligatures w14:val="none"/>
              </w:rPr>
            </w:pPr>
            <w:r w:rsidRPr="00E75EFB">
              <w:rPr>
                <w:rFonts w:ascii="Times New Roman" w:eastAsia="Times New Roman" w:hAnsi="Times New Roman" w:cs="Times New Roman"/>
                <w:b/>
                <w:bCs/>
                <w:color w:val="000000"/>
                <w:kern w:val="0"/>
                <w:sz w:val="22"/>
                <w:szCs w:val="22"/>
                <w:lang w:eastAsia="en-NZ"/>
                <w14:ligatures w14:val="none"/>
              </w:rPr>
              <w:t>Vulnerable ports</w:t>
            </w:r>
          </w:p>
        </w:tc>
      </w:tr>
      <w:tr w:rsidR="00666926" w:rsidRPr="00E75EFB" w14:paraId="2F90C6ED"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1E6AABFB"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64.13.134.48</w:t>
            </w:r>
          </w:p>
        </w:tc>
        <w:tc>
          <w:tcPr>
            <w:tcW w:w="3786" w:type="dxa"/>
            <w:tcBorders>
              <w:top w:val="nil"/>
              <w:left w:val="nil"/>
              <w:bottom w:val="single" w:sz="4" w:space="0" w:color="auto"/>
              <w:right w:val="single" w:sz="4" w:space="0" w:color="auto"/>
            </w:tcBorders>
            <w:noWrap/>
            <w:vAlign w:val="bottom"/>
            <w:hideMark/>
          </w:tcPr>
          <w:p w14:paraId="7D548C21" w14:textId="05626A8F"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 </w:t>
            </w:r>
            <w:r w:rsidR="006E3AE4" w:rsidRPr="00E75EFB">
              <w:rPr>
                <w:rFonts w:ascii="Times New Roman" w:eastAsia="Times New Roman" w:hAnsi="Times New Roman" w:cs="Times New Roman"/>
                <w:color w:val="000000"/>
                <w:kern w:val="0"/>
                <w:sz w:val="22"/>
                <w:szCs w:val="22"/>
                <w:lang w:eastAsia="en-NZ"/>
                <w14:ligatures w14:val="none"/>
              </w:rPr>
              <w:t>22, 53, 80</w:t>
            </w:r>
          </w:p>
        </w:tc>
      </w:tr>
      <w:tr w:rsidR="00666926" w:rsidRPr="00E75EFB" w14:paraId="401CFAAC"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602C2C2A"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66.35.250.168 (freshmean.net)</w:t>
            </w:r>
          </w:p>
        </w:tc>
        <w:tc>
          <w:tcPr>
            <w:tcW w:w="3786" w:type="dxa"/>
            <w:tcBorders>
              <w:top w:val="nil"/>
              <w:left w:val="nil"/>
              <w:bottom w:val="single" w:sz="4" w:space="0" w:color="auto"/>
              <w:right w:val="single" w:sz="4" w:space="0" w:color="auto"/>
            </w:tcBorders>
            <w:noWrap/>
            <w:vAlign w:val="bottom"/>
            <w:hideMark/>
          </w:tcPr>
          <w:p w14:paraId="19A73EB2" w14:textId="5D4E0E5B"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80</w:t>
            </w:r>
          </w:p>
        </w:tc>
      </w:tr>
      <w:tr w:rsidR="00666926" w:rsidRPr="00E75EFB" w14:paraId="11E3B1DD"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32C96151"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66.35.250.203 (sourceforge.net)</w:t>
            </w:r>
          </w:p>
        </w:tc>
        <w:tc>
          <w:tcPr>
            <w:tcW w:w="3786" w:type="dxa"/>
            <w:tcBorders>
              <w:top w:val="nil"/>
              <w:left w:val="nil"/>
              <w:bottom w:val="single" w:sz="4" w:space="0" w:color="auto"/>
              <w:right w:val="single" w:sz="4" w:space="0" w:color="auto"/>
            </w:tcBorders>
            <w:noWrap/>
            <w:vAlign w:val="bottom"/>
            <w:hideMark/>
          </w:tcPr>
          <w:p w14:paraId="72A7292E" w14:textId="23630BFB"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80, 443</w:t>
            </w:r>
          </w:p>
        </w:tc>
      </w:tr>
      <w:tr w:rsidR="00666926" w:rsidRPr="00E75EFB" w14:paraId="43193FDD"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672B3157"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72.14.207.99 (eh-in-f99.google.com)</w:t>
            </w:r>
          </w:p>
        </w:tc>
        <w:tc>
          <w:tcPr>
            <w:tcW w:w="3786" w:type="dxa"/>
            <w:tcBorders>
              <w:top w:val="nil"/>
              <w:left w:val="nil"/>
              <w:bottom w:val="single" w:sz="4" w:space="0" w:color="auto"/>
              <w:right w:val="single" w:sz="4" w:space="0" w:color="auto"/>
            </w:tcBorders>
            <w:noWrap/>
            <w:vAlign w:val="bottom"/>
            <w:hideMark/>
          </w:tcPr>
          <w:p w14:paraId="7F10D06F" w14:textId="324B8F7D"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 xml:space="preserve">80, 443 </w:t>
            </w:r>
          </w:p>
        </w:tc>
      </w:tr>
      <w:tr w:rsidR="00666926" w:rsidRPr="00E75EFB" w14:paraId="07BFDE39"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3AB3DFC5"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72.14.353.83 (po-in-f83.google.com)</w:t>
            </w:r>
          </w:p>
        </w:tc>
        <w:tc>
          <w:tcPr>
            <w:tcW w:w="3786" w:type="dxa"/>
            <w:tcBorders>
              <w:top w:val="nil"/>
              <w:left w:val="nil"/>
              <w:bottom w:val="single" w:sz="4" w:space="0" w:color="auto"/>
              <w:right w:val="single" w:sz="4" w:space="0" w:color="auto"/>
            </w:tcBorders>
            <w:noWrap/>
            <w:vAlign w:val="bottom"/>
            <w:hideMark/>
          </w:tcPr>
          <w:p w14:paraId="219C6448" w14:textId="0946EE91"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80, 443</w:t>
            </w:r>
          </w:p>
        </w:tc>
      </w:tr>
      <w:tr w:rsidR="00666926" w:rsidRPr="00E75EFB" w14:paraId="634D85D4"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66BCEFCB"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199.185.137.3(cvs.openbsd.org)</w:t>
            </w:r>
          </w:p>
        </w:tc>
        <w:tc>
          <w:tcPr>
            <w:tcW w:w="3786" w:type="dxa"/>
            <w:tcBorders>
              <w:top w:val="nil"/>
              <w:left w:val="nil"/>
              <w:bottom w:val="single" w:sz="4" w:space="0" w:color="auto"/>
              <w:right w:val="single" w:sz="4" w:space="0" w:color="auto"/>
            </w:tcBorders>
            <w:noWrap/>
            <w:vAlign w:val="bottom"/>
            <w:hideMark/>
          </w:tcPr>
          <w:p w14:paraId="79483CB3" w14:textId="6B5FB039"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53, 80</w:t>
            </w:r>
          </w:p>
        </w:tc>
      </w:tr>
      <w:tr w:rsidR="00666926" w:rsidRPr="00E75EFB" w14:paraId="0EAA3B05"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3013F7F3" w14:textId="77777777"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204.152.190.12 (www.netbsd.org)</w:t>
            </w:r>
          </w:p>
        </w:tc>
        <w:tc>
          <w:tcPr>
            <w:tcW w:w="3786" w:type="dxa"/>
            <w:tcBorders>
              <w:top w:val="nil"/>
              <w:left w:val="nil"/>
              <w:bottom w:val="single" w:sz="4" w:space="0" w:color="auto"/>
              <w:right w:val="single" w:sz="4" w:space="0" w:color="auto"/>
            </w:tcBorders>
            <w:noWrap/>
            <w:vAlign w:val="bottom"/>
            <w:hideMark/>
          </w:tcPr>
          <w:p w14:paraId="091BE844" w14:textId="19D82099"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22, 80, 443</w:t>
            </w:r>
          </w:p>
        </w:tc>
      </w:tr>
      <w:tr w:rsidR="00666926" w:rsidRPr="00E75EFB" w14:paraId="30F410A6" w14:textId="77777777" w:rsidTr="00666926">
        <w:trPr>
          <w:trHeight w:val="438"/>
        </w:trPr>
        <w:tc>
          <w:tcPr>
            <w:tcW w:w="5978" w:type="dxa"/>
            <w:tcBorders>
              <w:top w:val="nil"/>
              <w:left w:val="single" w:sz="4" w:space="0" w:color="auto"/>
              <w:bottom w:val="single" w:sz="4" w:space="0" w:color="auto"/>
              <w:right w:val="single" w:sz="4" w:space="0" w:color="auto"/>
            </w:tcBorders>
            <w:noWrap/>
            <w:vAlign w:val="bottom"/>
            <w:hideMark/>
          </w:tcPr>
          <w:p w14:paraId="33A6D8C7" w14:textId="545D7B1F" w:rsidR="00666926" w:rsidRPr="00E75EFB" w:rsidRDefault="00666926"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204.152.191.37 (pub2.kernel.org)</w:t>
            </w:r>
          </w:p>
        </w:tc>
        <w:tc>
          <w:tcPr>
            <w:tcW w:w="3786" w:type="dxa"/>
            <w:tcBorders>
              <w:top w:val="nil"/>
              <w:left w:val="nil"/>
              <w:bottom w:val="single" w:sz="4" w:space="0" w:color="auto"/>
              <w:right w:val="single" w:sz="4" w:space="0" w:color="auto"/>
            </w:tcBorders>
            <w:noWrap/>
            <w:vAlign w:val="bottom"/>
            <w:hideMark/>
          </w:tcPr>
          <w:p w14:paraId="22D71958" w14:textId="55BCA1BC" w:rsidR="00666926" w:rsidRPr="00E75EFB" w:rsidRDefault="006E3AE4" w:rsidP="00656DEE">
            <w:pPr>
              <w:spacing w:after="0" w:line="276" w:lineRule="auto"/>
              <w:rPr>
                <w:rFonts w:ascii="Times New Roman" w:eastAsia="Times New Roman" w:hAnsi="Times New Roman" w:cs="Times New Roman"/>
                <w:color w:val="000000"/>
                <w:kern w:val="0"/>
                <w:sz w:val="22"/>
                <w:szCs w:val="22"/>
                <w:lang w:eastAsia="en-NZ"/>
                <w14:ligatures w14:val="none"/>
              </w:rPr>
            </w:pPr>
            <w:r w:rsidRPr="00E75EFB">
              <w:rPr>
                <w:rFonts w:ascii="Times New Roman" w:eastAsia="Times New Roman" w:hAnsi="Times New Roman" w:cs="Times New Roman"/>
                <w:color w:val="000000"/>
                <w:kern w:val="0"/>
                <w:sz w:val="22"/>
                <w:szCs w:val="22"/>
                <w:lang w:eastAsia="en-NZ"/>
                <w14:ligatures w14:val="none"/>
              </w:rPr>
              <w:t>22, 80, 443</w:t>
            </w:r>
          </w:p>
        </w:tc>
      </w:tr>
    </w:tbl>
    <w:p w14:paraId="10C83161" w14:textId="5765EAEC" w:rsidR="00623F44" w:rsidRPr="00E75EFB" w:rsidRDefault="00BD088C" w:rsidP="00656DEE">
      <w:pPr>
        <w:pStyle w:val="Heading2"/>
        <w:spacing w:line="276" w:lineRule="auto"/>
        <w:rPr>
          <w:rFonts w:ascii="Times New Roman" w:hAnsi="Times New Roman" w:cs="Times New Roman"/>
          <w:lang w:val="en-GB"/>
        </w:rPr>
      </w:pPr>
      <w:bookmarkStart w:id="9" w:name="_Toc243252895"/>
      <w:r w:rsidRPr="00E75EFB">
        <w:rPr>
          <w:rFonts w:ascii="Times New Roman" w:hAnsi="Times New Roman" w:cs="Times New Roman"/>
          <w:lang w:val="en-GB"/>
        </w:rPr>
        <w:lastRenderedPageBreak/>
        <w:t>Figure #</w:t>
      </w:r>
      <w:r w:rsidR="008E62A0" w:rsidRPr="00E75EFB">
        <w:rPr>
          <w:rFonts w:ascii="Times New Roman" w:hAnsi="Times New Roman" w:cs="Times New Roman"/>
          <w:lang w:val="en-GB"/>
        </w:rPr>
        <w:t>2</w:t>
      </w:r>
      <w:r w:rsidR="00290C34" w:rsidRPr="00E75EFB">
        <w:rPr>
          <w:rFonts w:ascii="Times New Roman" w:hAnsi="Times New Roman" w:cs="Times New Roman"/>
          <w:lang w:val="en-GB"/>
        </w:rPr>
        <w:t xml:space="preserve"> -</w:t>
      </w:r>
      <w:r w:rsidRPr="00E75EFB">
        <w:rPr>
          <w:rFonts w:ascii="Times New Roman" w:hAnsi="Times New Roman" w:cs="Times New Roman"/>
          <w:lang w:val="en-GB"/>
        </w:rPr>
        <w:t xml:space="preserve"> Network topology</w:t>
      </w:r>
      <w:bookmarkEnd w:id="9"/>
    </w:p>
    <w:p w14:paraId="21858E4D" w14:textId="477488C4" w:rsidR="00290C34" w:rsidRPr="00E75EFB" w:rsidRDefault="008E62A0" w:rsidP="00656DEE">
      <w:pPr>
        <w:spacing w:after="0" w:line="276" w:lineRule="auto"/>
        <w:jc w:val="both"/>
        <w:rPr>
          <w:rFonts w:ascii="Times New Roman" w:hAnsi="Times New Roman" w:cs="Times New Roman"/>
          <w:lang w:val="en-GB"/>
        </w:rPr>
      </w:pPr>
      <w:r w:rsidRPr="00E75EFB">
        <w:rPr>
          <w:rFonts w:ascii="Times New Roman" w:hAnsi="Times New Roman" w:cs="Times New Roman"/>
          <w:noProof/>
          <w:lang w:val="en-GB"/>
        </w:rPr>
        <w:drawing>
          <wp:inline distT="0" distB="0" distL="0" distR="0" wp14:anchorId="5CAFA3AA" wp14:editId="6FC7807A">
            <wp:extent cx="6154310" cy="5253993"/>
            <wp:effectExtent l="0" t="0" r="0" b="3810"/>
            <wp:docPr id="117704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41382" name="Picture 1177041382"/>
                    <pic:cNvPicPr/>
                  </pic:nvPicPr>
                  <pic:blipFill rotWithShape="1">
                    <a:blip r:embed="rId10">
                      <a:extLst>
                        <a:ext uri="{28A0092B-C50C-407E-A947-70E740481C1C}">
                          <a14:useLocalDpi xmlns:a14="http://schemas.microsoft.com/office/drawing/2010/main" val="0"/>
                        </a:ext>
                      </a:extLst>
                    </a:blip>
                    <a:srcRect l="15418" r="14175"/>
                    <a:stretch>
                      <a:fillRect/>
                    </a:stretch>
                  </pic:blipFill>
                  <pic:spPr bwMode="auto">
                    <a:xfrm>
                      <a:off x="0" y="0"/>
                      <a:ext cx="6165228" cy="5263314"/>
                    </a:xfrm>
                    <a:prstGeom prst="rect">
                      <a:avLst/>
                    </a:prstGeom>
                    <a:ln>
                      <a:noFill/>
                    </a:ln>
                    <a:extLst>
                      <a:ext uri="{53640926-AAD7-44D8-BBD7-CCE9431645EC}">
                        <a14:shadowObscured xmlns:a14="http://schemas.microsoft.com/office/drawing/2010/main"/>
                      </a:ext>
                    </a:extLst>
                  </pic:spPr>
                </pic:pic>
              </a:graphicData>
            </a:graphic>
          </wp:inline>
        </w:drawing>
      </w:r>
    </w:p>
    <w:p w14:paraId="77AC5EA3" w14:textId="77777777" w:rsidR="00290C34" w:rsidRPr="00E75EFB" w:rsidRDefault="00290C34" w:rsidP="00656DEE">
      <w:pPr>
        <w:spacing w:after="0" w:line="276" w:lineRule="auto"/>
        <w:jc w:val="both"/>
        <w:rPr>
          <w:rFonts w:ascii="Times New Roman" w:hAnsi="Times New Roman" w:cs="Times New Roman"/>
          <w:lang w:val="en-GB"/>
        </w:rPr>
      </w:pPr>
    </w:p>
    <w:p w14:paraId="0E4A2ACF" w14:textId="77777777" w:rsidR="00993A15" w:rsidRPr="00E75EFB" w:rsidRDefault="00993A15" w:rsidP="00656DEE">
      <w:pPr>
        <w:spacing w:after="0" w:line="276" w:lineRule="auto"/>
        <w:jc w:val="both"/>
        <w:rPr>
          <w:rFonts w:ascii="Times New Roman" w:hAnsi="Times New Roman" w:cs="Times New Roman"/>
          <w:lang w:val="en-GB"/>
        </w:rPr>
      </w:pPr>
    </w:p>
    <w:p w14:paraId="3B0B9E9D" w14:textId="63716D00" w:rsidR="00993A15" w:rsidRPr="00E75EFB" w:rsidRDefault="00583DF1" w:rsidP="00E75EFB">
      <w:pPr>
        <w:pStyle w:val="Heading2"/>
        <w:rPr>
          <w:rFonts w:ascii="Times New Roman" w:hAnsi="Times New Roman" w:cs="Times New Roman"/>
          <w:lang w:val="en-GB"/>
        </w:rPr>
      </w:pPr>
      <w:bookmarkStart w:id="10" w:name="_Toc243252896"/>
      <w:r w:rsidRPr="00E75EFB">
        <w:rPr>
          <w:rFonts w:ascii="Times New Roman" w:hAnsi="Times New Roman" w:cs="Times New Roman"/>
          <w:lang w:val="en-GB"/>
        </w:rPr>
        <w:lastRenderedPageBreak/>
        <w:t>Figure #3 – Potentially a VPN.</w:t>
      </w:r>
      <w:bookmarkEnd w:id="10"/>
    </w:p>
    <w:p w14:paraId="551BDB52" w14:textId="401A26A7" w:rsidR="00583DF1" w:rsidRPr="00E75EFB" w:rsidRDefault="00583DF1" w:rsidP="00656DEE">
      <w:pPr>
        <w:spacing w:after="0" w:line="276" w:lineRule="auto"/>
        <w:jc w:val="both"/>
        <w:rPr>
          <w:rFonts w:ascii="Times New Roman" w:hAnsi="Times New Roman" w:cs="Times New Roman"/>
          <w:lang w:val="en-GB"/>
        </w:rPr>
      </w:pPr>
      <w:r w:rsidRPr="00E75EFB">
        <w:rPr>
          <w:rFonts w:ascii="Times New Roman" w:hAnsi="Times New Roman" w:cs="Times New Roman"/>
          <w:lang w:val="en-GB"/>
        </w:rPr>
        <w:drawing>
          <wp:inline distT="0" distB="0" distL="0" distR="0" wp14:anchorId="4649BDF1" wp14:editId="1608A843">
            <wp:extent cx="5992061" cy="4744112"/>
            <wp:effectExtent l="0" t="0" r="8890" b="0"/>
            <wp:docPr id="18080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53453" name=""/>
                    <pic:cNvPicPr/>
                  </pic:nvPicPr>
                  <pic:blipFill>
                    <a:blip r:embed="rId11"/>
                    <a:stretch>
                      <a:fillRect/>
                    </a:stretch>
                  </pic:blipFill>
                  <pic:spPr>
                    <a:xfrm>
                      <a:off x="0" y="0"/>
                      <a:ext cx="5992061" cy="4744112"/>
                    </a:xfrm>
                    <a:prstGeom prst="rect">
                      <a:avLst/>
                    </a:prstGeom>
                  </pic:spPr>
                </pic:pic>
              </a:graphicData>
            </a:graphic>
          </wp:inline>
        </w:drawing>
      </w:r>
    </w:p>
    <w:p w14:paraId="5B0AAAC2" w14:textId="7BD133F5" w:rsidR="00614CAB" w:rsidRPr="00E75EFB" w:rsidRDefault="00614CAB" w:rsidP="00656DEE">
      <w:pPr>
        <w:spacing w:after="0" w:line="276" w:lineRule="auto"/>
        <w:jc w:val="both"/>
        <w:rPr>
          <w:rFonts w:ascii="Times New Roman" w:hAnsi="Times New Roman" w:cs="Times New Roman"/>
          <w:lang w:val="en-GB"/>
        </w:rPr>
      </w:pPr>
    </w:p>
    <w:p w14:paraId="30BB9287" w14:textId="77777777" w:rsidR="0000064E" w:rsidRPr="00E75EFB" w:rsidRDefault="0000064E" w:rsidP="00656DEE">
      <w:pPr>
        <w:spacing w:after="0" w:line="276" w:lineRule="auto"/>
        <w:jc w:val="both"/>
        <w:rPr>
          <w:rFonts w:ascii="Times New Roman" w:hAnsi="Times New Roman" w:cs="Times New Roman"/>
          <w:lang w:val="en-GB"/>
        </w:rPr>
      </w:pPr>
    </w:p>
    <w:p w14:paraId="0B29568E" w14:textId="46B84844" w:rsidR="0000064E" w:rsidRPr="00E75EFB" w:rsidRDefault="0000064E" w:rsidP="00656DEE">
      <w:pPr>
        <w:pStyle w:val="Heading1"/>
        <w:spacing w:line="276" w:lineRule="auto"/>
        <w:jc w:val="both"/>
        <w:rPr>
          <w:rFonts w:ascii="Times New Roman" w:hAnsi="Times New Roman" w:cs="Times New Roman"/>
          <w:lang w:val="en-GB"/>
        </w:rPr>
      </w:pPr>
      <w:bookmarkStart w:id="11" w:name="_Toc243252897"/>
      <w:r w:rsidRPr="00E75EFB">
        <w:rPr>
          <w:rFonts w:ascii="Times New Roman" w:hAnsi="Times New Roman" w:cs="Times New Roman"/>
          <w:lang w:val="en-GB"/>
        </w:rPr>
        <w:t>References</w:t>
      </w:r>
      <w:bookmarkEnd w:id="11"/>
    </w:p>
    <w:p w14:paraId="6A017FDF" w14:textId="4C156BC2" w:rsidR="003E5CCA" w:rsidRPr="00E75EFB" w:rsidRDefault="003E5CCA" w:rsidP="00656DEE">
      <w:pPr>
        <w:spacing w:line="276" w:lineRule="auto"/>
        <w:jc w:val="both"/>
        <w:rPr>
          <w:rFonts w:ascii="Times New Roman" w:hAnsi="Times New Roman" w:cs="Times New Roman"/>
          <w:lang w:val="en-GB"/>
        </w:rPr>
      </w:pPr>
      <w:hyperlink r:id="rId12" w:history="1">
        <w:r w:rsidRPr="00E75EFB">
          <w:rPr>
            <w:rStyle w:val="Hyperlink"/>
            <w:rFonts w:ascii="Times New Roman" w:hAnsi="Times New Roman" w:cs="Times New Roman"/>
            <w:lang w:val="en-GB"/>
          </w:rPr>
          <w:t>https://netwrix.com/en/resources/blog/open-ports-vulner</w:t>
        </w:r>
        <w:r w:rsidRPr="00E75EFB">
          <w:rPr>
            <w:rStyle w:val="Hyperlink"/>
            <w:rFonts w:ascii="Times New Roman" w:hAnsi="Times New Roman" w:cs="Times New Roman"/>
            <w:lang w:val="en-GB"/>
          </w:rPr>
          <w:t>a</w:t>
        </w:r>
        <w:r w:rsidRPr="00E75EFB">
          <w:rPr>
            <w:rStyle w:val="Hyperlink"/>
            <w:rFonts w:ascii="Times New Roman" w:hAnsi="Times New Roman" w:cs="Times New Roman"/>
            <w:lang w:val="en-GB"/>
          </w:rPr>
          <w:t>bility-list/</w:t>
        </w:r>
      </w:hyperlink>
      <w:r w:rsidRPr="00E75EFB">
        <w:rPr>
          <w:rFonts w:ascii="Times New Roman" w:hAnsi="Times New Roman" w:cs="Times New Roman"/>
          <w:lang w:val="en-GB"/>
        </w:rPr>
        <w:t xml:space="preserve"> </w:t>
      </w:r>
    </w:p>
    <w:p w14:paraId="0C442BC8" w14:textId="1C38826F" w:rsidR="0000064E" w:rsidRPr="00E75EFB" w:rsidRDefault="003E5CCA" w:rsidP="00656DEE">
      <w:pPr>
        <w:spacing w:line="276" w:lineRule="auto"/>
        <w:jc w:val="both"/>
        <w:rPr>
          <w:rFonts w:ascii="Times New Roman" w:hAnsi="Times New Roman" w:cs="Times New Roman"/>
          <w:lang w:val="en-GB"/>
        </w:rPr>
      </w:pPr>
      <w:hyperlink r:id="rId13" w:history="1">
        <w:r w:rsidRPr="00E75EFB">
          <w:rPr>
            <w:rStyle w:val="Hyperlink"/>
            <w:rFonts w:ascii="Times New Roman" w:hAnsi="Times New Roman" w:cs="Times New Roman"/>
            <w:lang w:val="en-GB"/>
          </w:rPr>
          <w:t>https://securityscorecard.com/blog/navigating-the-risks-of-tcp-445-strategies-for-secure-network-communication/</w:t>
        </w:r>
      </w:hyperlink>
      <w:r w:rsidRPr="00E75EFB">
        <w:rPr>
          <w:rFonts w:ascii="Times New Roman" w:hAnsi="Times New Roman" w:cs="Times New Roman"/>
          <w:lang w:val="en-GB"/>
        </w:rPr>
        <w:t xml:space="preserve"> </w:t>
      </w:r>
    </w:p>
    <w:p w14:paraId="76786DDD" w14:textId="2B4BD759" w:rsidR="00A41AD3" w:rsidRDefault="00A41AD3" w:rsidP="00656DEE">
      <w:pPr>
        <w:spacing w:line="276" w:lineRule="auto"/>
        <w:jc w:val="both"/>
        <w:rPr>
          <w:rFonts w:ascii="Times New Roman" w:hAnsi="Times New Roman" w:cs="Times New Roman"/>
          <w:lang w:val="en-GB"/>
        </w:rPr>
      </w:pPr>
    </w:p>
    <w:p w14:paraId="030DF752" w14:textId="77777777" w:rsidR="00813FBC" w:rsidRDefault="00813FBC" w:rsidP="00656DEE">
      <w:pPr>
        <w:spacing w:line="276" w:lineRule="auto"/>
        <w:jc w:val="both"/>
        <w:rPr>
          <w:rFonts w:ascii="Times New Roman" w:hAnsi="Times New Roman" w:cs="Times New Roman"/>
          <w:lang w:val="en-GB"/>
        </w:rPr>
      </w:pPr>
    </w:p>
    <w:p w14:paraId="29858090" w14:textId="3FA0BE01" w:rsidR="00813FBC" w:rsidRPr="00813FBC" w:rsidRDefault="001E3160" w:rsidP="00656DEE">
      <w:pPr>
        <w:spacing w:line="276" w:lineRule="auto"/>
        <w:jc w:val="both"/>
        <w:rPr>
          <w:rFonts w:ascii="Times New Roman" w:hAnsi="Times New Roman" w:cs="Times New Roman"/>
          <w:i/>
          <w:iCs/>
          <w:lang w:val="en-GB"/>
        </w:rPr>
      </w:pPr>
      <w:r>
        <w:rPr>
          <w:rFonts w:ascii="Times New Roman" w:hAnsi="Times New Roman" w:cs="Times New Roman"/>
          <w:i/>
          <w:iCs/>
          <w:lang w:val="en-GB"/>
        </w:rPr>
        <w:t>T</w:t>
      </w:r>
      <w:r w:rsidR="00813FBC">
        <w:rPr>
          <w:rFonts w:ascii="Times New Roman" w:hAnsi="Times New Roman" w:cs="Times New Roman"/>
          <w:i/>
          <w:iCs/>
          <w:lang w:val="en-GB"/>
        </w:rPr>
        <w:t>his report took 1h 50m to make or ~2hrs</w:t>
      </w:r>
    </w:p>
    <w:sectPr w:rsidR="00813FBC" w:rsidRPr="00813FBC" w:rsidSect="004675A5">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6D6B3" w14:textId="77777777" w:rsidR="006F55FA" w:rsidRDefault="006F55FA" w:rsidP="00C16CEB">
      <w:pPr>
        <w:spacing w:after="0" w:line="240" w:lineRule="auto"/>
      </w:pPr>
      <w:r>
        <w:separator/>
      </w:r>
    </w:p>
  </w:endnote>
  <w:endnote w:type="continuationSeparator" w:id="0">
    <w:p w14:paraId="12E0E1D6" w14:textId="77777777" w:rsidR="006F55FA" w:rsidRDefault="006F55FA" w:rsidP="00C1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110335"/>
      <w:docPartObj>
        <w:docPartGallery w:val="Page Numbers (Bottom of Page)"/>
        <w:docPartUnique/>
      </w:docPartObj>
    </w:sdtPr>
    <w:sdtContent>
      <w:p w14:paraId="1BA50F60" w14:textId="3B3A2F5C" w:rsidR="00C16CEB" w:rsidRDefault="00C16CEB">
        <w:pPr>
          <w:pStyle w:val="Footer"/>
        </w:pPr>
        <w:r>
          <w:fldChar w:fldCharType="begin"/>
        </w:r>
        <w:r>
          <w:instrText>PAGE   \* MERGEFORMAT</w:instrText>
        </w:r>
        <w:r>
          <w:fldChar w:fldCharType="separate"/>
        </w:r>
        <w:r>
          <w:rPr>
            <w:lang w:val="en-GB"/>
          </w:rPr>
          <w:t>2</w:t>
        </w:r>
        <w:r>
          <w:fldChar w:fldCharType="end"/>
        </w:r>
      </w:p>
    </w:sdtContent>
  </w:sdt>
  <w:p w14:paraId="469A207A" w14:textId="77777777" w:rsidR="00C16CEB" w:rsidRDefault="00C16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266F" w14:textId="77777777" w:rsidR="006F55FA" w:rsidRDefault="006F55FA" w:rsidP="00C16CEB">
      <w:pPr>
        <w:spacing w:after="0" w:line="240" w:lineRule="auto"/>
      </w:pPr>
      <w:r>
        <w:separator/>
      </w:r>
    </w:p>
  </w:footnote>
  <w:footnote w:type="continuationSeparator" w:id="0">
    <w:p w14:paraId="50B3AE0F" w14:textId="77777777" w:rsidR="006F55FA" w:rsidRDefault="006F55FA" w:rsidP="00C16C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CF"/>
    <w:rsid w:val="0000064E"/>
    <w:rsid w:val="000A765B"/>
    <w:rsid w:val="000F725C"/>
    <w:rsid w:val="001530B1"/>
    <w:rsid w:val="001D3E8C"/>
    <w:rsid w:val="001D5797"/>
    <w:rsid w:val="001E3160"/>
    <w:rsid w:val="001E5DD8"/>
    <w:rsid w:val="00202CE6"/>
    <w:rsid w:val="0021379F"/>
    <w:rsid w:val="00275E74"/>
    <w:rsid w:val="00290C34"/>
    <w:rsid w:val="0029655B"/>
    <w:rsid w:val="002C5D09"/>
    <w:rsid w:val="00345780"/>
    <w:rsid w:val="003604C5"/>
    <w:rsid w:val="00392C59"/>
    <w:rsid w:val="003D66AA"/>
    <w:rsid w:val="003E5CCA"/>
    <w:rsid w:val="004675A5"/>
    <w:rsid w:val="00543481"/>
    <w:rsid w:val="00583DF1"/>
    <w:rsid w:val="005A7497"/>
    <w:rsid w:val="005B6EF9"/>
    <w:rsid w:val="005E1F7C"/>
    <w:rsid w:val="00614CAB"/>
    <w:rsid w:val="00623F44"/>
    <w:rsid w:val="00656DEE"/>
    <w:rsid w:val="00660584"/>
    <w:rsid w:val="00666926"/>
    <w:rsid w:val="006713C1"/>
    <w:rsid w:val="006A0CC0"/>
    <w:rsid w:val="006E1304"/>
    <w:rsid w:val="006E3AE4"/>
    <w:rsid w:val="006F55FA"/>
    <w:rsid w:val="007811EF"/>
    <w:rsid w:val="00785B93"/>
    <w:rsid w:val="007A3B23"/>
    <w:rsid w:val="00813FBC"/>
    <w:rsid w:val="008165E6"/>
    <w:rsid w:val="008A076B"/>
    <w:rsid w:val="008A1443"/>
    <w:rsid w:val="008B7C50"/>
    <w:rsid w:val="008E62A0"/>
    <w:rsid w:val="00901D81"/>
    <w:rsid w:val="009542BC"/>
    <w:rsid w:val="00993A15"/>
    <w:rsid w:val="00996972"/>
    <w:rsid w:val="009B1A12"/>
    <w:rsid w:val="00A41AD3"/>
    <w:rsid w:val="00A458FE"/>
    <w:rsid w:val="00AA06CF"/>
    <w:rsid w:val="00AA36E1"/>
    <w:rsid w:val="00B11200"/>
    <w:rsid w:val="00B550CE"/>
    <w:rsid w:val="00BD088C"/>
    <w:rsid w:val="00C16CEB"/>
    <w:rsid w:val="00CE4220"/>
    <w:rsid w:val="00CF4DAF"/>
    <w:rsid w:val="00E53FE2"/>
    <w:rsid w:val="00E75EFB"/>
    <w:rsid w:val="00EA34A7"/>
    <w:rsid w:val="00F73E67"/>
    <w:rsid w:val="00F92E8A"/>
    <w:rsid w:val="00FD3E06"/>
    <w:rsid w:val="00FD4A6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71F9"/>
  <w15:chartTrackingRefBased/>
  <w15:docId w15:val="{2139A7DC-FE61-4701-913C-B2BB9A55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81"/>
  </w:style>
  <w:style w:type="paragraph" w:styleId="Heading1">
    <w:name w:val="heading 1"/>
    <w:basedOn w:val="Normal"/>
    <w:next w:val="Normal"/>
    <w:link w:val="Heading1Char"/>
    <w:uiPriority w:val="9"/>
    <w:qFormat/>
    <w:rsid w:val="00AA0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CF"/>
    <w:rPr>
      <w:rFonts w:eastAsiaTheme="majorEastAsia" w:cstheme="majorBidi"/>
      <w:color w:val="272727" w:themeColor="text1" w:themeTint="D8"/>
    </w:rPr>
  </w:style>
  <w:style w:type="paragraph" w:styleId="Title">
    <w:name w:val="Title"/>
    <w:basedOn w:val="Normal"/>
    <w:next w:val="Normal"/>
    <w:link w:val="TitleChar"/>
    <w:uiPriority w:val="10"/>
    <w:qFormat/>
    <w:rsid w:val="00AA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CF"/>
    <w:pPr>
      <w:spacing w:before="160"/>
      <w:jc w:val="center"/>
    </w:pPr>
    <w:rPr>
      <w:i/>
      <w:iCs/>
      <w:color w:val="404040" w:themeColor="text1" w:themeTint="BF"/>
    </w:rPr>
  </w:style>
  <w:style w:type="character" w:customStyle="1" w:styleId="QuoteChar">
    <w:name w:val="Quote Char"/>
    <w:basedOn w:val="DefaultParagraphFont"/>
    <w:link w:val="Quote"/>
    <w:uiPriority w:val="29"/>
    <w:rsid w:val="00AA06CF"/>
    <w:rPr>
      <w:i/>
      <w:iCs/>
      <w:color w:val="404040" w:themeColor="text1" w:themeTint="BF"/>
    </w:rPr>
  </w:style>
  <w:style w:type="paragraph" w:styleId="ListParagraph">
    <w:name w:val="List Paragraph"/>
    <w:basedOn w:val="Normal"/>
    <w:uiPriority w:val="34"/>
    <w:qFormat/>
    <w:rsid w:val="00AA06CF"/>
    <w:pPr>
      <w:ind w:left="720"/>
      <w:contextualSpacing/>
    </w:pPr>
  </w:style>
  <w:style w:type="character" w:styleId="IntenseEmphasis">
    <w:name w:val="Intense Emphasis"/>
    <w:basedOn w:val="DefaultParagraphFont"/>
    <w:uiPriority w:val="21"/>
    <w:qFormat/>
    <w:rsid w:val="00AA06CF"/>
    <w:rPr>
      <w:i/>
      <w:iCs/>
      <w:color w:val="0F4761" w:themeColor="accent1" w:themeShade="BF"/>
    </w:rPr>
  </w:style>
  <w:style w:type="paragraph" w:styleId="IntenseQuote">
    <w:name w:val="Intense Quote"/>
    <w:basedOn w:val="Normal"/>
    <w:next w:val="Normal"/>
    <w:link w:val="IntenseQuoteChar"/>
    <w:uiPriority w:val="30"/>
    <w:qFormat/>
    <w:rsid w:val="00AA0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6CF"/>
    <w:rPr>
      <w:i/>
      <w:iCs/>
      <w:color w:val="0F4761" w:themeColor="accent1" w:themeShade="BF"/>
    </w:rPr>
  </w:style>
  <w:style w:type="character" w:styleId="IntenseReference">
    <w:name w:val="Intense Reference"/>
    <w:basedOn w:val="DefaultParagraphFont"/>
    <w:uiPriority w:val="32"/>
    <w:qFormat/>
    <w:rsid w:val="00AA06CF"/>
    <w:rPr>
      <w:b/>
      <w:bCs/>
      <w:smallCaps/>
      <w:color w:val="0F4761" w:themeColor="accent1" w:themeShade="BF"/>
      <w:spacing w:val="5"/>
    </w:rPr>
  </w:style>
  <w:style w:type="paragraph" w:styleId="TOCHeading">
    <w:name w:val="TOC Heading"/>
    <w:basedOn w:val="Heading1"/>
    <w:next w:val="Normal"/>
    <w:uiPriority w:val="39"/>
    <w:unhideWhenUsed/>
    <w:qFormat/>
    <w:rsid w:val="00901D81"/>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901D81"/>
    <w:pPr>
      <w:spacing w:after="100"/>
    </w:pPr>
  </w:style>
  <w:style w:type="character" w:styleId="Hyperlink">
    <w:name w:val="Hyperlink"/>
    <w:basedOn w:val="DefaultParagraphFont"/>
    <w:uiPriority w:val="99"/>
    <w:unhideWhenUsed/>
    <w:rsid w:val="00901D81"/>
    <w:rPr>
      <w:color w:val="467886" w:themeColor="hyperlink"/>
      <w:u w:val="single"/>
    </w:rPr>
  </w:style>
  <w:style w:type="paragraph" w:styleId="TOC2">
    <w:name w:val="toc 2"/>
    <w:basedOn w:val="Normal"/>
    <w:next w:val="Normal"/>
    <w:autoRedefine/>
    <w:uiPriority w:val="39"/>
    <w:unhideWhenUsed/>
    <w:rsid w:val="00901D81"/>
    <w:pPr>
      <w:spacing w:after="100"/>
      <w:ind w:left="240"/>
    </w:pPr>
  </w:style>
  <w:style w:type="character" w:styleId="UnresolvedMention">
    <w:name w:val="Unresolved Mention"/>
    <w:basedOn w:val="DefaultParagraphFont"/>
    <w:uiPriority w:val="99"/>
    <w:semiHidden/>
    <w:unhideWhenUsed/>
    <w:rsid w:val="0000064E"/>
    <w:rPr>
      <w:color w:val="605E5C"/>
      <w:shd w:val="clear" w:color="auto" w:fill="E1DFDD"/>
    </w:rPr>
  </w:style>
  <w:style w:type="character" w:styleId="FollowedHyperlink">
    <w:name w:val="FollowedHyperlink"/>
    <w:basedOn w:val="DefaultParagraphFont"/>
    <w:uiPriority w:val="99"/>
    <w:semiHidden/>
    <w:unhideWhenUsed/>
    <w:rsid w:val="00AA36E1"/>
    <w:rPr>
      <w:color w:val="96607D" w:themeColor="followedHyperlink"/>
      <w:u w:val="single"/>
    </w:rPr>
  </w:style>
  <w:style w:type="paragraph" w:styleId="Header">
    <w:name w:val="header"/>
    <w:basedOn w:val="Normal"/>
    <w:link w:val="HeaderChar"/>
    <w:uiPriority w:val="99"/>
    <w:unhideWhenUsed/>
    <w:rsid w:val="00C16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CEB"/>
  </w:style>
  <w:style w:type="paragraph" w:styleId="Footer">
    <w:name w:val="footer"/>
    <w:basedOn w:val="Normal"/>
    <w:link w:val="FooterChar"/>
    <w:uiPriority w:val="99"/>
    <w:unhideWhenUsed/>
    <w:rsid w:val="00C16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d.nist.gov/vuln/detail/cve-2016-9444" TargetMode="External"/><Relationship Id="rId13" Type="http://schemas.openxmlformats.org/officeDocument/2006/relationships/hyperlink" Target="https://securityscorecard.com/blog/navigating-the-risks-of-tcp-445-strategies-for-secure-network-communication/" TargetMode="External"/><Relationship Id="rId3" Type="http://schemas.openxmlformats.org/officeDocument/2006/relationships/settings" Target="settings.xml"/><Relationship Id="rId7" Type="http://schemas.openxmlformats.org/officeDocument/2006/relationships/hyperlink" Target="https://nvd.nist.gov/vuln/detail/cve-2026-73281" TargetMode="External"/><Relationship Id="rId12" Type="http://schemas.openxmlformats.org/officeDocument/2006/relationships/hyperlink" Target="https://netwrix.com/en/resources/blog/open-ports-vulnerability-li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nvd.nist.gov/vuln/detail/cve-2026-2391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CFA01-83F5-436E-81BE-973B458C4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2176</TotalTime>
  <Pages>6</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Davies</dc:creator>
  <cp:keywords/>
  <dc:description/>
  <cp:lastModifiedBy>sam davies</cp:lastModifiedBy>
  <cp:revision>28</cp:revision>
  <dcterms:created xsi:type="dcterms:W3CDTF">2026-09-18T02:04:00Z</dcterms:created>
  <dcterms:modified xsi:type="dcterms:W3CDTF">2026-10-18T08:55:00Z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2026-09-18T02:31:49Z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63fd8f8e-1451-41fc-976c-4b0817b467c4</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