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CA4E" w14:textId="3232CDAF" w:rsidR="006C10A7" w:rsidRDefault="004C022E">
      <w:pPr>
        <w:rPr>
          <w:lang w:val="en-US"/>
        </w:rPr>
      </w:pPr>
      <w:r>
        <w:rPr>
          <w:lang w:val="en-US"/>
        </w:rPr>
        <w:t>POSTER</w:t>
      </w:r>
    </w:p>
    <w:p w14:paraId="5BBD1B7F" w14:textId="689596DA" w:rsidR="00401F1A" w:rsidRDefault="00401F1A" w:rsidP="00401F1A">
      <w:pPr>
        <w:rPr>
          <w:lang w:val="en-US"/>
        </w:rPr>
      </w:pPr>
      <w:r w:rsidRPr="00401F1A">
        <w:rPr>
          <w:lang w:val="en-US"/>
        </w:rPr>
        <w:t>AI-Enhanced vs Legacy Digital Forensics and Investigation Tools – A Comparative Efficacy Analysis</w:t>
      </w:r>
    </w:p>
    <w:p w14:paraId="013C4EBC" w14:textId="5A032A17" w:rsidR="00401F1A" w:rsidRDefault="00401F1A">
      <w:pPr>
        <w:rPr>
          <w:lang w:val="en-US"/>
        </w:rPr>
      </w:pPr>
      <w:r>
        <w:rPr>
          <w:lang w:val="en-US"/>
        </w:rPr>
        <w:t xml:space="preserve">Byte Harbor Butchers: Matt Baker, </w:t>
      </w:r>
      <w:r w:rsidR="00D60D7B">
        <w:rPr>
          <w:lang w:val="en-US"/>
        </w:rPr>
        <w:t>Sam Davies</w:t>
      </w:r>
      <w:r w:rsidR="00D60D7B">
        <w:rPr>
          <w:lang w:val="en-US"/>
        </w:rPr>
        <w:t xml:space="preserve">, </w:t>
      </w:r>
      <w:r>
        <w:rPr>
          <w:lang w:val="en-US"/>
        </w:rPr>
        <w:t>Olivia Hey, Dave Sushames</w:t>
      </w:r>
    </w:p>
    <w:p w14:paraId="360C9E7E" w14:textId="24F96927" w:rsidR="000427B4" w:rsidRDefault="00401F1A" w:rsidP="00C172AC">
      <w:pPr>
        <w:rPr>
          <w:lang w:val="en-US"/>
        </w:rPr>
      </w:pPr>
      <w:r>
        <w:rPr>
          <w:lang w:val="en-US"/>
        </w:rPr>
        <w:t>Client: Geoff Gordon</w:t>
      </w:r>
    </w:p>
    <w:p w14:paraId="346C09A3" w14:textId="77777777" w:rsidR="00C172AC" w:rsidRDefault="00C172AC" w:rsidP="00C172AC">
      <w:pPr>
        <w:rPr>
          <w:lang w:val="en-US"/>
        </w:rPr>
      </w:pPr>
    </w:p>
    <w:p w14:paraId="22EF2302" w14:textId="7DF2711B" w:rsidR="00C172AC" w:rsidRPr="00C172AC" w:rsidRDefault="00C172AC" w:rsidP="00C172AC">
      <w:pPr>
        <w:rPr>
          <w:b/>
          <w:bCs/>
          <w:lang w:val="en-US"/>
        </w:rPr>
      </w:pPr>
      <w:r w:rsidRPr="00C172AC">
        <w:rPr>
          <w:b/>
          <w:bCs/>
          <w:lang w:val="en-US"/>
        </w:rPr>
        <w:t>Problem</w:t>
      </w:r>
    </w:p>
    <w:p w14:paraId="22CD4A9C" w14:textId="03BC2F8A" w:rsidR="006E4221" w:rsidRDefault="006E4221" w:rsidP="00F37A33">
      <w:pPr>
        <w:rPr>
          <w:lang w:val="en-NZ"/>
        </w:rPr>
      </w:pPr>
      <w:r>
        <w:rPr>
          <w:lang w:val="en-NZ"/>
        </w:rPr>
        <w:t>Digital forensics requires accur</w:t>
      </w:r>
      <w:r w:rsidR="004D21DE">
        <w:rPr>
          <w:lang w:val="en-NZ"/>
        </w:rPr>
        <w:t xml:space="preserve">acy and traceability, two things </w:t>
      </w:r>
      <w:r w:rsidR="0089392B">
        <w:rPr>
          <w:lang w:val="en-NZ"/>
        </w:rPr>
        <w:t xml:space="preserve">that LLMs struggle with. This project </w:t>
      </w:r>
      <w:r w:rsidR="00BC1ED5">
        <w:rPr>
          <w:lang w:val="en-NZ"/>
        </w:rPr>
        <w:t>asks whether an LLM-augmented forensics workflow can deliver reports comparable to those created by human examiners, and whether the cost of doing so is worth it.</w:t>
      </w:r>
    </w:p>
    <w:p w14:paraId="1135B7DD" w14:textId="00D80D39" w:rsidR="00C172AC" w:rsidRDefault="004E1F11" w:rsidP="00F37A33">
      <w:pPr>
        <w:rPr>
          <w:b/>
          <w:bCs/>
          <w:lang w:val="en-NZ"/>
        </w:rPr>
      </w:pPr>
      <w:r>
        <w:rPr>
          <w:b/>
          <w:bCs/>
          <w:lang w:val="en-NZ"/>
        </w:rPr>
        <w:t>Objectives</w:t>
      </w:r>
    </w:p>
    <w:p w14:paraId="6868B38D" w14:textId="05455B4E" w:rsidR="0016434A" w:rsidRDefault="0016434A" w:rsidP="00F37A33">
      <w:pPr>
        <w:rPr>
          <w:lang w:val="en-NZ"/>
        </w:rPr>
      </w:pPr>
      <w:r>
        <w:rPr>
          <w:lang w:val="en-NZ"/>
        </w:rPr>
        <w:t xml:space="preserve">Human examiners and LLMs examine </w:t>
      </w:r>
      <w:r w:rsidR="00BD0E73">
        <w:rPr>
          <w:lang w:val="en-NZ"/>
        </w:rPr>
        <w:t xml:space="preserve">and create a report </w:t>
      </w:r>
      <w:r w:rsidR="001333D1">
        <w:rPr>
          <w:lang w:val="en-NZ"/>
        </w:rPr>
        <w:t xml:space="preserve">on </w:t>
      </w:r>
      <w:r>
        <w:rPr>
          <w:lang w:val="en-NZ"/>
        </w:rPr>
        <w:t>the same nine data files: Three outputs per tool (Foremost, Nmap, Wireshark).</w:t>
      </w:r>
      <w:r w:rsidR="006C30B0">
        <w:rPr>
          <w:lang w:val="en-NZ"/>
        </w:rPr>
        <w:t xml:space="preserve"> Compare </w:t>
      </w:r>
      <w:r w:rsidR="00BD0E73">
        <w:rPr>
          <w:lang w:val="en-NZ"/>
        </w:rPr>
        <w:t xml:space="preserve">the two </w:t>
      </w:r>
      <w:r w:rsidR="001333D1">
        <w:rPr>
          <w:lang w:val="en-NZ"/>
        </w:rPr>
        <w:t xml:space="preserve">reports </w:t>
      </w:r>
      <w:r w:rsidR="00BD0E73">
        <w:rPr>
          <w:lang w:val="en-NZ"/>
        </w:rPr>
        <w:t xml:space="preserve">created for each </w:t>
      </w:r>
      <w:r w:rsidR="001333D1">
        <w:rPr>
          <w:lang w:val="en-NZ"/>
        </w:rPr>
        <w:t>data file,</w:t>
      </w:r>
      <w:r w:rsidR="003D31AC">
        <w:rPr>
          <w:lang w:val="en-NZ"/>
        </w:rPr>
        <w:t xml:space="preserve"> </w:t>
      </w:r>
      <w:r w:rsidR="00AA4C1E">
        <w:rPr>
          <w:lang w:val="en-NZ"/>
        </w:rPr>
        <w:t>evaluating accuracy, speed, traceability, and cost.</w:t>
      </w:r>
    </w:p>
    <w:p w14:paraId="3960F51D" w14:textId="4E8A8BF3" w:rsidR="000427B4" w:rsidRDefault="001000E3" w:rsidP="000427B4">
      <w:pPr>
        <w:rPr>
          <w:b/>
          <w:bCs/>
          <w:lang w:val="en-NZ"/>
        </w:rPr>
      </w:pPr>
      <w:r>
        <w:rPr>
          <w:b/>
          <w:bCs/>
          <w:lang w:val="en-NZ"/>
        </w:rPr>
        <w:t>Approach</w:t>
      </w:r>
    </w:p>
    <w:p w14:paraId="19C85FC0" w14:textId="77777777" w:rsidR="009D4F91" w:rsidRDefault="00517B4D" w:rsidP="009D4F91">
      <w:pPr>
        <w:rPr>
          <w:lang w:val="en-NZ"/>
        </w:rPr>
      </w:pPr>
      <w:r>
        <w:rPr>
          <w:lang w:val="en-NZ"/>
        </w:rPr>
        <w:t>Following Design Science Research (DSR)</w:t>
      </w:r>
      <w:r w:rsidR="004120D2">
        <w:rPr>
          <w:lang w:val="en-NZ"/>
        </w:rPr>
        <w:t xml:space="preserve">, </w:t>
      </w:r>
      <w:r w:rsidR="00741D13">
        <w:rPr>
          <w:lang w:val="en-NZ"/>
        </w:rPr>
        <w:t xml:space="preserve">tests were performed using the NIST CFTT process </w:t>
      </w:r>
      <w:r w:rsidR="00FC2236">
        <w:rPr>
          <w:lang w:val="en-NZ"/>
        </w:rPr>
        <w:t xml:space="preserve">in a controlled Kali Linux + </w:t>
      </w:r>
      <w:proofErr w:type="spellStart"/>
      <w:r w:rsidR="00FC2236">
        <w:rPr>
          <w:lang w:val="en-NZ"/>
        </w:rPr>
        <w:t>Ollama</w:t>
      </w:r>
      <w:proofErr w:type="spellEnd"/>
      <w:r w:rsidR="00FC2236">
        <w:rPr>
          <w:lang w:val="en-NZ"/>
        </w:rPr>
        <w:t xml:space="preserve"> environment</w:t>
      </w:r>
      <w:r w:rsidR="00C85EB1">
        <w:rPr>
          <w:lang w:val="en-NZ"/>
        </w:rPr>
        <w:t xml:space="preserve">. </w:t>
      </w:r>
      <w:r w:rsidR="00FD258D">
        <w:rPr>
          <w:lang w:val="en-NZ"/>
        </w:rPr>
        <w:t>B</w:t>
      </w:r>
      <w:r w:rsidR="00FD258D">
        <w:rPr>
          <w:lang w:val="en-NZ"/>
        </w:rPr>
        <w:t>oth humans and LLM examiners worked on identical data</w:t>
      </w:r>
      <w:r w:rsidR="00FD258D">
        <w:rPr>
          <w:lang w:val="en-NZ"/>
        </w:rPr>
        <w:t xml:space="preserve">, without access to the raw images or </w:t>
      </w:r>
      <w:r w:rsidR="009D4F91">
        <w:rPr>
          <w:lang w:val="en-NZ"/>
        </w:rPr>
        <w:t>live systems</w:t>
      </w:r>
      <w:r w:rsidR="00FD258D">
        <w:rPr>
          <w:lang w:val="en-NZ"/>
        </w:rPr>
        <w:t>.</w:t>
      </w:r>
      <w:r w:rsidR="00FD258D">
        <w:rPr>
          <w:lang w:val="en-NZ"/>
        </w:rPr>
        <w:t xml:space="preserve"> </w:t>
      </w:r>
      <w:r w:rsidR="00C85EB1">
        <w:rPr>
          <w:lang w:val="en-NZ"/>
        </w:rPr>
        <w:t xml:space="preserve">To keep LLM </w:t>
      </w:r>
      <w:r w:rsidR="0023209D">
        <w:rPr>
          <w:lang w:val="en-NZ"/>
        </w:rPr>
        <w:t xml:space="preserve">input consistent and reduce the token load, </w:t>
      </w:r>
      <w:r w:rsidR="00510A2E">
        <w:rPr>
          <w:lang w:val="en-NZ"/>
        </w:rPr>
        <w:t xml:space="preserve">Nmap and Wireshark outputs were normalised into </w:t>
      </w:r>
      <w:r w:rsidR="00741D13">
        <w:rPr>
          <w:lang w:val="en-NZ"/>
        </w:rPr>
        <w:t xml:space="preserve">standardised </w:t>
      </w:r>
      <w:r w:rsidR="00510A2E">
        <w:rPr>
          <w:lang w:val="en-NZ"/>
        </w:rPr>
        <w:t>JSON files.</w:t>
      </w:r>
    </w:p>
    <w:p w14:paraId="3C23F420" w14:textId="03B38A2C" w:rsidR="008C3502" w:rsidRDefault="009D4F91" w:rsidP="009D4F91">
      <w:pPr>
        <w:rPr>
          <w:lang w:val="en-NZ"/>
        </w:rPr>
      </w:pPr>
      <w:r>
        <w:rPr>
          <w:lang w:val="en-NZ"/>
        </w:rPr>
        <w:t xml:space="preserve"> </w:t>
      </w:r>
      <w:r w:rsidR="00D70998">
        <w:rPr>
          <w:lang w:val="en-NZ"/>
        </w:rPr>
        <w:t>[Diagram of the same dataset being reported on by both human and AI]</w:t>
      </w:r>
    </w:p>
    <w:p w14:paraId="7B8E46AE" w14:textId="56CE3DD1" w:rsidR="0063600A" w:rsidRDefault="0063600A" w:rsidP="000427B4">
      <w:pPr>
        <w:rPr>
          <w:b/>
          <w:bCs/>
          <w:lang w:val="en-NZ"/>
        </w:rPr>
      </w:pPr>
      <w:r>
        <w:rPr>
          <w:b/>
          <w:bCs/>
          <w:lang w:val="en-NZ"/>
        </w:rPr>
        <w:t>Key challenges</w:t>
      </w:r>
    </w:p>
    <w:p w14:paraId="7A7FA77A" w14:textId="61BD0AAA" w:rsidR="0063600A" w:rsidRDefault="0063600A" w:rsidP="000427B4">
      <w:pPr>
        <w:rPr>
          <w:lang w:val="en-NZ"/>
        </w:rPr>
      </w:pPr>
      <w:r>
        <w:rPr>
          <w:lang w:val="en-NZ"/>
        </w:rPr>
        <w:t xml:space="preserve">LLMs can only </w:t>
      </w:r>
      <w:r w:rsidR="00EE480A">
        <w:rPr>
          <w:lang w:val="en-NZ"/>
        </w:rPr>
        <w:t xml:space="preserve">process certain data </w:t>
      </w:r>
      <w:r>
        <w:rPr>
          <w:lang w:val="en-NZ"/>
        </w:rPr>
        <w:t>formats</w:t>
      </w:r>
      <w:r w:rsidR="00EE480A">
        <w:rPr>
          <w:lang w:val="en-NZ"/>
        </w:rPr>
        <w:t>.</w:t>
      </w:r>
      <w:r>
        <w:rPr>
          <w:lang w:val="en-NZ"/>
        </w:rPr>
        <w:t xml:space="preserve"> Wireshark’s </w:t>
      </w:r>
      <w:r w:rsidR="00457865">
        <w:rPr>
          <w:lang w:val="en-NZ"/>
        </w:rPr>
        <w:t>raw</w:t>
      </w:r>
      <w:r>
        <w:rPr>
          <w:lang w:val="en-NZ"/>
        </w:rPr>
        <w:t xml:space="preserve"> output </w:t>
      </w:r>
      <w:r w:rsidR="00457865">
        <w:rPr>
          <w:lang w:val="en-NZ"/>
        </w:rPr>
        <w:t xml:space="preserve">had to be converted via </w:t>
      </w:r>
      <w:proofErr w:type="spellStart"/>
      <w:r w:rsidR="00457865">
        <w:rPr>
          <w:lang w:val="en-NZ"/>
        </w:rPr>
        <w:t>tshark</w:t>
      </w:r>
      <w:proofErr w:type="spellEnd"/>
      <w:r w:rsidR="00457865">
        <w:rPr>
          <w:lang w:val="en-NZ"/>
        </w:rPr>
        <w:t xml:space="preserve"> before it could be processed by an LLM</w:t>
      </w:r>
      <w:r w:rsidR="004E0E90">
        <w:rPr>
          <w:lang w:val="en-NZ"/>
        </w:rPr>
        <w:t xml:space="preserve">. Nmap’s XML output needed to be processed via </w:t>
      </w:r>
      <w:proofErr w:type="spellStart"/>
      <w:r w:rsidR="004E0E90" w:rsidRPr="004E0E90">
        <w:rPr>
          <w:b/>
          <w:bCs/>
          <w:lang w:val="en-NZ"/>
        </w:rPr>
        <w:t>xmltodict</w:t>
      </w:r>
      <w:proofErr w:type="spellEnd"/>
      <w:r w:rsidR="004E0E90">
        <w:rPr>
          <w:lang w:val="en-NZ"/>
        </w:rPr>
        <w:t xml:space="preserve"> to reduce token load.</w:t>
      </w:r>
      <w:r w:rsidR="00F834C0">
        <w:rPr>
          <w:lang w:val="en-NZ"/>
        </w:rPr>
        <w:t xml:space="preserve"> </w:t>
      </w:r>
    </w:p>
    <w:p w14:paraId="148D6FD8" w14:textId="7D498968" w:rsidR="00C276CC" w:rsidRDefault="00C276CC" w:rsidP="000427B4">
      <w:pPr>
        <w:rPr>
          <w:b/>
          <w:bCs/>
          <w:lang w:val="en-NZ"/>
        </w:rPr>
      </w:pPr>
      <w:r>
        <w:rPr>
          <w:b/>
          <w:bCs/>
          <w:lang w:val="en-NZ"/>
        </w:rPr>
        <w:t>Findings</w:t>
      </w:r>
    </w:p>
    <w:p w14:paraId="10106444" w14:textId="610AC35A" w:rsidR="00C276CC" w:rsidRDefault="00C276CC" w:rsidP="000427B4">
      <w:pPr>
        <w:rPr>
          <w:lang w:val="en-NZ"/>
        </w:rPr>
      </w:pPr>
      <w:r>
        <w:rPr>
          <w:lang w:val="en-NZ"/>
        </w:rPr>
        <w:t xml:space="preserve">Put all the findings and </w:t>
      </w:r>
      <w:r w:rsidR="00B8620D">
        <w:rPr>
          <w:lang w:val="en-NZ"/>
        </w:rPr>
        <w:t xml:space="preserve">metrics and such into a neat </w:t>
      </w:r>
      <w:proofErr w:type="spellStart"/>
      <w:r w:rsidR="00B8620D">
        <w:rPr>
          <w:lang w:val="en-NZ"/>
        </w:rPr>
        <w:t>lil</w:t>
      </w:r>
      <w:proofErr w:type="spellEnd"/>
      <w:r w:rsidR="00B8620D">
        <w:rPr>
          <w:lang w:val="en-NZ"/>
        </w:rPr>
        <w:t xml:space="preserve"> table.</w:t>
      </w:r>
      <w:r w:rsidR="00904159">
        <w:rPr>
          <w:lang w:val="en-NZ"/>
        </w:rPr>
        <w:t xml:space="preserve"> Comparisons between the two methods for each metric: AI is better at speed, but Human is better at </w:t>
      </w:r>
      <w:r w:rsidR="00AF1C28">
        <w:rPr>
          <w:lang w:val="en-NZ"/>
        </w:rPr>
        <w:t>traceability and accuracy, etc.</w:t>
      </w:r>
    </w:p>
    <w:p w14:paraId="6DBF4B91" w14:textId="733E2731" w:rsidR="00AF1C28" w:rsidRPr="00AF1C28" w:rsidRDefault="00AF1C28" w:rsidP="000427B4">
      <w:pPr>
        <w:rPr>
          <w:b/>
          <w:bCs/>
          <w:lang w:val="en-NZ"/>
        </w:rPr>
      </w:pPr>
      <w:r w:rsidRPr="00AF1C28">
        <w:rPr>
          <w:b/>
          <w:bCs/>
          <w:lang w:val="en-NZ"/>
        </w:rPr>
        <w:t>Conclusion</w:t>
      </w:r>
    </w:p>
    <w:p w14:paraId="0B037E9F" w14:textId="3B5F93A1" w:rsidR="00A80BF2" w:rsidRPr="008C3502" w:rsidRDefault="00AF1C28" w:rsidP="000427B4">
      <w:pPr>
        <w:rPr>
          <w:lang w:val="en-NZ"/>
        </w:rPr>
      </w:pPr>
      <w:r>
        <w:rPr>
          <w:lang w:val="en-NZ"/>
        </w:rPr>
        <w:t xml:space="preserve">Whether AI augmentation </w:t>
      </w:r>
      <w:r w:rsidR="0054013A">
        <w:rPr>
          <w:lang w:val="en-NZ"/>
        </w:rPr>
        <w:t>is worth it for DF reporting, and if so, where specifically can it be used.</w:t>
      </w:r>
    </w:p>
    <w:p w14:paraId="168E7485" w14:textId="77777777" w:rsidR="00474F2D" w:rsidRPr="00474F2D" w:rsidRDefault="00474F2D" w:rsidP="00474F2D">
      <w:pPr>
        <w:rPr>
          <w:b/>
          <w:bCs/>
          <w:lang w:val="en-US"/>
        </w:rPr>
      </w:pPr>
      <w:r w:rsidRPr="00474F2D">
        <w:rPr>
          <w:b/>
          <w:bCs/>
          <w:lang w:val="en-US"/>
        </w:rPr>
        <w:t>Future Work</w:t>
      </w:r>
    </w:p>
    <w:p w14:paraId="1D7C3BD2" w14:textId="3897F29B" w:rsidR="00401F1A" w:rsidRPr="004C022E" w:rsidRDefault="00F834C0">
      <w:pPr>
        <w:rPr>
          <w:lang w:val="en-US"/>
        </w:rPr>
      </w:pPr>
      <w:r>
        <w:rPr>
          <w:lang w:val="en-US"/>
        </w:rPr>
        <w:t>Each of the three tools used for this project could support a much deeper investigation into LLM</w:t>
      </w:r>
      <w:r w:rsidR="00E23CB5">
        <w:rPr>
          <w:lang w:val="en-US"/>
        </w:rPr>
        <w:t xml:space="preserve"> integration.</w:t>
      </w:r>
    </w:p>
    <w:sectPr w:rsidR="00401F1A" w:rsidRPr="004C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2E"/>
    <w:rsid w:val="000427B4"/>
    <w:rsid w:val="000F255C"/>
    <w:rsid w:val="001000E3"/>
    <w:rsid w:val="001333D1"/>
    <w:rsid w:val="0016434A"/>
    <w:rsid w:val="0023209D"/>
    <w:rsid w:val="00297479"/>
    <w:rsid w:val="002B3E28"/>
    <w:rsid w:val="002D539A"/>
    <w:rsid w:val="003D31AC"/>
    <w:rsid w:val="00401F1A"/>
    <w:rsid w:val="004120D2"/>
    <w:rsid w:val="00457865"/>
    <w:rsid w:val="00474F2D"/>
    <w:rsid w:val="004C022E"/>
    <w:rsid w:val="004D21DE"/>
    <w:rsid w:val="004E0E90"/>
    <w:rsid w:val="004E1F11"/>
    <w:rsid w:val="00510A2E"/>
    <w:rsid w:val="00517B4D"/>
    <w:rsid w:val="0054013A"/>
    <w:rsid w:val="0063600A"/>
    <w:rsid w:val="006C10A7"/>
    <w:rsid w:val="006C30B0"/>
    <w:rsid w:val="006C6285"/>
    <w:rsid w:val="006D6EC8"/>
    <w:rsid w:val="006E4221"/>
    <w:rsid w:val="00741D13"/>
    <w:rsid w:val="00833349"/>
    <w:rsid w:val="0089392B"/>
    <w:rsid w:val="008C3502"/>
    <w:rsid w:val="00904159"/>
    <w:rsid w:val="0098179B"/>
    <w:rsid w:val="009C6DE6"/>
    <w:rsid w:val="009D4F91"/>
    <w:rsid w:val="00A000A6"/>
    <w:rsid w:val="00A23561"/>
    <w:rsid w:val="00A80BF2"/>
    <w:rsid w:val="00AA4C1E"/>
    <w:rsid w:val="00AC63DB"/>
    <w:rsid w:val="00AF1C28"/>
    <w:rsid w:val="00B23A1F"/>
    <w:rsid w:val="00B8620D"/>
    <w:rsid w:val="00BB0446"/>
    <w:rsid w:val="00BC1ED5"/>
    <w:rsid w:val="00BD0E73"/>
    <w:rsid w:val="00BE454E"/>
    <w:rsid w:val="00BE4824"/>
    <w:rsid w:val="00C172AC"/>
    <w:rsid w:val="00C276CC"/>
    <w:rsid w:val="00C85EB1"/>
    <w:rsid w:val="00D60D7B"/>
    <w:rsid w:val="00D70998"/>
    <w:rsid w:val="00E23CB5"/>
    <w:rsid w:val="00EE480A"/>
    <w:rsid w:val="00F03FCA"/>
    <w:rsid w:val="00F37A33"/>
    <w:rsid w:val="00F834C0"/>
    <w:rsid w:val="00FC2236"/>
    <w:rsid w:val="00FD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5326"/>
  <w15:chartTrackingRefBased/>
  <w15:docId w15:val="{E08FB4BC-1A53-40CA-A520-A4D649DB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2E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2E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2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2E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2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2E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C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2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2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02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2E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4C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2E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C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53</cp:revision>
  <dcterms:created xsi:type="dcterms:W3CDTF">2026-09-18T05:25:00Z</dcterms:created>
  <dcterms:modified xsi:type="dcterms:W3CDTF">2026-09-25T03:43:00Z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2026-09-18T05:26:04Z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1133c8d2-7167-4ff6-8337-163acce7a6d1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