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774520542"/>
        <w:docPartObj>
          <w:docPartGallery w:val="Cover Pages"/>
          <w:docPartUnique/>
        </w:docPartObj>
      </w:sdtPr>
      <w:sdtContent>
        <w:p w14:paraId="7C41DE10" w14:textId="46712535" w:rsidR="00B770F5" w:rsidRDefault="00B770F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05F118C2" wp14:editId="65CB5CC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531AD6" w14:textId="136EBFAA" w:rsidR="00B770F5" w:rsidRDefault="00EE7EB7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w:t>28/10/2026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5F118C2" id="Group 26" o:spid="_x0000_s1026" style="position:absolute;margin-left:0;margin-top:0;width:172.8pt;height:718.55pt;z-index:-251658240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29531AD6" w14:textId="136EBFAA" w:rsidR="00B770F5" w:rsidRDefault="00EE7EB7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28/10/2026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F56B990" w14:textId="657662BF" w:rsidR="00B770F5" w:rsidRDefault="00652C8D"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575C294" wp14:editId="174DF633">
                <wp:simplePos x="0" y="0"/>
                <wp:positionH relativeFrom="column">
                  <wp:posOffset>1801495</wp:posOffset>
                </wp:positionH>
                <wp:positionV relativeFrom="paragraph">
                  <wp:posOffset>6464300</wp:posOffset>
                </wp:positionV>
                <wp:extent cx="2201545" cy="1318895"/>
                <wp:effectExtent l="0" t="0" r="0" b="0"/>
                <wp:wrapNone/>
                <wp:docPr id="611057120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1545" cy="13188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07392" behindDoc="0" locked="0" layoutInCell="1" allowOverlap="1" wp14:anchorId="692CF001" wp14:editId="33BA90B3">
                <wp:simplePos x="0" y="0"/>
                <wp:positionH relativeFrom="margin">
                  <wp:posOffset>4330065</wp:posOffset>
                </wp:positionH>
                <wp:positionV relativeFrom="paragraph">
                  <wp:posOffset>6510276</wp:posOffset>
                </wp:positionV>
                <wp:extent cx="1242060" cy="1242060"/>
                <wp:effectExtent l="0" t="0" r="0" b="0"/>
                <wp:wrapNone/>
                <wp:docPr id="321973984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1242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350A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CE6DFF6" wp14:editId="2BC39288">
                    <wp:simplePos x="0" y="0"/>
                    <wp:positionH relativeFrom="margin">
                      <wp:posOffset>2053525</wp:posOffset>
                    </wp:positionH>
                    <wp:positionV relativeFrom="page">
                      <wp:posOffset>1376466</wp:posOffset>
                    </wp:positionV>
                    <wp:extent cx="4152900" cy="4838700"/>
                    <wp:effectExtent l="0" t="0" r="0" b="0"/>
                    <wp:wrapNone/>
                    <wp:docPr id="378618403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52900" cy="4838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71BCF7" w14:textId="0B34D6B4" w:rsidR="00B350A0" w:rsidRDefault="00B350A0" w:rsidP="00B350A0">
                                <w:pPr>
                                  <w:pStyle w:val="Title"/>
                                </w:pPr>
                                <w:r w:rsidRPr="001A6F0F">
                                  <w:t>IT</w:t>
                                </w:r>
                                <w:r w:rsidR="00222D47">
                                  <w:t>7</w:t>
                                </w:r>
                                <w:r w:rsidRPr="001A6F0F">
                                  <w:t>510 Capstone Semester 2 Year 2026</w:t>
                                </w:r>
                              </w:p>
                              <w:p w14:paraId="346B4631" w14:textId="3E063D8C" w:rsidR="00B350A0" w:rsidRPr="00B6093F" w:rsidRDefault="00B350A0" w:rsidP="00B350A0">
                                <w:pPr>
                                  <w:pStyle w:val="Title"/>
                                </w:pPr>
                                <w:r>
                                  <w:t>Client Closeout Report</w:t>
                                </w:r>
                              </w:p>
                              <w:p w14:paraId="1270A650" w14:textId="77777777" w:rsidR="00B350A0" w:rsidRPr="00493E29" w:rsidRDefault="00B350A0" w:rsidP="00B350A0">
                                <w:pPr>
                                  <w:pStyle w:val="Subtitle"/>
                                  <w:rPr>
                                    <w:lang w:val="en-US"/>
                                  </w:rPr>
                                </w:pPr>
                                <w:r w:rsidRPr="00622081">
                                  <w:rPr>
                                    <w:lang w:val="en-US"/>
                                  </w:rPr>
                                  <w:t>Project Title</w:t>
                                </w:r>
                                <w:r>
                                  <w:rPr>
                                    <w:lang w:val="en-US"/>
                                  </w:rPr>
                                  <w:t>: AI-Enhanced vs Legacy Digital Forensics and Investigation Tools – A Comparative Efficacy Analysis</w:t>
                                </w:r>
                              </w:p>
                              <w:p w14:paraId="06A8FCBE" w14:textId="77777777" w:rsidR="00B350A0" w:rsidRDefault="00B350A0" w:rsidP="00B350A0">
                                <w:pPr>
                                  <w:pStyle w:val="Subtitle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Team Name: Byte Harbor Butchers</w:t>
                                </w:r>
                              </w:p>
                              <w:p w14:paraId="1BF4C8E9" w14:textId="77777777" w:rsidR="00B350A0" w:rsidRDefault="00B350A0" w:rsidP="00B350A0">
                                <w:pPr>
                                  <w:pStyle w:val="Subtitle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Team Members: Dave Sushames, Olivia Hey, Matt Baker, Sam Davies</w:t>
                                </w:r>
                              </w:p>
                              <w:p w14:paraId="18CC5BDA" w14:textId="77777777" w:rsidR="00B350A0" w:rsidRDefault="00B350A0" w:rsidP="00B350A0">
                                <w:pPr>
                                  <w:pStyle w:val="Subtitle"/>
                                </w:pPr>
                                <w:r>
                                  <w:t xml:space="preserve">Project Client: </w:t>
                                </w:r>
                                <w:r w:rsidRPr="001A6F0F">
                                  <w:t xml:space="preserve">Geoff Gordon </w:t>
                                </w:r>
                              </w:p>
                              <w:p w14:paraId="72EC7F6D" w14:textId="77777777" w:rsidR="00B350A0" w:rsidRDefault="00B350A0" w:rsidP="00B350A0">
                                <w:pPr>
                                  <w:pStyle w:val="Subtitle"/>
                                </w:pPr>
                                <w:r w:rsidRPr="001A6F0F">
                                  <w:t xml:space="preserve">Whitireia and </w:t>
                                </w:r>
                                <w:proofErr w:type="spellStart"/>
                                <w:r w:rsidRPr="001A6F0F">
                                  <w:t>WelTec</w:t>
                                </w:r>
                                <w:proofErr w:type="spellEnd"/>
                              </w:p>
                              <w:p w14:paraId="7BF2A563" w14:textId="3E768AB8" w:rsidR="0081323A" w:rsidRPr="001B7A4B" w:rsidRDefault="0081323A" w:rsidP="001B7A4B">
                                <w:pPr>
                                  <w:pStyle w:val="Subtitle"/>
                                </w:pPr>
                                <w:r w:rsidRPr="001B7A4B">
                                  <w:t xml:space="preserve">Date of Completion: </w:t>
                                </w:r>
                                <w:r w:rsidR="009D5088" w:rsidRPr="001B7A4B">
                                  <w:t>2</w:t>
                                </w:r>
                                <w:r w:rsidR="00940ED8">
                                  <w:t>8</w:t>
                                </w:r>
                                <w:r w:rsidR="009D5088" w:rsidRPr="001B7A4B">
                                  <w:t>/10/26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E6DFF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161.7pt;margin-top:108.4pt;width:327pt;height:381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ww7YQIAADUFAAAOAAAAZHJzL2Uyb0RvYy54bWysVEtv2zAMvg/YfxB0X530tS6oU2QtOgwo&#10;2mLt0LMiS40xWdQoJnb260fJdlJ0u3TYRabFjx/fOr/oGic2BmMNvpTTg4kUxmuoav9cyu+P1x/O&#10;pIikfKUceFPKrYnyYv7+3XkbZuYQVuAqg4JJfJy1oZQrojAriqhXplHxAILxrLSAjSL+xeeiQtUy&#10;e+OKw8nktGgBq4CgTYx8e9Ur5TzzW2s03VkbDQlXSo6N8on5XKazmJ+r2TOqsKr1EIb6hygaVXt2&#10;uqO6UqTEGus/qJpaI0SwdKChKcDaWpucA2cznbzK5mGlgsm5cHFi2JUp/j9afbt5CPcoqPsMHTcw&#10;FaQNcRb5MuXTWWzSlyMVrOcSbndlMx0JzZfH05PDTxNWadYdnx2dfeQf5in25gEjfTHQiCSUErkv&#10;uVxqcxOph46Q5M3Dde1c7o3zoi3l6dHJJBvsNEzufMKa3OWBZh96lmjrTMI4/81YUVc5g3SR58tc&#10;OhQbxZOhtDaecvKZl9EJZTmItxgO+H1UbzHu8xg9g6edcVN7wJz9q7CrH2PItsdzzV/knUTqlh0n&#10;/qKzS6i23HCEfhdi0Nc1N+VGRbpXyMPPjeSFpjs+rAMuPgySFCvAX3+7T3ieSdZK0fIylTL+XCs0&#10;Urivnqc1bd4o4CgsR8Gvm0vgLkz5qQg6i2yA5EbRIjRPvOeL5IVVymv2VUoaxUvqV5rfCW0Wiwzi&#10;/QqKbvxD0Ik6NSWN2GP3pDAMc0g8wrcwrpmavRrHHpssPSzWBLbOs5rq2ldxqDfvZp724R1Jy//y&#10;P6P2r938NwAAAP//AwBQSwMEFAAGAAgAAAAhAMr9OzTgAAAACwEAAA8AAABkcnMvZG93bnJldi54&#10;bWxMj0tPwzAQhO9I/AdrkbhRJylqQ4hTIR43Xm1BgpsTL0mEH5HtpOHfsz3BbXdnNPtNuZmNZhP6&#10;0DsrIF0kwNA2TvW2FfC2f7jIgYUorZLaWRTwgwE21elJKQvlDnaL0y62jEJsKKSALsah4Dw0HRoZ&#10;Fm5AS9qX80ZGWn3LlZcHCjeaZ0my4kb2lj50csDbDpvv3WgE6I/gH+skfk537VN8feHj+336LMT5&#10;2XxzDSziHP/McMQndKiIqXajVYFpActseUlWAVm6og7kuFqv6VIfhzwHXpX8f4fqFwAA//8DAFBL&#10;AQItABQABgAIAAAAIQC2gziS/gAAAOEBAAATAAAAAAAAAAAAAAAAAAAAAABbQ29udGVudF9UeXBl&#10;c10ueG1sUEsBAi0AFAAGAAgAAAAhADj9If/WAAAAlAEAAAsAAAAAAAAAAAAAAAAALwEAAF9yZWxz&#10;Ly5yZWxzUEsBAi0AFAAGAAgAAAAhAA67DDthAgAANQUAAA4AAAAAAAAAAAAAAAAALgIAAGRycy9l&#10;Mm9Eb2MueG1sUEsBAi0AFAAGAAgAAAAhAMr9OzTgAAAACwEAAA8AAAAAAAAAAAAAAAAAuwQAAGRy&#10;cy9kb3ducmV2LnhtbFBLBQYAAAAABAAEAPMAAADIBQAAAAA=&#10;" filled="f" stroked="f" strokeweight=".5pt">
                    <v:textbox inset="0,0,0,0">
                      <w:txbxContent>
                        <w:p w14:paraId="6671BCF7" w14:textId="0B34D6B4" w:rsidR="00B350A0" w:rsidRDefault="00B350A0" w:rsidP="00B350A0">
                          <w:pPr>
                            <w:pStyle w:val="Title"/>
                          </w:pPr>
                          <w:r w:rsidRPr="001A6F0F">
                            <w:t>IT</w:t>
                          </w:r>
                          <w:r w:rsidR="00222D47">
                            <w:t>7</w:t>
                          </w:r>
                          <w:r w:rsidRPr="001A6F0F">
                            <w:t>510 Capstone Semester 2 Year 2026</w:t>
                          </w:r>
                        </w:p>
                        <w:p w14:paraId="346B4631" w14:textId="3E063D8C" w:rsidR="00B350A0" w:rsidRPr="00B6093F" w:rsidRDefault="00B350A0" w:rsidP="00B350A0">
                          <w:pPr>
                            <w:pStyle w:val="Title"/>
                          </w:pPr>
                          <w:r>
                            <w:t>Client Closeout Report</w:t>
                          </w:r>
                        </w:p>
                        <w:p w14:paraId="1270A650" w14:textId="77777777" w:rsidR="00B350A0" w:rsidRPr="00493E29" w:rsidRDefault="00B350A0" w:rsidP="00B350A0">
                          <w:pPr>
                            <w:pStyle w:val="Subtitle"/>
                            <w:rPr>
                              <w:lang w:val="en-US"/>
                            </w:rPr>
                          </w:pPr>
                          <w:r w:rsidRPr="00622081">
                            <w:rPr>
                              <w:lang w:val="en-US"/>
                            </w:rPr>
                            <w:t>Project Title</w:t>
                          </w:r>
                          <w:r>
                            <w:rPr>
                              <w:lang w:val="en-US"/>
                            </w:rPr>
                            <w:t>: AI-Enhanced vs Legacy Digital Forensics and Investigation Tools – A Comparative Efficacy Analysis</w:t>
                          </w:r>
                        </w:p>
                        <w:p w14:paraId="06A8FCBE" w14:textId="77777777" w:rsidR="00B350A0" w:rsidRDefault="00B350A0" w:rsidP="00B350A0">
                          <w:pPr>
                            <w:pStyle w:val="Subtitle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Team Name: Byte Harbor Butchers</w:t>
                          </w:r>
                        </w:p>
                        <w:p w14:paraId="1BF4C8E9" w14:textId="77777777" w:rsidR="00B350A0" w:rsidRDefault="00B350A0" w:rsidP="00B350A0">
                          <w:pPr>
                            <w:pStyle w:val="Subtitle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Team Members: Dave Sushames, Olivia Hey, Matt Baker, Sam Davies</w:t>
                          </w:r>
                        </w:p>
                        <w:p w14:paraId="18CC5BDA" w14:textId="77777777" w:rsidR="00B350A0" w:rsidRDefault="00B350A0" w:rsidP="00B350A0">
                          <w:pPr>
                            <w:pStyle w:val="Subtitle"/>
                          </w:pPr>
                          <w:r>
                            <w:t xml:space="preserve">Project Client: </w:t>
                          </w:r>
                          <w:r w:rsidRPr="001A6F0F">
                            <w:t xml:space="preserve">Geoff Gordon </w:t>
                          </w:r>
                        </w:p>
                        <w:p w14:paraId="72EC7F6D" w14:textId="77777777" w:rsidR="00B350A0" w:rsidRDefault="00B350A0" w:rsidP="00B350A0">
                          <w:pPr>
                            <w:pStyle w:val="Subtitle"/>
                          </w:pPr>
                          <w:r w:rsidRPr="001A6F0F">
                            <w:t xml:space="preserve">Whitireia and </w:t>
                          </w:r>
                          <w:proofErr w:type="spellStart"/>
                          <w:r w:rsidRPr="001A6F0F">
                            <w:t>WelTec</w:t>
                          </w:r>
                          <w:proofErr w:type="spellEnd"/>
                        </w:p>
                        <w:p w14:paraId="7BF2A563" w14:textId="3E768AB8" w:rsidR="0081323A" w:rsidRPr="001B7A4B" w:rsidRDefault="0081323A" w:rsidP="001B7A4B">
                          <w:pPr>
                            <w:pStyle w:val="Subtitle"/>
                          </w:pPr>
                          <w:r w:rsidRPr="001B7A4B">
                            <w:t xml:space="preserve">Date of Completion: </w:t>
                          </w:r>
                          <w:r w:rsidR="009D5088" w:rsidRPr="001B7A4B">
                            <w:t>2</w:t>
                          </w:r>
                          <w:r w:rsidR="00940ED8">
                            <w:t>8</w:t>
                          </w:r>
                          <w:r w:rsidR="009D5088" w:rsidRPr="001B7A4B">
                            <w:t>/10/26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B770F5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21071009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9F97F" w14:textId="0FDA3BC1" w:rsidR="00963D98" w:rsidRDefault="00963D98">
          <w:pPr>
            <w:pStyle w:val="TOCHeading"/>
          </w:pPr>
          <w:r>
            <w:rPr>
              <w:lang w:val="en-GB"/>
            </w:rPr>
            <w:t>Contents</w:t>
          </w:r>
        </w:p>
        <w:p w14:paraId="7E01F564" w14:textId="14D7AF5A" w:rsidR="009841F5" w:rsidRDefault="00963D9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73766" w:history="1">
            <w:r w:rsidR="009841F5" w:rsidRPr="00281C5A">
              <w:rPr>
                <w:rStyle w:val="Hyperlink"/>
                <w:noProof/>
              </w:rPr>
              <w:t>The Project</w:t>
            </w:r>
            <w:r w:rsidR="009841F5">
              <w:rPr>
                <w:noProof/>
                <w:webHidden/>
              </w:rPr>
              <w:tab/>
            </w:r>
            <w:r w:rsidR="009841F5">
              <w:rPr>
                <w:noProof/>
                <w:webHidden/>
              </w:rPr>
              <w:fldChar w:fldCharType="begin"/>
            </w:r>
            <w:r w:rsidR="009841F5">
              <w:rPr>
                <w:noProof/>
                <w:webHidden/>
              </w:rPr>
              <w:instrText xml:space="preserve"> PAGEREF _Toc244073766 \h </w:instrText>
            </w:r>
            <w:r w:rsidR="009841F5">
              <w:rPr>
                <w:noProof/>
                <w:webHidden/>
              </w:rPr>
            </w:r>
            <w:r w:rsidR="009841F5">
              <w:rPr>
                <w:noProof/>
                <w:webHidden/>
              </w:rPr>
              <w:fldChar w:fldCharType="separate"/>
            </w:r>
            <w:r w:rsidR="009841F5">
              <w:rPr>
                <w:noProof/>
                <w:webHidden/>
              </w:rPr>
              <w:t>2</w:t>
            </w:r>
            <w:r w:rsidR="009841F5">
              <w:rPr>
                <w:noProof/>
                <w:webHidden/>
              </w:rPr>
              <w:fldChar w:fldCharType="end"/>
            </w:r>
          </w:hyperlink>
        </w:p>
        <w:p w14:paraId="2C2FEEB2" w14:textId="02D4AE8E" w:rsidR="009841F5" w:rsidRDefault="009841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67" w:history="1">
            <w:r w:rsidRPr="00281C5A">
              <w:rPr>
                <w:rStyle w:val="Hyperlink"/>
                <w:noProof/>
              </w:rPr>
              <w:t>State of the Main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4F5C2" w14:textId="10D147DA" w:rsidR="009841F5" w:rsidRDefault="009841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68" w:history="1">
            <w:r w:rsidRPr="00281C5A">
              <w:rPr>
                <w:rStyle w:val="Hyperlink"/>
                <w:noProof/>
              </w:rPr>
              <w:t>Deliverables Following Week 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FE2C" w14:textId="678203F0" w:rsidR="009841F5" w:rsidRDefault="009841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69" w:history="1">
            <w:r w:rsidRPr="00281C5A">
              <w:rPr>
                <w:rStyle w:val="Hyperlink"/>
                <w:noProof/>
              </w:rPr>
              <w:t>Maintenance Following Week 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7D0FF" w14:textId="39578380" w:rsidR="009841F5" w:rsidRDefault="009841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0" w:history="1">
            <w:r w:rsidRPr="00281C5A">
              <w:rPr>
                <w:rStyle w:val="Hyperlink"/>
                <w:noProof/>
              </w:rPr>
              <w:t>Key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9BFF3" w14:textId="13CFE700" w:rsidR="009841F5" w:rsidRDefault="009841F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1" w:history="1">
            <w:r w:rsidRPr="00281C5A">
              <w:rPr>
                <w:rStyle w:val="Hyperlink"/>
                <w:rFonts w:ascii="Times New Roman" w:hAnsi="Times New Roman"/>
                <w:noProof/>
              </w:rPr>
              <w:t>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583AC" w14:textId="38C760F4" w:rsidR="009841F5" w:rsidRDefault="009841F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2" w:history="1">
            <w:r w:rsidRPr="00281C5A">
              <w:rPr>
                <w:rStyle w:val="Hyperlink"/>
                <w:rFonts w:ascii="Times New Roman" w:hAnsi="Times New Roman"/>
                <w:noProof/>
              </w:rPr>
              <w:t>Ollama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58BF" w14:textId="3969D4A6" w:rsidR="009841F5" w:rsidRDefault="009841F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3" w:history="1">
            <w:r w:rsidRPr="00281C5A">
              <w:rPr>
                <w:rStyle w:val="Hyperlink"/>
                <w:noProof/>
              </w:rPr>
              <w:t>Gemma4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E4325" w14:textId="70B3FD7E" w:rsidR="009841F5" w:rsidRDefault="009841F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4" w:history="1">
            <w:r w:rsidRPr="00281C5A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2BF47" w14:textId="52B7F108" w:rsidR="009841F5" w:rsidRDefault="009841F5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5" w:history="1">
            <w:r w:rsidRPr="00281C5A">
              <w:rPr>
                <w:rStyle w:val="Hyperlink"/>
                <w:noProof/>
              </w:rPr>
              <w:t>Forensics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E2A8" w14:textId="1681423D" w:rsidR="009841F5" w:rsidRDefault="00984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6" w:history="1">
            <w:r w:rsidRPr="00281C5A">
              <w:rPr>
                <w:rStyle w:val="Hyperlink"/>
                <w:noProof/>
              </w:rPr>
              <w:t>DFIR-Automation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1509" w14:textId="088E1C5F" w:rsidR="009841F5" w:rsidRDefault="009841F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7" w:history="1">
            <w:r w:rsidRPr="00281C5A">
              <w:rPr>
                <w:rStyle w:val="Hyperlink"/>
                <w:noProof/>
              </w:rPr>
              <w:t>DFIR LLM-Automation Script Manuals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7B11F" w14:textId="7A4B03DB" w:rsidR="009841F5" w:rsidRDefault="00984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8" w:history="1">
            <w:r w:rsidRPr="00281C5A">
              <w:rPr>
                <w:rStyle w:val="Hyperlink"/>
                <w:noProof/>
              </w:rPr>
              <w:t>Creating a Python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2A43D" w14:textId="6781BA29" w:rsidR="009841F5" w:rsidRDefault="00984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79" w:history="1">
            <w:r w:rsidRPr="00281C5A">
              <w:rPr>
                <w:rStyle w:val="Hyperlink"/>
                <w:noProof/>
              </w:rPr>
              <w:t>Installing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97EC" w14:textId="142CAB42" w:rsidR="009841F5" w:rsidRDefault="00984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80" w:history="1">
            <w:r w:rsidRPr="00281C5A">
              <w:rPr>
                <w:rStyle w:val="Hyperlink"/>
                <w:noProof/>
              </w:rPr>
              <w:t>NinemostV1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7F175" w14:textId="31876367" w:rsidR="009841F5" w:rsidRDefault="00984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81" w:history="1">
            <w:r w:rsidRPr="00281C5A">
              <w:rPr>
                <w:rStyle w:val="Hyperlink"/>
                <w:noProof/>
              </w:rPr>
              <w:t>SilentCartographerV1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6DC3D" w14:textId="5946D04A" w:rsidR="009841F5" w:rsidRDefault="00984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82" w:history="1">
            <w:r w:rsidRPr="00281C5A">
              <w:rPr>
                <w:rStyle w:val="Hyperlink"/>
                <w:noProof/>
              </w:rPr>
              <w:t>HammerheadV1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BD59F" w14:textId="1150831F" w:rsidR="009841F5" w:rsidRDefault="009841F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NZ"/>
            </w:rPr>
          </w:pPr>
          <w:hyperlink w:anchor="_Toc244073783" w:history="1">
            <w:r w:rsidRPr="00281C5A">
              <w:rPr>
                <w:rStyle w:val="Hyperlink"/>
                <w:noProof/>
              </w:rPr>
              <w:t>Diagnosis/Testing Support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_Toc244073783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50E8" w14:textId="79EEF6D8" w:rsidR="00963D98" w:rsidRDefault="00963D98">
          <w:r>
            <w:rPr>
              <w:b/>
              <w:bCs/>
              <w:lang w:val="en-GB"/>
            </w:rPr>
            <w:fldChar w:fldCharType="end"/>
          </w:r>
        </w:p>
      </w:sdtContent>
    </w:sdt>
    <w:p w14:paraId="06815AD5" w14:textId="4251BCF7" w:rsidR="00963D98" w:rsidRDefault="005B42B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D268074" w14:textId="382EA30A" w:rsidR="00B40E47" w:rsidRDefault="00DD33A8" w:rsidP="00384107">
      <w:pPr>
        <w:pStyle w:val="Heading1"/>
      </w:pPr>
      <w:bookmarkStart w:id="0" w:name="_Ref243832739"/>
      <w:bookmarkStart w:id="1" w:name="_Ref243832743"/>
      <w:bookmarkStart w:id="2" w:name="_Toc244073766"/>
      <w:r>
        <w:lastRenderedPageBreak/>
        <w:t>The Project</w:t>
      </w:r>
      <w:bookmarkEnd w:id="0"/>
      <w:bookmarkEnd w:id="1"/>
      <w:bookmarkEnd w:id="2"/>
    </w:p>
    <w:p w14:paraId="4A2461BF" w14:textId="72762AC3" w:rsidR="00D278CB" w:rsidRDefault="00D65504" w:rsidP="00247B0A">
      <w:pPr>
        <w:pStyle w:val="TNR"/>
      </w:pPr>
      <w:r>
        <w:t>“</w:t>
      </w:r>
      <w:r w:rsidRPr="00205262">
        <w:t>AI-Enhanced vs Legacy Digital Forensics and Investigation Tools – A Comparative Efficacy Analysis</w:t>
      </w:r>
      <w:r>
        <w:t xml:space="preserve">” investigates whether Large Language Models (LLMs) </w:t>
      </w:r>
      <w:r w:rsidR="005B38A4">
        <w:t xml:space="preserve">deployed locally </w:t>
      </w:r>
      <w:r w:rsidR="002958C6">
        <w:t>can perform reliably</w:t>
      </w:r>
      <w:r>
        <w:t xml:space="preserve"> in Digital Forensics and Incident Response (DFIR) </w:t>
      </w:r>
      <w:r w:rsidR="002958C6">
        <w:t>contexts</w:t>
      </w:r>
      <w:r w:rsidR="00A6006E">
        <w:t>, especially compared to humans</w:t>
      </w:r>
      <w:r>
        <w:t>.</w:t>
      </w:r>
      <w:r w:rsidR="00F300A7">
        <w:t xml:space="preserve"> </w:t>
      </w:r>
      <w:r w:rsidR="00C6072C">
        <w:t>The project</w:t>
      </w:r>
      <w:r w:rsidR="00F300A7">
        <w:t xml:space="preserve"> serves to identify use cases for</w:t>
      </w:r>
      <w:r w:rsidR="00C6072C">
        <w:t xml:space="preserve"> the</w:t>
      </w:r>
      <w:r w:rsidR="00C4055A">
        <w:t xml:space="preserve"> application of LLM tools</w:t>
      </w:r>
      <w:r w:rsidR="005537BD">
        <w:t xml:space="preserve"> in </w:t>
      </w:r>
      <w:r w:rsidR="00CB2D33">
        <w:t>DFIR</w:t>
      </w:r>
      <w:r w:rsidR="005537BD">
        <w:t xml:space="preserve">, </w:t>
      </w:r>
      <w:r w:rsidR="000B75A4">
        <w:t>the</w:t>
      </w:r>
      <w:r w:rsidR="005A2FA7">
        <w:t xml:space="preserve"> practical</w:t>
      </w:r>
      <w:r w:rsidR="000B75A4">
        <w:t xml:space="preserve"> limitations </w:t>
      </w:r>
      <w:r w:rsidR="008E3AD5">
        <w:t xml:space="preserve">and challenges with </w:t>
      </w:r>
      <w:r w:rsidR="005A2FA7">
        <w:t xml:space="preserve">such </w:t>
      </w:r>
      <w:r w:rsidR="000B75A4">
        <w:t>deployments</w:t>
      </w:r>
      <w:r w:rsidR="005A2FA7">
        <w:t xml:space="preserve">, and the </w:t>
      </w:r>
      <w:r w:rsidR="008632B4">
        <w:t xml:space="preserve">recommendations for </w:t>
      </w:r>
      <w:r w:rsidR="00E83BEB">
        <w:t>parties interested in</w:t>
      </w:r>
      <w:r w:rsidR="007160B5">
        <w:t xml:space="preserve"> developing similar LLM-augmented solutions locally. </w:t>
      </w:r>
      <w:r w:rsidR="004E212F" w:rsidRPr="004E212F">
        <w:t xml:space="preserve">The project </w:t>
      </w:r>
      <w:r w:rsidR="00916136">
        <w:t>primarily meets th</w:t>
      </w:r>
      <w:r w:rsidR="00EA7523">
        <w:t>ese</w:t>
      </w:r>
      <w:r w:rsidR="00916136">
        <w:t xml:space="preserve"> end</w:t>
      </w:r>
      <w:r w:rsidR="00EA7523">
        <w:t>s</w:t>
      </w:r>
      <w:r w:rsidR="00916136">
        <w:t xml:space="preserve"> by </w:t>
      </w:r>
      <w:r w:rsidR="00F45415">
        <w:t>pursuing research alongside development,</w:t>
      </w:r>
      <w:r w:rsidR="00C07EAE">
        <w:t xml:space="preserve"> </w:t>
      </w:r>
      <w:r w:rsidR="00C07EAE" w:rsidRPr="00C07EAE">
        <w:t>comparing human</w:t>
      </w:r>
      <w:r w:rsidR="003B5DD0">
        <w:t xml:space="preserve"> and LLM generated</w:t>
      </w:r>
      <w:r w:rsidR="00C07EAE" w:rsidRPr="00C07EAE">
        <w:t xml:space="preserve"> DFIR analysis reports on the same DFIR case files</w:t>
      </w:r>
      <w:r w:rsidR="003B5DD0">
        <w:t xml:space="preserve">, and </w:t>
      </w:r>
      <w:r w:rsidR="00400506">
        <w:t xml:space="preserve">collecting and presenting </w:t>
      </w:r>
      <w:r w:rsidR="000662B3">
        <w:t>qualitative and quantitative data</w:t>
      </w:r>
      <w:r w:rsidR="00F45415">
        <w:t xml:space="preserve"> </w:t>
      </w:r>
      <w:r w:rsidR="00EA26F3">
        <w:t xml:space="preserve">to support </w:t>
      </w:r>
      <w:r w:rsidR="008B505A">
        <w:t>the</w:t>
      </w:r>
      <w:r w:rsidR="00EF63D1">
        <w:t xml:space="preserve"> emergent findings</w:t>
      </w:r>
      <w:r w:rsidR="008B505A">
        <w:t>.</w:t>
      </w:r>
    </w:p>
    <w:p w14:paraId="5DC9295F" w14:textId="16D8C12B" w:rsidR="00C3089D" w:rsidRDefault="00302439" w:rsidP="00247B0A">
      <w:pPr>
        <w:pStyle w:val="TNR"/>
      </w:pPr>
      <w:r>
        <w:t xml:space="preserve">To </w:t>
      </w:r>
      <w:r w:rsidR="00CD5724">
        <w:t xml:space="preserve">standardize and </w:t>
      </w:r>
      <w:r w:rsidR="00FA2623">
        <w:t xml:space="preserve">overcome specific challenges, </w:t>
      </w:r>
      <w:r w:rsidR="00C92773">
        <w:t xml:space="preserve">Python </w:t>
      </w:r>
      <w:r w:rsidR="00A93AF0">
        <w:t xml:space="preserve">scripts were </w:t>
      </w:r>
      <w:r w:rsidR="00610A0F">
        <w:t>necessary</w:t>
      </w:r>
      <w:r w:rsidR="00A93AF0">
        <w:t xml:space="preserve"> </w:t>
      </w:r>
      <w:r w:rsidR="00FE15A6">
        <w:t xml:space="preserve">to take </w:t>
      </w:r>
      <w:r w:rsidR="00FA2623">
        <w:t>each case file</w:t>
      </w:r>
      <w:r w:rsidR="00704FB9">
        <w:t>, feed it appropriately to the</w:t>
      </w:r>
      <w:r w:rsidR="00A93AF0">
        <w:t xml:space="preserve"> LLM</w:t>
      </w:r>
      <w:r w:rsidR="008E0FE5">
        <w:t xml:space="preserve">, </w:t>
      </w:r>
      <w:r w:rsidR="00704FB9">
        <w:t xml:space="preserve">and retrieve an output in PDF format automatically. This </w:t>
      </w:r>
      <w:r w:rsidR="00CC46C9">
        <w:t xml:space="preserve">also </w:t>
      </w:r>
      <w:r w:rsidR="008E0FE5">
        <w:t>avoid</w:t>
      </w:r>
      <w:r w:rsidR="00704FB9">
        <w:t>s</w:t>
      </w:r>
      <w:r w:rsidR="008E0FE5">
        <w:t xml:space="preserve"> ad</w:t>
      </w:r>
      <w:r w:rsidR="00CC46C9">
        <w:t>-</w:t>
      </w:r>
      <w:r w:rsidR="008E0FE5">
        <w:t>hoc prompting and ensur</w:t>
      </w:r>
      <w:r w:rsidR="00CC46C9">
        <w:t>es</w:t>
      </w:r>
      <w:r w:rsidR="008E0FE5">
        <w:t xml:space="preserve"> repeatability</w:t>
      </w:r>
      <w:r w:rsidR="00897526">
        <w:t>.</w:t>
      </w:r>
      <w:r w:rsidR="004E79B8">
        <w:t xml:space="preserve"> The three scripts </w:t>
      </w:r>
      <w:r w:rsidR="002D0DE8">
        <w:t>were coded differently</w:t>
      </w:r>
      <w:r w:rsidR="00783E4A">
        <w:t xml:space="preserve"> depending on how the subject </w:t>
      </w:r>
      <w:r w:rsidR="00B63782">
        <w:t xml:space="preserve">input </w:t>
      </w:r>
      <w:r w:rsidR="00783E4A">
        <w:t>case file and its</w:t>
      </w:r>
      <w:r w:rsidR="00B63782">
        <w:t xml:space="preserve"> respective file type need to be handled.</w:t>
      </w:r>
      <w:r w:rsidR="00FF21A3">
        <w:t xml:space="preserve"> Information on how to </w:t>
      </w:r>
      <w:r w:rsidR="00B652B3">
        <w:t xml:space="preserve">install, use, and </w:t>
      </w:r>
      <w:r w:rsidR="001540C3">
        <w:t xml:space="preserve">diagnose problems with these scripts can be found </w:t>
      </w:r>
      <w:r w:rsidR="000D00FA">
        <w:t xml:space="preserve">in </w:t>
      </w:r>
      <w:r w:rsidR="000D00FA">
        <w:fldChar w:fldCharType="begin"/>
      </w:r>
      <w:r w:rsidR="000D00FA">
        <w:instrText xml:space="preserve"> REF _Ref243832774 \h </w:instrText>
      </w:r>
      <w:r w:rsidR="000D00FA">
        <w:fldChar w:fldCharType="separate"/>
      </w:r>
      <w:r w:rsidR="000D00FA">
        <w:t>DFIR LLM-Automation Script Manuals</w:t>
      </w:r>
      <w:r w:rsidR="000D00FA">
        <w:fldChar w:fldCharType="end"/>
      </w:r>
      <w:r w:rsidR="000D00FA">
        <w:t xml:space="preserve"> on page </w:t>
      </w:r>
      <w:r w:rsidR="000D00FA">
        <w:fldChar w:fldCharType="begin"/>
      </w:r>
      <w:r w:rsidR="000D00FA">
        <w:instrText xml:space="preserve"> PAGEREF _Ref243832758 \h </w:instrText>
      </w:r>
      <w:r w:rsidR="000D00FA">
        <w:fldChar w:fldCharType="separate"/>
      </w:r>
      <w:r w:rsidR="000D00FA">
        <w:rPr>
          <w:noProof/>
        </w:rPr>
        <w:t>6</w:t>
      </w:r>
      <w:r w:rsidR="000D00FA">
        <w:fldChar w:fldCharType="end"/>
      </w:r>
      <w:r w:rsidR="000D00FA">
        <w:t>.</w:t>
      </w:r>
    </w:p>
    <w:p w14:paraId="4A5796D5" w14:textId="6E7301C0" w:rsidR="00384107" w:rsidRDefault="004E212F" w:rsidP="00610A0F">
      <w:pPr>
        <w:pStyle w:val="TNR"/>
      </w:pPr>
      <w:r w:rsidRPr="004E212F">
        <w:t xml:space="preserve">LLM models were hosted locally through </w:t>
      </w:r>
      <w:proofErr w:type="spellStart"/>
      <w:r w:rsidRPr="004E212F">
        <w:t>Ollama</w:t>
      </w:r>
      <w:proofErr w:type="spellEnd"/>
      <w:r w:rsidRPr="004E212F">
        <w:t xml:space="preserve"> on Kali Linux, ensuring that </w:t>
      </w:r>
      <w:r w:rsidR="004D06C1">
        <w:t>input data</w:t>
      </w:r>
      <w:r w:rsidRPr="004E212F">
        <w:t xml:space="preserve"> </w:t>
      </w:r>
      <w:r w:rsidR="004D06C1">
        <w:t>is not</w:t>
      </w:r>
      <w:r w:rsidRPr="004E212F">
        <w:t xml:space="preserve"> exposed to third parties</w:t>
      </w:r>
      <w:r w:rsidR="00511E57">
        <w:t>. This</w:t>
      </w:r>
      <w:r w:rsidRPr="004E212F">
        <w:t xml:space="preserve"> is </w:t>
      </w:r>
      <w:r w:rsidR="007B02FB">
        <w:t xml:space="preserve">desirable in </w:t>
      </w:r>
      <w:r w:rsidR="00F5274B">
        <w:t xml:space="preserve">secure </w:t>
      </w:r>
      <w:r w:rsidR="007B02FB">
        <w:t xml:space="preserve">DFIR </w:t>
      </w:r>
      <w:r w:rsidR="00FF21A3">
        <w:t>contexts and</w:t>
      </w:r>
      <w:r w:rsidR="00F5274B">
        <w:t xml:space="preserve"> </w:t>
      </w:r>
      <w:r w:rsidR="00780B2F">
        <w:t xml:space="preserve">is necessary </w:t>
      </w:r>
      <w:r w:rsidR="00251E24">
        <w:t xml:space="preserve">to realistically </w:t>
      </w:r>
      <w:r w:rsidR="004C01B8">
        <w:t xml:space="preserve">demonstrate the </w:t>
      </w:r>
      <w:r w:rsidR="00780B2F">
        <w:t>proof-of-concept</w:t>
      </w:r>
      <w:r w:rsidR="004C01B8">
        <w:t xml:space="preserve"> the research presents</w:t>
      </w:r>
      <w:r w:rsidRPr="004E212F">
        <w:t>.</w:t>
      </w:r>
    </w:p>
    <w:p w14:paraId="6D686BB5" w14:textId="77777777" w:rsidR="00384107" w:rsidRDefault="00384107" w:rsidP="00610A0F">
      <w:pPr>
        <w:pStyle w:val="TNR"/>
      </w:pPr>
    </w:p>
    <w:p w14:paraId="53C86884" w14:textId="77777777" w:rsidR="00384107" w:rsidRDefault="00384107" w:rsidP="00610A0F">
      <w:pPr>
        <w:pStyle w:val="TNR"/>
      </w:pPr>
    </w:p>
    <w:p w14:paraId="5FC56450" w14:textId="77777777" w:rsidR="00384107" w:rsidRDefault="00384107" w:rsidP="00610A0F">
      <w:pPr>
        <w:pStyle w:val="TNR"/>
      </w:pPr>
    </w:p>
    <w:p w14:paraId="43695C17" w14:textId="77777777" w:rsidR="00384107" w:rsidRDefault="00384107" w:rsidP="00610A0F">
      <w:pPr>
        <w:pStyle w:val="TNR"/>
      </w:pPr>
    </w:p>
    <w:p w14:paraId="0AF1B7F8" w14:textId="77777777" w:rsidR="00384107" w:rsidRDefault="00384107" w:rsidP="00610A0F">
      <w:pPr>
        <w:pStyle w:val="TNR"/>
      </w:pPr>
    </w:p>
    <w:p w14:paraId="7AD91447" w14:textId="77777777" w:rsidR="00B60FA4" w:rsidRDefault="00B60FA4" w:rsidP="00610A0F">
      <w:pPr>
        <w:pStyle w:val="TNR"/>
      </w:pPr>
    </w:p>
    <w:p w14:paraId="16D72E7E" w14:textId="77777777" w:rsidR="00B60FA4" w:rsidRDefault="00B60FA4" w:rsidP="00610A0F">
      <w:pPr>
        <w:pStyle w:val="TNR"/>
      </w:pPr>
    </w:p>
    <w:p w14:paraId="25D5AFE0" w14:textId="77777777" w:rsidR="00B60FA4" w:rsidRDefault="00B60FA4" w:rsidP="00610A0F">
      <w:pPr>
        <w:pStyle w:val="TNR"/>
      </w:pPr>
    </w:p>
    <w:p w14:paraId="7531EE12" w14:textId="77777777" w:rsidR="00B60FA4" w:rsidRDefault="00B60FA4" w:rsidP="00610A0F">
      <w:pPr>
        <w:pStyle w:val="TNR"/>
      </w:pPr>
    </w:p>
    <w:p w14:paraId="321568E7" w14:textId="77777777" w:rsidR="00B60FA4" w:rsidRDefault="00B60FA4" w:rsidP="00610A0F">
      <w:pPr>
        <w:pStyle w:val="TNR"/>
      </w:pPr>
    </w:p>
    <w:p w14:paraId="08C4DD80" w14:textId="77777777" w:rsidR="00D519EF" w:rsidRDefault="00D519EF" w:rsidP="00610A0F">
      <w:pPr>
        <w:pStyle w:val="TNR"/>
      </w:pPr>
    </w:p>
    <w:p w14:paraId="7A772E71" w14:textId="77777777" w:rsidR="00B60FA4" w:rsidRPr="00D65504" w:rsidRDefault="00B60FA4" w:rsidP="00610A0F">
      <w:pPr>
        <w:pStyle w:val="TNR"/>
      </w:pPr>
    </w:p>
    <w:p w14:paraId="650D3E9E" w14:textId="5E5C80BC" w:rsidR="00331955" w:rsidRDefault="00371553" w:rsidP="00384107">
      <w:pPr>
        <w:pStyle w:val="Heading1"/>
      </w:pPr>
      <w:bookmarkStart w:id="3" w:name="_Toc244073767"/>
      <w:r>
        <w:lastRenderedPageBreak/>
        <w:t>S</w:t>
      </w:r>
      <w:r w:rsidR="00B40E47">
        <w:t xml:space="preserve">tate of the </w:t>
      </w:r>
      <w:r>
        <w:t>M</w:t>
      </w:r>
      <w:r w:rsidR="00B40E47">
        <w:t xml:space="preserve">ain </w:t>
      </w:r>
      <w:r>
        <w:t>D</w:t>
      </w:r>
      <w:r w:rsidR="00B40E47">
        <w:t>eliverables</w:t>
      </w:r>
      <w:bookmarkEnd w:id="3"/>
      <w:r w:rsidR="00B40E47">
        <w:t xml:space="preserve"> </w:t>
      </w:r>
    </w:p>
    <w:p w14:paraId="34CCF12E" w14:textId="1C2FB1E2" w:rsidR="00FF21A3" w:rsidRDefault="00FF21A3" w:rsidP="00FF21A3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Deliverables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00D5A" w:rsidRPr="00EC7B46" w14:paraId="212D086A" w14:textId="77777777">
        <w:tc>
          <w:tcPr>
            <w:tcW w:w="4508" w:type="dxa"/>
          </w:tcPr>
          <w:p w14:paraId="49E4449C" w14:textId="77777777" w:rsidR="00400D5A" w:rsidRPr="00EC7B46" w:rsidRDefault="00400D5A">
            <w:pPr>
              <w:rPr>
                <w:b/>
                <w:bCs/>
              </w:rPr>
            </w:pPr>
            <w:r w:rsidRPr="00EC7B46">
              <w:rPr>
                <w:b/>
                <w:bCs/>
              </w:rPr>
              <w:t>Deliverable</w:t>
            </w:r>
          </w:p>
        </w:tc>
        <w:tc>
          <w:tcPr>
            <w:tcW w:w="4508" w:type="dxa"/>
          </w:tcPr>
          <w:p w14:paraId="5529018B" w14:textId="77777777" w:rsidR="00400D5A" w:rsidRPr="00EC7B46" w:rsidRDefault="00400D5A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00D5A" w14:paraId="0C2B6C60" w14:textId="77777777">
        <w:tc>
          <w:tcPr>
            <w:tcW w:w="4508" w:type="dxa"/>
          </w:tcPr>
          <w:p w14:paraId="57A898F5" w14:textId="77777777" w:rsidR="00400D5A" w:rsidRDefault="00400D5A">
            <w:r>
              <w:t>Final project proposal</w:t>
            </w:r>
          </w:p>
        </w:tc>
        <w:tc>
          <w:tcPr>
            <w:tcW w:w="4508" w:type="dxa"/>
          </w:tcPr>
          <w:p w14:paraId="7A00CFA8" w14:textId="77777777" w:rsidR="00400D5A" w:rsidRDefault="00400D5A">
            <w:r>
              <w:t>Complete</w:t>
            </w:r>
          </w:p>
        </w:tc>
      </w:tr>
      <w:tr w:rsidR="00400D5A" w14:paraId="1C3A2783" w14:textId="77777777">
        <w:tc>
          <w:tcPr>
            <w:tcW w:w="4508" w:type="dxa"/>
          </w:tcPr>
          <w:p w14:paraId="78E95A97" w14:textId="77777777" w:rsidR="00400D5A" w:rsidRDefault="00400D5A">
            <w:r>
              <w:t>Mid-project progress presentation</w:t>
            </w:r>
          </w:p>
        </w:tc>
        <w:tc>
          <w:tcPr>
            <w:tcW w:w="4508" w:type="dxa"/>
          </w:tcPr>
          <w:p w14:paraId="2B454A25" w14:textId="77777777" w:rsidR="00400D5A" w:rsidRDefault="00400D5A">
            <w:r>
              <w:t>Complete</w:t>
            </w:r>
          </w:p>
        </w:tc>
      </w:tr>
      <w:tr w:rsidR="00400D5A" w14:paraId="14F40A1C" w14:textId="77777777">
        <w:tc>
          <w:tcPr>
            <w:tcW w:w="4508" w:type="dxa"/>
          </w:tcPr>
          <w:p w14:paraId="7E0A9DA9" w14:textId="77777777" w:rsidR="00400D5A" w:rsidRDefault="00400D5A">
            <w:r>
              <w:t>Self-management review</w:t>
            </w:r>
          </w:p>
        </w:tc>
        <w:tc>
          <w:tcPr>
            <w:tcW w:w="4508" w:type="dxa"/>
          </w:tcPr>
          <w:p w14:paraId="784F4AC3" w14:textId="77777777" w:rsidR="00400D5A" w:rsidRDefault="00400D5A">
            <w:r>
              <w:t>Complete</w:t>
            </w:r>
          </w:p>
        </w:tc>
      </w:tr>
      <w:tr w:rsidR="00400D5A" w14:paraId="470AF6E1" w14:textId="77777777">
        <w:tc>
          <w:tcPr>
            <w:tcW w:w="4508" w:type="dxa"/>
          </w:tcPr>
          <w:p w14:paraId="7134A3F8" w14:textId="6269909C" w:rsidR="00400D5A" w:rsidRDefault="00AA44D2">
            <w:r>
              <w:t>Research Report</w:t>
            </w:r>
          </w:p>
        </w:tc>
        <w:tc>
          <w:tcPr>
            <w:tcW w:w="4508" w:type="dxa"/>
          </w:tcPr>
          <w:p w14:paraId="0B834C18" w14:textId="77777777" w:rsidR="00400D5A" w:rsidRDefault="00400D5A">
            <w:r>
              <w:t>In progress</w:t>
            </w:r>
          </w:p>
        </w:tc>
      </w:tr>
      <w:tr w:rsidR="00F22C11" w14:paraId="2EEB80A7" w14:textId="77777777">
        <w:tc>
          <w:tcPr>
            <w:tcW w:w="4508" w:type="dxa"/>
          </w:tcPr>
          <w:p w14:paraId="7E3DAF5D" w14:textId="03F0AFE2" w:rsidR="00F22C11" w:rsidRDefault="00F22C11">
            <w:r>
              <w:t>Client Demonstration Video</w:t>
            </w:r>
          </w:p>
        </w:tc>
        <w:tc>
          <w:tcPr>
            <w:tcW w:w="4508" w:type="dxa"/>
          </w:tcPr>
          <w:p w14:paraId="1F7D8F34" w14:textId="661FEE61" w:rsidR="00F22C11" w:rsidRDefault="00F22C11">
            <w:r>
              <w:t>In progress</w:t>
            </w:r>
          </w:p>
        </w:tc>
      </w:tr>
      <w:tr w:rsidR="00400D5A" w14:paraId="7E6E3C51" w14:textId="77777777">
        <w:tc>
          <w:tcPr>
            <w:tcW w:w="4508" w:type="dxa"/>
          </w:tcPr>
          <w:p w14:paraId="0AADFE7E" w14:textId="77777777" w:rsidR="00400D5A" w:rsidRDefault="00400D5A">
            <w:r>
              <w:t>Client + Academic Closeout reports</w:t>
            </w:r>
          </w:p>
        </w:tc>
        <w:tc>
          <w:tcPr>
            <w:tcW w:w="4508" w:type="dxa"/>
          </w:tcPr>
          <w:p w14:paraId="5008D8B3" w14:textId="63293562" w:rsidR="00400D5A" w:rsidRDefault="004D5B3A">
            <w:r>
              <w:t>Complete</w:t>
            </w:r>
          </w:p>
        </w:tc>
      </w:tr>
      <w:tr w:rsidR="00400D5A" w14:paraId="2E6C5346" w14:textId="77777777">
        <w:tc>
          <w:tcPr>
            <w:tcW w:w="4508" w:type="dxa"/>
          </w:tcPr>
          <w:p w14:paraId="660CE1D7" w14:textId="77777777" w:rsidR="00400D5A" w:rsidRDefault="00400D5A">
            <w:r>
              <w:t>Academic poster + One-pager</w:t>
            </w:r>
          </w:p>
        </w:tc>
        <w:tc>
          <w:tcPr>
            <w:tcW w:w="4508" w:type="dxa"/>
          </w:tcPr>
          <w:p w14:paraId="1740DD09" w14:textId="124C7373" w:rsidR="00400D5A" w:rsidRDefault="004D5B3A">
            <w:r>
              <w:t>Complete</w:t>
            </w:r>
          </w:p>
        </w:tc>
      </w:tr>
      <w:tr w:rsidR="00400D5A" w14:paraId="14DEC9A4" w14:textId="77777777">
        <w:tc>
          <w:tcPr>
            <w:tcW w:w="4508" w:type="dxa"/>
          </w:tcPr>
          <w:p w14:paraId="0CC37654" w14:textId="77777777" w:rsidR="00400D5A" w:rsidRDefault="00400D5A">
            <w:r>
              <w:t>Final panel presentation</w:t>
            </w:r>
          </w:p>
        </w:tc>
        <w:tc>
          <w:tcPr>
            <w:tcW w:w="4508" w:type="dxa"/>
          </w:tcPr>
          <w:p w14:paraId="419F3C72" w14:textId="77777777" w:rsidR="00400D5A" w:rsidRDefault="00400D5A">
            <w:r>
              <w:t>In progress</w:t>
            </w:r>
          </w:p>
        </w:tc>
      </w:tr>
    </w:tbl>
    <w:p w14:paraId="5DF2E266" w14:textId="77777777" w:rsidR="00400D5A" w:rsidRPr="00400D5A" w:rsidRDefault="00400D5A" w:rsidP="00400D5A"/>
    <w:p w14:paraId="282A3D69" w14:textId="130ECE52" w:rsidR="00B40E47" w:rsidRDefault="00442DDE" w:rsidP="00384107">
      <w:pPr>
        <w:pStyle w:val="Heading1"/>
      </w:pPr>
      <w:bookmarkStart w:id="4" w:name="_Toc244073768"/>
      <w:r>
        <w:t>Deliverables Following Week 16</w:t>
      </w:r>
      <w:bookmarkEnd w:id="4"/>
    </w:p>
    <w:p w14:paraId="1CC65D69" w14:textId="532E2C49" w:rsidR="000E1005" w:rsidRDefault="006C1EA7" w:rsidP="000E1005">
      <w:pPr>
        <w:pStyle w:val="TNR"/>
      </w:pPr>
      <w:r>
        <w:t xml:space="preserve">Additional research </w:t>
      </w:r>
      <w:r w:rsidR="00A671B6">
        <w:t xml:space="preserve">activities </w:t>
      </w:r>
      <w:r>
        <w:t>ha</w:t>
      </w:r>
      <w:r w:rsidR="00A671B6">
        <w:t>ve</w:t>
      </w:r>
      <w:r>
        <w:t xml:space="preserve"> been agreed to </w:t>
      </w:r>
      <w:r w:rsidR="003972AA">
        <w:t xml:space="preserve">following the </w:t>
      </w:r>
      <w:r w:rsidR="00955186">
        <w:t>client concluding review</w:t>
      </w:r>
      <w:r w:rsidR="0093469A">
        <w:t>.</w:t>
      </w:r>
      <w:r w:rsidR="00842473">
        <w:t xml:space="preserve"> </w:t>
      </w:r>
      <w:r w:rsidR="0093469A">
        <w:t>W</w:t>
      </w:r>
      <w:r w:rsidR="00F2169E">
        <w:t xml:space="preserve">e are to test our existing </w:t>
      </w:r>
      <w:r w:rsidR="00F37AB7">
        <w:t>data</w:t>
      </w:r>
      <w:r w:rsidR="00F2169E">
        <w:t xml:space="preserve"> with novel</w:t>
      </w:r>
      <w:r w:rsidR="006F2CDC">
        <w:t xml:space="preserve"> </w:t>
      </w:r>
      <w:r w:rsidR="003972AA">
        <w:t xml:space="preserve">frontier models </w:t>
      </w:r>
      <w:r w:rsidR="000C689B">
        <w:t>such as the 125</w:t>
      </w:r>
      <w:r w:rsidR="000C5360">
        <w:t xml:space="preserve"> billion parameter</w:t>
      </w:r>
      <w:r w:rsidR="00E2215E">
        <w:t xml:space="preserve"> 256k context</w:t>
      </w:r>
      <w:r w:rsidR="000C5360">
        <w:t xml:space="preserve"> </w:t>
      </w:r>
      <w:r w:rsidR="000C689B">
        <w:t>“Qwen3.8</w:t>
      </w:r>
      <w:r w:rsidR="00263F17">
        <w:t>-</w:t>
      </w:r>
      <w:r w:rsidR="000C689B">
        <w:t>flash</w:t>
      </w:r>
      <w:r w:rsidR="00263F17">
        <w:t>-</w:t>
      </w:r>
      <w:r w:rsidR="000C689B">
        <w:t>next”</w:t>
      </w:r>
      <w:r w:rsidR="000C5360">
        <w:t xml:space="preserve"> model </w:t>
      </w:r>
      <w:r w:rsidR="003B4B02">
        <w:t xml:space="preserve">provisioned via </w:t>
      </w:r>
      <w:r w:rsidR="00F2169E">
        <w:t>“Strata”</w:t>
      </w:r>
      <w:r w:rsidR="00454BBF">
        <w:t xml:space="preserve"> instead of </w:t>
      </w:r>
      <w:proofErr w:type="spellStart"/>
      <w:r w:rsidR="00454BBF">
        <w:t>Ollama</w:t>
      </w:r>
      <w:proofErr w:type="spellEnd"/>
      <w:r w:rsidR="0054085E">
        <w:t>.</w:t>
      </w:r>
      <w:r w:rsidR="00475D57">
        <w:t xml:space="preserve"> </w:t>
      </w:r>
      <w:r w:rsidR="00A62A2A">
        <w:t>T</w:t>
      </w:r>
      <w:r w:rsidR="00475D57">
        <w:t xml:space="preserve">he intention </w:t>
      </w:r>
      <w:r w:rsidR="00A62A2A">
        <w:t>is to</w:t>
      </w:r>
      <w:r w:rsidR="00475D57">
        <w:t xml:space="preserve"> produc</w:t>
      </w:r>
      <w:r w:rsidR="00A62A2A">
        <w:t>e</w:t>
      </w:r>
      <w:r w:rsidR="00475D57">
        <w:t xml:space="preserve"> reports with</w:t>
      </w:r>
      <w:r w:rsidR="00501B9B">
        <w:t xml:space="preserve"> greater</w:t>
      </w:r>
      <w:r w:rsidR="000C5360">
        <w:t xml:space="preserve"> </w:t>
      </w:r>
      <w:r w:rsidR="00F37AB7">
        <w:t xml:space="preserve">theoretical </w:t>
      </w:r>
      <w:r w:rsidR="00ED1300">
        <w:t xml:space="preserve">truthfulness, </w:t>
      </w:r>
      <w:r w:rsidR="00F37AB7">
        <w:t>reliability</w:t>
      </w:r>
      <w:r w:rsidR="008F4708">
        <w:t>,</w:t>
      </w:r>
      <w:r w:rsidR="00F37AB7">
        <w:t xml:space="preserve"> </w:t>
      </w:r>
      <w:r w:rsidR="00BA15C2">
        <w:t>completeness</w:t>
      </w:r>
      <w:r w:rsidR="000C5360">
        <w:t xml:space="preserve">, intelligence, </w:t>
      </w:r>
      <w:r w:rsidR="00E2215E">
        <w:t xml:space="preserve">and </w:t>
      </w:r>
      <w:r w:rsidR="00494453">
        <w:t>speed</w:t>
      </w:r>
      <w:r w:rsidR="00E2215E">
        <w:t>.</w:t>
      </w:r>
      <w:r w:rsidR="008F4708">
        <w:t xml:space="preserve"> </w:t>
      </w:r>
      <w:r w:rsidR="00825963">
        <w:t>The team are hoping</w:t>
      </w:r>
      <w:r w:rsidR="008F4708">
        <w:t xml:space="preserve"> to reduce the necessity of the prompt chunking step</w:t>
      </w:r>
      <w:r w:rsidR="00825963">
        <w:t>.</w:t>
      </w:r>
      <w:r w:rsidR="00A671B6">
        <w:t xml:space="preserve"> </w:t>
      </w:r>
      <w:r w:rsidR="003152BE">
        <w:t>These new models are dependent on large quantities of non-video memory, from 35</w:t>
      </w:r>
      <w:r w:rsidR="002C483E">
        <w:t xml:space="preserve">-129gbs of RAM. </w:t>
      </w:r>
      <w:r w:rsidR="00825963">
        <w:t>So,</w:t>
      </w:r>
      <w:r w:rsidR="002C483E">
        <w:t xml:space="preserve"> there will be some hardware acquisition</w:t>
      </w:r>
      <w:r w:rsidR="00685AB4">
        <w:t xml:space="preserve"> and </w:t>
      </w:r>
      <w:r w:rsidR="00063AED">
        <w:t>re</w:t>
      </w:r>
      <w:r w:rsidR="00685AB4">
        <w:t>fitting required.</w:t>
      </w:r>
      <w:r w:rsidR="006A51CE">
        <w:t xml:space="preserve"> These activities are anticipated to take </w:t>
      </w:r>
      <w:r w:rsidR="00955481">
        <w:t>1-2 weeks.</w:t>
      </w:r>
    </w:p>
    <w:p w14:paraId="019EABA2" w14:textId="044919EB" w:rsidR="00A677FC" w:rsidRDefault="00A677FC" w:rsidP="00F20510">
      <w:pPr>
        <w:pStyle w:val="Heading1"/>
      </w:pPr>
      <w:bookmarkStart w:id="5" w:name="_Toc244073769"/>
      <w:r>
        <w:t>Maintenance Following Week 17</w:t>
      </w:r>
      <w:bookmarkEnd w:id="5"/>
    </w:p>
    <w:p w14:paraId="15DF7F2D" w14:textId="5C8EF72A" w:rsidR="00FC7CA8" w:rsidRDefault="00E63E95" w:rsidP="000E1005">
      <w:pPr>
        <w:pStyle w:val="TNR"/>
      </w:pPr>
      <w:r>
        <w:t xml:space="preserve">There is </w:t>
      </w:r>
      <w:r w:rsidR="004D7CAB">
        <w:t xml:space="preserve">no maintenance </w:t>
      </w:r>
      <w:r w:rsidR="00DB3FE6">
        <w:t>planned post week 17</w:t>
      </w:r>
      <w:r w:rsidR="006519B6">
        <w:t xml:space="preserve">. The tools created during this </w:t>
      </w:r>
      <w:r w:rsidR="007816A4">
        <w:t xml:space="preserve">project </w:t>
      </w:r>
      <w:r w:rsidR="006519B6">
        <w:t xml:space="preserve">are purely to support </w:t>
      </w:r>
      <w:r w:rsidR="007816A4">
        <w:t xml:space="preserve">research and are not expected to be published and regularly maintained. The research, supporting documents, </w:t>
      </w:r>
      <w:r w:rsidR="008F0525">
        <w:t>case files, and</w:t>
      </w:r>
      <w:r w:rsidR="00E347A5">
        <w:t xml:space="preserve"> </w:t>
      </w:r>
      <w:r w:rsidR="005B26C9">
        <w:t>scripts will be archived as needed and handed over to relevant parties</w:t>
      </w:r>
      <w:r w:rsidR="005475B9">
        <w:t xml:space="preserve"> as the project concludes.</w:t>
      </w:r>
    </w:p>
    <w:p w14:paraId="49865459" w14:textId="77777777" w:rsidR="007E5D6B" w:rsidRDefault="007E5D6B" w:rsidP="000E1005">
      <w:pPr>
        <w:pStyle w:val="TNR"/>
      </w:pPr>
    </w:p>
    <w:p w14:paraId="67BD1E77" w14:textId="77777777" w:rsidR="007E5D6B" w:rsidRDefault="007E5D6B" w:rsidP="000E1005">
      <w:pPr>
        <w:pStyle w:val="TNR"/>
      </w:pPr>
    </w:p>
    <w:p w14:paraId="1153CAFC" w14:textId="77777777" w:rsidR="007E5D6B" w:rsidRDefault="007E5D6B" w:rsidP="000E1005">
      <w:pPr>
        <w:pStyle w:val="TNR"/>
      </w:pPr>
    </w:p>
    <w:p w14:paraId="42986700" w14:textId="77777777" w:rsidR="007E5D6B" w:rsidRDefault="007E5D6B" w:rsidP="000E1005">
      <w:pPr>
        <w:pStyle w:val="TNR"/>
      </w:pPr>
    </w:p>
    <w:p w14:paraId="3F52EC51" w14:textId="77777777" w:rsidR="007E5D6B" w:rsidRDefault="007E5D6B" w:rsidP="000E1005">
      <w:pPr>
        <w:pStyle w:val="TNR"/>
      </w:pPr>
    </w:p>
    <w:p w14:paraId="53FC6F57" w14:textId="77777777" w:rsidR="007E5D6B" w:rsidRDefault="007E5D6B" w:rsidP="000E1005">
      <w:pPr>
        <w:pStyle w:val="TNR"/>
      </w:pPr>
    </w:p>
    <w:p w14:paraId="176E98E0" w14:textId="77777777" w:rsidR="007E5D6B" w:rsidRDefault="007E5D6B" w:rsidP="000E1005">
      <w:pPr>
        <w:pStyle w:val="TNR"/>
      </w:pPr>
    </w:p>
    <w:p w14:paraId="14B1C0D6" w14:textId="77777777" w:rsidR="007E5D6B" w:rsidRPr="000E1005" w:rsidRDefault="007E5D6B" w:rsidP="000E1005">
      <w:pPr>
        <w:pStyle w:val="TNR"/>
      </w:pPr>
    </w:p>
    <w:p w14:paraId="2E6CCE1E" w14:textId="37BBDEC9" w:rsidR="004F74A0" w:rsidRDefault="007E5D6B" w:rsidP="00BB783E">
      <w:pPr>
        <w:pStyle w:val="Heading1"/>
      </w:pPr>
      <w:bookmarkStart w:id="6" w:name="_Toc244073770"/>
      <w:r>
        <w:lastRenderedPageBreak/>
        <w:t>Key Technologies</w:t>
      </w:r>
      <w:bookmarkEnd w:id="6"/>
    </w:p>
    <w:p w14:paraId="561020D9" w14:textId="77777777" w:rsidR="005708CA" w:rsidRDefault="00A37BB5" w:rsidP="000F6E36">
      <w:pPr>
        <w:pStyle w:val="TNR"/>
      </w:pPr>
      <w:bookmarkStart w:id="7" w:name="_Toc244073771"/>
      <w:r w:rsidRPr="005708CA">
        <w:rPr>
          <w:rStyle w:val="Heading3Char"/>
        </w:rPr>
        <w:t>Kali Linux</w:t>
      </w:r>
      <w:bookmarkEnd w:id="7"/>
      <w:r w:rsidR="00B351F3">
        <w:t xml:space="preserve"> </w:t>
      </w:r>
    </w:p>
    <w:p w14:paraId="6E00BD3C" w14:textId="5BCE7D4F" w:rsidR="00582D8A" w:rsidRPr="00582D8A" w:rsidRDefault="00B351F3" w:rsidP="000F6E36">
      <w:pPr>
        <w:pStyle w:val="TNR"/>
      </w:pPr>
      <w:r>
        <w:t>A</w:t>
      </w:r>
      <w:r w:rsidR="00C476FE">
        <w:t>n open-source Debian</w:t>
      </w:r>
      <w:r w:rsidR="002351ED">
        <w:t>-</w:t>
      </w:r>
      <w:r w:rsidR="00C476FE">
        <w:t xml:space="preserve">based Linux distribution designed for </w:t>
      </w:r>
      <w:r w:rsidR="009E13E0">
        <w:t>digital forensics and penetration testing.</w:t>
      </w:r>
      <w:r w:rsidR="006738C5">
        <w:t xml:space="preserve"> </w:t>
      </w:r>
      <w:r w:rsidR="00363B85">
        <w:t>The Kali OS natively</w:t>
      </w:r>
      <w:r w:rsidR="006738C5">
        <w:t xml:space="preserve"> </w:t>
      </w:r>
      <w:r w:rsidR="00BD4CA0">
        <w:t xml:space="preserve">supports the </w:t>
      </w:r>
      <w:r w:rsidR="009B2D3C">
        <w:t xml:space="preserve">3 </w:t>
      </w:r>
      <w:r w:rsidR="001C78ED">
        <w:t>traditional DFIR tools</w:t>
      </w:r>
      <w:r w:rsidR="009C0DD9">
        <w:t xml:space="preserve"> and their outputs that are the subject of this research.</w:t>
      </w:r>
    </w:p>
    <w:p w14:paraId="63583A06" w14:textId="77777777" w:rsidR="005708CA" w:rsidRDefault="005E2CF6" w:rsidP="000F6E36">
      <w:pPr>
        <w:pStyle w:val="TNR"/>
        <w:rPr>
          <w:rStyle w:val="Heading3Char"/>
        </w:rPr>
      </w:pPr>
      <w:bookmarkStart w:id="8" w:name="_Toc244073772"/>
      <w:proofErr w:type="spellStart"/>
      <w:r w:rsidRPr="005708CA">
        <w:rPr>
          <w:rStyle w:val="Heading3Char"/>
        </w:rPr>
        <w:t>Ollam</w:t>
      </w:r>
      <w:r w:rsidR="005708CA">
        <w:rPr>
          <w:rStyle w:val="Heading3Char"/>
        </w:rPr>
        <w:t>a</w:t>
      </w:r>
      <w:bookmarkEnd w:id="8"/>
      <w:proofErr w:type="spellEnd"/>
    </w:p>
    <w:p w14:paraId="37DE1E79" w14:textId="2CE83579" w:rsidR="004F74A0" w:rsidRDefault="00FC6710" w:rsidP="000F6E36">
      <w:pPr>
        <w:pStyle w:val="TNR"/>
      </w:pPr>
      <w:r w:rsidRPr="00FC6710">
        <w:t>A</w:t>
      </w:r>
      <w:r>
        <w:t xml:space="preserve">n application that hosts </w:t>
      </w:r>
      <w:r w:rsidR="00D96906">
        <w:t xml:space="preserve">and serves </w:t>
      </w:r>
      <w:r>
        <w:t>local LLMs</w:t>
      </w:r>
      <w:r w:rsidR="00247A25">
        <w:t>.</w:t>
      </w:r>
      <w:r w:rsidR="00E347ED">
        <w:t xml:space="preserve"> </w:t>
      </w:r>
      <w:r w:rsidR="00D96906">
        <w:t xml:space="preserve">It is </w:t>
      </w:r>
      <w:r w:rsidR="007A5C31">
        <w:t xml:space="preserve">the primary application interface that enables the </w:t>
      </w:r>
      <w:r w:rsidR="000A641B">
        <w:t>configuration</w:t>
      </w:r>
      <w:r w:rsidR="00FB4661">
        <w:t>,</w:t>
      </w:r>
      <w:r w:rsidR="000A641B">
        <w:t xml:space="preserve"> execution</w:t>
      </w:r>
      <w:r w:rsidR="00FB4661">
        <w:t>, and monitoring</w:t>
      </w:r>
      <w:r w:rsidR="000A641B">
        <w:t xml:space="preserve"> of LLM</w:t>
      </w:r>
      <w:r w:rsidR="005747F2">
        <w:t xml:space="preserve">s and </w:t>
      </w:r>
      <w:r w:rsidR="000A641B">
        <w:t>prompts.</w:t>
      </w:r>
      <w:r w:rsidR="005747F2">
        <w:t xml:space="preserve"> </w:t>
      </w:r>
      <w:proofErr w:type="spellStart"/>
      <w:r w:rsidR="005747F2">
        <w:t>Ollama</w:t>
      </w:r>
      <w:proofErr w:type="spellEnd"/>
      <w:r w:rsidR="005747F2">
        <w:t xml:space="preserve"> is also the source of </w:t>
      </w:r>
      <w:r w:rsidR="00FB4661">
        <w:t>token-based metrics.</w:t>
      </w:r>
      <w:r w:rsidR="00AC7336">
        <w:t xml:space="preserve"> It was chosen because it runs on a Linux command line</w:t>
      </w:r>
      <w:r w:rsidR="00BA0659">
        <w:t xml:space="preserve"> and supports the most well regarded local LLMs</w:t>
      </w:r>
      <w:r w:rsidR="00AC7336">
        <w:t>.</w:t>
      </w:r>
    </w:p>
    <w:p w14:paraId="4F21A09B" w14:textId="2321BFD2" w:rsidR="00500E54" w:rsidRDefault="00247A25" w:rsidP="00500E54">
      <w:pPr>
        <w:pStyle w:val="Heading3"/>
      </w:pPr>
      <w:bookmarkStart w:id="9" w:name="_Toc244073773"/>
      <w:r>
        <w:t>Gemma4</w:t>
      </w:r>
      <w:bookmarkEnd w:id="9"/>
    </w:p>
    <w:p w14:paraId="0C20E70B" w14:textId="245E3A66" w:rsidR="00B85AA6" w:rsidRDefault="0036420C" w:rsidP="00716309">
      <w:pPr>
        <w:pStyle w:val="TNR"/>
      </w:pPr>
      <w:r w:rsidRPr="0036420C">
        <w:t>A</w:t>
      </w:r>
      <w:r w:rsidR="00BF694A">
        <w:t xml:space="preserve"> 26 billion parameter</w:t>
      </w:r>
      <w:r>
        <w:t xml:space="preserve"> LLM </w:t>
      </w:r>
      <w:r w:rsidR="005D588D">
        <w:t xml:space="preserve">that </w:t>
      </w:r>
      <w:r w:rsidR="00537BB6">
        <w:t>can read</w:t>
      </w:r>
      <w:r w:rsidR="002B271D">
        <w:t xml:space="preserve"> input</w:t>
      </w:r>
      <w:r w:rsidR="00D96906">
        <w:t xml:space="preserve"> data</w:t>
      </w:r>
      <w:r w:rsidR="00537BB6">
        <w:t xml:space="preserve"> </w:t>
      </w:r>
      <w:r w:rsidR="002B271D">
        <w:t>process and</w:t>
      </w:r>
      <w:r w:rsidR="00537BB6">
        <w:t xml:space="preserve"> produce in markdown language a</w:t>
      </w:r>
      <w:r w:rsidR="00923DF9">
        <w:t xml:space="preserve"> DFIR report that can be converted to PDF</w:t>
      </w:r>
      <w:r w:rsidR="000D1468">
        <w:t>.</w:t>
      </w:r>
      <w:r w:rsidR="00CC6ECE">
        <w:t xml:space="preserve"> V</w:t>
      </w:r>
      <w:r w:rsidR="00FA1BF8">
        <w:t>ersion</w:t>
      </w:r>
      <w:r w:rsidR="00CC6ECE">
        <w:t>s</w:t>
      </w:r>
      <w:r w:rsidR="00FA1BF8">
        <w:t xml:space="preserve"> with customized parameters tuned for </w:t>
      </w:r>
      <w:r w:rsidR="00CC6ECE">
        <w:t>DFIR</w:t>
      </w:r>
      <w:r w:rsidR="00FA1BF8">
        <w:t xml:space="preserve"> work ha</w:t>
      </w:r>
      <w:r w:rsidR="00CC6ECE">
        <w:t>ve</w:t>
      </w:r>
      <w:r w:rsidR="00FA1BF8">
        <w:t xml:space="preserve"> been used</w:t>
      </w:r>
      <w:r w:rsidR="00A832B3">
        <w:t>.</w:t>
      </w:r>
    </w:p>
    <w:p w14:paraId="437A7023" w14:textId="2F98DC71" w:rsidR="00B85AA6" w:rsidRDefault="00B85AA6" w:rsidP="00B85AA6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F21A3">
        <w:rPr>
          <w:noProof/>
        </w:rPr>
        <w:t>2</w:t>
      </w:r>
      <w:r>
        <w:fldChar w:fldCharType="end"/>
      </w:r>
      <w:r>
        <w:t xml:space="preserve"> - Gemma4 Models/Derivatives Employed During This Research</w:t>
      </w:r>
    </w:p>
    <w:tbl>
      <w:tblPr>
        <w:tblStyle w:val="PlainTable5"/>
        <w:tblW w:w="9214" w:type="dxa"/>
        <w:tblLook w:val="04A0" w:firstRow="1" w:lastRow="0" w:firstColumn="1" w:lastColumn="0" w:noHBand="0" w:noVBand="1"/>
      </w:tblPr>
      <w:tblGrid>
        <w:gridCol w:w="2055"/>
        <w:gridCol w:w="1712"/>
        <w:gridCol w:w="1661"/>
        <w:gridCol w:w="860"/>
        <w:gridCol w:w="1551"/>
        <w:gridCol w:w="1375"/>
      </w:tblGrid>
      <w:tr w:rsidR="00716309" w14:paraId="1786E99A" w14:textId="77777777" w:rsidTr="00FD11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7" w:type="dxa"/>
          </w:tcPr>
          <w:p w14:paraId="01FD73F0" w14:textId="77777777" w:rsidR="00716309" w:rsidRPr="007874B4" w:rsidRDefault="00716309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Model</w:t>
            </w:r>
          </w:p>
        </w:tc>
        <w:tc>
          <w:tcPr>
            <w:tcW w:w="1842" w:type="dxa"/>
          </w:tcPr>
          <w:p w14:paraId="73557FE6" w14:textId="77777777" w:rsidR="00716309" w:rsidRPr="007874B4" w:rsidRDefault="00716309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Context</w:t>
            </w:r>
          </w:p>
        </w:tc>
        <w:tc>
          <w:tcPr>
            <w:tcW w:w="1368" w:type="dxa"/>
          </w:tcPr>
          <w:p w14:paraId="321896DB" w14:textId="77777777" w:rsidR="00716309" w:rsidRPr="007874B4" w:rsidRDefault="00716309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Temperature</w:t>
            </w:r>
          </w:p>
        </w:tc>
        <w:tc>
          <w:tcPr>
            <w:tcW w:w="895" w:type="dxa"/>
          </w:tcPr>
          <w:p w14:paraId="74602EF0" w14:textId="77777777" w:rsidR="00716309" w:rsidRPr="00B772D1" w:rsidRDefault="00716309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Set-s</w:t>
            </w:r>
            <w:r w:rsidRPr="00B772D1">
              <w:rPr>
                <w:b/>
                <w:bCs/>
                <w:i w:val="0"/>
                <w:iCs w:val="0"/>
              </w:rPr>
              <w:t>eed</w:t>
            </w:r>
          </w:p>
        </w:tc>
        <w:tc>
          <w:tcPr>
            <w:tcW w:w="1561" w:type="dxa"/>
          </w:tcPr>
          <w:p w14:paraId="28F5B628" w14:textId="77777777" w:rsidR="00716309" w:rsidRPr="007874B4" w:rsidRDefault="00716309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Parameters</w:t>
            </w:r>
          </w:p>
        </w:tc>
        <w:tc>
          <w:tcPr>
            <w:tcW w:w="1421" w:type="dxa"/>
          </w:tcPr>
          <w:p w14:paraId="7559F7DE" w14:textId="77777777" w:rsidR="00716309" w:rsidRPr="007874B4" w:rsidRDefault="00716309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Appears in Data</w:t>
            </w:r>
          </w:p>
        </w:tc>
      </w:tr>
      <w:tr w:rsidR="00716309" w14:paraId="28F15270" w14:textId="77777777" w:rsidTr="00FD1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2DBC666E" w14:textId="77777777" w:rsidR="00716309" w:rsidRPr="007874B4" w:rsidRDefault="00716309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Gemma4:26b</w:t>
            </w:r>
          </w:p>
        </w:tc>
        <w:tc>
          <w:tcPr>
            <w:tcW w:w="1842" w:type="dxa"/>
          </w:tcPr>
          <w:p w14:paraId="2FB24741" w14:textId="77777777" w:rsidR="00716309" w:rsidRPr="00F673FB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F673FB">
              <w:rPr>
                <w:i/>
                <w:iCs/>
              </w:rPr>
              <w:t>Default (4-64k)</w:t>
            </w:r>
          </w:p>
        </w:tc>
        <w:tc>
          <w:tcPr>
            <w:tcW w:w="1368" w:type="dxa"/>
          </w:tcPr>
          <w:p w14:paraId="6564526A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895" w:type="dxa"/>
          </w:tcPr>
          <w:p w14:paraId="54BAA97D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61" w:type="dxa"/>
          </w:tcPr>
          <w:p w14:paraId="1804F95A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 billion</w:t>
            </w:r>
          </w:p>
        </w:tc>
        <w:tc>
          <w:tcPr>
            <w:tcW w:w="1421" w:type="dxa"/>
            <w:shd w:val="clear" w:color="auto" w:fill="FF7474"/>
          </w:tcPr>
          <w:p w14:paraId="11DEBC7A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  <w:tr w:rsidR="00716309" w14:paraId="5F94F038" w14:textId="77777777" w:rsidTr="00FD11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CF45C6B" w14:textId="77777777" w:rsidR="00716309" w:rsidRPr="007874B4" w:rsidRDefault="00716309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Gemma4-df</w:t>
            </w:r>
          </w:p>
        </w:tc>
        <w:tc>
          <w:tcPr>
            <w:tcW w:w="1842" w:type="dxa"/>
          </w:tcPr>
          <w:p w14:paraId="558A4485" w14:textId="77777777" w:rsidR="00716309" w:rsidRDefault="00716309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32k</w:t>
            </w:r>
          </w:p>
        </w:tc>
        <w:tc>
          <w:tcPr>
            <w:tcW w:w="1368" w:type="dxa"/>
          </w:tcPr>
          <w:p w14:paraId="34737F61" w14:textId="77777777" w:rsidR="00716309" w:rsidRDefault="00716309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95" w:type="dxa"/>
          </w:tcPr>
          <w:p w14:paraId="4DEA76A4" w14:textId="77777777" w:rsidR="00716309" w:rsidRDefault="00716309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1" w:type="dxa"/>
          </w:tcPr>
          <w:p w14:paraId="36D65994" w14:textId="77777777" w:rsidR="00716309" w:rsidRDefault="00716309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 billion</w:t>
            </w:r>
          </w:p>
        </w:tc>
        <w:tc>
          <w:tcPr>
            <w:tcW w:w="1421" w:type="dxa"/>
            <w:shd w:val="clear" w:color="auto" w:fill="AAE571"/>
          </w:tcPr>
          <w:p w14:paraId="58376119" w14:textId="77777777" w:rsidR="00716309" w:rsidRDefault="00716309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716309" w14:paraId="4BAA85A5" w14:textId="77777777" w:rsidTr="00FD11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6FD08303" w14:textId="77777777" w:rsidR="00716309" w:rsidRPr="007874B4" w:rsidRDefault="00716309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Gemma4-df-64k</w:t>
            </w:r>
          </w:p>
        </w:tc>
        <w:tc>
          <w:tcPr>
            <w:tcW w:w="1842" w:type="dxa"/>
          </w:tcPr>
          <w:p w14:paraId="2D3EEECC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64k</w:t>
            </w:r>
          </w:p>
        </w:tc>
        <w:tc>
          <w:tcPr>
            <w:tcW w:w="1368" w:type="dxa"/>
          </w:tcPr>
          <w:p w14:paraId="625BC061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95" w:type="dxa"/>
          </w:tcPr>
          <w:p w14:paraId="74F032E2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561" w:type="dxa"/>
          </w:tcPr>
          <w:p w14:paraId="3DDD0CA6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 billion</w:t>
            </w:r>
          </w:p>
        </w:tc>
        <w:tc>
          <w:tcPr>
            <w:tcW w:w="1421" w:type="dxa"/>
            <w:shd w:val="clear" w:color="auto" w:fill="FF7474"/>
          </w:tcPr>
          <w:p w14:paraId="643B2294" w14:textId="77777777" w:rsidR="00716309" w:rsidRDefault="00716309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3DB620E7" w14:textId="77777777" w:rsidR="005708CA" w:rsidRDefault="005708CA" w:rsidP="000F6E36">
      <w:pPr>
        <w:pStyle w:val="TNR"/>
      </w:pPr>
    </w:p>
    <w:p w14:paraId="125BDFD5" w14:textId="77777777" w:rsidR="00E37E09" w:rsidRDefault="0036420C" w:rsidP="00E37E09">
      <w:pPr>
        <w:pStyle w:val="Heading3"/>
      </w:pPr>
      <w:bookmarkStart w:id="10" w:name="_Toc244073774"/>
      <w:r>
        <w:t>GitHub</w:t>
      </w:r>
      <w:bookmarkEnd w:id="10"/>
    </w:p>
    <w:p w14:paraId="4A7B770D" w14:textId="25AAEE78" w:rsidR="00E37E09" w:rsidRDefault="0036420C" w:rsidP="000F6E36">
      <w:pPr>
        <w:pStyle w:val="TNR"/>
      </w:pPr>
      <w:r w:rsidRPr="0036420C">
        <w:t>A</w:t>
      </w:r>
      <w:r>
        <w:t xml:space="preserve"> </w:t>
      </w:r>
      <w:r w:rsidR="00E37E09">
        <w:t>web service</w:t>
      </w:r>
      <w:r w:rsidR="00A970A6">
        <w:t xml:space="preserve"> and </w:t>
      </w:r>
      <w:r w:rsidR="00FB6BDD">
        <w:t>application</w:t>
      </w:r>
      <w:r w:rsidR="00A970A6">
        <w:t xml:space="preserve"> fo</w:t>
      </w:r>
      <w:r w:rsidR="00FB6BDD">
        <w:t>r r</w:t>
      </w:r>
      <w:r w:rsidR="00BC39BC">
        <w:t>epositories</w:t>
      </w:r>
      <w:r>
        <w:t xml:space="preserve"> that </w:t>
      </w:r>
      <w:r w:rsidR="005D588D">
        <w:t>let the team share files amongst each other for collaborative work</w:t>
      </w:r>
      <w:r w:rsidR="00BC39BC">
        <w:t xml:space="preserve">, store all project related assets, and </w:t>
      </w:r>
      <w:r w:rsidR="008A7A66">
        <w:t xml:space="preserve">create audit trails for </w:t>
      </w:r>
      <w:r w:rsidR="00D37D9D">
        <w:t>future reference.</w:t>
      </w:r>
    </w:p>
    <w:p w14:paraId="3E62DFFA" w14:textId="4A41D38F" w:rsidR="00DA0445" w:rsidRPr="009B0564" w:rsidRDefault="00DA0445" w:rsidP="00DA0445">
      <w:pPr>
        <w:pStyle w:val="Heading3"/>
      </w:pPr>
      <w:bookmarkStart w:id="11" w:name="_Toc244073775"/>
      <w:r>
        <w:t>Forensics Tools</w:t>
      </w:r>
      <w:bookmarkEnd w:id="11"/>
    </w:p>
    <w:p w14:paraId="7095D1CC" w14:textId="064FD990" w:rsidR="005E2CF6" w:rsidRDefault="005E2CF6" w:rsidP="000F6E36">
      <w:pPr>
        <w:pStyle w:val="TNR"/>
        <w:rPr>
          <w:b/>
          <w:bCs/>
        </w:rPr>
      </w:pPr>
      <w:r>
        <w:rPr>
          <w:b/>
          <w:bCs/>
        </w:rPr>
        <w:t>Foremost:</w:t>
      </w:r>
      <w:r w:rsidR="008F2119">
        <w:rPr>
          <w:b/>
          <w:bCs/>
        </w:rPr>
        <w:t xml:space="preserve"> </w:t>
      </w:r>
      <w:r w:rsidR="008F2119" w:rsidRPr="008F2119">
        <w:t>A</w:t>
      </w:r>
      <w:r w:rsidR="008F2119">
        <w:t xml:space="preserve"> digital forensics tool used to carve files from a</w:t>
      </w:r>
      <w:r w:rsidR="005D1C3E">
        <w:t xml:space="preserve"> forensic disk</w:t>
      </w:r>
      <w:r w:rsidR="008F2119">
        <w:t xml:space="preserve"> image.</w:t>
      </w:r>
      <w:r w:rsidR="00B039C3">
        <w:t xml:space="preserve"> Used </w:t>
      </w:r>
      <w:r w:rsidR="00E372E5">
        <w:t>to</w:t>
      </w:r>
      <w:r w:rsidR="00B039C3">
        <w:t xml:space="preserve"> recover </w:t>
      </w:r>
      <w:r w:rsidR="009768C8">
        <w:t>data from</w:t>
      </w:r>
      <w:r w:rsidR="00E372E5">
        <w:t xml:space="preserve"> hard disk storage for investigative purposes.</w:t>
      </w:r>
    </w:p>
    <w:p w14:paraId="1DBC96EA" w14:textId="7262BD6F" w:rsidR="005E2CF6" w:rsidRDefault="005E2CF6" w:rsidP="000F6E36">
      <w:pPr>
        <w:pStyle w:val="TNR"/>
        <w:rPr>
          <w:b/>
          <w:bCs/>
        </w:rPr>
      </w:pPr>
      <w:r>
        <w:rPr>
          <w:b/>
          <w:bCs/>
        </w:rPr>
        <w:t>Nmap:</w:t>
      </w:r>
      <w:r w:rsidR="008F2119">
        <w:rPr>
          <w:b/>
          <w:bCs/>
        </w:rPr>
        <w:t xml:space="preserve"> </w:t>
      </w:r>
      <w:r w:rsidR="008F2119" w:rsidRPr="008F2119">
        <w:t>A</w:t>
      </w:r>
      <w:r w:rsidR="008F2119">
        <w:rPr>
          <w:b/>
          <w:bCs/>
        </w:rPr>
        <w:t xml:space="preserve"> </w:t>
      </w:r>
      <w:r w:rsidR="00EA02B7">
        <w:t>network reconnaissance</w:t>
      </w:r>
      <w:r w:rsidR="008F2119">
        <w:t xml:space="preserve"> tool </w:t>
      </w:r>
      <w:r w:rsidR="003D583A">
        <w:t xml:space="preserve">that can be </w:t>
      </w:r>
      <w:r w:rsidR="008F2119">
        <w:t xml:space="preserve">used to </w:t>
      </w:r>
      <w:r w:rsidR="005B777B">
        <w:t>discover hosts</w:t>
      </w:r>
      <w:r w:rsidR="003D583A">
        <w:t xml:space="preserve">, </w:t>
      </w:r>
      <w:r w:rsidR="0060141C">
        <w:t xml:space="preserve">open </w:t>
      </w:r>
      <w:r w:rsidR="003D583A">
        <w:t>ports</w:t>
      </w:r>
      <w:r w:rsidR="00B85AA6">
        <w:t xml:space="preserve">, </w:t>
      </w:r>
      <w:r w:rsidR="00156885">
        <w:t xml:space="preserve">services, </w:t>
      </w:r>
      <w:r w:rsidR="00B85AA6">
        <w:t>vulnerabilities</w:t>
      </w:r>
      <w:r w:rsidR="00156885">
        <w:t>, and</w:t>
      </w:r>
      <w:r w:rsidR="00400178">
        <w:t xml:space="preserve"> other technically specific diagnostic</w:t>
      </w:r>
      <w:r w:rsidR="006C6FD2">
        <w:t xml:space="preserve"> information</w:t>
      </w:r>
      <w:r w:rsidR="002F3746">
        <w:t>.</w:t>
      </w:r>
      <w:r w:rsidR="002E6D96">
        <w:t xml:space="preserve"> Essential in</w:t>
      </w:r>
      <w:r w:rsidR="000F2044">
        <w:t xml:space="preserve"> mapping and assessing the security posture of a network</w:t>
      </w:r>
      <w:r w:rsidR="007B0F6C">
        <w:t>, detecting new/unwanted hosts</w:t>
      </w:r>
      <w:r w:rsidR="0069551B">
        <w:t>.</w:t>
      </w:r>
      <w:r w:rsidR="00F017BA">
        <w:t xml:space="preserve"> </w:t>
      </w:r>
    </w:p>
    <w:p w14:paraId="076F43B4" w14:textId="057DB35D" w:rsidR="00B60579" w:rsidRDefault="005E2CF6" w:rsidP="00ED4F16">
      <w:pPr>
        <w:pStyle w:val="TNR"/>
      </w:pPr>
      <w:r>
        <w:rPr>
          <w:b/>
          <w:bCs/>
        </w:rPr>
        <w:t>Wireshark:</w:t>
      </w:r>
      <w:r w:rsidR="005B777B">
        <w:rPr>
          <w:b/>
          <w:bCs/>
        </w:rPr>
        <w:t xml:space="preserve"> </w:t>
      </w:r>
      <w:r w:rsidR="00EA02B7">
        <w:t>A packet</w:t>
      </w:r>
      <w:r w:rsidR="00925148">
        <w:t xml:space="preserve"> capturing and packet </w:t>
      </w:r>
      <w:r w:rsidR="00F51385">
        <w:t>inspection</w:t>
      </w:r>
      <w:r w:rsidR="005B777B">
        <w:t xml:space="preserve"> tool</w:t>
      </w:r>
      <w:r w:rsidR="00925148">
        <w:t>.</w:t>
      </w:r>
      <w:r w:rsidR="00F51385">
        <w:t xml:space="preserve"> Used for network analysis.</w:t>
      </w:r>
      <w:r w:rsidR="005C6264">
        <w:t xml:space="preserve"> Can be used in </w:t>
      </w:r>
      <w:r w:rsidR="00647AC3">
        <w:t xml:space="preserve">DFIR </w:t>
      </w:r>
      <w:r w:rsidR="003633B8">
        <w:t xml:space="preserve">activities such as </w:t>
      </w:r>
      <w:r w:rsidR="00EE4A1B">
        <w:t xml:space="preserve">cybersecurity </w:t>
      </w:r>
      <w:r w:rsidR="00647AC3">
        <w:t>incident triage,</w:t>
      </w:r>
      <w:r w:rsidR="004E60CB">
        <w:t xml:space="preserve"> </w:t>
      </w:r>
      <w:r w:rsidR="00A54B5E">
        <w:t xml:space="preserve">location of </w:t>
      </w:r>
      <w:r w:rsidR="004B3846">
        <w:t xml:space="preserve">compromise indicators, </w:t>
      </w:r>
      <w:r w:rsidR="00EE4A1B">
        <w:t xml:space="preserve">and </w:t>
      </w:r>
      <w:r w:rsidR="00035ECF">
        <w:t>evidence</w:t>
      </w:r>
      <w:r w:rsidR="009D6BF8">
        <w:t xml:space="preserve"> collection.</w:t>
      </w:r>
    </w:p>
    <w:p w14:paraId="089ADEDB" w14:textId="77777777" w:rsidR="004018C8" w:rsidRDefault="004018C8" w:rsidP="00ED4F16">
      <w:pPr>
        <w:pStyle w:val="TNR"/>
      </w:pPr>
    </w:p>
    <w:p w14:paraId="62959043" w14:textId="1441A065" w:rsidR="004018C8" w:rsidRDefault="004018C8" w:rsidP="004018C8">
      <w:pPr>
        <w:pStyle w:val="Heading2"/>
      </w:pPr>
      <w:bookmarkStart w:id="12" w:name="_Toc244073776"/>
      <w:r>
        <w:lastRenderedPageBreak/>
        <w:t>DFIR-Automation Scripts</w:t>
      </w:r>
      <w:bookmarkEnd w:id="12"/>
    </w:p>
    <w:p w14:paraId="44FACD5F" w14:textId="2340DF26" w:rsidR="00B25052" w:rsidRPr="00B25052" w:rsidRDefault="00B25052" w:rsidP="00684648">
      <w:pPr>
        <w:pStyle w:val="TNR"/>
      </w:pPr>
      <w:r>
        <w:t>These are tools the team buil</w:t>
      </w:r>
      <w:r w:rsidR="00684648">
        <w:t xml:space="preserve">t for the purposes of </w:t>
      </w:r>
      <w:r w:rsidR="00D06968">
        <w:t xml:space="preserve">optimisation, </w:t>
      </w:r>
      <w:r w:rsidR="003012B4">
        <w:t xml:space="preserve">investigative integrity, and </w:t>
      </w:r>
      <w:r w:rsidR="00684648">
        <w:t>automation.</w:t>
      </w:r>
    </w:p>
    <w:p w14:paraId="2A16F480" w14:textId="288D626F" w:rsidR="00B60FA4" w:rsidRDefault="00B60FA4" w:rsidP="00B60FA4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FF21A3">
        <w:rPr>
          <w:noProof/>
        </w:rPr>
        <w:t>3</w:t>
      </w:r>
      <w:r>
        <w:fldChar w:fldCharType="end"/>
      </w:r>
      <w:r>
        <w:t xml:space="preserve"> - </w:t>
      </w:r>
      <w:r w:rsidRPr="00470446">
        <w:t>Developed Scripts and Their Respective Properties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055"/>
        <w:gridCol w:w="1223"/>
        <w:gridCol w:w="1139"/>
        <w:gridCol w:w="1183"/>
        <w:gridCol w:w="1255"/>
        <w:gridCol w:w="1171"/>
      </w:tblGrid>
      <w:tr w:rsidR="004018C8" w14:paraId="2A858617" w14:textId="77777777" w:rsidTr="00B77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11" w:type="dxa"/>
          </w:tcPr>
          <w:p w14:paraId="3BDB0C1E" w14:textId="77777777" w:rsidR="004018C8" w:rsidRPr="007874B4" w:rsidRDefault="004018C8" w:rsidP="00B77420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Script</w:t>
            </w:r>
          </w:p>
        </w:tc>
        <w:tc>
          <w:tcPr>
            <w:tcW w:w="1342" w:type="dxa"/>
          </w:tcPr>
          <w:p w14:paraId="5D6CA23B" w14:textId="77777777" w:rsidR="004018C8" w:rsidRPr="007874B4" w:rsidRDefault="004018C8" w:rsidP="00B77420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Input Data Type</w:t>
            </w:r>
          </w:p>
        </w:tc>
        <w:tc>
          <w:tcPr>
            <w:tcW w:w="1442" w:type="dxa"/>
          </w:tcPr>
          <w:p w14:paraId="2B988847" w14:textId="77777777" w:rsidR="004018C8" w:rsidRPr="007874B4" w:rsidRDefault="004018C8" w:rsidP="00B77420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Context</w:t>
            </w:r>
          </w:p>
        </w:tc>
        <w:tc>
          <w:tcPr>
            <w:tcW w:w="1314" w:type="dxa"/>
          </w:tcPr>
          <w:p w14:paraId="15B0D347" w14:textId="77777777" w:rsidR="004018C8" w:rsidRPr="007874B4" w:rsidRDefault="004018C8" w:rsidP="00B77420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Prompts</w:t>
            </w:r>
          </w:p>
        </w:tc>
        <w:tc>
          <w:tcPr>
            <w:tcW w:w="1344" w:type="dxa"/>
          </w:tcPr>
          <w:p w14:paraId="3BA60935" w14:textId="77777777" w:rsidR="004018C8" w:rsidRPr="007874B4" w:rsidRDefault="004018C8" w:rsidP="00B77420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Thinking</w:t>
            </w:r>
          </w:p>
        </w:tc>
        <w:tc>
          <w:tcPr>
            <w:tcW w:w="1285" w:type="dxa"/>
          </w:tcPr>
          <w:p w14:paraId="6BBC1BDB" w14:textId="77777777" w:rsidR="004018C8" w:rsidRPr="007874B4" w:rsidRDefault="004018C8" w:rsidP="00B77420">
            <w:pPr>
              <w:pStyle w:val="TN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Appears in Data</w:t>
            </w:r>
          </w:p>
        </w:tc>
      </w:tr>
      <w:tr w:rsidR="004018C8" w14:paraId="494AD215" w14:textId="77777777" w:rsidTr="00B7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14:paraId="5F75D8A0" w14:textId="77777777" w:rsidR="004018C8" w:rsidRPr="007874B4" w:rsidRDefault="004018C8" w:rsidP="00B77420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NinemostV1.py</w:t>
            </w:r>
          </w:p>
        </w:tc>
        <w:tc>
          <w:tcPr>
            <w:tcW w:w="1342" w:type="dxa"/>
          </w:tcPr>
          <w:p w14:paraId="47045BC6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Foremost</w:t>
            </w:r>
          </w:p>
        </w:tc>
        <w:tc>
          <w:tcPr>
            <w:tcW w:w="1442" w:type="dxa"/>
          </w:tcPr>
          <w:p w14:paraId="0D41991E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32k</w:t>
            </w:r>
          </w:p>
        </w:tc>
        <w:tc>
          <w:tcPr>
            <w:tcW w:w="1314" w:type="dxa"/>
          </w:tcPr>
          <w:p w14:paraId="289BD3BD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44" w:type="dxa"/>
            <w:shd w:val="clear" w:color="auto" w:fill="FF7474"/>
          </w:tcPr>
          <w:p w14:paraId="7D16CA34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285" w:type="dxa"/>
            <w:shd w:val="clear" w:color="auto" w:fill="AAE571"/>
          </w:tcPr>
          <w:p w14:paraId="6E583735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4018C8" w14:paraId="3914A93A" w14:textId="77777777" w:rsidTr="00B7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14:paraId="566A43C6" w14:textId="77777777" w:rsidR="004018C8" w:rsidRPr="007874B4" w:rsidRDefault="004018C8" w:rsidP="00B77420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SilentCartograhperV1.py</w:t>
            </w:r>
          </w:p>
        </w:tc>
        <w:tc>
          <w:tcPr>
            <w:tcW w:w="1342" w:type="dxa"/>
          </w:tcPr>
          <w:p w14:paraId="45B6DC18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Nmap</w:t>
            </w:r>
          </w:p>
        </w:tc>
        <w:tc>
          <w:tcPr>
            <w:tcW w:w="1442" w:type="dxa"/>
          </w:tcPr>
          <w:p w14:paraId="13266468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32k</w:t>
            </w:r>
          </w:p>
        </w:tc>
        <w:tc>
          <w:tcPr>
            <w:tcW w:w="1314" w:type="dxa"/>
          </w:tcPr>
          <w:p w14:paraId="42E69B89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44" w:type="dxa"/>
            <w:shd w:val="clear" w:color="auto" w:fill="FF7474"/>
          </w:tcPr>
          <w:p w14:paraId="23E9A1A0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285" w:type="dxa"/>
            <w:shd w:val="clear" w:color="auto" w:fill="AAE571"/>
          </w:tcPr>
          <w:p w14:paraId="54EA3C35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</w:tr>
      <w:tr w:rsidR="004018C8" w14:paraId="3C1271C4" w14:textId="77777777" w:rsidTr="00B7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14:paraId="68ACE617" w14:textId="77777777" w:rsidR="004018C8" w:rsidRPr="007874B4" w:rsidRDefault="004018C8" w:rsidP="00B77420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HammerheadV1.py</w:t>
            </w:r>
          </w:p>
        </w:tc>
        <w:tc>
          <w:tcPr>
            <w:tcW w:w="1342" w:type="dxa"/>
          </w:tcPr>
          <w:p w14:paraId="4C040042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Wireshark</w:t>
            </w:r>
          </w:p>
        </w:tc>
        <w:tc>
          <w:tcPr>
            <w:tcW w:w="1442" w:type="dxa"/>
          </w:tcPr>
          <w:p w14:paraId="508AC023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32k</w:t>
            </w:r>
          </w:p>
        </w:tc>
        <w:tc>
          <w:tcPr>
            <w:tcW w:w="1314" w:type="dxa"/>
          </w:tcPr>
          <w:p w14:paraId="75F9E896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44" w:type="dxa"/>
            <w:shd w:val="clear" w:color="auto" w:fill="FF7474"/>
          </w:tcPr>
          <w:p w14:paraId="0F5CB596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285" w:type="dxa"/>
            <w:shd w:val="clear" w:color="auto" w:fill="AAE571"/>
          </w:tcPr>
          <w:p w14:paraId="72AEEEF7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</w:tr>
      <w:tr w:rsidR="004018C8" w14:paraId="3A14AE93" w14:textId="77777777" w:rsidTr="00B774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14:paraId="2AA345BE" w14:textId="77777777" w:rsidR="004018C8" w:rsidRPr="007874B4" w:rsidRDefault="004018C8" w:rsidP="00B77420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SilentCartographerV3.py</w:t>
            </w:r>
          </w:p>
        </w:tc>
        <w:tc>
          <w:tcPr>
            <w:tcW w:w="1342" w:type="dxa"/>
          </w:tcPr>
          <w:p w14:paraId="54B7662F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Nmap</w:t>
            </w:r>
          </w:p>
        </w:tc>
        <w:tc>
          <w:tcPr>
            <w:tcW w:w="1442" w:type="dxa"/>
          </w:tcPr>
          <w:p w14:paraId="1AD802F3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64k</w:t>
            </w:r>
          </w:p>
        </w:tc>
        <w:tc>
          <w:tcPr>
            <w:tcW w:w="1314" w:type="dxa"/>
          </w:tcPr>
          <w:p w14:paraId="6BF5F100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44" w:type="dxa"/>
            <w:shd w:val="clear" w:color="auto" w:fill="AAE571"/>
          </w:tcPr>
          <w:p w14:paraId="552B8D34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85" w:type="dxa"/>
            <w:shd w:val="clear" w:color="auto" w:fill="FF7474"/>
          </w:tcPr>
          <w:p w14:paraId="02D4D5A4" w14:textId="77777777" w:rsidR="004018C8" w:rsidRDefault="004018C8" w:rsidP="00B77420">
            <w:pPr>
              <w:pStyle w:val="TN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  <w:tr w:rsidR="004018C8" w14:paraId="17744925" w14:textId="77777777" w:rsidTr="00B774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1" w:type="dxa"/>
          </w:tcPr>
          <w:p w14:paraId="467A0782" w14:textId="77777777" w:rsidR="004018C8" w:rsidRPr="007874B4" w:rsidRDefault="004018C8" w:rsidP="00B77420">
            <w:pPr>
              <w:pStyle w:val="TNR"/>
              <w:rPr>
                <w:b/>
                <w:bCs/>
                <w:i w:val="0"/>
                <w:iCs w:val="0"/>
              </w:rPr>
            </w:pPr>
            <w:r w:rsidRPr="007874B4">
              <w:rPr>
                <w:b/>
                <w:bCs/>
                <w:i w:val="0"/>
                <w:iCs w:val="0"/>
              </w:rPr>
              <w:t>HammerheadV3.py</w:t>
            </w:r>
          </w:p>
        </w:tc>
        <w:tc>
          <w:tcPr>
            <w:tcW w:w="1342" w:type="dxa"/>
          </w:tcPr>
          <w:p w14:paraId="527EE95B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Wireshark</w:t>
            </w:r>
          </w:p>
        </w:tc>
        <w:tc>
          <w:tcPr>
            <w:tcW w:w="1442" w:type="dxa"/>
          </w:tcPr>
          <w:p w14:paraId="69CB2DCF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64k</w:t>
            </w:r>
          </w:p>
        </w:tc>
        <w:tc>
          <w:tcPr>
            <w:tcW w:w="1314" w:type="dxa"/>
          </w:tcPr>
          <w:p w14:paraId="32A951AA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44" w:type="dxa"/>
            <w:shd w:val="clear" w:color="auto" w:fill="AAE571"/>
          </w:tcPr>
          <w:p w14:paraId="24AEBD14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285" w:type="dxa"/>
            <w:shd w:val="clear" w:color="auto" w:fill="FF7474"/>
          </w:tcPr>
          <w:p w14:paraId="5E986555" w14:textId="77777777" w:rsidR="004018C8" w:rsidRDefault="004018C8" w:rsidP="00B77420">
            <w:pPr>
              <w:pStyle w:val="TN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56586551" w14:textId="77777777" w:rsidR="004018C8" w:rsidRDefault="004018C8" w:rsidP="00ED4F16">
      <w:pPr>
        <w:pStyle w:val="TNR"/>
        <w:rPr>
          <w:b/>
          <w:bCs/>
        </w:rPr>
      </w:pPr>
    </w:p>
    <w:p w14:paraId="558684A0" w14:textId="45EAD5FF" w:rsidR="00CA1A3F" w:rsidRPr="00B06A93" w:rsidRDefault="009C1796" w:rsidP="00ED4F16">
      <w:pPr>
        <w:pStyle w:val="TNR"/>
        <w:rPr>
          <w:color w:val="00B0F0"/>
        </w:rPr>
      </w:pPr>
      <w:r w:rsidRPr="00F45ED6">
        <w:t xml:space="preserve">All 3 </w:t>
      </w:r>
      <w:r w:rsidR="00F45ED6">
        <w:t>tools and the</w:t>
      </w:r>
      <w:r w:rsidR="008A5282">
        <w:t xml:space="preserve">ir relevant case files can be found on </w:t>
      </w:r>
      <w:r w:rsidR="00CA1A3F">
        <w:t xml:space="preserve">the Kali machine that was </w:t>
      </w:r>
      <w:r w:rsidR="0014732F">
        <w:t>assembled</w:t>
      </w:r>
      <w:r w:rsidR="00CA1A3F">
        <w:t xml:space="preserve"> (.84) at</w:t>
      </w:r>
      <w:r w:rsidR="00F35147">
        <w:t xml:space="preserve"> the directory</w:t>
      </w:r>
      <w:r w:rsidR="00CA1A3F">
        <w:t xml:space="preserve"> </w:t>
      </w:r>
      <w:r w:rsidR="00CA1A3F" w:rsidRPr="00B06A93">
        <w:rPr>
          <w:b/>
          <w:bCs/>
        </w:rPr>
        <w:t>home/</w:t>
      </w:r>
      <w:proofErr w:type="spellStart"/>
      <w:r w:rsidR="00CA1A3F" w:rsidRPr="00B06A93">
        <w:rPr>
          <w:b/>
          <w:bCs/>
        </w:rPr>
        <w:t>bdsh</w:t>
      </w:r>
      <w:proofErr w:type="spellEnd"/>
      <w:r w:rsidR="00CA1A3F" w:rsidRPr="00B06A93">
        <w:rPr>
          <w:b/>
          <w:bCs/>
        </w:rPr>
        <w:t>/</w:t>
      </w:r>
      <w:r w:rsidR="00D832E9">
        <w:rPr>
          <w:b/>
          <w:bCs/>
        </w:rPr>
        <w:t>T</w:t>
      </w:r>
      <w:r w:rsidR="0014732F" w:rsidRPr="00B06A93">
        <w:rPr>
          <w:b/>
          <w:bCs/>
        </w:rPr>
        <w:t>ools</w:t>
      </w:r>
      <w:proofErr w:type="gramStart"/>
      <w:r w:rsidR="00B06A93">
        <w:rPr>
          <w:b/>
          <w:bCs/>
        </w:rPr>
        <w:t>/</w:t>
      </w:r>
      <w:r w:rsidR="00B06A93">
        <w:rPr>
          <w:b/>
          <w:bCs/>
          <w:color w:val="00B0F0"/>
        </w:rPr>
        <w:t>{</w:t>
      </w:r>
      <w:proofErr w:type="gramEnd"/>
      <w:r w:rsidR="00B06A93">
        <w:rPr>
          <w:b/>
          <w:bCs/>
          <w:color w:val="00B0F0"/>
        </w:rPr>
        <w:t>TOOL NAME}</w:t>
      </w:r>
    </w:p>
    <w:p w14:paraId="6913DB4B" w14:textId="02E41454" w:rsidR="003F2D28" w:rsidRDefault="003F2D28" w:rsidP="003F2D28">
      <w:pPr>
        <w:pStyle w:val="Caption"/>
        <w:keepNext/>
        <w:jc w:val="both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Directory for LLM-Automation Tools</w:t>
      </w:r>
    </w:p>
    <w:p w14:paraId="01586BBF" w14:textId="323133AB" w:rsidR="0073573C" w:rsidRDefault="003F2D28" w:rsidP="00ED4F16">
      <w:pPr>
        <w:pStyle w:val="TNR"/>
        <w:rPr>
          <w:b/>
          <w:bCs/>
        </w:rPr>
      </w:pPr>
      <w:r w:rsidRPr="003F2D28">
        <w:rPr>
          <w:b/>
          <w:bCs/>
          <w:noProof/>
        </w:rPr>
        <w:drawing>
          <wp:inline distT="0" distB="0" distL="0" distR="0" wp14:anchorId="2497F3C7" wp14:editId="746FDCCD">
            <wp:extent cx="4201111" cy="1209844"/>
            <wp:effectExtent l="0" t="0" r="0" b="9525"/>
            <wp:docPr id="31007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78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D051" w14:textId="77777777" w:rsidR="0073573C" w:rsidRDefault="0073573C" w:rsidP="00ED4F16">
      <w:pPr>
        <w:pStyle w:val="TNR"/>
        <w:rPr>
          <w:b/>
          <w:bCs/>
        </w:rPr>
      </w:pPr>
    </w:p>
    <w:p w14:paraId="45FFD92B" w14:textId="77777777" w:rsidR="0073573C" w:rsidRDefault="0073573C" w:rsidP="00ED4F16">
      <w:pPr>
        <w:pStyle w:val="TNR"/>
        <w:rPr>
          <w:b/>
          <w:bCs/>
        </w:rPr>
      </w:pPr>
    </w:p>
    <w:p w14:paraId="2773A082" w14:textId="77777777" w:rsidR="0073573C" w:rsidRDefault="0073573C" w:rsidP="00ED4F16">
      <w:pPr>
        <w:pStyle w:val="TNR"/>
        <w:rPr>
          <w:b/>
          <w:bCs/>
        </w:rPr>
      </w:pPr>
    </w:p>
    <w:p w14:paraId="60D9157C" w14:textId="77777777" w:rsidR="0073573C" w:rsidRDefault="0073573C" w:rsidP="00ED4F16">
      <w:pPr>
        <w:pStyle w:val="TNR"/>
        <w:rPr>
          <w:b/>
          <w:bCs/>
        </w:rPr>
      </w:pPr>
    </w:p>
    <w:p w14:paraId="1E8077DB" w14:textId="77777777" w:rsidR="0073573C" w:rsidRDefault="0073573C" w:rsidP="00ED4F16">
      <w:pPr>
        <w:pStyle w:val="TNR"/>
        <w:rPr>
          <w:b/>
          <w:bCs/>
        </w:rPr>
      </w:pPr>
    </w:p>
    <w:p w14:paraId="4844CCBC" w14:textId="77777777" w:rsidR="0073573C" w:rsidRDefault="0073573C" w:rsidP="00ED4F16">
      <w:pPr>
        <w:pStyle w:val="TNR"/>
        <w:rPr>
          <w:b/>
          <w:bCs/>
        </w:rPr>
      </w:pPr>
    </w:p>
    <w:p w14:paraId="67AD6612" w14:textId="77777777" w:rsidR="0073573C" w:rsidRDefault="0073573C" w:rsidP="00ED4F16">
      <w:pPr>
        <w:pStyle w:val="TNR"/>
        <w:rPr>
          <w:b/>
          <w:bCs/>
        </w:rPr>
      </w:pPr>
    </w:p>
    <w:p w14:paraId="196B0E38" w14:textId="77777777" w:rsidR="0073573C" w:rsidRDefault="0073573C" w:rsidP="00ED4F16">
      <w:pPr>
        <w:pStyle w:val="TNR"/>
        <w:rPr>
          <w:b/>
          <w:bCs/>
        </w:rPr>
      </w:pPr>
    </w:p>
    <w:p w14:paraId="0C12F78B" w14:textId="77777777" w:rsidR="0073573C" w:rsidRDefault="0073573C" w:rsidP="00ED4F16">
      <w:pPr>
        <w:pStyle w:val="TNR"/>
        <w:rPr>
          <w:b/>
          <w:bCs/>
        </w:rPr>
      </w:pPr>
    </w:p>
    <w:p w14:paraId="36EEAD7F" w14:textId="77777777" w:rsidR="0073573C" w:rsidRDefault="0073573C" w:rsidP="00ED4F16">
      <w:pPr>
        <w:pStyle w:val="TNR"/>
        <w:rPr>
          <w:b/>
          <w:bCs/>
        </w:rPr>
      </w:pPr>
    </w:p>
    <w:p w14:paraId="2A49C390" w14:textId="77777777" w:rsidR="0073573C" w:rsidRDefault="0073573C" w:rsidP="00ED4F16">
      <w:pPr>
        <w:pStyle w:val="TNR"/>
        <w:rPr>
          <w:b/>
          <w:bCs/>
        </w:rPr>
      </w:pPr>
    </w:p>
    <w:p w14:paraId="610BFE37" w14:textId="77777777" w:rsidR="0073573C" w:rsidRPr="00ED4F16" w:rsidRDefault="0073573C" w:rsidP="00ED4F16">
      <w:pPr>
        <w:pStyle w:val="TNR"/>
        <w:rPr>
          <w:b/>
          <w:bCs/>
        </w:rPr>
      </w:pPr>
    </w:p>
    <w:p w14:paraId="17A79E1A" w14:textId="4A55B93D" w:rsidR="00C86FEE" w:rsidRDefault="00700BE8" w:rsidP="00EE0DD0">
      <w:pPr>
        <w:pStyle w:val="Heading1"/>
      </w:pPr>
      <w:bookmarkStart w:id="13" w:name="_Ref243832758"/>
      <w:bookmarkStart w:id="14" w:name="_Ref243832774"/>
      <w:bookmarkStart w:id="15" w:name="_Toc244073777"/>
      <w:r>
        <w:lastRenderedPageBreak/>
        <w:t>DFIR LLM-Automation Script</w:t>
      </w:r>
      <w:r w:rsidR="008B7137">
        <w:t xml:space="preserve"> Manuals</w:t>
      </w:r>
      <w:bookmarkEnd w:id="13"/>
      <w:bookmarkEnd w:id="14"/>
      <w:bookmarkEnd w:id="15"/>
    </w:p>
    <w:p w14:paraId="71855CFD" w14:textId="754F70E0" w:rsidR="006E2996" w:rsidRDefault="00BF657A" w:rsidP="00565496">
      <w:pPr>
        <w:pStyle w:val="TNR"/>
      </w:pPr>
      <w:r>
        <w:t xml:space="preserve">The </w:t>
      </w:r>
      <w:r w:rsidR="00017FF0">
        <w:t xml:space="preserve">“SilentCartographerV1” and “Hammerheadv1” </w:t>
      </w:r>
      <w:r w:rsidR="006E2996">
        <w:t xml:space="preserve">scripts use </w:t>
      </w:r>
      <w:r w:rsidR="00DC0DF3">
        <w:t>dependencies that must be installed and ran within a python virtual environment</w:t>
      </w:r>
      <w:r w:rsidR="00552FA2">
        <w:t xml:space="preserve"> (</w:t>
      </w:r>
      <w:proofErr w:type="spellStart"/>
      <w:r w:rsidR="00552FA2">
        <w:t>venv</w:t>
      </w:r>
      <w:proofErr w:type="spellEnd"/>
      <w:r w:rsidR="00552FA2">
        <w:t>)</w:t>
      </w:r>
      <w:r w:rsidR="00DC0DF3">
        <w:t>.</w:t>
      </w:r>
      <w:r w:rsidR="009F682F">
        <w:t xml:space="preserve"> “NinemostV1” does not require a </w:t>
      </w:r>
      <w:proofErr w:type="spellStart"/>
      <w:r w:rsidR="00552FA2">
        <w:t>venv</w:t>
      </w:r>
      <w:proofErr w:type="spellEnd"/>
      <w:r w:rsidR="00552FA2">
        <w:t xml:space="preserve"> because it does not </w:t>
      </w:r>
      <w:r w:rsidR="00C0397F">
        <w:t>require</w:t>
      </w:r>
      <w:r w:rsidR="00552FA2">
        <w:t xml:space="preserve"> a file conversion dependency.</w:t>
      </w:r>
    </w:p>
    <w:p w14:paraId="4FC3F5EB" w14:textId="2784C21B" w:rsidR="00352855" w:rsidRDefault="00352855" w:rsidP="004A7035">
      <w:pPr>
        <w:pStyle w:val="Heading2"/>
      </w:pPr>
      <w:bookmarkStart w:id="16" w:name="_Toc244073778"/>
      <w:r>
        <w:t>Creating a Python Virtual Environment</w:t>
      </w:r>
      <w:bookmarkEnd w:id="16"/>
    </w:p>
    <w:p w14:paraId="44B51BDC" w14:textId="1F70CC2B" w:rsidR="00C51BD9" w:rsidRDefault="009F682F" w:rsidP="00C51BD9">
      <w:pPr>
        <w:pStyle w:val="TNR"/>
        <w:numPr>
          <w:ilvl w:val="0"/>
          <w:numId w:val="4"/>
        </w:numPr>
      </w:pPr>
      <w:r>
        <w:t>Create a virtual environment in the same folder that you want to run your script</w:t>
      </w:r>
      <w:r w:rsidR="00C51BD9">
        <w:t xml:space="preserve"> using the command </w:t>
      </w:r>
      <w:r w:rsidR="00C51BD9" w:rsidRPr="00E636F1">
        <w:rPr>
          <w:b/>
          <w:bCs/>
          <w:color w:val="00B0F0"/>
        </w:rPr>
        <w:t>python</w:t>
      </w:r>
      <w:r w:rsidR="00C51BD9">
        <w:t xml:space="preserve"> </w:t>
      </w:r>
      <w:r w:rsidR="00C51BD9" w:rsidRPr="00C51BD9">
        <w:rPr>
          <w:b/>
          <w:bCs/>
          <w:color w:val="00B0F0"/>
        </w:rPr>
        <w:t xml:space="preserve">-m </w:t>
      </w:r>
      <w:proofErr w:type="spellStart"/>
      <w:proofErr w:type="gramStart"/>
      <w:r w:rsidR="00C51BD9" w:rsidRPr="00C51BD9">
        <w:rPr>
          <w:b/>
          <w:bCs/>
          <w:color w:val="00B0F0"/>
        </w:rPr>
        <w:t>venv</w:t>
      </w:r>
      <w:proofErr w:type="spellEnd"/>
      <w:r w:rsidR="00C51BD9" w:rsidRPr="00C51BD9">
        <w:rPr>
          <w:b/>
          <w:bCs/>
          <w:color w:val="00B0F0"/>
        </w:rPr>
        <w:t xml:space="preserve"> .</w:t>
      </w:r>
      <w:proofErr w:type="gramEnd"/>
      <w:r w:rsidR="00C51BD9" w:rsidRPr="00C51BD9">
        <w:rPr>
          <w:b/>
          <w:bCs/>
          <w:color w:val="00B0F0"/>
        </w:rPr>
        <w:t>/</w:t>
      </w:r>
      <w:proofErr w:type="spellStart"/>
      <w:r w:rsidR="00C51BD9" w:rsidRPr="00C51BD9">
        <w:rPr>
          <w:b/>
          <w:bCs/>
          <w:color w:val="00B0F0"/>
        </w:rPr>
        <w:t>venv</w:t>
      </w:r>
      <w:proofErr w:type="spellEnd"/>
      <w:r w:rsidR="00C51BD9">
        <w:rPr>
          <w:b/>
          <w:bCs/>
          <w:color w:val="00B0F0"/>
        </w:rPr>
        <w:t xml:space="preserve"> </w:t>
      </w:r>
      <w:r w:rsidR="00C51BD9" w:rsidRPr="00C51BD9">
        <w:t>(1)</w:t>
      </w:r>
      <w:r w:rsidR="00A576EB">
        <w:t>.</w:t>
      </w:r>
    </w:p>
    <w:p w14:paraId="7F9C318F" w14:textId="6E288EE6" w:rsidR="00BC3E55" w:rsidRDefault="00BC3E55" w:rsidP="00C51BD9">
      <w:pPr>
        <w:pStyle w:val="TNR"/>
        <w:numPr>
          <w:ilvl w:val="0"/>
          <w:numId w:val="4"/>
        </w:numPr>
      </w:pPr>
      <w:r>
        <w:t xml:space="preserve">Enter the python </w:t>
      </w:r>
      <w:proofErr w:type="spellStart"/>
      <w:r>
        <w:t>venv</w:t>
      </w:r>
      <w:proofErr w:type="spellEnd"/>
      <w:r>
        <w:t xml:space="preserve"> using the command </w:t>
      </w:r>
      <w:proofErr w:type="gramStart"/>
      <w:r w:rsidR="00E65B2F" w:rsidRPr="00E65B2F">
        <w:rPr>
          <w:b/>
          <w:bCs/>
          <w:color w:val="00B0F0"/>
        </w:rPr>
        <w:t>source .</w:t>
      </w:r>
      <w:proofErr w:type="gramEnd"/>
      <w:r w:rsidR="00690402">
        <w:rPr>
          <w:b/>
          <w:bCs/>
          <w:color w:val="00B0F0"/>
        </w:rPr>
        <w:t>/</w:t>
      </w:r>
      <w:proofErr w:type="spellStart"/>
      <w:r w:rsidR="00E65B2F" w:rsidRPr="00E65B2F">
        <w:rPr>
          <w:b/>
          <w:bCs/>
          <w:color w:val="00B0F0"/>
        </w:rPr>
        <w:t>venv</w:t>
      </w:r>
      <w:proofErr w:type="spellEnd"/>
      <w:r w:rsidR="00E65B2F" w:rsidRPr="00E65B2F">
        <w:rPr>
          <w:b/>
          <w:bCs/>
          <w:color w:val="00B0F0"/>
        </w:rPr>
        <w:t>/bin/activate</w:t>
      </w:r>
      <w:r w:rsidR="00E65B2F">
        <w:rPr>
          <w:color w:val="00B0F0"/>
        </w:rPr>
        <w:t xml:space="preserve"> </w:t>
      </w:r>
      <w:r w:rsidR="00E65B2F" w:rsidRPr="00E65B2F">
        <w:t>(2)</w:t>
      </w:r>
      <w:r w:rsidR="00A576EB">
        <w:t>.</w:t>
      </w:r>
    </w:p>
    <w:p w14:paraId="7A94760F" w14:textId="71EFBA07" w:rsidR="00E65B2F" w:rsidRPr="00F92BE5" w:rsidRDefault="00E65B2F" w:rsidP="00C51BD9">
      <w:pPr>
        <w:pStyle w:val="TNR"/>
        <w:numPr>
          <w:ilvl w:val="0"/>
          <w:numId w:val="4"/>
        </w:numPr>
      </w:pPr>
      <w:r>
        <w:t>Confirm</w:t>
      </w:r>
      <w:r w:rsidR="00273C9F">
        <w:t xml:space="preserve"> you are in the python virtual environment by inspecting the </w:t>
      </w:r>
      <w:r w:rsidR="00A576EB">
        <w:t xml:space="preserve">command line for the </w:t>
      </w:r>
      <w:r w:rsidR="006C1D37">
        <w:t>“</w:t>
      </w:r>
      <w:r w:rsidR="00A576EB">
        <w:t>(</w:t>
      </w:r>
      <w:proofErr w:type="spellStart"/>
      <w:r w:rsidR="00A576EB">
        <w:t>venv</w:t>
      </w:r>
      <w:proofErr w:type="spellEnd"/>
      <w:r w:rsidR="00A576EB">
        <w:t>)</w:t>
      </w:r>
      <w:r w:rsidR="006C1D37">
        <w:t>”</w:t>
      </w:r>
      <w:r w:rsidR="00A576EB">
        <w:t xml:space="preserve"> prefix (3).</w:t>
      </w:r>
    </w:p>
    <w:p w14:paraId="400B499E" w14:textId="34444D59" w:rsidR="002A4087" w:rsidRDefault="00F92BE5" w:rsidP="0028235E">
      <w:r w:rsidRPr="00F92BE5">
        <w:rPr>
          <w:noProof/>
        </w:rPr>
        <w:drawing>
          <wp:inline distT="0" distB="0" distL="0" distR="0" wp14:anchorId="652859BC" wp14:editId="690DC90C">
            <wp:extent cx="5820483" cy="2787091"/>
            <wp:effectExtent l="0" t="0" r="8890" b="0"/>
            <wp:docPr id="145689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96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790" cy="27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FFED" w14:textId="546F78DA" w:rsidR="002A4087" w:rsidRDefault="002A4087" w:rsidP="002A4087">
      <w:pPr>
        <w:pStyle w:val="TNR"/>
        <w:numPr>
          <w:ilvl w:val="0"/>
          <w:numId w:val="4"/>
        </w:numPr>
      </w:pPr>
      <w:r>
        <w:t>You can use the same virtual environment to run all 3 tools.</w:t>
      </w:r>
    </w:p>
    <w:p w14:paraId="208ED63B" w14:textId="77777777" w:rsidR="00AB2BF3" w:rsidRDefault="00AB2BF3" w:rsidP="0028235E"/>
    <w:p w14:paraId="57DB882E" w14:textId="77777777" w:rsidR="00AB2BF3" w:rsidRDefault="00AB2BF3" w:rsidP="0028235E"/>
    <w:p w14:paraId="667E5E6F" w14:textId="77777777" w:rsidR="00AB2BF3" w:rsidRDefault="00AB2BF3" w:rsidP="0028235E"/>
    <w:p w14:paraId="41411835" w14:textId="77777777" w:rsidR="00AB2BF3" w:rsidRDefault="00AB2BF3" w:rsidP="0028235E"/>
    <w:p w14:paraId="39F028C3" w14:textId="77777777" w:rsidR="00AB2BF3" w:rsidRDefault="00AB2BF3" w:rsidP="0028235E"/>
    <w:p w14:paraId="5BD98F61" w14:textId="77777777" w:rsidR="00AB2BF3" w:rsidRDefault="00AB2BF3" w:rsidP="0028235E"/>
    <w:p w14:paraId="76745CC2" w14:textId="77777777" w:rsidR="00AB2BF3" w:rsidRDefault="00AB2BF3" w:rsidP="0028235E"/>
    <w:p w14:paraId="416A18BD" w14:textId="77777777" w:rsidR="00AB2BF3" w:rsidRDefault="00AB2BF3" w:rsidP="0028235E"/>
    <w:p w14:paraId="1AA05695" w14:textId="77777777" w:rsidR="00AB2BF3" w:rsidRDefault="00AB2BF3" w:rsidP="0028235E"/>
    <w:p w14:paraId="1DDDDAD5" w14:textId="1935F4CF" w:rsidR="00185BB9" w:rsidRDefault="003A379D" w:rsidP="004A7035">
      <w:pPr>
        <w:pStyle w:val="Heading2"/>
      </w:pPr>
      <w:bookmarkStart w:id="17" w:name="_Toc244073779"/>
      <w:r>
        <w:lastRenderedPageBreak/>
        <w:t>Installing dependencies</w:t>
      </w:r>
      <w:bookmarkEnd w:id="17"/>
    </w:p>
    <w:p w14:paraId="28489770" w14:textId="5D090025" w:rsidR="003A379D" w:rsidRDefault="003A379D" w:rsidP="003A379D">
      <w:r>
        <w:t xml:space="preserve">For </w:t>
      </w:r>
      <w:r w:rsidR="00AB2BF3">
        <w:t>“</w:t>
      </w:r>
      <w:r w:rsidR="007113D2">
        <w:t>SilentCartographerV1</w:t>
      </w:r>
      <w:r w:rsidR="00AB2BF3">
        <w:t>”</w:t>
      </w:r>
      <w:r w:rsidR="00255428">
        <w:t xml:space="preserve"> and “HammerheadV1”</w:t>
      </w:r>
      <w:r w:rsidR="007113D2">
        <w:t xml:space="preserve"> to convert inputs to </w:t>
      </w:r>
      <w:r w:rsidR="000A3C53">
        <w:t xml:space="preserve">Token Object Oriented </w:t>
      </w:r>
      <w:r w:rsidR="00296D33">
        <w:t>Language (TOON)</w:t>
      </w:r>
      <w:r w:rsidR="000A246B">
        <w:t>, the dependency “toon-parse” must be installed</w:t>
      </w:r>
      <w:r w:rsidR="0090746A">
        <w:t>.</w:t>
      </w:r>
      <w:r w:rsidR="00B4533A">
        <w:t xml:space="preserve"> For the script to generate pdfs, “</w:t>
      </w:r>
      <w:proofErr w:type="spellStart"/>
      <w:r w:rsidR="00B4533A">
        <w:t>pandoc</w:t>
      </w:r>
      <w:proofErr w:type="spellEnd"/>
      <w:r w:rsidR="00B4533A">
        <w:t>” must also be installed.</w:t>
      </w:r>
    </w:p>
    <w:p w14:paraId="740D2AC4" w14:textId="566366B4" w:rsidR="009B57A5" w:rsidRPr="00C26E99" w:rsidRDefault="000A246B" w:rsidP="00B0760C">
      <w:pPr>
        <w:pStyle w:val="TNR"/>
        <w:numPr>
          <w:ilvl w:val="0"/>
          <w:numId w:val="7"/>
        </w:numPr>
        <w:rPr>
          <w:rStyle w:val="TNRChar"/>
          <w:rFonts w:asciiTheme="minorHAnsi" w:hAnsiTheme="minorHAnsi" w:cstheme="minorBidi"/>
        </w:rPr>
      </w:pPr>
      <w:r>
        <w:t xml:space="preserve">Within the </w:t>
      </w:r>
      <w:proofErr w:type="spellStart"/>
      <w:r w:rsidR="00FE11BA">
        <w:t>venv</w:t>
      </w:r>
      <w:proofErr w:type="spellEnd"/>
      <w:r w:rsidR="009B57A5">
        <w:t xml:space="preserve"> (1</w:t>
      </w:r>
      <w:r w:rsidR="00784F6C">
        <w:t>)</w:t>
      </w:r>
      <w:r>
        <w:t xml:space="preserve">, use the command </w:t>
      </w:r>
      <w:r w:rsidR="001076BB" w:rsidRPr="001076BB">
        <w:rPr>
          <w:b/>
          <w:bCs/>
          <w:color w:val="00B0F0"/>
        </w:rPr>
        <w:t>pip install toon-parse</w:t>
      </w:r>
      <w:r w:rsidR="001076BB" w:rsidRPr="00784F6C">
        <w:rPr>
          <w:rStyle w:val="TNRChar"/>
        </w:rPr>
        <w:t xml:space="preserve"> </w:t>
      </w:r>
      <w:r w:rsidR="00784F6C" w:rsidRPr="00784F6C">
        <w:rPr>
          <w:rStyle w:val="TNRChar"/>
        </w:rPr>
        <w:t>(2) to install toon-parse</w:t>
      </w:r>
      <w:r w:rsidR="00784F6C">
        <w:rPr>
          <w:rStyle w:val="TNRChar"/>
        </w:rPr>
        <w:t>.</w:t>
      </w:r>
    </w:p>
    <w:p w14:paraId="264300B8" w14:textId="737F590C" w:rsidR="00C26E99" w:rsidRDefault="00C26E99" w:rsidP="00C26E99">
      <w:pPr>
        <w:pStyle w:val="ListParagraph"/>
        <w:rPr>
          <w:rStyle w:val="TNRChar"/>
          <w:rFonts w:asciiTheme="minorHAnsi" w:hAnsiTheme="minorHAnsi" w:cstheme="minorBidi"/>
        </w:rPr>
      </w:pPr>
      <w:r w:rsidRPr="009B57A5">
        <w:rPr>
          <w:noProof/>
        </w:rPr>
        <w:drawing>
          <wp:inline distT="0" distB="0" distL="0" distR="0" wp14:anchorId="77882920" wp14:editId="3D9EB5EC">
            <wp:extent cx="4440445" cy="1581789"/>
            <wp:effectExtent l="0" t="0" r="0" b="0"/>
            <wp:docPr id="99652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79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0445" cy="158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BB0C" w14:textId="77777777" w:rsidR="00C26E99" w:rsidRPr="00C26E99" w:rsidRDefault="00C26E99" w:rsidP="00C26E99">
      <w:pPr>
        <w:pStyle w:val="ListParagraph"/>
        <w:rPr>
          <w:rStyle w:val="TNRChar"/>
          <w:rFonts w:asciiTheme="minorHAnsi" w:hAnsiTheme="minorHAnsi" w:cstheme="minorBidi"/>
        </w:rPr>
      </w:pPr>
    </w:p>
    <w:p w14:paraId="6271A9DB" w14:textId="7726EB0B" w:rsidR="00C26E99" w:rsidRPr="001076BB" w:rsidRDefault="00FE11BA" w:rsidP="00B0760C">
      <w:pPr>
        <w:pStyle w:val="TNR"/>
        <w:numPr>
          <w:ilvl w:val="0"/>
          <w:numId w:val="7"/>
        </w:numPr>
      </w:pPr>
      <w:r>
        <w:t xml:space="preserve">Within the </w:t>
      </w:r>
      <w:proofErr w:type="spellStart"/>
      <w:r>
        <w:t>venv</w:t>
      </w:r>
      <w:proofErr w:type="spellEnd"/>
      <w:r>
        <w:t xml:space="preserve"> </w:t>
      </w:r>
      <w:r w:rsidR="00C26E99" w:rsidRPr="00B0760C">
        <w:t xml:space="preserve">Use the command </w:t>
      </w:r>
      <w:r w:rsidR="00C26E99" w:rsidRPr="00C37246">
        <w:rPr>
          <w:b/>
          <w:bCs/>
          <w:color w:val="00B0F0"/>
        </w:rPr>
        <w:t xml:space="preserve">pip install </w:t>
      </w:r>
      <w:proofErr w:type="spellStart"/>
      <w:r w:rsidR="00C26E99" w:rsidRPr="00C37246">
        <w:rPr>
          <w:b/>
          <w:bCs/>
          <w:color w:val="00B0F0"/>
        </w:rPr>
        <w:t>pandoc</w:t>
      </w:r>
      <w:proofErr w:type="spellEnd"/>
      <w:r w:rsidR="00A627FF" w:rsidRPr="00C37246">
        <w:rPr>
          <w:color w:val="00B0F0"/>
        </w:rPr>
        <w:t xml:space="preserve"> </w:t>
      </w:r>
      <w:r w:rsidR="00A627FF">
        <w:t>(2)</w:t>
      </w:r>
      <w:r w:rsidR="00C37246">
        <w:t xml:space="preserve"> to install </w:t>
      </w:r>
      <w:proofErr w:type="spellStart"/>
      <w:r w:rsidR="00C37246">
        <w:t>pandoc</w:t>
      </w:r>
      <w:proofErr w:type="spellEnd"/>
      <w:r w:rsidR="00C37246">
        <w:t>.</w:t>
      </w:r>
    </w:p>
    <w:p w14:paraId="0C8B27F0" w14:textId="182FC545" w:rsidR="00C26E99" w:rsidRPr="003A379D" w:rsidRDefault="00A627FF" w:rsidP="00C26E99">
      <w:pPr>
        <w:pStyle w:val="ListParagraph"/>
      </w:pPr>
      <w:r w:rsidRPr="00A627FF">
        <w:rPr>
          <w:noProof/>
        </w:rPr>
        <w:drawing>
          <wp:inline distT="0" distB="0" distL="0" distR="0" wp14:anchorId="7BAFA1D5" wp14:editId="20C99D3D">
            <wp:extent cx="5731510" cy="2969895"/>
            <wp:effectExtent l="0" t="0" r="2540" b="1905"/>
            <wp:docPr id="80424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40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A12F" w14:textId="77777777" w:rsidR="00185BB9" w:rsidRDefault="00185BB9" w:rsidP="0028235E"/>
    <w:p w14:paraId="4DDAA659" w14:textId="77777777" w:rsidR="00185BB9" w:rsidRDefault="00185BB9" w:rsidP="0028235E"/>
    <w:p w14:paraId="404884A8" w14:textId="77777777" w:rsidR="00185BB9" w:rsidRDefault="00185BB9" w:rsidP="0028235E"/>
    <w:p w14:paraId="18662FCB" w14:textId="77777777" w:rsidR="00185BB9" w:rsidRDefault="00185BB9" w:rsidP="0028235E"/>
    <w:p w14:paraId="0D16260D" w14:textId="77777777" w:rsidR="00185BB9" w:rsidRDefault="00185BB9" w:rsidP="0028235E"/>
    <w:p w14:paraId="17401168" w14:textId="77777777" w:rsidR="00185BB9" w:rsidRDefault="00185BB9" w:rsidP="0028235E"/>
    <w:p w14:paraId="36EEA9FB" w14:textId="0AAA609F" w:rsidR="00185BB9" w:rsidRPr="0028235E" w:rsidRDefault="00185BB9" w:rsidP="0028235E"/>
    <w:p w14:paraId="54676A7F" w14:textId="3F8CCD2A" w:rsidR="00582D8A" w:rsidRDefault="00C86FEE" w:rsidP="004A7035">
      <w:pPr>
        <w:pStyle w:val="Heading2"/>
      </w:pPr>
      <w:bookmarkStart w:id="18" w:name="_Toc244073780"/>
      <w:r>
        <w:lastRenderedPageBreak/>
        <w:t>NinemostV1 Manual</w:t>
      </w:r>
      <w:bookmarkEnd w:id="18"/>
    </w:p>
    <w:p w14:paraId="40894F93" w14:textId="2EAE93A6" w:rsidR="00455478" w:rsidRDefault="00614375" w:rsidP="00E23EEF">
      <w:pPr>
        <w:pStyle w:val="TNR"/>
      </w:pPr>
      <w:r>
        <w:t>(Foremost must be run manually</w:t>
      </w:r>
      <w:r w:rsidR="004E6C11">
        <w:t xml:space="preserve"> before executing NinemostV1.</w:t>
      </w:r>
      <w:r>
        <w:t xml:space="preserve"> </w:t>
      </w:r>
      <w:r w:rsidR="003E5489">
        <w:t xml:space="preserve">NinemostV1 </w:t>
      </w:r>
      <w:r w:rsidR="000721D5">
        <w:t xml:space="preserve">scrutinizes </w:t>
      </w:r>
      <w:r w:rsidR="00455478">
        <w:t>contents of the “</w:t>
      </w:r>
      <w:r w:rsidR="00662A32">
        <w:t>o</w:t>
      </w:r>
      <w:r w:rsidR="00455478">
        <w:t>utput” folder generated by Foremost.</w:t>
      </w:r>
    </w:p>
    <w:p w14:paraId="3AE036DD" w14:textId="603DFE5A" w:rsidR="00EE3B98" w:rsidRPr="000D108C" w:rsidRDefault="00455478" w:rsidP="00226E20">
      <w:pPr>
        <w:pStyle w:val="TNR"/>
        <w:numPr>
          <w:ilvl w:val="0"/>
          <w:numId w:val="2"/>
        </w:numPr>
      </w:pPr>
      <w:r>
        <w:t>Run Ninemost</w:t>
      </w:r>
      <w:r w:rsidR="00314354">
        <w:t>v1</w:t>
      </w:r>
      <w:r w:rsidR="00662A32">
        <w:t xml:space="preserve"> in the same directory as the “output” folder (1) using </w:t>
      </w:r>
      <w:r w:rsidR="009547A2">
        <w:t xml:space="preserve">the command </w:t>
      </w:r>
      <w:r w:rsidR="00662A32" w:rsidRPr="009547A2">
        <w:rPr>
          <w:b/>
          <w:bCs/>
          <w:color w:val="00B0F0"/>
        </w:rPr>
        <w:t>python</w:t>
      </w:r>
      <w:r w:rsidR="009547A2" w:rsidRPr="009547A2">
        <w:rPr>
          <w:b/>
          <w:bCs/>
          <w:color w:val="00B0F0"/>
        </w:rPr>
        <w:t xml:space="preserve"> NinemostV1.py</w:t>
      </w:r>
      <w:r w:rsidR="00597744">
        <w:rPr>
          <w:b/>
          <w:bCs/>
          <w:color w:val="00B0F0"/>
        </w:rPr>
        <w:t xml:space="preserve"> </w:t>
      </w:r>
      <w:proofErr w:type="gramStart"/>
      <w:r w:rsidR="000D108C">
        <w:rPr>
          <w:b/>
          <w:bCs/>
        </w:rPr>
        <w:t xml:space="preserve">or </w:t>
      </w:r>
      <w:r w:rsidR="000D108C" w:rsidRPr="000D108C">
        <w:rPr>
          <w:b/>
          <w:bCs/>
          <w:color w:val="00B0F0"/>
        </w:rPr>
        <w:t>.</w:t>
      </w:r>
      <w:proofErr w:type="gramEnd"/>
      <w:r w:rsidR="000D108C" w:rsidRPr="000D108C">
        <w:rPr>
          <w:b/>
          <w:bCs/>
          <w:color w:val="00B0F0"/>
        </w:rPr>
        <w:t>/NinemostV1.py</w:t>
      </w:r>
      <w:r w:rsidR="00185BB9">
        <w:rPr>
          <w:b/>
          <w:bCs/>
          <w:color w:val="00B0F0"/>
        </w:rPr>
        <w:t xml:space="preserve"> </w:t>
      </w:r>
      <w:r w:rsidR="00185BB9" w:rsidRPr="00185BB9">
        <w:t>(2)</w:t>
      </w:r>
    </w:p>
    <w:p w14:paraId="29A1ADB6" w14:textId="593F6DC4" w:rsidR="00EE3B98" w:rsidRPr="00314354" w:rsidRDefault="00314354" w:rsidP="00EE3B98">
      <w:pPr>
        <w:pStyle w:val="TNR"/>
        <w:numPr>
          <w:ilvl w:val="0"/>
          <w:numId w:val="2"/>
        </w:numPr>
      </w:pPr>
      <w:r w:rsidRPr="00314354">
        <w:t>Nine</w:t>
      </w:r>
      <w:r>
        <w:t>mostv1 generates the completed report as a pdf in the</w:t>
      </w:r>
      <w:r w:rsidR="00763350">
        <w:t xml:space="preserve"> </w:t>
      </w:r>
      <w:r w:rsidR="00F4639C">
        <w:t xml:space="preserve">same </w:t>
      </w:r>
      <w:r w:rsidR="00763350">
        <w:t>folder it was executed in.</w:t>
      </w:r>
      <w:r w:rsidR="00F4639C">
        <w:t xml:space="preserve"> (3)</w:t>
      </w:r>
    </w:p>
    <w:p w14:paraId="22306CB2" w14:textId="6778017F" w:rsidR="00662A32" w:rsidRDefault="00662A32" w:rsidP="00E23EEF">
      <w:pPr>
        <w:pStyle w:val="TNR"/>
      </w:pPr>
      <w:r w:rsidRPr="00662A32">
        <w:rPr>
          <w:noProof/>
        </w:rPr>
        <w:drawing>
          <wp:inline distT="0" distB="0" distL="0" distR="0" wp14:anchorId="01DE49C5" wp14:editId="17D1B531">
            <wp:extent cx="5761787" cy="4535424"/>
            <wp:effectExtent l="0" t="0" r="0" b="0"/>
            <wp:docPr id="12204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685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5358" cy="455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A6BC" w14:textId="0B80DF3B" w:rsidR="00841E74" w:rsidRDefault="00841E74" w:rsidP="00E23EEF">
      <w:pPr>
        <w:pStyle w:val="TNR"/>
      </w:pPr>
    </w:p>
    <w:p w14:paraId="7E0FBD07" w14:textId="77777777" w:rsidR="00803E23" w:rsidRDefault="00803E23" w:rsidP="00E23EEF">
      <w:pPr>
        <w:pStyle w:val="TNR"/>
      </w:pPr>
    </w:p>
    <w:p w14:paraId="35F1BB05" w14:textId="77777777" w:rsidR="00803E23" w:rsidRDefault="00803E23" w:rsidP="00E23EEF">
      <w:pPr>
        <w:pStyle w:val="TNR"/>
      </w:pPr>
    </w:p>
    <w:p w14:paraId="4AFAC2F4" w14:textId="77777777" w:rsidR="00803E23" w:rsidRDefault="00803E23" w:rsidP="00E23EEF">
      <w:pPr>
        <w:pStyle w:val="TNR"/>
      </w:pPr>
    </w:p>
    <w:p w14:paraId="0F303CC4" w14:textId="77777777" w:rsidR="00803E23" w:rsidRDefault="00803E23" w:rsidP="00E23EEF">
      <w:pPr>
        <w:pStyle w:val="TNR"/>
      </w:pPr>
    </w:p>
    <w:p w14:paraId="051B6CD4" w14:textId="77777777" w:rsidR="00803E23" w:rsidRPr="00E23EEF" w:rsidRDefault="00803E23" w:rsidP="00E23EEF">
      <w:pPr>
        <w:pStyle w:val="TNR"/>
      </w:pPr>
    </w:p>
    <w:p w14:paraId="185019A5" w14:textId="138D5806" w:rsidR="00AA0958" w:rsidRDefault="00AA0958" w:rsidP="004A7035">
      <w:pPr>
        <w:pStyle w:val="Heading2"/>
      </w:pPr>
      <w:bookmarkStart w:id="19" w:name="_Toc244073781"/>
      <w:r>
        <w:lastRenderedPageBreak/>
        <w:t>SilentCartographerV1 Manual</w:t>
      </w:r>
      <w:bookmarkEnd w:id="19"/>
    </w:p>
    <w:p w14:paraId="3CA301B8" w14:textId="2D24BAAA" w:rsidR="00E42C58" w:rsidRDefault="00E42C58" w:rsidP="00E479F2">
      <w:pPr>
        <w:pStyle w:val="TNR"/>
        <w:numPr>
          <w:ilvl w:val="0"/>
          <w:numId w:val="8"/>
        </w:numPr>
      </w:pPr>
      <w:r>
        <w:t>Within the virtual environment, use the command python</w:t>
      </w:r>
      <w:r w:rsidR="00635780">
        <w:t xml:space="preserve"> </w:t>
      </w:r>
      <w:r w:rsidR="00635780" w:rsidRPr="002D0A52">
        <w:rPr>
          <w:b/>
          <w:bCs/>
          <w:color w:val="00B0F0"/>
        </w:rPr>
        <w:t>SilentCartographerV1</w:t>
      </w:r>
      <w:r w:rsidR="00E46F7E">
        <w:t xml:space="preserve"> </w:t>
      </w:r>
      <w:proofErr w:type="gramStart"/>
      <w:r w:rsidR="00E46F7E">
        <w:t xml:space="preserve">or </w:t>
      </w:r>
      <w:r w:rsidR="00E46F7E" w:rsidRPr="002D0A52">
        <w:rPr>
          <w:b/>
          <w:bCs/>
          <w:color w:val="00B0F0"/>
        </w:rPr>
        <w:t>.</w:t>
      </w:r>
      <w:proofErr w:type="gramEnd"/>
      <w:r w:rsidR="00E46F7E" w:rsidRPr="002D0A52">
        <w:rPr>
          <w:b/>
          <w:bCs/>
          <w:color w:val="00B0F0"/>
        </w:rPr>
        <w:t>/SilentCartographerV1</w:t>
      </w:r>
      <w:r w:rsidR="00635780" w:rsidRPr="002D0A52">
        <w:rPr>
          <w:b/>
          <w:bCs/>
          <w:color w:val="00B0F0"/>
        </w:rPr>
        <w:t xml:space="preserve"> </w:t>
      </w:r>
      <w:r w:rsidR="00635780">
        <w:t>to start</w:t>
      </w:r>
      <w:r w:rsidR="00707EB9">
        <w:t xml:space="preserve"> the tool</w:t>
      </w:r>
      <w:r w:rsidR="00635780">
        <w:t xml:space="preserve"> (1)</w:t>
      </w:r>
    </w:p>
    <w:p w14:paraId="5CC22D01" w14:textId="77777777" w:rsidR="00E1319A" w:rsidRDefault="00707EB9" w:rsidP="00E479F2">
      <w:pPr>
        <w:pStyle w:val="TNR"/>
        <w:numPr>
          <w:ilvl w:val="0"/>
          <w:numId w:val="8"/>
        </w:numPr>
      </w:pPr>
      <w:r>
        <w:t>Type out the Nmap scan you want SilentCartographerV1 to scan (2</w:t>
      </w:r>
      <w:r w:rsidR="00E479F2">
        <w:t>)</w:t>
      </w:r>
    </w:p>
    <w:p w14:paraId="3FD0510C" w14:textId="5130536D" w:rsidR="00E1319A" w:rsidRPr="002D0A52" w:rsidRDefault="00E479F2" w:rsidP="002D0A52">
      <w:pPr>
        <w:pStyle w:val="TNR"/>
        <w:ind w:left="720"/>
        <w:rPr>
          <w:b/>
          <w:bCs/>
        </w:rPr>
      </w:pPr>
      <w:r w:rsidRPr="00E1319A">
        <w:rPr>
          <w:b/>
          <w:bCs/>
        </w:rPr>
        <w:t>(IT SAYS XML BUT HUMAN READABLE FORMAT WORKS TOO)</w:t>
      </w:r>
    </w:p>
    <w:p w14:paraId="37C60958" w14:textId="7A5BB598" w:rsidR="00424DE6" w:rsidRDefault="00226E20" w:rsidP="002D0A52">
      <w:pPr>
        <w:pStyle w:val="TNR"/>
        <w:numPr>
          <w:ilvl w:val="0"/>
          <w:numId w:val="8"/>
        </w:numPr>
      </w:pPr>
      <w:r>
        <w:t>SilentCartographerV1 generates the completed report as a pdf in the same folder it was executed in. (3)</w:t>
      </w:r>
    </w:p>
    <w:p w14:paraId="620CAEB9" w14:textId="670BD13E" w:rsidR="002D0A52" w:rsidRDefault="002D0A52" w:rsidP="002D0A52">
      <w:pPr>
        <w:ind w:left="360"/>
      </w:pPr>
      <w:r w:rsidRPr="002D0A52">
        <w:rPr>
          <w:noProof/>
        </w:rPr>
        <w:drawing>
          <wp:inline distT="0" distB="0" distL="0" distR="0" wp14:anchorId="4B6733AE" wp14:editId="2B873C26">
            <wp:extent cx="5656735" cy="5647335"/>
            <wp:effectExtent l="0" t="0" r="1270" b="0"/>
            <wp:docPr id="121210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6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8382" cy="566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F1E5" w14:textId="77777777" w:rsidR="002120F8" w:rsidRDefault="002120F8" w:rsidP="00424DE6"/>
    <w:p w14:paraId="292AE3C4" w14:textId="77777777" w:rsidR="002120F8" w:rsidRDefault="002120F8" w:rsidP="00424DE6"/>
    <w:p w14:paraId="5A96BE5B" w14:textId="77777777" w:rsidR="00841E74" w:rsidRPr="00424DE6" w:rsidRDefault="00841E74" w:rsidP="00424DE6"/>
    <w:p w14:paraId="63AE4A25" w14:textId="21511B30" w:rsidR="00C86FEE" w:rsidRDefault="00C86FEE" w:rsidP="004A7035">
      <w:pPr>
        <w:pStyle w:val="Heading2"/>
      </w:pPr>
      <w:bookmarkStart w:id="20" w:name="_Toc244073782"/>
      <w:r>
        <w:lastRenderedPageBreak/>
        <w:t>HammerheadV1 Manual</w:t>
      </w:r>
      <w:bookmarkEnd w:id="20"/>
    </w:p>
    <w:p w14:paraId="6AADEE99" w14:textId="6ECF88A6" w:rsidR="0065226A" w:rsidRDefault="0065226A" w:rsidP="0065226A">
      <w:pPr>
        <w:pStyle w:val="TNR"/>
        <w:numPr>
          <w:ilvl w:val="0"/>
          <w:numId w:val="9"/>
        </w:numPr>
      </w:pPr>
      <w:r>
        <w:t xml:space="preserve">Within the virtual environment, use the command python </w:t>
      </w:r>
      <w:r>
        <w:rPr>
          <w:b/>
          <w:bCs/>
          <w:color w:val="00B0F0"/>
        </w:rPr>
        <w:t>Hammerhead</w:t>
      </w:r>
      <w:r w:rsidRPr="002D0A52">
        <w:rPr>
          <w:b/>
          <w:bCs/>
          <w:color w:val="00B0F0"/>
        </w:rPr>
        <w:t>V1</w:t>
      </w:r>
      <w:r>
        <w:t xml:space="preserve"> </w:t>
      </w:r>
      <w:proofErr w:type="gramStart"/>
      <w:r>
        <w:t xml:space="preserve">or </w:t>
      </w:r>
      <w:r w:rsidRPr="002D0A52">
        <w:rPr>
          <w:b/>
          <w:bCs/>
          <w:color w:val="00B0F0"/>
        </w:rPr>
        <w:t>.</w:t>
      </w:r>
      <w:proofErr w:type="gramEnd"/>
      <w:r w:rsidRPr="002D0A52">
        <w:rPr>
          <w:b/>
          <w:bCs/>
          <w:color w:val="00B0F0"/>
        </w:rPr>
        <w:t>/</w:t>
      </w:r>
      <w:r w:rsidR="00134000">
        <w:rPr>
          <w:b/>
          <w:bCs/>
          <w:color w:val="00B0F0"/>
        </w:rPr>
        <w:t>Hammerhead</w:t>
      </w:r>
      <w:r w:rsidRPr="002D0A52">
        <w:rPr>
          <w:b/>
          <w:bCs/>
          <w:color w:val="00B0F0"/>
        </w:rPr>
        <w:t xml:space="preserve">V1 </w:t>
      </w:r>
      <w:r>
        <w:t>to start the tool (1)</w:t>
      </w:r>
    </w:p>
    <w:p w14:paraId="2DA74F8E" w14:textId="0E1F8DDF" w:rsidR="0065226A" w:rsidRDefault="0065226A" w:rsidP="0065226A">
      <w:pPr>
        <w:pStyle w:val="TNR"/>
        <w:numPr>
          <w:ilvl w:val="0"/>
          <w:numId w:val="9"/>
        </w:numPr>
      </w:pPr>
      <w:r>
        <w:t xml:space="preserve">Type out the </w:t>
      </w:r>
      <w:r w:rsidR="00697E68">
        <w:t xml:space="preserve">name of the </w:t>
      </w:r>
      <w:proofErr w:type="spellStart"/>
      <w:r w:rsidR="00697E68">
        <w:t>pcap</w:t>
      </w:r>
      <w:proofErr w:type="spellEnd"/>
      <w:r w:rsidR="00697E68">
        <w:t xml:space="preserve"> </w:t>
      </w:r>
      <w:r>
        <w:t xml:space="preserve">you want </w:t>
      </w:r>
      <w:r w:rsidR="00E24B7C">
        <w:t>Hammerhead</w:t>
      </w:r>
      <w:r>
        <w:t>V1 to scan (2)</w:t>
      </w:r>
    </w:p>
    <w:p w14:paraId="06A3CA9D" w14:textId="77777777" w:rsidR="0065226A" w:rsidRPr="002D0A52" w:rsidRDefault="0065226A" w:rsidP="0065226A">
      <w:pPr>
        <w:pStyle w:val="TNR"/>
        <w:ind w:left="720"/>
        <w:rPr>
          <w:b/>
          <w:bCs/>
        </w:rPr>
      </w:pPr>
      <w:r w:rsidRPr="00E1319A">
        <w:rPr>
          <w:b/>
          <w:bCs/>
        </w:rPr>
        <w:t>(IT SAYS XML BUT HUMAN READABLE FORMAT WORKS TOO)</w:t>
      </w:r>
    </w:p>
    <w:p w14:paraId="29C09271" w14:textId="762E6A31" w:rsidR="0065226A" w:rsidRPr="0065226A" w:rsidRDefault="00697E68" w:rsidP="0065226A">
      <w:pPr>
        <w:pStyle w:val="TNR"/>
        <w:numPr>
          <w:ilvl w:val="0"/>
          <w:numId w:val="9"/>
        </w:numPr>
      </w:pPr>
      <w:r>
        <w:t>Hammerhead</w:t>
      </w:r>
      <w:r w:rsidR="0065226A">
        <w:t>V1 generates the completed report as a pdf in the same folder it was executed in. (3)</w:t>
      </w:r>
    </w:p>
    <w:p w14:paraId="727CE7E3" w14:textId="021F41EA" w:rsidR="00473841" w:rsidRDefault="0065226A" w:rsidP="000F6E36">
      <w:r w:rsidRPr="0065226A">
        <w:rPr>
          <w:noProof/>
        </w:rPr>
        <w:drawing>
          <wp:inline distT="0" distB="0" distL="0" distR="0" wp14:anchorId="1B895B7C" wp14:editId="7F876B26">
            <wp:extent cx="5660138" cy="5602965"/>
            <wp:effectExtent l="0" t="0" r="0" b="0"/>
            <wp:docPr id="513934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34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0138" cy="56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3953" w14:textId="77777777" w:rsidR="009D4E17" w:rsidRDefault="009D4E17" w:rsidP="000F6E36"/>
    <w:p w14:paraId="5FE4671C" w14:textId="77777777" w:rsidR="009D4E17" w:rsidRDefault="009D4E17" w:rsidP="000F6E36"/>
    <w:p w14:paraId="111F91B4" w14:textId="77777777" w:rsidR="009D4E17" w:rsidRDefault="009D4E17" w:rsidP="000F6E36"/>
    <w:p w14:paraId="4D59AFC6" w14:textId="36656E58" w:rsidR="009D4E17" w:rsidRDefault="008E73D9" w:rsidP="004A7035">
      <w:pPr>
        <w:pStyle w:val="Heading2"/>
      </w:pPr>
      <w:bookmarkStart w:id="21" w:name="_Toc244073783"/>
      <w:r>
        <w:lastRenderedPageBreak/>
        <w:t>Diagnosis</w:t>
      </w:r>
      <w:r w:rsidR="004F52A5">
        <w:t>/Testing Support</w:t>
      </w:r>
      <w:r w:rsidR="002E06A8">
        <w:t xml:space="preserve"> Features</w:t>
      </w:r>
      <w:bookmarkEnd w:id="21"/>
    </w:p>
    <w:p w14:paraId="762F43B9" w14:textId="52CEC4F3" w:rsidR="004F52A5" w:rsidRPr="004F52A5" w:rsidRDefault="00EC5D36" w:rsidP="002E66A7">
      <w:pPr>
        <w:pStyle w:val="TNR"/>
      </w:pPr>
      <w:r>
        <w:t xml:space="preserve">The </w:t>
      </w:r>
      <w:r w:rsidR="00DE45F1">
        <w:t xml:space="preserve">“cleanup” </w:t>
      </w:r>
      <w:r w:rsidR="006A26FF">
        <w:t>lines can be commented out,</w:t>
      </w:r>
      <w:r w:rsidR="00A11142">
        <w:t xml:space="preserve"> this </w:t>
      </w:r>
      <w:r w:rsidR="00C0215A">
        <w:t xml:space="preserve">will </w:t>
      </w:r>
      <w:r w:rsidR="000F35B3">
        <w:t xml:space="preserve">keep all residual files, including </w:t>
      </w:r>
      <w:r w:rsidR="001F1B74">
        <w:t xml:space="preserve">raw </w:t>
      </w:r>
      <w:r w:rsidR="00FF21A3">
        <w:t>LLM</w:t>
      </w:r>
      <w:r w:rsidR="001F1B74">
        <w:t xml:space="preserve"> </w:t>
      </w:r>
      <w:r w:rsidR="006116A7">
        <w:t xml:space="preserve">markup output, </w:t>
      </w:r>
      <w:r w:rsidR="000F35B3">
        <w:t xml:space="preserve">chunks of data, </w:t>
      </w:r>
      <w:r w:rsidR="00AA29DD">
        <w:t xml:space="preserve">chunk </w:t>
      </w:r>
      <w:r w:rsidR="00CF35A1">
        <w:t xml:space="preserve">summaries, </w:t>
      </w:r>
      <w:r w:rsidR="00AE62EA">
        <w:t xml:space="preserve">and summaries of </w:t>
      </w:r>
      <w:r w:rsidR="006116A7">
        <w:t>chunk summaries. This can</w:t>
      </w:r>
      <w:r w:rsidR="00FF21A3">
        <w:t xml:space="preserve"> and has been</w:t>
      </w:r>
      <w:r w:rsidR="006116A7">
        <w:t xml:space="preserve"> used to diagnose </w:t>
      </w:r>
      <w:r w:rsidR="00087B78">
        <w:t xml:space="preserve">limitations in the context length of the </w:t>
      </w:r>
      <w:r w:rsidR="00FF21A3">
        <w:t>investigating LLM.</w:t>
      </w:r>
    </w:p>
    <w:p w14:paraId="767A2636" w14:textId="42EC46DC" w:rsidR="004F52A5" w:rsidRDefault="004F52A5" w:rsidP="004F52A5">
      <w:r>
        <w:rPr>
          <w:noProof/>
        </w:rPr>
        <w:drawing>
          <wp:inline distT="0" distB="0" distL="0" distR="0" wp14:anchorId="7D673FD5" wp14:editId="0E475E22">
            <wp:extent cx="4866640" cy="875226"/>
            <wp:effectExtent l="0" t="0" r="0" b="1270"/>
            <wp:docPr id="173038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6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9888" cy="88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EB68" w14:textId="027E8267" w:rsidR="00EE2C9B" w:rsidRDefault="00EE2C9B" w:rsidP="004F52A5">
      <w:r>
        <w:rPr>
          <w:noProof/>
        </w:rPr>
        <w:drawing>
          <wp:inline distT="0" distB="0" distL="0" distR="0" wp14:anchorId="4A5D55DA" wp14:editId="79B35B05">
            <wp:extent cx="4866667" cy="923810"/>
            <wp:effectExtent l="0" t="0" r="0" b="0"/>
            <wp:docPr id="5923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900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5FA" w14:textId="43811CC3" w:rsidR="00AB4795" w:rsidRDefault="00E354E9" w:rsidP="002E66A7">
      <w:pPr>
        <w:pStyle w:val="TNR"/>
      </w:pPr>
      <w:r>
        <w:t>Th</w:t>
      </w:r>
      <w:r w:rsidR="007D2FA7">
        <w:t xml:space="preserve">ese </w:t>
      </w:r>
      <w:r w:rsidR="002569EC">
        <w:t>lines that print “</w:t>
      </w:r>
      <w:proofErr w:type="spellStart"/>
      <w:r w:rsidR="002569EC">
        <w:t>chunkStats</w:t>
      </w:r>
      <w:proofErr w:type="spellEnd"/>
      <w:r w:rsidR="002569EC">
        <w:t xml:space="preserve">” can be uncommented to </w:t>
      </w:r>
      <w:r w:rsidR="008142FA">
        <w:t xml:space="preserve">diagnose and troubleshoot issues with </w:t>
      </w:r>
      <w:proofErr w:type="spellStart"/>
      <w:r w:rsidR="00D43ED2">
        <w:t>O</w:t>
      </w:r>
      <w:r w:rsidR="008142FA">
        <w:t>llama’s</w:t>
      </w:r>
      <w:proofErr w:type="spellEnd"/>
      <w:r w:rsidR="008142FA">
        <w:t xml:space="preserve"> “</w:t>
      </w:r>
      <w:r w:rsidR="002E66A7">
        <w:t>--</w:t>
      </w:r>
      <w:r w:rsidR="008142FA">
        <w:t>verbose” output per prompt</w:t>
      </w:r>
      <w:r w:rsidR="0021464D">
        <w:t xml:space="preserve">, it can also be used to view the full verbose output per prompt </w:t>
      </w:r>
      <w:r w:rsidR="000A0C1A">
        <w:t>with more data fields</w:t>
      </w:r>
      <w:r w:rsidR="008142FA">
        <w:t>.</w:t>
      </w:r>
    </w:p>
    <w:p w14:paraId="0C7421FC" w14:textId="0480A607" w:rsidR="00AB4795" w:rsidRPr="004F52A5" w:rsidRDefault="00AB4795" w:rsidP="004F52A5">
      <w:r>
        <w:rPr>
          <w:noProof/>
        </w:rPr>
        <w:drawing>
          <wp:inline distT="0" distB="0" distL="0" distR="0" wp14:anchorId="31E852CB" wp14:editId="62511EBD">
            <wp:extent cx="4855971" cy="1095555"/>
            <wp:effectExtent l="0" t="0" r="1905" b="9525"/>
            <wp:docPr id="166984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41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6411" cy="10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795" w:rsidRPr="004F52A5" w:rsidSect="00B770F5">
      <w:footerReference w:type="default" r:id="rId2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776C" w14:textId="77777777" w:rsidR="005C02D8" w:rsidRDefault="005C02D8" w:rsidP="00FD1FAB">
      <w:pPr>
        <w:spacing w:after="0" w:line="240" w:lineRule="auto"/>
      </w:pPr>
      <w:r>
        <w:separator/>
      </w:r>
    </w:p>
  </w:endnote>
  <w:endnote w:type="continuationSeparator" w:id="0">
    <w:p w14:paraId="604EBE11" w14:textId="77777777" w:rsidR="005C02D8" w:rsidRDefault="005C02D8" w:rsidP="00FD1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987882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28A8C99" w14:textId="419C657C" w:rsidR="00EB04B0" w:rsidRDefault="00EB04B0">
            <w:pPr>
              <w:pStyle w:val="Footer"/>
              <w:jc w:val="center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4B9F2AE" w14:textId="77777777" w:rsidR="00FD1FAB" w:rsidRDefault="00FD1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A4C93" w14:textId="77777777" w:rsidR="005C02D8" w:rsidRDefault="005C02D8" w:rsidP="00FD1FAB">
      <w:pPr>
        <w:spacing w:after="0" w:line="240" w:lineRule="auto"/>
      </w:pPr>
      <w:r>
        <w:separator/>
      </w:r>
    </w:p>
  </w:footnote>
  <w:footnote w:type="continuationSeparator" w:id="0">
    <w:p w14:paraId="539473CB" w14:textId="77777777" w:rsidR="005C02D8" w:rsidRDefault="005C02D8" w:rsidP="00FD1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60AC5"/>
    <w:multiLevelType w:val="hybridMultilevel"/>
    <w:tmpl w:val="E2D6E4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1642E"/>
    <w:multiLevelType w:val="hybridMultilevel"/>
    <w:tmpl w:val="AF40DF2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8E0976"/>
    <w:multiLevelType w:val="hybridMultilevel"/>
    <w:tmpl w:val="C86EA5E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A08D9"/>
    <w:multiLevelType w:val="hybridMultilevel"/>
    <w:tmpl w:val="9A7E51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43E17"/>
    <w:multiLevelType w:val="hybridMultilevel"/>
    <w:tmpl w:val="E2D6E4E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4C51D3"/>
    <w:multiLevelType w:val="hybridMultilevel"/>
    <w:tmpl w:val="EC0E71D6"/>
    <w:lvl w:ilvl="0" w:tplc="B1801D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E97DC5"/>
    <w:multiLevelType w:val="hybridMultilevel"/>
    <w:tmpl w:val="16785798"/>
    <w:lvl w:ilvl="0" w:tplc="1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441BD"/>
    <w:multiLevelType w:val="hybridMultilevel"/>
    <w:tmpl w:val="D666A75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079D3"/>
    <w:multiLevelType w:val="hybridMultilevel"/>
    <w:tmpl w:val="A844A31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907470">
    <w:abstractNumId w:val="5"/>
  </w:num>
  <w:num w:numId="2" w16cid:durableId="1868906919">
    <w:abstractNumId w:val="2"/>
  </w:num>
  <w:num w:numId="3" w16cid:durableId="1043096117">
    <w:abstractNumId w:val="1"/>
  </w:num>
  <w:num w:numId="4" w16cid:durableId="1192836305">
    <w:abstractNumId w:val="8"/>
  </w:num>
  <w:num w:numId="5" w16cid:durableId="1462502498">
    <w:abstractNumId w:val="3"/>
  </w:num>
  <w:num w:numId="6" w16cid:durableId="1953366091">
    <w:abstractNumId w:val="7"/>
  </w:num>
  <w:num w:numId="7" w16cid:durableId="1749882187">
    <w:abstractNumId w:val="6"/>
  </w:num>
  <w:num w:numId="8" w16cid:durableId="474375731">
    <w:abstractNumId w:val="4"/>
  </w:num>
  <w:num w:numId="9" w16cid:durableId="154810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BB"/>
    <w:rsid w:val="000000EA"/>
    <w:rsid w:val="000064AC"/>
    <w:rsid w:val="00007EEF"/>
    <w:rsid w:val="000122AD"/>
    <w:rsid w:val="00017FF0"/>
    <w:rsid w:val="00035ECF"/>
    <w:rsid w:val="0005459F"/>
    <w:rsid w:val="00057BB3"/>
    <w:rsid w:val="00063AED"/>
    <w:rsid w:val="00063D98"/>
    <w:rsid w:val="000662B3"/>
    <w:rsid w:val="000721D5"/>
    <w:rsid w:val="00072891"/>
    <w:rsid w:val="00081B69"/>
    <w:rsid w:val="00087B78"/>
    <w:rsid w:val="0009146C"/>
    <w:rsid w:val="00095363"/>
    <w:rsid w:val="000954D2"/>
    <w:rsid w:val="000964DF"/>
    <w:rsid w:val="000A0C1A"/>
    <w:rsid w:val="000A246B"/>
    <w:rsid w:val="000A3C53"/>
    <w:rsid w:val="000A641B"/>
    <w:rsid w:val="000B3164"/>
    <w:rsid w:val="000B39ED"/>
    <w:rsid w:val="000B75A4"/>
    <w:rsid w:val="000C5360"/>
    <w:rsid w:val="000C55E8"/>
    <w:rsid w:val="000C689B"/>
    <w:rsid w:val="000D00FA"/>
    <w:rsid w:val="000D108C"/>
    <w:rsid w:val="000D1468"/>
    <w:rsid w:val="000D6520"/>
    <w:rsid w:val="000D7538"/>
    <w:rsid w:val="000E1005"/>
    <w:rsid w:val="000E27FE"/>
    <w:rsid w:val="000E2E92"/>
    <w:rsid w:val="000E3FE6"/>
    <w:rsid w:val="000F2044"/>
    <w:rsid w:val="000F35B3"/>
    <w:rsid w:val="000F5EAF"/>
    <w:rsid w:val="000F6E36"/>
    <w:rsid w:val="0010348F"/>
    <w:rsid w:val="001076BB"/>
    <w:rsid w:val="00110CB5"/>
    <w:rsid w:val="00120D9D"/>
    <w:rsid w:val="00122DA5"/>
    <w:rsid w:val="00134000"/>
    <w:rsid w:val="0014035C"/>
    <w:rsid w:val="0014732F"/>
    <w:rsid w:val="00151953"/>
    <w:rsid w:val="001540C3"/>
    <w:rsid w:val="00156885"/>
    <w:rsid w:val="001635BD"/>
    <w:rsid w:val="00165F37"/>
    <w:rsid w:val="001700E1"/>
    <w:rsid w:val="001751A6"/>
    <w:rsid w:val="00177CE0"/>
    <w:rsid w:val="00177CEA"/>
    <w:rsid w:val="00177FDF"/>
    <w:rsid w:val="00185BB9"/>
    <w:rsid w:val="001A2C2C"/>
    <w:rsid w:val="001A4CE8"/>
    <w:rsid w:val="001B4E2C"/>
    <w:rsid w:val="001B5E56"/>
    <w:rsid w:val="001B7A4B"/>
    <w:rsid w:val="001C6CDD"/>
    <w:rsid w:val="001C78ED"/>
    <w:rsid w:val="001D080C"/>
    <w:rsid w:val="001D44F3"/>
    <w:rsid w:val="001D762B"/>
    <w:rsid w:val="001E3F52"/>
    <w:rsid w:val="001F1B74"/>
    <w:rsid w:val="001F4566"/>
    <w:rsid w:val="002120F8"/>
    <w:rsid w:val="00213B37"/>
    <w:rsid w:val="0021464D"/>
    <w:rsid w:val="0022122A"/>
    <w:rsid w:val="0022142F"/>
    <w:rsid w:val="00222D47"/>
    <w:rsid w:val="00224ECB"/>
    <w:rsid w:val="00225778"/>
    <w:rsid w:val="00226E20"/>
    <w:rsid w:val="002351ED"/>
    <w:rsid w:val="00243DCD"/>
    <w:rsid w:val="00247A25"/>
    <w:rsid w:val="00247B0A"/>
    <w:rsid w:val="00251E24"/>
    <w:rsid w:val="00251E56"/>
    <w:rsid w:val="00255428"/>
    <w:rsid w:val="00255AA8"/>
    <w:rsid w:val="002569EC"/>
    <w:rsid w:val="002623EB"/>
    <w:rsid w:val="00263F17"/>
    <w:rsid w:val="002649D2"/>
    <w:rsid w:val="0026696D"/>
    <w:rsid w:val="00273C9F"/>
    <w:rsid w:val="002746F5"/>
    <w:rsid w:val="0028235E"/>
    <w:rsid w:val="00292434"/>
    <w:rsid w:val="00292491"/>
    <w:rsid w:val="00292765"/>
    <w:rsid w:val="002958C6"/>
    <w:rsid w:val="00296D33"/>
    <w:rsid w:val="00297077"/>
    <w:rsid w:val="002A4087"/>
    <w:rsid w:val="002B0920"/>
    <w:rsid w:val="002B271D"/>
    <w:rsid w:val="002B6908"/>
    <w:rsid w:val="002C483E"/>
    <w:rsid w:val="002D0A52"/>
    <w:rsid w:val="002D0DE8"/>
    <w:rsid w:val="002E06A8"/>
    <w:rsid w:val="002E35DA"/>
    <w:rsid w:val="002E4257"/>
    <w:rsid w:val="002E66A7"/>
    <w:rsid w:val="002E6D96"/>
    <w:rsid w:val="002F3746"/>
    <w:rsid w:val="00300584"/>
    <w:rsid w:val="003012B4"/>
    <w:rsid w:val="00302439"/>
    <w:rsid w:val="0030559E"/>
    <w:rsid w:val="00314354"/>
    <w:rsid w:val="003152BE"/>
    <w:rsid w:val="0031569A"/>
    <w:rsid w:val="00331955"/>
    <w:rsid w:val="003469CE"/>
    <w:rsid w:val="00351651"/>
    <w:rsid w:val="00352855"/>
    <w:rsid w:val="003563F8"/>
    <w:rsid w:val="00356506"/>
    <w:rsid w:val="003633B8"/>
    <w:rsid w:val="00363B85"/>
    <w:rsid w:val="0036420C"/>
    <w:rsid w:val="00365605"/>
    <w:rsid w:val="00371553"/>
    <w:rsid w:val="003722AE"/>
    <w:rsid w:val="00377D98"/>
    <w:rsid w:val="003817FD"/>
    <w:rsid w:val="00384107"/>
    <w:rsid w:val="003972AA"/>
    <w:rsid w:val="003A379D"/>
    <w:rsid w:val="003B164C"/>
    <w:rsid w:val="003B319E"/>
    <w:rsid w:val="003B4B02"/>
    <w:rsid w:val="003B54C3"/>
    <w:rsid w:val="003B5DD0"/>
    <w:rsid w:val="003C0134"/>
    <w:rsid w:val="003C45ED"/>
    <w:rsid w:val="003C72EA"/>
    <w:rsid w:val="003D170B"/>
    <w:rsid w:val="003D19F9"/>
    <w:rsid w:val="003D4510"/>
    <w:rsid w:val="003D583A"/>
    <w:rsid w:val="003E13EC"/>
    <w:rsid w:val="003E5489"/>
    <w:rsid w:val="003F2D28"/>
    <w:rsid w:val="003F2F15"/>
    <w:rsid w:val="003F432F"/>
    <w:rsid w:val="003F666C"/>
    <w:rsid w:val="003F6A39"/>
    <w:rsid w:val="003F7C0D"/>
    <w:rsid w:val="003F7DBD"/>
    <w:rsid w:val="00400178"/>
    <w:rsid w:val="00400506"/>
    <w:rsid w:val="00400D5A"/>
    <w:rsid w:val="004018C8"/>
    <w:rsid w:val="004029EF"/>
    <w:rsid w:val="00412036"/>
    <w:rsid w:val="00413D09"/>
    <w:rsid w:val="0041756F"/>
    <w:rsid w:val="00424DE6"/>
    <w:rsid w:val="00434F50"/>
    <w:rsid w:val="00441E63"/>
    <w:rsid w:val="00442DDE"/>
    <w:rsid w:val="00447D2B"/>
    <w:rsid w:val="00454BBF"/>
    <w:rsid w:val="00455478"/>
    <w:rsid w:val="00456890"/>
    <w:rsid w:val="004575C6"/>
    <w:rsid w:val="00473841"/>
    <w:rsid w:val="00475D57"/>
    <w:rsid w:val="00494453"/>
    <w:rsid w:val="004A2F8C"/>
    <w:rsid w:val="004A7035"/>
    <w:rsid w:val="004B1F32"/>
    <w:rsid w:val="004B2227"/>
    <w:rsid w:val="004B3846"/>
    <w:rsid w:val="004B5A28"/>
    <w:rsid w:val="004C01B8"/>
    <w:rsid w:val="004D06C1"/>
    <w:rsid w:val="004D5B3A"/>
    <w:rsid w:val="004D7CAB"/>
    <w:rsid w:val="004E105C"/>
    <w:rsid w:val="004E212F"/>
    <w:rsid w:val="004E5651"/>
    <w:rsid w:val="004E6070"/>
    <w:rsid w:val="004E60CB"/>
    <w:rsid w:val="004E6C11"/>
    <w:rsid w:val="004E79B8"/>
    <w:rsid w:val="004F0C7E"/>
    <w:rsid w:val="004F52A5"/>
    <w:rsid w:val="004F74A0"/>
    <w:rsid w:val="005005F5"/>
    <w:rsid w:val="00500E54"/>
    <w:rsid w:val="00501B9B"/>
    <w:rsid w:val="00510D78"/>
    <w:rsid w:val="00511E57"/>
    <w:rsid w:val="005309A0"/>
    <w:rsid w:val="00537BB6"/>
    <w:rsid w:val="005401C2"/>
    <w:rsid w:val="0054085E"/>
    <w:rsid w:val="005475B9"/>
    <w:rsid w:val="00551FF0"/>
    <w:rsid w:val="00552AAA"/>
    <w:rsid w:val="00552FA2"/>
    <w:rsid w:val="005537BD"/>
    <w:rsid w:val="00555FD7"/>
    <w:rsid w:val="005567AB"/>
    <w:rsid w:val="00564626"/>
    <w:rsid w:val="00565496"/>
    <w:rsid w:val="005708CA"/>
    <w:rsid w:val="005747F2"/>
    <w:rsid w:val="005773E3"/>
    <w:rsid w:val="00582D8A"/>
    <w:rsid w:val="005921C3"/>
    <w:rsid w:val="00593941"/>
    <w:rsid w:val="00597744"/>
    <w:rsid w:val="005A003A"/>
    <w:rsid w:val="005A2ADC"/>
    <w:rsid w:val="005A2FA7"/>
    <w:rsid w:val="005A7404"/>
    <w:rsid w:val="005B228F"/>
    <w:rsid w:val="005B26C9"/>
    <w:rsid w:val="005B38A4"/>
    <w:rsid w:val="005B42B6"/>
    <w:rsid w:val="005B70DF"/>
    <w:rsid w:val="005B777B"/>
    <w:rsid w:val="005C02D8"/>
    <w:rsid w:val="005C0BDD"/>
    <w:rsid w:val="005C3252"/>
    <w:rsid w:val="005C6264"/>
    <w:rsid w:val="005D1C3E"/>
    <w:rsid w:val="005D48DE"/>
    <w:rsid w:val="005D588D"/>
    <w:rsid w:val="005E0686"/>
    <w:rsid w:val="005E1C57"/>
    <w:rsid w:val="005E1D81"/>
    <w:rsid w:val="005E2CF6"/>
    <w:rsid w:val="005E740F"/>
    <w:rsid w:val="005F104C"/>
    <w:rsid w:val="005F294B"/>
    <w:rsid w:val="005F6D44"/>
    <w:rsid w:val="0060141C"/>
    <w:rsid w:val="00601BC4"/>
    <w:rsid w:val="00605260"/>
    <w:rsid w:val="00606D01"/>
    <w:rsid w:val="00610A0F"/>
    <w:rsid w:val="00610D90"/>
    <w:rsid w:val="006116A7"/>
    <w:rsid w:val="00611801"/>
    <w:rsid w:val="00614375"/>
    <w:rsid w:val="00624061"/>
    <w:rsid w:val="00635780"/>
    <w:rsid w:val="00647AC3"/>
    <w:rsid w:val="006519B6"/>
    <w:rsid w:val="0065226A"/>
    <w:rsid w:val="00652C8D"/>
    <w:rsid w:val="00653C1A"/>
    <w:rsid w:val="00656A74"/>
    <w:rsid w:val="00662A32"/>
    <w:rsid w:val="0066388E"/>
    <w:rsid w:val="006738C5"/>
    <w:rsid w:val="0068421B"/>
    <w:rsid w:val="00684648"/>
    <w:rsid w:val="00685AB4"/>
    <w:rsid w:val="00690402"/>
    <w:rsid w:val="006925B6"/>
    <w:rsid w:val="0069551B"/>
    <w:rsid w:val="00697E68"/>
    <w:rsid w:val="006A0EC6"/>
    <w:rsid w:val="006A26FF"/>
    <w:rsid w:val="006A51CE"/>
    <w:rsid w:val="006B2C8F"/>
    <w:rsid w:val="006C1D37"/>
    <w:rsid w:val="006C1DB2"/>
    <w:rsid w:val="006C1EA7"/>
    <w:rsid w:val="006C3389"/>
    <w:rsid w:val="006C3ABB"/>
    <w:rsid w:val="006C3D4C"/>
    <w:rsid w:val="006C6FD2"/>
    <w:rsid w:val="006D3F8E"/>
    <w:rsid w:val="006D470F"/>
    <w:rsid w:val="006E0685"/>
    <w:rsid w:val="006E2996"/>
    <w:rsid w:val="006F28B2"/>
    <w:rsid w:val="006F2CDC"/>
    <w:rsid w:val="006F4B89"/>
    <w:rsid w:val="006F7400"/>
    <w:rsid w:val="00700BE8"/>
    <w:rsid w:val="007014A1"/>
    <w:rsid w:val="00704FB9"/>
    <w:rsid w:val="00707EB9"/>
    <w:rsid w:val="007113D2"/>
    <w:rsid w:val="00712951"/>
    <w:rsid w:val="00713BE2"/>
    <w:rsid w:val="007160B5"/>
    <w:rsid w:val="00716309"/>
    <w:rsid w:val="0072543A"/>
    <w:rsid w:val="00725FE8"/>
    <w:rsid w:val="00727544"/>
    <w:rsid w:val="007320A7"/>
    <w:rsid w:val="00732D5A"/>
    <w:rsid w:val="0073573C"/>
    <w:rsid w:val="00740120"/>
    <w:rsid w:val="00742680"/>
    <w:rsid w:val="007426CE"/>
    <w:rsid w:val="00745C46"/>
    <w:rsid w:val="00746221"/>
    <w:rsid w:val="00753DBD"/>
    <w:rsid w:val="00761124"/>
    <w:rsid w:val="00763350"/>
    <w:rsid w:val="007662C1"/>
    <w:rsid w:val="00773238"/>
    <w:rsid w:val="007732B9"/>
    <w:rsid w:val="00780B2F"/>
    <w:rsid w:val="007816A4"/>
    <w:rsid w:val="007832E6"/>
    <w:rsid w:val="00783E4A"/>
    <w:rsid w:val="00784F6C"/>
    <w:rsid w:val="00786ADB"/>
    <w:rsid w:val="007950A1"/>
    <w:rsid w:val="007A278B"/>
    <w:rsid w:val="007A5C31"/>
    <w:rsid w:val="007B02FB"/>
    <w:rsid w:val="007B0DC6"/>
    <w:rsid w:val="007B0F6C"/>
    <w:rsid w:val="007B105B"/>
    <w:rsid w:val="007B1CC0"/>
    <w:rsid w:val="007B3BFA"/>
    <w:rsid w:val="007B5F90"/>
    <w:rsid w:val="007C7F9B"/>
    <w:rsid w:val="007D07F1"/>
    <w:rsid w:val="007D0CD3"/>
    <w:rsid w:val="007D0E8C"/>
    <w:rsid w:val="007D2FA7"/>
    <w:rsid w:val="007D5A91"/>
    <w:rsid w:val="007D70B8"/>
    <w:rsid w:val="007D790A"/>
    <w:rsid w:val="007E52C8"/>
    <w:rsid w:val="007E5D6B"/>
    <w:rsid w:val="007F3643"/>
    <w:rsid w:val="00801AF6"/>
    <w:rsid w:val="008024A5"/>
    <w:rsid w:val="00803E23"/>
    <w:rsid w:val="00810A53"/>
    <w:rsid w:val="0081323A"/>
    <w:rsid w:val="008142FA"/>
    <w:rsid w:val="00825963"/>
    <w:rsid w:val="0083646E"/>
    <w:rsid w:val="00840B39"/>
    <w:rsid w:val="008414D4"/>
    <w:rsid w:val="00841E74"/>
    <w:rsid w:val="00842473"/>
    <w:rsid w:val="0084356D"/>
    <w:rsid w:val="00856062"/>
    <w:rsid w:val="008632B4"/>
    <w:rsid w:val="00863819"/>
    <w:rsid w:val="00871A4E"/>
    <w:rsid w:val="00891233"/>
    <w:rsid w:val="0089269A"/>
    <w:rsid w:val="0089481D"/>
    <w:rsid w:val="00897526"/>
    <w:rsid w:val="00897D53"/>
    <w:rsid w:val="008A5282"/>
    <w:rsid w:val="008A7A66"/>
    <w:rsid w:val="008B1197"/>
    <w:rsid w:val="008B1352"/>
    <w:rsid w:val="008B18DD"/>
    <w:rsid w:val="008B505A"/>
    <w:rsid w:val="008B7137"/>
    <w:rsid w:val="008D7EA0"/>
    <w:rsid w:val="008E0FE5"/>
    <w:rsid w:val="008E3AD5"/>
    <w:rsid w:val="008E73D9"/>
    <w:rsid w:val="008F0525"/>
    <w:rsid w:val="008F06BB"/>
    <w:rsid w:val="008F2119"/>
    <w:rsid w:val="008F4708"/>
    <w:rsid w:val="00901EFB"/>
    <w:rsid w:val="0090746A"/>
    <w:rsid w:val="00914E6F"/>
    <w:rsid w:val="00915F26"/>
    <w:rsid w:val="00916136"/>
    <w:rsid w:val="00917500"/>
    <w:rsid w:val="00923DF9"/>
    <w:rsid w:val="00925148"/>
    <w:rsid w:val="00930C7B"/>
    <w:rsid w:val="0093469A"/>
    <w:rsid w:val="00940ED8"/>
    <w:rsid w:val="00942CE8"/>
    <w:rsid w:val="00944A76"/>
    <w:rsid w:val="009501F3"/>
    <w:rsid w:val="009547A2"/>
    <w:rsid w:val="00955186"/>
    <w:rsid w:val="00955481"/>
    <w:rsid w:val="00962A40"/>
    <w:rsid w:val="00963D98"/>
    <w:rsid w:val="009768C8"/>
    <w:rsid w:val="0098070E"/>
    <w:rsid w:val="009824B9"/>
    <w:rsid w:val="009841F5"/>
    <w:rsid w:val="00984669"/>
    <w:rsid w:val="00985408"/>
    <w:rsid w:val="009A6DDB"/>
    <w:rsid w:val="009B0564"/>
    <w:rsid w:val="009B2D3C"/>
    <w:rsid w:val="009B57A5"/>
    <w:rsid w:val="009C0DD9"/>
    <w:rsid w:val="009C1796"/>
    <w:rsid w:val="009C39CA"/>
    <w:rsid w:val="009D17D3"/>
    <w:rsid w:val="009D4E17"/>
    <w:rsid w:val="009D5088"/>
    <w:rsid w:val="009D5C04"/>
    <w:rsid w:val="009D6BF8"/>
    <w:rsid w:val="009D7F1D"/>
    <w:rsid w:val="009E13E0"/>
    <w:rsid w:val="009F4223"/>
    <w:rsid w:val="009F6219"/>
    <w:rsid w:val="009F682F"/>
    <w:rsid w:val="00A007B7"/>
    <w:rsid w:val="00A05E70"/>
    <w:rsid w:val="00A11142"/>
    <w:rsid w:val="00A13559"/>
    <w:rsid w:val="00A210CD"/>
    <w:rsid w:val="00A23CA5"/>
    <w:rsid w:val="00A26665"/>
    <w:rsid w:val="00A31F46"/>
    <w:rsid w:val="00A32C4D"/>
    <w:rsid w:val="00A37BB5"/>
    <w:rsid w:val="00A41D0B"/>
    <w:rsid w:val="00A47684"/>
    <w:rsid w:val="00A539E2"/>
    <w:rsid w:val="00A54B5E"/>
    <w:rsid w:val="00A576EB"/>
    <w:rsid w:val="00A6006E"/>
    <w:rsid w:val="00A61104"/>
    <w:rsid w:val="00A62571"/>
    <w:rsid w:val="00A627FF"/>
    <w:rsid w:val="00A62A2A"/>
    <w:rsid w:val="00A64D2D"/>
    <w:rsid w:val="00A671B6"/>
    <w:rsid w:val="00A677FC"/>
    <w:rsid w:val="00A77239"/>
    <w:rsid w:val="00A77DB0"/>
    <w:rsid w:val="00A832B3"/>
    <w:rsid w:val="00A904CF"/>
    <w:rsid w:val="00A93AF0"/>
    <w:rsid w:val="00A970A6"/>
    <w:rsid w:val="00AA0958"/>
    <w:rsid w:val="00AA29DD"/>
    <w:rsid w:val="00AA44D2"/>
    <w:rsid w:val="00AA4526"/>
    <w:rsid w:val="00AA7D0A"/>
    <w:rsid w:val="00AB2BF3"/>
    <w:rsid w:val="00AB4795"/>
    <w:rsid w:val="00AC0D18"/>
    <w:rsid w:val="00AC7336"/>
    <w:rsid w:val="00AD33A7"/>
    <w:rsid w:val="00AD6AED"/>
    <w:rsid w:val="00AE62EA"/>
    <w:rsid w:val="00AE7A61"/>
    <w:rsid w:val="00AF04DE"/>
    <w:rsid w:val="00AF5655"/>
    <w:rsid w:val="00B039C3"/>
    <w:rsid w:val="00B03DFC"/>
    <w:rsid w:val="00B06A93"/>
    <w:rsid w:val="00B0760C"/>
    <w:rsid w:val="00B16186"/>
    <w:rsid w:val="00B23CCB"/>
    <w:rsid w:val="00B25052"/>
    <w:rsid w:val="00B26F0B"/>
    <w:rsid w:val="00B33042"/>
    <w:rsid w:val="00B350A0"/>
    <w:rsid w:val="00B351F3"/>
    <w:rsid w:val="00B40D46"/>
    <w:rsid w:val="00B40E47"/>
    <w:rsid w:val="00B4533A"/>
    <w:rsid w:val="00B46323"/>
    <w:rsid w:val="00B60579"/>
    <w:rsid w:val="00B60FA4"/>
    <w:rsid w:val="00B63782"/>
    <w:rsid w:val="00B647FC"/>
    <w:rsid w:val="00B652B3"/>
    <w:rsid w:val="00B67EE8"/>
    <w:rsid w:val="00B74379"/>
    <w:rsid w:val="00B770F5"/>
    <w:rsid w:val="00B77420"/>
    <w:rsid w:val="00B85AA6"/>
    <w:rsid w:val="00B87A37"/>
    <w:rsid w:val="00B87CD5"/>
    <w:rsid w:val="00B87F7C"/>
    <w:rsid w:val="00B97B84"/>
    <w:rsid w:val="00BA0659"/>
    <w:rsid w:val="00BA15C2"/>
    <w:rsid w:val="00BA201E"/>
    <w:rsid w:val="00BA5BAE"/>
    <w:rsid w:val="00BA7860"/>
    <w:rsid w:val="00BB65C1"/>
    <w:rsid w:val="00BB751B"/>
    <w:rsid w:val="00BB783E"/>
    <w:rsid w:val="00BB7E91"/>
    <w:rsid w:val="00BC39BC"/>
    <w:rsid w:val="00BC3E55"/>
    <w:rsid w:val="00BD1FC8"/>
    <w:rsid w:val="00BD4216"/>
    <w:rsid w:val="00BD4CA0"/>
    <w:rsid w:val="00BE0F68"/>
    <w:rsid w:val="00BE1067"/>
    <w:rsid w:val="00BF0165"/>
    <w:rsid w:val="00BF657A"/>
    <w:rsid w:val="00BF694A"/>
    <w:rsid w:val="00C0215A"/>
    <w:rsid w:val="00C0397F"/>
    <w:rsid w:val="00C0709F"/>
    <w:rsid w:val="00C07EAE"/>
    <w:rsid w:val="00C11573"/>
    <w:rsid w:val="00C1265F"/>
    <w:rsid w:val="00C16DAA"/>
    <w:rsid w:val="00C1743A"/>
    <w:rsid w:val="00C211B8"/>
    <w:rsid w:val="00C2187E"/>
    <w:rsid w:val="00C2446D"/>
    <w:rsid w:val="00C26E99"/>
    <w:rsid w:val="00C3089D"/>
    <w:rsid w:val="00C30C4B"/>
    <w:rsid w:val="00C32C40"/>
    <w:rsid w:val="00C32F6C"/>
    <w:rsid w:val="00C3659C"/>
    <w:rsid w:val="00C37246"/>
    <w:rsid w:val="00C40110"/>
    <w:rsid w:val="00C4055A"/>
    <w:rsid w:val="00C42EF4"/>
    <w:rsid w:val="00C45AD5"/>
    <w:rsid w:val="00C476FE"/>
    <w:rsid w:val="00C51BD9"/>
    <w:rsid w:val="00C533E6"/>
    <w:rsid w:val="00C53AD5"/>
    <w:rsid w:val="00C6072C"/>
    <w:rsid w:val="00C61712"/>
    <w:rsid w:val="00C6457C"/>
    <w:rsid w:val="00C7611C"/>
    <w:rsid w:val="00C866C0"/>
    <w:rsid w:val="00C86FEE"/>
    <w:rsid w:val="00C92773"/>
    <w:rsid w:val="00CA09E9"/>
    <w:rsid w:val="00CA1A3F"/>
    <w:rsid w:val="00CA5708"/>
    <w:rsid w:val="00CB0220"/>
    <w:rsid w:val="00CB0C21"/>
    <w:rsid w:val="00CB2D33"/>
    <w:rsid w:val="00CC46C9"/>
    <w:rsid w:val="00CC6ECE"/>
    <w:rsid w:val="00CD0159"/>
    <w:rsid w:val="00CD5724"/>
    <w:rsid w:val="00CD74BE"/>
    <w:rsid w:val="00CE1F0C"/>
    <w:rsid w:val="00CF35A1"/>
    <w:rsid w:val="00D03BFC"/>
    <w:rsid w:val="00D06968"/>
    <w:rsid w:val="00D14502"/>
    <w:rsid w:val="00D24591"/>
    <w:rsid w:val="00D26BA4"/>
    <w:rsid w:val="00D278CB"/>
    <w:rsid w:val="00D34F91"/>
    <w:rsid w:val="00D37D9D"/>
    <w:rsid w:val="00D43ED2"/>
    <w:rsid w:val="00D519EF"/>
    <w:rsid w:val="00D533EF"/>
    <w:rsid w:val="00D5370B"/>
    <w:rsid w:val="00D65274"/>
    <w:rsid w:val="00D65504"/>
    <w:rsid w:val="00D71709"/>
    <w:rsid w:val="00D74580"/>
    <w:rsid w:val="00D81C29"/>
    <w:rsid w:val="00D832E9"/>
    <w:rsid w:val="00D96906"/>
    <w:rsid w:val="00DA0445"/>
    <w:rsid w:val="00DB3FE6"/>
    <w:rsid w:val="00DC0DF3"/>
    <w:rsid w:val="00DC23A4"/>
    <w:rsid w:val="00DD33A8"/>
    <w:rsid w:val="00DD521D"/>
    <w:rsid w:val="00DE2FBD"/>
    <w:rsid w:val="00DE45F1"/>
    <w:rsid w:val="00DE5F23"/>
    <w:rsid w:val="00DE6213"/>
    <w:rsid w:val="00DF5F65"/>
    <w:rsid w:val="00E01FEE"/>
    <w:rsid w:val="00E103E9"/>
    <w:rsid w:val="00E1319A"/>
    <w:rsid w:val="00E2215E"/>
    <w:rsid w:val="00E23EEF"/>
    <w:rsid w:val="00E24B7C"/>
    <w:rsid w:val="00E3427A"/>
    <w:rsid w:val="00E347A5"/>
    <w:rsid w:val="00E347ED"/>
    <w:rsid w:val="00E354E9"/>
    <w:rsid w:val="00E372E5"/>
    <w:rsid w:val="00E37E09"/>
    <w:rsid w:val="00E42C58"/>
    <w:rsid w:val="00E42EFE"/>
    <w:rsid w:val="00E46F7E"/>
    <w:rsid w:val="00E479F2"/>
    <w:rsid w:val="00E636F1"/>
    <w:rsid w:val="00E63E95"/>
    <w:rsid w:val="00E65B2F"/>
    <w:rsid w:val="00E66BEC"/>
    <w:rsid w:val="00E7653B"/>
    <w:rsid w:val="00E80378"/>
    <w:rsid w:val="00E80AD4"/>
    <w:rsid w:val="00E83BEB"/>
    <w:rsid w:val="00E85C6B"/>
    <w:rsid w:val="00EA02B7"/>
    <w:rsid w:val="00EA26F3"/>
    <w:rsid w:val="00EA2F01"/>
    <w:rsid w:val="00EA4B8A"/>
    <w:rsid w:val="00EA7523"/>
    <w:rsid w:val="00EB04B0"/>
    <w:rsid w:val="00EB621C"/>
    <w:rsid w:val="00EC511A"/>
    <w:rsid w:val="00EC5D36"/>
    <w:rsid w:val="00ED1300"/>
    <w:rsid w:val="00ED4F16"/>
    <w:rsid w:val="00ED75E6"/>
    <w:rsid w:val="00ED7DE3"/>
    <w:rsid w:val="00EE0DD0"/>
    <w:rsid w:val="00EE2C9B"/>
    <w:rsid w:val="00EE3B98"/>
    <w:rsid w:val="00EE4A1B"/>
    <w:rsid w:val="00EE7EB7"/>
    <w:rsid w:val="00EF63D1"/>
    <w:rsid w:val="00F017BA"/>
    <w:rsid w:val="00F13DFF"/>
    <w:rsid w:val="00F20510"/>
    <w:rsid w:val="00F2169E"/>
    <w:rsid w:val="00F22C11"/>
    <w:rsid w:val="00F300A7"/>
    <w:rsid w:val="00F35147"/>
    <w:rsid w:val="00F35DE2"/>
    <w:rsid w:val="00F37AB7"/>
    <w:rsid w:val="00F45243"/>
    <w:rsid w:val="00F45415"/>
    <w:rsid w:val="00F455AB"/>
    <w:rsid w:val="00F45ED6"/>
    <w:rsid w:val="00F4639C"/>
    <w:rsid w:val="00F50A4E"/>
    <w:rsid w:val="00F51385"/>
    <w:rsid w:val="00F5274B"/>
    <w:rsid w:val="00F52F0D"/>
    <w:rsid w:val="00F53ACA"/>
    <w:rsid w:val="00F56CBD"/>
    <w:rsid w:val="00F57193"/>
    <w:rsid w:val="00F6605D"/>
    <w:rsid w:val="00F70B89"/>
    <w:rsid w:val="00F71E6A"/>
    <w:rsid w:val="00F76529"/>
    <w:rsid w:val="00F765EA"/>
    <w:rsid w:val="00F8117E"/>
    <w:rsid w:val="00F85426"/>
    <w:rsid w:val="00F92BE5"/>
    <w:rsid w:val="00F934F9"/>
    <w:rsid w:val="00FA1BF8"/>
    <w:rsid w:val="00FA2623"/>
    <w:rsid w:val="00FB0187"/>
    <w:rsid w:val="00FB171B"/>
    <w:rsid w:val="00FB4661"/>
    <w:rsid w:val="00FB6842"/>
    <w:rsid w:val="00FB6BDD"/>
    <w:rsid w:val="00FC6710"/>
    <w:rsid w:val="00FC7CA8"/>
    <w:rsid w:val="00FC7FD8"/>
    <w:rsid w:val="00FD1182"/>
    <w:rsid w:val="00FD1FAB"/>
    <w:rsid w:val="00FD22DF"/>
    <w:rsid w:val="00FD6305"/>
    <w:rsid w:val="00FE11BA"/>
    <w:rsid w:val="00FE15A6"/>
    <w:rsid w:val="00FE3CB5"/>
    <w:rsid w:val="00FE5A96"/>
    <w:rsid w:val="00FF21A3"/>
    <w:rsid w:val="00FF2F95"/>
    <w:rsid w:val="4B39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55AD"/>
  <w15:chartTrackingRefBased/>
  <w15:docId w15:val="{A1A93565-7042-4413-A81E-16F214F69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GLOBAL">
    <w:name w:val="TNRGLOBAL"/>
    <w:basedOn w:val="Normal"/>
    <w:link w:val="TNRGLOBAL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GLOBALChar">
    <w:name w:val="TNRGLOBAL Char"/>
    <w:basedOn w:val="DefaultParagraphFont"/>
    <w:link w:val="TNRGLOBAL"/>
    <w:rsid w:val="00A05E70"/>
    <w:rPr>
      <w:rFonts w:ascii="Times New Roman" w:hAnsi="Times New Roman" w:cs="Times New Roman"/>
    </w:rPr>
  </w:style>
  <w:style w:type="paragraph" w:customStyle="1" w:styleId="TNR">
    <w:name w:val="TNR"/>
    <w:basedOn w:val="Normal"/>
    <w:link w:val="TNRChar"/>
    <w:qFormat/>
    <w:rsid w:val="00A05E70"/>
    <w:pPr>
      <w:spacing w:line="276" w:lineRule="auto"/>
      <w:jc w:val="both"/>
    </w:pPr>
    <w:rPr>
      <w:rFonts w:ascii="Times New Roman" w:hAnsi="Times New Roman" w:cs="Times New Roman"/>
    </w:rPr>
  </w:style>
  <w:style w:type="character" w:customStyle="1" w:styleId="TNRChar">
    <w:name w:val="TNR Char"/>
    <w:basedOn w:val="DefaultParagraphFont"/>
    <w:link w:val="TNR"/>
    <w:rsid w:val="00A05E7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C3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1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FAB"/>
  </w:style>
  <w:style w:type="paragraph" w:styleId="Footer">
    <w:name w:val="footer"/>
    <w:basedOn w:val="Normal"/>
    <w:link w:val="FooterChar"/>
    <w:uiPriority w:val="99"/>
    <w:unhideWhenUsed/>
    <w:rsid w:val="00FD1F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FAB"/>
  </w:style>
  <w:style w:type="paragraph" w:styleId="NoSpacing">
    <w:name w:val="No Spacing"/>
    <w:link w:val="NoSpacingChar"/>
    <w:uiPriority w:val="1"/>
    <w:qFormat/>
    <w:rsid w:val="00FD1FAB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1FAB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D1FAB"/>
    <w:pPr>
      <w:spacing w:before="240" w:after="0" w:line="259" w:lineRule="auto"/>
      <w:outlineLvl w:val="9"/>
    </w:pPr>
    <w:rPr>
      <w:kern w:val="0"/>
      <w:sz w:val="32"/>
      <w:szCs w:val="32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D1FA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D1FAB"/>
    <w:rPr>
      <w:color w:val="467886" w:themeColor="hyperlink"/>
      <w:u w:val="single"/>
    </w:rPr>
  </w:style>
  <w:style w:type="paragraph" w:customStyle="1" w:styleId="FAKEHEADING1">
    <w:name w:val="FAKE HEADING 1"/>
    <w:basedOn w:val="Normal"/>
    <w:link w:val="FAKEHEADING1Char"/>
    <w:autoRedefine/>
    <w:qFormat/>
    <w:rsid w:val="00C16DAA"/>
    <w:pPr>
      <w:spacing w:after="0"/>
    </w:pPr>
    <w:rPr>
      <w:rFonts w:ascii="Times New Roman" w:eastAsiaTheme="minorEastAsia" w:hAnsi="Times New Roman" w:cs="Times New Roman"/>
      <w:b/>
      <w:sz w:val="44"/>
      <w:lang w:eastAsia="zh-CN"/>
    </w:rPr>
  </w:style>
  <w:style w:type="character" w:customStyle="1" w:styleId="FAKEHEADING1Char">
    <w:name w:val="FAKE HEADING 1 Char"/>
    <w:basedOn w:val="DefaultParagraphFont"/>
    <w:link w:val="FAKEHEADING1"/>
    <w:rsid w:val="00C16DAA"/>
    <w:rPr>
      <w:rFonts w:ascii="Times New Roman" w:eastAsiaTheme="minorEastAsia" w:hAnsi="Times New Roman" w:cs="Times New Roman"/>
      <w:b/>
      <w:sz w:val="44"/>
      <w:lang w:eastAsia="zh-CN"/>
    </w:rPr>
  </w:style>
  <w:style w:type="paragraph" w:customStyle="1" w:styleId="FAKEHEADING2">
    <w:name w:val="FAKE HEADING 2"/>
    <w:basedOn w:val="Normal"/>
    <w:link w:val="FAKEHEADING2Char"/>
    <w:autoRedefine/>
    <w:qFormat/>
    <w:rsid w:val="00700BE8"/>
    <w:pPr>
      <w:spacing w:after="0"/>
    </w:pPr>
    <w:rPr>
      <w:rFonts w:ascii="Times New Roman" w:eastAsiaTheme="minorEastAsia" w:hAnsi="Times New Roman"/>
      <w:b/>
      <w:sz w:val="32"/>
      <w:lang w:eastAsia="zh-CN"/>
    </w:rPr>
  </w:style>
  <w:style w:type="character" w:customStyle="1" w:styleId="FAKEHEADING2Char">
    <w:name w:val="FAKE HEADING 2 Char"/>
    <w:basedOn w:val="DefaultParagraphFont"/>
    <w:link w:val="FAKEHEADING2"/>
    <w:rsid w:val="00700BE8"/>
    <w:rPr>
      <w:rFonts w:ascii="Times New Roman" w:eastAsiaTheme="minorEastAsia" w:hAnsi="Times New Roman"/>
      <w:b/>
      <w:sz w:val="32"/>
      <w:lang w:eastAsia="zh-CN"/>
    </w:rPr>
  </w:style>
  <w:style w:type="table" w:styleId="TableGrid">
    <w:name w:val="Table Grid"/>
    <w:basedOn w:val="TableNormal"/>
    <w:uiPriority w:val="39"/>
    <w:rsid w:val="00ED7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ED7DE3"/>
    <w:pPr>
      <w:spacing w:after="100"/>
      <w:ind w:left="480"/>
    </w:pPr>
  </w:style>
  <w:style w:type="table" w:styleId="PlainTable5">
    <w:name w:val="Plain Table 5"/>
    <w:basedOn w:val="TableNormal"/>
    <w:uiPriority w:val="45"/>
    <w:rsid w:val="0071630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B11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11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B11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11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1197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85AA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EE0D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CA19479D8AF1428490356BD92B48CB" ma:contentTypeVersion="10" ma:contentTypeDescription="Create a new document." ma:contentTypeScope="" ma:versionID="d8e332f117f0bfcd2796e9a7122f45bb">
  <xsd:schema xmlns:xsd="http://www.w3.org/2001/XMLSchema" xmlns:xs="http://www.w3.org/2001/XMLSchema" xmlns:p="http://schemas.microsoft.com/office/2006/metadata/properties" xmlns:ns3="ba4ce978-f961-48e4-89b2-32996807c774" targetNamespace="http://schemas.microsoft.com/office/2006/metadata/properties" ma:root="true" ma:fieldsID="0cd6a42ab39d7ddcade53d47f74817ba" ns3:_="">
    <xsd:import namespace="ba4ce978-f961-48e4-89b2-32996807c7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e978-f961-48e4-89b2-32996807c7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4ce978-f961-48e4-89b2-32996807c774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CACA75-CE01-404C-99B8-355EF90A80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e978-f961-48e4-89b2-32996807c7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FF8623-3D27-4635-9EAE-FF96DBB114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BFE125-1C43-4DCD-ADE3-B1FF9E56CD24}">
  <ds:schemaRefs>
    <ds:schemaRef ds:uri="http://schemas.microsoft.com/office/2006/metadata/properties"/>
    <ds:schemaRef ds:uri="http://schemas.microsoft.com/office/infopath/2007/PartnerControls"/>
    <ds:schemaRef ds:uri="ba4ce978-f961-48e4-89b2-32996807c774"/>
  </ds:schemaRefs>
</ds:datastoreItem>
</file>

<file path=customXml/itemProps5.xml><?xml version="1.0" encoding="utf-8"?>
<ds:datastoreItem xmlns:ds="http://schemas.openxmlformats.org/officeDocument/2006/customXml" ds:itemID="{C7E01CE5-5F81-44DB-A74C-19327C076C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1516</Words>
  <Characters>8643</Characters>
  <Application>Microsoft Office Word</Application>
  <DocSecurity>0</DocSecurity>
  <Lines>72</Lines>
  <Paragraphs>20</Paragraphs>
  <ScaleCrop>false</ScaleCrop>
  <Company/>
  <LinksUpToDate>false</LinksUpToDate>
  <CharactersWithSpaces>10139</CharactersWithSpaces>
  <SharedDoc>false</SharedDoc>
  <HLinks>
    <vt:vector size="108" baseType="variant">
      <vt:variant>
        <vt:i4>1572918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_Toc244073783</vt:lpwstr>
      </vt:variant>
      <vt:variant>
        <vt:i4>1572918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_Toc244073782</vt:lpwstr>
      </vt:variant>
      <vt:variant>
        <vt:i4>1572918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_Toc244073781</vt:lpwstr>
      </vt:variant>
      <vt:variant>
        <vt:i4>1572918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_Toc244073780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_Toc244073779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_Toc244073778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_Toc244073777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_Toc244073776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_Toc244073775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_Toc244073774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_Toc244073773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_Toc244073772</vt:lpwstr>
      </vt:variant>
      <vt:variant>
        <vt:i4>1507382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_Toc244073771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_Toc244073770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_Toc244073769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_Toc244073768</vt:lpwstr>
      </vt:variant>
      <vt:variant>
        <vt:i4>1441846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_Toc244073767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_Toc244073766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matt.baer01</dc:creator>
  <cp:keywords/>
  <dc:description/>
  <cp:lastModifiedBy>matt.baker01</cp:lastModifiedBy>
  <cp:revision>2</cp:revision>
  <dcterms:created xsi:type="dcterms:W3CDTF">2026-10-27T21:09:00Z</dcterms:created>
  <dcterms:modified xsi:type="dcterms:W3CDTF">2026-10-27T21:09:00Z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0x010100DECA19479D8AF1428490356BD92B48CB</vt:lpwstr>
  </property>
  <property fmtid="{D5CDD505-2E9C-101B-9397-08002B2CF9AE}" pid="3" name="MSIP_Label_46e7f387-1815-4007-b22e-dbfac1fba8aa_Enabled">
    <vt:lpwstr>true</vt:lpwstr>
  </property>
  <property fmtid="{D5CDD505-2E9C-101B-9397-08002B2CF9AE}" pid="4" name="MSIP_Label_46e7f387-1815-4007-b22e-dbfac1fba8aa_SetDate">
    <vt:lpwstr>2026-10-11T22:50:04Z</vt:lpwstr>
  </property>
  <property fmtid="{D5CDD505-2E9C-101B-9397-08002B2CF9AE}" pid="5" name="MSIP_Label_46e7f387-1815-4007-b22e-dbfac1fba8aa_Method">
    <vt:lpwstr>Standard</vt:lpwstr>
  </property>
  <property fmtid="{D5CDD505-2E9C-101B-9397-08002B2CF9AE}" pid="6" name="MSIP_Label_46e7f387-1815-4007-b22e-dbfac1fba8aa_Name">
    <vt:lpwstr>defa4170-0d19-0005-0004-bc88714345d2</vt:lpwstr>
  </property>
  <property fmtid="{D5CDD505-2E9C-101B-9397-08002B2CF9AE}" pid="7" name="MSIP_Label_46e7f387-1815-4007-b22e-dbfac1fba8aa_SiteId">
    <vt:lpwstr>1ae31382-9a17-4ce4-b300-161b0fa8f4b8</vt:lpwstr>
  </property>
  <property fmtid="{D5CDD505-2E9C-101B-9397-08002B2CF9AE}" pid="8" name="MSIP_Label_46e7f387-1815-4007-b22e-dbfac1fba8aa_ActionId">
    <vt:lpwstr>4e949efd-ad75-4ff2-ba13-305d1fa1af4b</vt:lpwstr>
  </property>
  <property fmtid="{D5CDD505-2E9C-101B-9397-08002B2CF9AE}" pid="9" name="MSIP_Label_46e7f387-1815-4007-b22e-dbfac1fba8aa_ContentBits">
    <vt:lpwstr>0</vt:lpwstr>
  </property>
  <property fmtid="{D5CDD505-2E9C-101B-9397-08002B2CF9AE}" pid="10" name="MSIP_Label_46e7f387-1815-4007-b22e-dbfac1fba8aa_Tag">
    <vt:lpwstr>10, 3, 0, 1</vt:lpwstr>
  </property>
</Properties>
</file>