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9C8B" w14:textId="77777777" w:rsidR="00077DA4" w:rsidRPr="00F00BAF" w:rsidRDefault="00077DA4" w:rsidP="00077DA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D1B7FDC" w14:textId="77777777" w:rsidR="00077DA4" w:rsidRPr="00F00BAF" w:rsidRDefault="00077DA4" w:rsidP="00077DA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D93CC84" w14:textId="77777777" w:rsidR="00077DA4" w:rsidRPr="00F00BAF" w:rsidRDefault="00077DA4" w:rsidP="00077DA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80EAC5D" w14:textId="77777777" w:rsidR="00077DA4" w:rsidRPr="00F00BAF" w:rsidRDefault="00077DA4" w:rsidP="00077DA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73BB821" w14:textId="1A19BA59" w:rsidR="00077DA4" w:rsidRPr="00F00BAF" w:rsidRDefault="00077DA4" w:rsidP="00077DA4">
      <w:pPr>
        <w:rPr>
          <w:rFonts w:ascii="Times New Roman" w:hAnsi="Times New Roman" w:cs="Times New Roman"/>
          <w:b/>
          <w:bCs/>
          <w:sz w:val="144"/>
          <w:szCs w:val="144"/>
          <w:lang w:val="en-US"/>
        </w:rPr>
      </w:pPr>
      <w:r w:rsidRPr="00F00BAF">
        <w:rPr>
          <w:rFonts w:ascii="Times New Roman" w:hAnsi="Times New Roman" w:cs="Times New Roman"/>
          <w:b/>
          <w:bCs/>
          <w:sz w:val="48"/>
          <w:szCs w:val="48"/>
        </w:rPr>
        <w:t>Full Metal Library Security Document</w:t>
      </w:r>
    </w:p>
    <w:p w14:paraId="09C2A252" w14:textId="7E04157F" w:rsidR="00077DA4" w:rsidRPr="00F00BAF" w:rsidRDefault="00077DA4" w:rsidP="00077DA4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00BAF">
        <w:rPr>
          <w:rFonts w:ascii="Times New Roman" w:hAnsi="Times New Roman" w:cs="Times New Roman"/>
          <w:b/>
          <w:sz w:val="40"/>
          <w:szCs w:val="40"/>
          <w:lang w:val="en-US"/>
        </w:rPr>
        <w:t>SD6503 Testing and Secure Coding Final Project</w:t>
      </w:r>
    </w:p>
    <w:p w14:paraId="7C9F0CCC" w14:textId="1658FC0E" w:rsidR="00077DA4" w:rsidRPr="00F00BAF" w:rsidRDefault="00077DA4" w:rsidP="00077DA4">
      <w:pPr>
        <w:rPr>
          <w:rFonts w:ascii="Times New Roman" w:hAnsi="Times New Roman" w:cs="Times New Roman"/>
          <w:sz w:val="32"/>
          <w:szCs w:val="32"/>
        </w:rPr>
      </w:pPr>
      <w:r w:rsidRPr="00F00BAF">
        <w:rPr>
          <w:rFonts w:ascii="Times New Roman" w:hAnsi="Times New Roman" w:cs="Times New Roman"/>
          <w:sz w:val="32"/>
          <w:szCs w:val="32"/>
        </w:rPr>
        <w:t>Dave Sushames, Sachith Samarasinghe, Shontelle Steeg</w:t>
      </w:r>
    </w:p>
    <w:p w14:paraId="6EA7D34B" w14:textId="15F7694B" w:rsidR="00077DA4" w:rsidRPr="00F00BAF" w:rsidRDefault="00077DA4">
      <w:pPr>
        <w:rPr>
          <w:rFonts w:ascii="Times New Roman" w:hAnsi="Times New Roman" w:cs="Times New Roman"/>
          <w:lang w:val="en-US"/>
        </w:rPr>
      </w:pPr>
      <w:r w:rsidRPr="00F00BAF">
        <w:rPr>
          <w:rFonts w:ascii="Times New Roman" w:hAnsi="Times New Roman" w:cs="Times New Roman"/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NZ"/>
          <w14:ligatures w14:val="standardContextual"/>
        </w:rPr>
        <w:id w:val="-21064185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CCD19" w14:textId="62A07870" w:rsidR="00077DA4" w:rsidRPr="00F00BAF" w:rsidRDefault="00077DA4">
          <w:pPr>
            <w:pStyle w:val="TOCHeading"/>
            <w:rPr>
              <w:rFonts w:ascii="Times New Roman" w:hAnsi="Times New Roman" w:cs="Times New Roman"/>
            </w:rPr>
          </w:pPr>
          <w:r w:rsidRPr="00F00BAF">
            <w:rPr>
              <w:rFonts w:ascii="Times New Roman" w:hAnsi="Times New Roman" w:cs="Times New Roman"/>
            </w:rPr>
            <w:t>Table of Contents</w:t>
          </w:r>
        </w:p>
        <w:p w14:paraId="22EE0805" w14:textId="235B3E3E" w:rsidR="00127082" w:rsidRDefault="00077DA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r w:rsidRPr="00F00BAF">
            <w:rPr>
              <w:rFonts w:ascii="Times New Roman" w:hAnsi="Times New Roman" w:cs="Times New Roman"/>
            </w:rPr>
            <w:fldChar w:fldCharType="begin"/>
          </w:r>
          <w:r w:rsidRPr="00F00BAF">
            <w:rPr>
              <w:rFonts w:ascii="Times New Roman" w:hAnsi="Times New Roman" w:cs="Times New Roman"/>
            </w:rPr>
            <w:instrText xml:space="preserve"> TOC \o "1-3" \h \z \u </w:instrText>
          </w:r>
          <w:r w:rsidRPr="00F00BAF">
            <w:rPr>
              <w:rFonts w:ascii="Times New Roman" w:hAnsi="Times New Roman" w:cs="Times New Roman"/>
            </w:rPr>
            <w:fldChar w:fldCharType="separate"/>
          </w:r>
          <w:hyperlink w:anchor="_Toc211106878" w:history="1">
            <w:r w:rsidR="00127082" w:rsidRPr="005B3BD2">
              <w:rPr>
                <w:rStyle w:val="Hyperlink"/>
                <w:rFonts w:ascii="Times New Roman" w:hAnsi="Times New Roman" w:cs="Times New Roman"/>
                <w:noProof/>
              </w:rPr>
              <w:t>Security Document</w:t>
            </w:r>
            <w:r w:rsidR="00127082">
              <w:rPr>
                <w:noProof/>
                <w:webHidden/>
              </w:rPr>
              <w:tab/>
            </w:r>
            <w:r w:rsidR="00127082">
              <w:rPr>
                <w:noProof/>
                <w:webHidden/>
              </w:rPr>
              <w:fldChar w:fldCharType="begin"/>
            </w:r>
            <w:r w:rsidR="00127082">
              <w:rPr>
                <w:noProof/>
                <w:webHidden/>
              </w:rPr>
              <w:instrText xml:space="preserve"> PAGEREF _Toc211106878 \h </w:instrText>
            </w:r>
            <w:r w:rsidR="00127082">
              <w:rPr>
                <w:noProof/>
                <w:webHidden/>
              </w:rPr>
            </w:r>
            <w:r w:rsidR="00127082">
              <w:rPr>
                <w:noProof/>
                <w:webHidden/>
              </w:rPr>
              <w:fldChar w:fldCharType="separate"/>
            </w:r>
            <w:r w:rsidR="00127082">
              <w:rPr>
                <w:noProof/>
                <w:webHidden/>
              </w:rPr>
              <w:t>3</w:t>
            </w:r>
            <w:r w:rsidR="00127082">
              <w:rPr>
                <w:noProof/>
                <w:webHidden/>
              </w:rPr>
              <w:fldChar w:fldCharType="end"/>
            </w:r>
          </w:hyperlink>
        </w:p>
        <w:p w14:paraId="20B65F7E" w14:textId="1B07790F" w:rsidR="00127082" w:rsidRDefault="00127082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79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A07:2021 Identification and Authentication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16AE" w14:textId="2B55C56D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0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What was done to fix 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C3A3" w14:textId="1CA5A3EF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1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Secure coding practices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2276B" w14:textId="13584EC9" w:rsidR="00127082" w:rsidRDefault="00127082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2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AO3:2021: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2098" w14:textId="6B38059D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3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What was done to fix 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3045" w14:textId="26998A5C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4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Secure coding practices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CB18" w14:textId="06431A14" w:rsidR="00127082" w:rsidRDefault="00127082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5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A01:2021: Broken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0D4B" w14:textId="1E3EA94D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6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What was done to fix 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CB38" w14:textId="2986B2B0" w:rsidR="00127082" w:rsidRDefault="00127082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NZ"/>
            </w:rPr>
          </w:pPr>
          <w:hyperlink w:anchor="_Toc211106887" w:history="1">
            <w:r w:rsidRPr="005B3BD2">
              <w:rPr>
                <w:rStyle w:val="Hyperlink"/>
                <w:rFonts w:ascii="Times New Roman" w:hAnsi="Times New Roman" w:cs="Times New Roman"/>
                <w:noProof/>
              </w:rPr>
              <w:t>Secure coding practices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_Toc211106887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FC6B" w14:textId="4018D612" w:rsidR="00077DA4" w:rsidRPr="00F00BAF" w:rsidRDefault="00077DA4">
          <w:pPr>
            <w:rPr>
              <w:rFonts w:ascii="Times New Roman" w:hAnsi="Times New Roman" w:cs="Times New Roman"/>
            </w:rPr>
          </w:pPr>
          <w:r w:rsidRPr="00F00BA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F8F1F3D" w14:textId="77777777" w:rsidR="00077DA4" w:rsidRPr="00F00BAF" w:rsidRDefault="00077DA4" w:rsidP="00077DA4">
      <w:pPr>
        <w:rPr>
          <w:rFonts w:ascii="Times New Roman" w:hAnsi="Times New Roman" w:cs="Times New Roman"/>
          <w:lang w:val="en-US"/>
        </w:rPr>
      </w:pPr>
    </w:p>
    <w:p w14:paraId="4E006B25" w14:textId="5D046EBB" w:rsidR="00077DA4" w:rsidRPr="00F00BAF" w:rsidRDefault="00077DA4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r w:rsidRPr="00F00BAF">
        <w:rPr>
          <w:rFonts w:ascii="Times New Roman" w:hAnsi="Times New Roman" w:cs="Times New Roman"/>
        </w:rPr>
        <w:fldChar w:fldCharType="begin"/>
      </w:r>
      <w:r w:rsidRPr="00F00BAF">
        <w:rPr>
          <w:rFonts w:ascii="Times New Roman" w:hAnsi="Times New Roman" w:cs="Times New Roman"/>
        </w:rPr>
        <w:instrText xml:space="preserve"> TOC \h \z \c "Figure" </w:instrText>
      </w:r>
      <w:r w:rsidRPr="00F00BAF">
        <w:rPr>
          <w:rFonts w:ascii="Times New Roman" w:hAnsi="Times New Roman" w:cs="Times New Roman"/>
        </w:rPr>
        <w:fldChar w:fldCharType="separate"/>
      </w:r>
      <w:hyperlink w:anchor="_Toc210770036" w:history="1">
        <w:r w:rsidRPr="00F00BAF">
          <w:rPr>
            <w:rStyle w:val="Hyperlink"/>
            <w:rFonts w:ascii="Times New Roman" w:hAnsi="Times New Roman" w:cs="Times New Roman"/>
            <w:noProof/>
          </w:rPr>
          <w:t>Figure 1: PasswordHelper on FullMetalLibrary.</w:t>
        </w:r>
        <w:r w:rsidRPr="00F00BAF">
          <w:rPr>
            <w:rFonts w:ascii="Times New Roman" w:hAnsi="Times New Roman" w:cs="Times New Roman"/>
            <w:noProof/>
            <w:webHidden/>
          </w:rPr>
          <w:tab/>
        </w:r>
        <w:r w:rsidRPr="00F00BAF">
          <w:rPr>
            <w:rFonts w:ascii="Times New Roman" w:hAnsi="Times New Roman" w:cs="Times New Roman"/>
            <w:noProof/>
            <w:webHidden/>
          </w:rPr>
          <w:fldChar w:fldCharType="begin"/>
        </w:r>
        <w:r w:rsidRPr="00F00BAF">
          <w:rPr>
            <w:rFonts w:ascii="Times New Roman" w:hAnsi="Times New Roman" w:cs="Times New Roman"/>
            <w:noProof/>
            <w:webHidden/>
          </w:rPr>
          <w:instrText xml:space="preserve"> PAGEREF _Toc210770036 \h </w:instrText>
        </w:r>
        <w:r w:rsidRPr="00F00BAF">
          <w:rPr>
            <w:rFonts w:ascii="Times New Roman" w:hAnsi="Times New Roman" w:cs="Times New Roman"/>
            <w:noProof/>
            <w:webHidden/>
          </w:rPr>
        </w:r>
        <w:r w:rsidRPr="00F00BA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00BAF">
          <w:rPr>
            <w:rFonts w:ascii="Times New Roman" w:hAnsi="Times New Roman" w:cs="Times New Roman"/>
            <w:noProof/>
            <w:webHidden/>
          </w:rPr>
          <w:t>3</w:t>
        </w:r>
        <w:r w:rsidRPr="00F00BA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11B4E7A" w14:textId="6E098DD8" w:rsidR="00077DA4" w:rsidRPr="00F00BAF" w:rsidRDefault="00077DA4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0770037" w:history="1">
        <w:r w:rsidRPr="00F00BAF">
          <w:rPr>
            <w:rStyle w:val="Hyperlink"/>
            <w:rFonts w:ascii="Times New Roman" w:hAnsi="Times New Roman" w:cs="Times New Roman"/>
            <w:noProof/>
          </w:rPr>
          <w:t>Figure 2: Admin model with validation on FullMetalLibrary.</w:t>
        </w:r>
        <w:r w:rsidRPr="00F00BAF">
          <w:rPr>
            <w:rFonts w:ascii="Times New Roman" w:hAnsi="Times New Roman" w:cs="Times New Roman"/>
            <w:noProof/>
            <w:webHidden/>
          </w:rPr>
          <w:tab/>
        </w:r>
        <w:r w:rsidRPr="00F00BAF">
          <w:rPr>
            <w:rFonts w:ascii="Times New Roman" w:hAnsi="Times New Roman" w:cs="Times New Roman"/>
            <w:noProof/>
            <w:webHidden/>
          </w:rPr>
          <w:fldChar w:fldCharType="begin"/>
        </w:r>
        <w:r w:rsidRPr="00F00BAF">
          <w:rPr>
            <w:rFonts w:ascii="Times New Roman" w:hAnsi="Times New Roman" w:cs="Times New Roman"/>
            <w:noProof/>
            <w:webHidden/>
          </w:rPr>
          <w:instrText xml:space="preserve"> PAGEREF _Toc210770037 \h </w:instrText>
        </w:r>
        <w:r w:rsidRPr="00F00BAF">
          <w:rPr>
            <w:rFonts w:ascii="Times New Roman" w:hAnsi="Times New Roman" w:cs="Times New Roman"/>
            <w:noProof/>
            <w:webHidden/>
          </w:rPr>
        </w:r>
        <w:r w:rsidRPr="00F00BA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00BAF">
          <w:rPr>
            <w:rFonts w:ascii="Times New Roman" w:hAnsi="Times New Roman" w:cs="Times New Roman"/>
            <w:noProof/>
            <w:webHidden/>
          </w:rPr>
          <w:t>4</w:t>
        </w:r>
        <w:r w:rsidRPr="00F00BA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9E3E3E" w14:textId="5940350F" w:rsidR="00077DA4" w:rsidRPr="00F00BAF" w:rsidRDefault="00077DA4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0770038" w:history="1">
        <w:r w:rsidRPr="00F00BAF">
          <w:rPr>
            <w:rStyle w:val="Hyperlink"/>
            <w:rFonts w:ascii="Times New Roman" w:hAnsi="Times New Roman" w:cs="Times New Roman"/>
            <w:noProof/>
          </w:rPr>
          <w:t>Figure 3: Author model with validation on FullMetalLibrary.</w:t>
        </w:r>
        <w:r w:rsidRPr="00F00BAF">
          <w:rPr>
            <w:rFonts w:ascii="Times New Roman" w:hAnsi="Times New Roman" w:cs="Times New Roman"/>
            <w:noProof/>
            <w:webHidden/>
          </w:rPr>
          <w:tab/>
        </w:r>
        <w:r w:rsidRPr="00F00BAF">
          <w:rPr>
            <w:rFonts w:ascii="Times New Roman" w:hAnsi="Times New Roman" w:cs="Times New Roman"/>
            <w:noProof/>
            <w:webHidden/>
          </w:rPr>
          <w:fldChar w:fldCharType="begin"/>
        </w:r>
        <w:r w:rsidRPr="00F00BAF">
          <w:rPr>
            <w:rFonts w:ascii="Times New Roman" w:hAnsi="Times New Roman" w:cs="Times New Roman"/>
            <w:noProof/>
            <w:webHidden/>
          </w:rPr>
          <w:instrText xml:space="preserve"> PAGEREF _Toc210770038 \h </w:instrText>
        </w:r>
        <w:r w:rsidRPr="00F00BAF">
          <w:rPr>
            <w:rFonts w:ascii="Times New Roman" w:hAnsi="Times New Roman" w:cs="Times New Roman"/>
            <w:noProof/>
            <w:webHidden/>
          </w:rPr>
        </w:r>
        <w:r w:rsidRPr="00F00BA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00BAF">
          <w:rPr>
            <w:rFonts w:ascii="Times New Roman" w:hAnsi="Times New Roman" w:cs="Times New Roman"/>
            <w:noProof/>
            <w:webHidden/>
          </w:rPr>
          <w:t>4</w:t>
        </w:r>
        <w:r w:rsidRPr="00F00BA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F07816" w14:textId="6983821F" w:rsidR="00077DA4" w:rsidRPr="00F00BAF" w:rsidRDefault="00077DA4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0770039" w:history="1">
        <w:r w:rsidRPr="00F00BAF">
          <w:rPr>
            <w:rStyle w:val="Hyperlink"/>
            <w:rFonts w:ascii="Times New Roman" w:hAnsi="Times New Roman" w:cs="Times New Roman"/>
            <w:noProof/>
          </w:rPr>
          <w:t>Figure 4: AuthFilter on FullMetalLibrary.</w:t>
        </w:r>
        <w:r w:rsidRPr="00F00BAF">
          <w:rPr>
            <w:rFonts w:ascii="Times New Roman" w:hAnsi="Times New Roman" w:cs="Times New Roman"/>
            <w:noProof/>
            <w:webHidden/>
          </w:rPr>
          <w:tab/>
        </w:r>
        <w:r w:rsidRPr="00F00BAF">
          <w:rPr>
            <w:rFonts w:ascii="Times New Roman" w:hAnsi="Times New Roman" w:cs="Times New Roman"/>
            <w:noProof/>
            <w:webHidden/>
          </w:rPr>
          <w:fldChar w:fldCharType="begin"/>
        </w:r>
        <w:r w:rsidRPr="00F00BAF">
          <w:rPr>
            <w:rFonts w:ascii="Times New Roman" w:hAnsi="Times New Roman" w:cs="Times New Roman"/>
            <w:noProof/>
            <w:webHidden/>
          </w:rPr>
          <w:instrText xml:space="preserve"> PAGEREF _Toc210770039 \h </w:instrText>
        </w:r>
        <w:r w:rsidRPr="00F00BAF">
          <w:rPr>
            <w:rFonts w:ascii="Times New Roman" w:hAnsi="Times New Roman" w:cs="Times New Roman"/>
            <w:noProof/>
            <w:webHidden/>
          </w:rPr>
        </w:r>
        <w:r w:rsidRPr="00F00BA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00BAF">
          <w:rPr>
            <w:rFonts w:ascii="Times New Roman" w:hAnsi="Times New Roman" w:cs="Times New Roman"/>
            <w:noProof/>
            <w:webHidden/>
          </w:rPr>
          <w:t>5</w:t>
        </w:r>
        <w:r w:rsidRPr="00F00BA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5C109C" w14:textId="743BABC5" w:rsidR="00077DA4" w:rsidRPr="00F00BAF" w:rsidRDefault="00077DA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F00BAF">
        <w:rPr>
          <w:rFonts w:ascii="Times New Roman" w:hAnsi="Times New Roman" w:cs="Times New Roman"/>
        </w:rPr>
        <w:fldChar w:fldCharType="end"/>
      </w:r>
      <w:r w:rsidRPr="00F00BAF">
        <w:rPr>
          <w:rFonts w:ascii="Times New Roman" w:hAnsi="Times New Roman" w:cs="Times New Roman"/>
        </w:rPr>
        <w:br w:type="page"/>
      </w:r>
    </w:p>
    <w:p w14:paraId="587DC8E7" w14:textId="4E453055" w:rsidR="0097048E" w:rsidRPr="00F00BAF" w:rsidRDefault="0097048E" w:rsidP="00181135">
      <w:pPr>
        <w:pStyle w:val="Heading1"/>
        <w:spacing w:before="0"/>
        <w:jc w:val="both"/>
        <w:rPr>
          <w:rFonts w:ascii="Times New Roman" w:hAnsi="Times New Roman" w:cs="Times New Roman"/>
        </w:rPr>
      </w:pPr>
      <w:bookmarkStart w:id="0" w:name="_Toc211106878"/>
      <w:r w:rsidRPr="00F00BAF">
        <w:rPr>
          <w:rFonts w:ascii="Times New Roman" w:hAnsi="Times New Roman" w:cs="Times New Roman"/>
        </w:rPr>
        <w:lastRenderedPageBreak/>
        <w:t>Security Document</w:t>
      </w:r>
      <w:bookmarkEnd w:id="0"/>
    </w:p>
    <w:p w14:paraId="5DC063C9" w14:textId="20DE9772" w:rsidR="002B1136" w:rsidRPr="00F00BAF" w:rsidRDefault="00424130" w:rsidP="00181135">
      <w:pPr>
        <w:pStyle w:val="Heading2"/>
        <w:jc w:val="both"/>
        <w:rPr>
          <w:rFonts w:ascii="Times New Roman" w:hAnsi="Times New Roman" w:cs="Times New Roman"/>
        </w:rPr>
      </w:pPr>
      <w:bookmarkStart w:id="1" w:name="_Toc211106879"/>
      <w:r w:rsidRPr="00F00BAF">
        <w:rPr>
          <w:rFonts w:ascii="Times New Roman" w:hAnsi="Times New Roman" w:cs="Times New Roman"/>
        </w:rPr>
        <w:t>A07:2021</w:t>
      </w:r>
      <w:r w:rsidR="00260071" w:rsidRPr="00F00BAF">
        <w:rPr>
          <w:rFonts w:ascii="Times New Roman" w:hAnsi="Times New Roman" w:cs="Times New Roman"/>
        </w:rPr>
        <w:t xml:space="preserve"> Identification and Authentication Failures</w:t>
      </w:r>
      <w:bookmarkEnd w:id="1"/>
    </w:p>
    <w:p w14:paraId="7B3E1418" w14:textId="3A1B203F" w:rsidR="00811A9B" w:rsidRPr="00F00BAF" w:rsidRDefault="00811A9B" w:rsidP="00181135">
      <w:p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Identification and Authentication Failures has been identified as a risk to our project, if our database stored plaintext passwords or had weak hashes it leaves it vulnerable to an attack.</w:t>
      </w:r>
      <w:r w:rsidR="004A4D23" w:rsidRPr="00F00BAF">
        <w:rPr>
          <w:rFonts w:ascii="Times New Roman" w:hAnsi="Times New Roman" w:cs="Times New Roman"/>
        </w:rPr>
        <w:t xml:space="preserve"> This can be exploited by an authorised </w:t>
      </w:r>
      <w:proofErr w:type="gramStart"/>
      <w:r w:rsidR="004A4D23" w:rsidRPr="00F00BAF">
        <w:rPr>
          <w:rFonts w:ascii="Times New Roman" w:hAnsi="Times New Roman" w:cs="Times New Roman"/>
        </w:rPr>
        <w:t>user,</w:t>
      </w:r>
      <w:proofErr w:type="gramEnd"/>
      <w:r w:rsidR="004A4D23" w:rsidRPr="00F00BAF">
        <w:rPr>
          <w:rFonts w:ascii="Times New Roman" w:hAnsi="Times New Roman" w:cs="Times New Roman"/>
        </w:rPr>
        <w:t xml:space="preserve"> it can allow them to gain access through logging in as an admin. The session could be hijacked if it is not managed securely. </w:t>
      </w:r>
      <w:r w:rsidRPr="00F00BAF">
        <w:rPr>
          <w:rFonts w:ascii="Times New Roman" w:hAnsi="Times New Roman" w:cs="Times New Roman"/>
        </w:rPr>
        <w:t xml:space="preserve">The apps sessions may not expire or the log out feature might not actually clear the session correctly. This leaves a window for the attacker to exploit the vulnerability and reuse another </w:t>
      </w:r>
      <w:proofErr w:type="gramStart"/>
      <w:r w:rsidRPr="00F00BAF">
        <w:rPr>
          <w:rFonts w:ascii="Times New Roman" w:hAnsi="Times New Roman" w:cs="Times New Roman"/>
        </w:rPr>
        <w:t>users</w:t>
      </w:r>
      <w:proofErr w:type="gramEnd"/>
      <w:r w:rsidRPr="00F00BAF">
        <w:rPr>
          <w:rFonts w:ascii="Times New Roman" w:hAnsi="Times New Roman" w:cs="Times New Roman"/>
        </w:rPr>
        <w:t xml:space="preserve"> session.</w:t>
      </w:r>
    </w:p>
    <w:p w14:paraId="0BBF2871" w14:textId="1186FB8B" w:rsidR="00424130" w:rsidRPr="00F00BAF" w:rsidRDefault="00260071" w:rsidP="00181135">
      <w:pPr>
        <w:pStyle w:val="Heading3"/>
        <w:jc w:val="both"/>
        <w:rPr>
          <w:rFonts w:ascii="Times New Roman" w:hAnsi="Times New Roman" w:cs="Times New Roman"/>
        </w:rPr>
      </w:pPr>
      <w:bookmarkStart w:id="2" w:name="_Toc211106880"/>
      <w:r w:rsidRPr="00F00BAF">
        <w:rPr>
          <w:rFonts w:ascii="Times New Roman" w:hAnsi="Times New Roman" w:cs="Times New Roman"/>
        </w:rPr>
        <w:t>What was done to fix it:</w:t>
      </w:r>
      <w:bookmarkEnd w:id="2"/>
    </w:p>
    <w:p w14:paraId="2296DBEA" w14:textId="69D9BCF4" w:rsidR="008F359D" w:rsidRPr="00F00BAF" w:rsidRDefault="00260071" w:rsidP="001811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W</w:t>
      </w:r>
      <w:r w:rsidR="0097048E" w:rsidRPr="00F00BAF">
        <w:rPr>
          <w:rFonts w:ascii="Times New Roman" w:hAnsi="Times New Roman" w:cs="Times New Roman"/>
        </w:rPr>
        <w:t xml:space="preserve">e used a </w:t>
      </w:r>
      <w:proofErr w:type="spellStart"/>
      <w:r w:rsidR="0097048E" w:rsidRPr="00F00BAF">
        <w:rPr>
          <w:rFonts w:ascii="Times New Roman" w:hAnsi="Times New Roman" w:cs="Times New Roman"/>
        </w:rPr>
        <w:t>PasswordHelper</w:t>
      </w:r>
      <w:proofErr w:type="spellEnd"/>
      <w:r w:rsidR="0097048E" w:rsidRPr="00F00BAF">
        <w:rPr>
          <w:rFonts w:ascii="Times New Roman" w:hAnsi="Times New Roman" w:cs="Times New Roman"/>
        </w:rPr>
        <w:t xml:space="preserve"> class to hash the passwords</w:t>
      </w:r>
      <w:r w:rsidR="008F359D" w:rsidRPr="00F00BAF">
        <w:rPr>
          <w:rFonts w:ascii="Times New Roman" w:hAnsi="Times New Roman" w:cs="Times New Roman"/>
        </w:rPr>
        <w:t>.</w:t>
      </w:r>
      <w:r w:rsidR="00424130" w:rsidRPr="00F00BAF">
        <w:rPr>
          <w:rFonts w:ascii="Times New Roman" w:hAnsi="Times New Roman" w:cs="Times New Roman"/>
        </w:rPr>
        <w:t xml:space="preserve"> </w:t>
      </w:r>
      <w:r w:rsidR="008F359D" w:rsidRPr="00F00BAF">
        <w:rPr>
          <w:rFonts w:ascii="Times New Roman" w:hAnsi="Times New Roman" w:cs="Times New Roman"/>
        </w:rPr>
        <w:t>We used a</w:t>
      </w:r>
      <w:r w:rsidRPr="00F00BAF">
        <w:rPr>
          <w:rFonts w:ascii="Times New Roman" w:hAnsi="Times New Roman" w:cs="Times New Roman"/>
        </w:rPr>
        <w:t xml:space="preserve"> </w:t>
      </w:r>
      <w:r w:rsidR="00424130" w:rsidRPr="00F00BAF">
        <w:rPr>
          <w:rFonts w:ascii="Times New Roman" w:hAnsi="Times New Roman" w:cs="Times New Roman"/>
        </w:rPr>
        <w:t>hashing algorithm PBKDF2 with a random salt</w:t>
      </w:r>
      <w:r w:rsidR="008F359D" w:rsidRPr="00F00BAF">
        <w:rPr>
          <w:rFonts w:ascii="Times New Roman" w:hAnsi="Times New Roman" w:cs="Times New Roman"/>
        </w:rPr>
        <w:t>, so if an unknown user gained access to the system, the passwords are not recoverable.</w:t>
      </w:r>
    </w:p>
    <w:p w14:paraId="545FACBC" w14:textId="413FF110" w:rsidR="00260071" w:rsidRPr="00F00BAF" w:rsidRDefault="008F359D" w:rsidP="001811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Se</w:t>
      </w:r>
      <w:r w:rsidR="00424130" w:rsidRPr="00F00BAF">
        <w:rPr>
          <w:rFonts w:ascii="Times New Roman" w:hAnsi="Times New Roman" w:cs="Times New Roman"/>
        </w:rPr>
        <w:t>ssion</w:t>
      </w:r>
      <w:r w:rsidRPr="00F00BAF">
        <w:rPr>
          <w:rFonts w:ascii="Times New Roman" w:hAnsi="Times New Roman" w:cs="Times New Roman"/>
        </w:rPr>
        <w:t>s</w:t>
      </w:r>
      <w:r w:rsidR="00424130" w:rsidRPr="00F00BAF">
        <w:rPr>
          <w:rFonts w:ascii="Times New Roman" w:hAnsi="Times New Roman" w:cs="Times New Roman"/>
        </w:rPr>
        <w:t xml:space="preserve"> </w:t>
      </w:r>
      <w:r w:rsidRPr="00F00BAF">
        <w:rPr>
          <w:rFonts w:ascii="Times New Roman" w:hAnsi="Times New Roman" w:cs="Times New Roman"/>
        </w:rPr>
        <w:t xml:space="preserve">have </w:t>
      </w:r>
      <w:r w:rsidR="00424130" w:rsidRPr="00F00BAF">
        <w:rPr>
          <w:rFonts w:ascii="Times New Roman" w:hAnsi="Times New Roman" w:cs="Times New Roman"/>
        </w:rPr>
        <w:t xml:space="preserve">also been </w:t>
      </w:r>
      <w:r w:rsidRPr="00F00BAF">
        <w:rPr>
          <w:rFonts w:ascii="Times New Roman" w:hAnsi="Times New Roman" w:cs="Times New Roman"/>
        </w:rPr>
        <w:t>protected with</w:t>
      </w:r>
      <w:r w:rsidR="00424130" w:rsidRPr="00F00BAF">
        <w:rPr>
          <w:rFonts w:ascii="Times New Roman" w:hAnsi="Times New Roman" w:cs="Times New Roman"/>
        </w:rPr>
        <w:t xml:space="preserve"> a </w:t>
      </w:r>
      <w:r w:rsidRPr="00F00BAF">
        <w:rPr>
          <w:rFonts w:ascii="Times New Roman" w:hAnsi="Times New Roman" w:cs="Times New Roman"/>
        </w:rPr>
        <w:t>30-minute</w:t>
      </w:r>
      <w:r w:rsidR="00424130" w:rsidRPr="00F00BAF">
        <w:rPr>
          <w:rFonts w:ascii="Times New Roman" w:hAnsi="Times New Roman" w:cs="Times New Roman"/>
        </w:rPr>
        <w:t xml:space="preserve"> timeout and </w:t>
      </w:r>
      <w:proofErr w:type="spellStart"/>
      <w:r w:rsidR="00424130" w:rsidRPr="00F00BAF">
        <w:rPr>
          <w:rFonts w:ascii="Times New Roman" w:hAnsi="Times New Roman" w:cs="Times New Roman"/>
        </w:rPr>
        <w:t>httpOnly</w:t>
      </w:r>
      <w:proofErr w:type="spellEnd"/>
      <w:r w:rsidR="00424130" w:rsidRPr="00F00BAF">
        <w:rPr>
          <w:rFonts w:ascii="Times New Roman" w:hAnsi="Times New Roman" w:cs="Times New Roman"/>
        </w:rPr>
        <w:t xml:space="preserve"> cookies</w:t>
      </w:r>
      <w:r w:rsidRPr="00F00BAF">
        <w:rPr>
          <w:rFonts w:ascii="Times New Roman" w:hAnsi="Times New Roman" w:cs="Times New Roman"/>
        </w:rPr>
        <w:t xml:space="preserve">. </w:t>
      </w:r>
      <w:r w:rsidR="00424130" w:rsidRPr="00F00BAF">
        <w:rPr>
          <w:rFonts w:ascii="Times New Roman" w:hAnsi="Times New Roman" w:cs="Times New Roman"/>
        </w:rPr>
        <w:t xml:space="preserve">which then means that no JavaScript can read </w:t>
      </w:r>
      <w:proofErr w:type="gramStart"/>
      <w:r w:rsidR="00424130" w:rsidRPr="00F00BAF">
        <w:rPr>
          <w:rFonts w:ascii="Times New Roman" w:hAnsi="Times New Roman" w:cs="Times New Roman"/>
        </w:rPr>
        <w:t>them</w:t>
      </w:r>
      <w:r w:rsidRPr="00F00BAF">
        <w:rPr>
          <w:rFonts w:ascii="Times New Roman" w:hAnsi="Times New Roman" w:cs="Times New Roman"/>
        </w:rPr>
        <w:t>, or</w:t>
      </w:r>
      <w:proofErr w:type="gramEnd"/>
      <w:r w:rsidRPr="00F00BAF">
        <w:rPr>
          <w:rFonts w:ascii="Times New Roman" w:hAnsi="Times New Roman" w:cs="Times New Roman"/>
        </w:rPr>
        <w:t xml:space="preserve"> be </w:t>
      </w:r>
      <w:r w:rsidR="002B1136" w:rsidRPr="00F00BAF">
        <w:rPr>
          <w:rFonts w:ascii="Times New Roman" w:hAnsi="Times New Roman" w:cs="Times New Roman"/>
        </w:rPr>
        <w:t>reused</w:t>
      </w:r>
      <w:r w:rsidRPr="00F00BAF">
        <w:rPr>
          <w:rFonts w:ascii="Times New Roman" w:hAnsi="Times New Roman" w:cs="Times New Roman"/>
        </w:rPr>
        <w:t>.</w:t>
      </w:r>
    </w:p>
    <w:p w14:paraId="3178CC28" w14:textId="725E1361" w:rsidR="00424130" w:rsidRPr="00F00BAF" w:rsidRDefault="00260071" w:rsidP="001811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The </w:t>
      </w:r>
      <w:proofErr w:type="gramStart"/>
      <w:r w:rsidR="00424130" w:rsidRPr="00F00BAF">
        <w:rPr>
          <w:rFonts w:ascii="Times New Roman" w:hAnsi="Times New Roman" w:cs="Times New Roman"/>
        </w:rPr>
        <w:t>Logout(</w:t>
      </w:r>
      <w:proofErr w:type="gramEnd"/>
      <w:r w:rsidR="00424130" w:rsidRPr="00F00BAF">
        <w:rPr>
          <w:rFonts w:ascii="Times New Roman" w:hAnsi="Times New Roman" w:cs="Times New Roman"/>
        </w:rPr>
        <w:t xml:space="preserve">) method </w:t>
      </w:r>
      <w:proofErr w:type="gramStart"/>
      <w:r w:rsidR="00424130" w:rsidRPr="00F00BAF">
        <w:rPr>
          <w:rFonts w:ascii="Times New Roman" w:hAnsi="Times New Roman" w:cs="Times New Roman"/>
        </w:rPr>
        <w:t>actually clears</w:t>
      </w:r>
      <w:proofErr w:type="gramEnd"/>
      <w:r w:rsidR="00424130" w:rsidRPr="00F00BAF">
        <w:rPr>
          <w:rFonts w:ascii="Times New Roman" w:hAnsi="Times New Roman" w:cs="Times New Roman"/>
        </w:rPr>
        <w:t xml:space="preserve"> the session</w:t>
      </w:r>
      <w:r w:rsidRPr="00F00BAF">
        <w:rPr>
          <w:rFonts w:ascii="Times New Roman" w:hAnsi="Times New Roman" w:cs="Times New Roman"/>
        </w:rPr>
        <w:t xml:space="preserve"> data instantly.</w:t>
      </w:r>
    </w:p>
    <w:p w14:paraId="581FDE94" w14:textId="77777777" w:rsidR="00D4187C" w:rsidRPr="00F00BAF" w:rsidRDefault="00424130" w:rsidP="00D4187C">
      <w:pPr>
        <w:keepNext/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  <w:noProof/>
        </w:rPr>
        <w:drawing>
          <wp:inline distT="0" distB="0" distL="0" distR="0" wp14:anchorId="012CA907" wp14:editId="295D1D4E">
            <wp:extent cx="3993226" cy="2133785"/>
            <wp:effectExtent l="0" t="0" r="7620" b="0"/>
            <wp:docPr id="12158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CFE" w14:textId="6EC6A27B" w:rsidR="00424130" w:rsidRPr="00F00BAF" w:rsidRDefault="00D4187C" w:rsidP="00D4187C">
      <w:pPr>
        <w:pStyle w:val="Caption"/>
        <w:jc w:val="both"/>
        <w:rPr>
          <w:rFonts w:ascii="Times New Roman" w:hAnsi="Times New Roman" w:cs="Times New Roman"/>
        </w:rPr>
      </w:pPr>
      <w:bookmarkStart w:id="3" w:name="_Toc210770036"/>
      <w:r w:rsidRPr="00F00BAF">
        <w:rPr>
          <w:rFonts w:ascii="Times New Roman" w:hAnsi="Times New Roman" w:cs="Times New Roman"/>
        </w:rPr>
        <w:t xml:space="preserve">Figure </w:t>
      </w:r>
      <w:r w:rsidR="00077DA4" w:rsidRPr="00F00BAF">
        <w:rPr>
          <w:rFonts w:ascii="Times New Roman" w:hAnsi="Times New Roman" w:cs="Times New Roman"/>
        </w:rPr>
        <w:fldChar w:fldCharType="begin"/>
      </w:r>
      <w:r w:rsidR="00077DA4" w:rsidRPr="00F00BAF">
        <w:rPr>
          <w:rFonts w:ascii="Times New Roman" w:hAnsi="Times New Roman" w:cs="Times New Roman"/>
        </w:rPr>
        <w:instrText xml:space="preserve"> SEQ Figure \* ARABIC </w:instrText>
      </w:r>
      <w:r w:rsidR="00077DA4" w:rsidRPr="00F00BAF">
        <w:rPr>
          <w:rFonts w:ascii="Times New Roman" w:hAnsi="Times New Roman" w:cs="Times New Roman"/>
        </w:rPr>
        <w:fldChar w:fldCharType="separate"/>
      </w:r>
      <w:r w:rsidR="00077DA4" w:rsidRPr="00F00BAF">
        <w:rPr>
          <w:rFonts w:ascii="Times New Roman" w:hAnsi="Times New Roman" w:cs="Times New Roman"/>
          <w:noProof/>
        </w:rPr>
        <w:t>1</w:t>
      </w:r>
      <w:r w:rsidR="00077DA4" w:rsidRPr="00F00BAF">
        <w:rPr>
          <w:rFonts w:ascii="Times New Roman" w:hAnsi="Times New Roman" w:cs="Times New Roman"/>
          <w:noProof/>
        </w:rPr>
        <w:fldChar w:fldCharType="end"/>
      </w:r>
      <w:r w:rsidRPr="00F00BAF">
        <w:rPr>
          <w:rFonts w:ascii="Times New Roman" w:hAnsi="Times New Roman" w:cs="Times New Roman"/>
        </w:rPr>
        <w:t xml:space="preserve">: </w:t>
      </w:r>
      <w:proofErr w:type="spellStart"/>
      <w:r w:rsidRPr="00F00BAF">
        <w:rPr>
          <w:rFonts w:ascii="Times New Roman" w:hAnsi="Times New Roman" w:cs="Times New Roman"/>
        </w:rPr>
        <w:t>PasswordHelper</w:t>
      </w:r>
      <w:proofErr w:type="spellEnd"/>
      <w:r w:rsidRPr="00F00BAF">
        <w:rPr>
          <w:rFonts w:ascii="Times New Roman" w:hAnsi="Times New Roman" w:cs="Times New Roman"/>
        </w:rPr>
        <w:t xml:space="preserve"> on </w:t>
      </w:r>
      <w:proofErr w:type="spellStart"/>
      <w:r w:rsidRPr="00F00BAF">
        <w:rPr>
          <w:rFonts w:ascii="Times New Roman" w:hAnsi="Times New Roman" w:cs="Times New Roman"/>
        </w:rPr>
        <w:t>FullMetalLibrary</w:t>
      </w:r>
      <w:proofErr w:type="spellEnd"/>
      <w:r w:rsidRPr="00F00BAF">
        <w:rPr>
          <w:rFonts w:ascii="Times New Roman" w:hAnsi="Times New Roman" w:cs="Times New Roman"/>
        </w:rPr>
        <w:t>.</w:t>
      </w:r>
      <w:bookmarkEnd w:id="3"/>
    </w:p>
    <w:p w14:paraId="2B58986A" w14:textId="77777777" w:rsidR="00260071" w:rsidRPr="00F00BAF" w:rsidRDefault="00260071" w:rsidP="00181135">
      <w:pPr>
        <w:pStyle w:val="Heading3"/>
        <w:jc w:val="both"/>
        <w:rPr>
          <w:rFonts w:ascii="Times New Roman" w:hAnsi="Times New Roman" w:cs="Times New Roman"/>
        </w:rPr>
      </w:pPr>
      <w:bookmarkStart w:id="4" w:name="_Toc211106881"/>
      <w:r w:rsidRPr="00F00BAF">
        <w:rPr>
          <w:rFonts w:ascii="Times New Roman" w:hAnsi="Times New Roman" w:cs="Times New Roman"/>
        </w:rPr>
        <w:t>Secure coding practices used:</w:t>
      </w:r>
      <w:bookmarkEnd w:id="4"/>
      <w:r w:rsidRPr="00F00BAF">
        <w:rPr>
          <w:rFonts w:ascii="Times New Roman" w:hAnsi="Times New Roman" w:cs="Times New Roman"/>
        </w:rPr>
        <w:t xml:space="preserve"> </w:t>
      </w:r>
    </w:p>
    <w:p w14:paraId="44C824A3" w14:textId="339CC921" w:rsidR="00260071" w:rsidRPr="00F00BAF" w:rsidRDefault="00260071" w:rsidP="0018113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Strong password hashing to protect the credentials stored.</w:t>
      </w:r>
    </w:p>
    <w:p w14:paraId="0A8FBD14" w14:textId="66D1085B" w:rsidR="00260071" w:rsidRPr="00F00BAF" w:rsidRDefault="00260071" w:rsidP="0018113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Secure session management to prevent any session attacks.</w:t>
      </w:r>
    </w:p>
    <w:p w14:paraId="6C342410" w14:textId="6629A4E5" w:rsidR="00260071" w:rsidRPr="00F00BAF" w:rsidRDefault="00260071" w:rsidP="0018113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Logout and timeout enforcement that will limit the time for an attack.</w:t>
      </w:r>
    </w:p>
    <w:p w14:paraId="0F0F543B" w14:textId="77777777" w:rsidR="00260071" w:rsidRPr="00F00BAF" w:rsidRDefault="00260071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1FD3C7D0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52273B4E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16908599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64E662C0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15F931EF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786F8547" w14:textId="77777777" w:rsidR="00D10DE5" w:rsidRPr="00F00BAF" w:rsidRDefault="00D10DE5" w:rsidP="00181135">
      <w:pPr>
        <w:pStyle w:val="ListParagraph"/>
        <w:jc w:val="both"/>
        <w:rPr>
          <w:rFonts w:ascii="Times New Roman" w:hAnsi="Times New Roman" w:cs="Times New Roman"/>
        </w:rPr>
      </w:pPr>
    </w:p>
    <w:p w14:paraId="4CD9C1C2" w14:textId="735F3AB3" w:rsidR="00260071" w:rsidRPr="00F00BAF" w:rsidRDefault="00260071" w:rsidP="00181135">
      <w:pPr>
        <w:pStyle w:val="Heading2"/>
        <w:jc w:val="both"/>
        <w:rPr>
          <w:rFonts w:ascii="Times New Roman" w:hAnsi="Times New Roman" w:cs="Times New Roman"/>
        </w:rPr>
      </w:pPr>
      <w:bookmarkStart w:id="5" w:name="_Toc211106882"/>
      <w:r w:rsidRPr="00F00BAF">
        <w:rPr>
          <w:rFonts w:ascii="Times New Roman" w:hAnsi="Times New Roman" w:cs="Times New Roman"/>
        </w:rPr>
        <w:lastRenderedPageBreak/>
        <w:t>AO3:2021: Injection</w:t>
      </w:r>
      <w:bookmarkEnd w:id="5"/>
    </w:p>
    <w:p w14:paraId="0895FB4B" w14:textId="1B9BE3EF" w:rsidR="00260071" w:rsidRPr="00F00BAF" w:rsidRDefault="00260071" w:rsidP="00181135">
      <w:p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If user input is not validated it could lead to an SQL injection attack or Cross-site scripting when that input is being displayed. A threat actor could use this to read or modify sensitive information</w:t>
      </w:r>
      <w:r w:rsidR="004A4D23" w:rsidRPr="00F00BAF">
        <w:rPr>
          <w:rFonts w:ascii="Times New Roman" w:hAnsi="Times New Roman" w:cs="Times New Roman"/>
        </w:rPr>
        <w:t xml:space="preserve"> from the </w:t>
      </w:r>
      <w:proofErr w:type="spellStart"/>
      <w:r w:rsidR="004A4D23" w:rsidRPr="00F00BAF">
        <w:rPr>
          <w:rFonts w:ascii="Times New Roman" w:hAnsi="Times New Roman" w:cs="Times New Roman"/>
        </w:rPr>
        <w:t>FullMetalLibrary</w:t>
      </w:r>
      <w:proofErr w:type="spellEnd"/>
      <w:r w:rsidR="004A4D23" w:rsidRPr="00F00BAF">
        <w:rPr>
          <w:rFonts w:ascii="Times New Roman" w:hAnsi="Times New Roman" w:cs="Times New Roman"/>
        </w:rPr>
        <w:t xml:space="preserve"> app.</w:t>
      </w:r>
    </w:p>
    <w:p w14:paraId="207CF285" w14:textId="5E2C1625" w:rsidR="00260071" w:rsidRPr="00F00BAF" w:rsidRDefault="00D10DE5" w:rsidP="00181135">
      <w:pPr>
        <w:pStyle w:val="Heading3"/>
        <w:jc w:val="both"/>
        <w:rPr>
          <w:rFonts w:ascii="Times New Roman" w:hAnsi="Times New Roman" w:cs="Times New Roman"/>
        </w:rPr>
      </w:pPr>
      <w:bookmarkStart w:id="6" w:name="_Toc211106883"/>
      <w:r w:rsidRPr="00F00BAF">
        <w:rPr>
          <w:rFonts w:ascii="Times New Roman" w:hAnsi="Times New Roman" w:cs="Times New Roman"/>
        </w:rPr>
        <w:t>What was done to fix it:</w:t>
      </w:r>
      <w:bookmarkEnd w:id="6"/>
      <w:r w:rsidRPr="00F00BAF">
        <w:rPr>
          <w:rFonts w:ascii="Times New Roman" w:hAnsi="Times New Roman" w:cs="Times New Roman"/>
        </w:rPr>
        <w:t xml:space="preserve"> </w:t>
      </w:r>
    </w:p>
    <w:p w14:paraId="13014E6F" w14:textId="63C73FF3" w:rsidR="00D10DE5" w:rsidRPr="00F00BAF" w:rsidRDefault="00D10DE5" w:rsidP="0018113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The project was created using Entity Framework Core for the database, which automates parameterises queries. </w:t>
      </w:r>
    </w:p>
    <w:p w14:paraId="407DBEFD" w14:textId="75393A6B" w:rsidR="00D10DE5" w:rsidRPr="00F00BAF" w:rsidRDefault="00D10DE5" w:rsidP="0018113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All models use validation attributes such as [Required] and [</w:t>
      </w:r>
      <w:proofErr w:type="spellStart"/>
      <w:r w:rsidRPr="00F00BAF">
        <w:rPr>
          <w:rFonts w:ascii="Times New Roman" w:hAnsi="Times New Roman" w:cs="Times New Roman"/>
        </w:rPr>
        <w:t>EmailAddress</w:t>
      </w:r>
      <w:proofErr w:type="spellEnd"/>
      <w:r w:rsidRPr="00F00BAF">
        <w:rPr>
          <w:rFonts w:ascii="Times New Roman" w:hAnsi="Times New Roman" w:cs="Times New Roman"/>
        </w:rPr>
        <w:t xml:space="preserve">] that rejects unsafe or malformed data. </w:t>
      </w:r>
    </w:p>
    <w:p w14:paraId="1A060627" w14:textId="12618FBC" w:rsidR="00D10DE5" w:rsidRPr="00F00BAF" w:rsidRDefault="00D10DE5" w:rsidP="0018113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The razor views use automatic HTML encoding, which means that user input is not directly rendered to the page. </w:t>
      </w:r>
    </w:p>
    <w:p w14:paraId="21B14936" w14:textId="77777777" w:rsidR="00D4187C" w:rsidRPr="00F00BAF" w:rsidRDefault="00D10DE5" w:rsidP="00D4187C">
      <w:pPr>
        <w:keepNext/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  <w:noProof/>
        </w:rPr>
        <w:drawing>
          <wp:inline distT="0" distB="0" distL="0" distR="0" wp14:anchorId="1BFD25A4" wp14:editId="5999BBB9">
            <wp:extent cx="3574090" cy="2895851"/>
            <wp:effectExtent l="0" t="0" r="7620" b="0"/>
            <wp:docPr id="230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7E3B" w14:textId="25A1F535" w:rsidR="00260071" w:rsidRPr="00F00BAF" w:rsidRDefault="00D4187C" w:rsidP="00D4187C">
      <w:pPr>
        <w:pStyle w:val="Caption"/>
        <w:jc w:val="both"/>
        <w:rPr>
          <w:rFonts w:ascii="Times New Roman" w:hAnsi="Times New Roman" w:cs="Times New Roman"/>
        </w:rPr>
      </w:pPr>
      <w:bookmarkStart w:id="7" w:name="_Toc210770037"/>
      <w:r w:rsidRPr="00F00BAF">
        <w:rPr>
          <w:rFonts w:ascii="Times New Roman" w:hAnsi="Times New Roman" w:cs="Times New Roman"/>
        </w:rPr>
        <w:t xml:space="preserve">Figure </w:t>
      </w:r>
      <w:r w:rsidR="00077DA4" w:rsidRPr="00F00BAF">
        <w:rPr>
          <w:rFonts w:ascii="Times New Roman" w:hAnsi="Times New Roman" w:cs="Times New Roman"/>
        </w:rPr>
        <w:fldChar w:fldCharType="begin"/>
      </w:r>
      <w:r w:rsidR="00077DA4" w:rsidRPr="00F00BAF">
        <w:rPr>
          <w:rFonts w:ascii="Times New Roman" w:hAnsi="Times New Roman" w:cs="Times New Roman"/>
        </w:rPr>
        <w:instrText xml:space="preserve"> SEQ Figure \* ARABIC </w:instrText>
      </w:r>
      <w:r w:rsidR="00077DA4" w:rsidRPr="00F00BAF">
        <w:rPr>
          <w:rFonts w:ascii="Times New Roman" w:hAnsi="Times New Roman" w:cs="Times New Roman"/>
        </w:rPr>
        <w:fldChar w:fldCharType="separate"/>
      </w:r>
      <w:r w:rsidR="00077DA4" w:rsidRPr="00F00BAF">
        <w:rPr>
          <w:rFonts w:ascii="Times New Roman" w:hAnsi="Times New Roman" w:cs="Times New Roman"/>
          <w:noProof/>
        </w:rPr>
        <w:t>2</w:t>
      </w:r>
      <w:r w:rsidR="00077DA4" w:rsidRPr="00F00BAF">
        <w:rPr>
          <w:rFonts w:ascii="Times New Roman" w:hAnsi="Times New Roman" w:cs="Times New Roman"/>
          <w:noProof/>
        </w:rPr>
        <w:fldChar w:fldCharType="end"/>
      </w:r>
      <w:r w:rsidRPr="00F00BAF">
        <w:rPr>
          <w:rFonts w:ascii="Times New Roman" w:hAnsi="Times New Roman" w:cs="Times New Roman"/>
        </w:rPr>
        <w:t xml:space="preserve">: Admin model with validation on </w:t>
      </w:r>
      <w:proofErr w:type="spellStart"/>
      <w:r w:rsidRPr="00F00BAF">
        <w:rPr>
          <w:rFonts w:ascii="Times New Roman" w:hAnsi="Times New Roman" w:cs="Times New Roman"/>
        </w:rPr>
        <w:t>FullMetalLibrary</w:t>
      </w:r>
      <w:proofErr w:type="spellEnd"/>
      <w:r w:rsidRPr="00F00BAF">
        <w:rPr>
          <w:rFonts w:ascii="Times New Roman" w:hAnsi="Times New Roman" w:cs="Times New Roman"/>
        </w:rPr>
        <w:t>.</w:t>
      </w:r>
      <w:bookmarkEnd w:id="7"/>
    </w:p>
    <w:p w14:paraId="43916D11" w14:textId="77777777" w:rsidR="00D4187C" w:rsidRPr="00F00BAF" w:rsidRDefault="00D10DE5" w:rsidP="00D4187C">
      <w:pPr>
        <w:keepNext/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  <w:noProof/>
        </w:rPr>
        <w:drawing>
          <wp:inline distT="0" distB="0" distL="0" distR="0" wp14:anchorId="0FFA2BB8" wp14:editId="2A76FE4B">
            <wp:extent cx="5731510" cy="1287145"/>
            <wp:effectExtent l="0" t="0" r="2540" b="8255"/>
            <wp:docPr id="7152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1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AA82" w14:textId="68015552" w:rsidR="00D10DE5" w:rsidRPr="00F00BAF" w:rsidRDefault="00D4187C" w:rsidP="00D4187C">
      <w:pPr>
        <w:pStyle w:val="Caption"/>
        <w:jc w:val="both"/>
        <w:rPr>
          <w:rFonts w:ascii="Times New Roman" w:hAnsi="Times New Roman" w:cs="Times New Roman"/>
        </w:rPr>
      </w:pPr>
      <w:bookmarkStart w:id="8" w:name="_Toc210770038"/>
      <w:r w:rsidRPr="00F00BAF">
        <w:rPr>
          <w:rFonts w:ascii="Times New Roman" w:hAnsi="Times New Roman" w:cs="Times New Roman"/>
        </w:rPr>
        <w:t xml:space="preserve">Figure </w:t>
      </w:r>
      <w:r w:rsidR="00077DA4" w:rsidRPr="00F00BAF">
        <w:rPr>
          <w:rFonts w:ascii="Times New Roman" w:hAnsi="Times New Roman" w:cs="Times New Roman"/>
        </w:rPr>
        <w:fldChar w:fldCharType="begin"/>
      </w:r>
      <w:r w:rsidR="00077DA4" w:rsidRPr="00F00BAF">
        <w:rPr>
          <w:rFonts w:ascii="Times New Roman" w:hAnsi="Times New Roman" w:cs="Times New Roman"/>
        </w:rPr>
        <w:instrText xml:space="preserve"> SEQ Figure \* ARABIC </w:instrText>
      </w:r>
      <w:r w:rsidR="00077DA4" w:rsidRPr="00F00BAF">
        <w:rPr>
          <w:rFonts w:ascii="Times New Roman" w:hAnsi="Times New Roman" w:cs="Times New Roman"/>
        </w:rPr>
        <w:fldChar w:fldCharType="separate"/>
      </w:r>
      <w:r w:rsidR="00077DA4" w:rsidRPr="00F00BAF">
        <w:rPr>
          <w:rFonts w:ascii="Times New Roman" w:hAnsi="Times New Roman" w:cs="Times New Roman"/>
          <w:noProof/>
        </w:rPr>
        <w:t>3</w:t>
      </w:r>
      <w:r w:rsidR="00077DA4" w:rsidRPr="00F00BAF">
        <w:rPr>
          <w:rFonts w:ascii="Times New Roman" w:hAnsi="Times New Roman" w:cs="Times New Roman"/>
          <w:noProof/>
        </w:rPr>
        <w:fldChar w:fldCharType="end"/>
      </w:r>
      <w:r w:rsidRPr="00F00BAF">
        <w:rPr>
          <w:rFonts w:ascii="Times New Roman" w:hAnsi="Times New Roman" w:cs="Times New Roman"/>
        </w:rPr>
        <w:t xml:space="preserve">: Author model with validation on </w:t>
      </w:r>
      <w:proofErr w:type="spellStart"/>
      <w:r w:rsidRPr="00F00BAF">
        <w:rPr>
          <w:rFonts w:ascii="Times New Roman" w:hAnsi="Times New Roman" w:cs="Times New Roman"/>
        </w:rPr>
        <w:t>FullMetalLibrary</w:t>
      </w:r>
      <w:proofErr w:type="spellEnd"/>
      <w:r w:rsidRPr="00F00BAF">
        <w:rPr>
          <w:rFonts w:ascii="Times New Roman" w:hAnsi="Times New Roman" w:cs="Times New Roman"/>
        </w:rPr>
        <w:t>.</w:t>
      </w:r>
      <w:bookmarkEnd w:id="8"/>
    </w:p>
    <w:p w14:paraId="33EF830F" w14:textId="3B0BBB65" w:rsidR="00D10DE5" w:rsidRPr="00F00BAF" w:rsidRDefault="00D10DE5" w:rsidP="00181135">
      <w:pPr>
        <w:pStyle w:val="Heading3"/>
        <w:jc w:val="both"/>
        <w:rPr>
          <w:rFonts w:ascii="Times New Roman" w:hAnsi="Times New Roman" w:cs="Times New Roman"/>
        </w:rPr>
      </w:pPr>
      <w:bookmarkStart w:id="9" w:name="_Toc211106884"/>
      <w:r w:rsidRPr="00F00BAF">
        <w:rPr>
          <w:rFonts w:ascii="Times New Roman" w:hAnsi="Times New Roman" w:cs="Times New Roman"/>
        </w:rPr>
        <w:t>Secure coding practices used:</w:t>
      </w:r>
      <w:bookmarkEnd w:id="9"/>
      <w:r w:rsidRPr="00F00BAF">
        <w:rPr>
          <w:rFonts w:ascii="Times New Roman" w:hAnsi="Times New Roman" w:cs="Times New Roman"/>
        </w:rPr>
        <w:t xml:space="preserve"> </w:t>
      </w:r>
    </w:p>
    <w:p w14:paraId="251E1BE9" w14:textId="4683FEF9" w:rsidR="00D10DE5" w:rsidRPr="00F00BAF" w:rsidRDefault="00D10DE5" w:rsidP="001811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Entity Framework parameterisation to remove the threat of SQL injection.</w:t>
      </w:r>
    </w:p>
    <w:p w14:paraId="273825D8" w14:textId="18D31F27" w:rsidR="00D10DE5" w:rsidRPr="00F00BAF" w:rsidRDefault="00D10DE5" w:rsidP="001811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Validation attributes to block unsafe data before it can be saved.</w:t>
      </w:r>
    </w:p>
    <w:p w14:paraId="37895E0B" w14:textId="09D71350" w:rsidR="00D10DE5" w:rsidRDefault="00D10DE5" w:rsidP="001811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Razor auto HTML encoding to prevent XSS by default.</w:t>
      </w:r>
    </w:p>
    <w:p w14:paraId="6798A129" w14:textId="42C3D36B" w:rsidR="006649C6" w:rsidRPr="00F00BAF" w:rsidRDefault="00A92E10" w:rsidP="001811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validation: Names/Genres can only have letters/hyphens, IDs can only be numbers, etc. </w:t>
      </w:r>
    </w:p>
    <w:p w14:paraId="3C4FA2A4" w14:textId="009FF424" w:rsidR="00D10DE5" w:rsidRPr="00F00BAF" w:rsidRDefault="00D10DE5" w:rsidP="00181135">
      <w:pPr>
        <w:pStyle w:val="Heading2"/>
        <w:jc w:val="both"/>
        <w:rPr>
          <w:rFonts w:ascii="Times New Roman" w:hAnsi="Times New Roman" w:cs="Times New Roman"/>
        </w:rPr>
      </w:pPr>
      <w:bookmarkStart w:id="10" w:name="_Toc211106885"/>
      <w:r w:rsidRPr="00F00BAF">
        <w:rPr>
          <w:rFonts w:ascii="Times New Roman" w:hAnsi="Times New Roman" w:cs="Times New Roman"/>
        </w:rPr>
        <w:lastRenderedPageBreak/>
        <w:t>A01:2021: Broken Access Control</w:t>
      </w:r>
      <w:bookmarkEnd w:id="10"/>
    </w:p>
    <w:p w14:paraId="413602CD" w14:textId="771A3ABC" w:rsidR="00D10DE5" w:rsidRPr="00F00BAF" w:rsidRDefault="00D10DE5" w:rsidP="00181135">
      <w:p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If the routes or resources from </w:t>
      </w:r>
      <w:proofErr w:type="spellStart"/>
      <w:r w:rsidRPr="00F00BAF">
        <w:rPr>
          <w:rFonts w:ascii="Times New Roman" w:hAnsi="Times New Roman" w:cs="Times New Roman"/>
        </w:rPr>
        <w:t>FullMetalLibrary</w:t>
      </w:r>
      <w:proofErr w:type="spellEnd"/>
      <w:r w:rsidRPr="00F00BAF">
        <w:rPr>
          <w:rFonts w:ascii="Times New Roman" w:hAnsi="Times New Roman" w:cs="Times New Roman"/>
        </w:rPr>
        <w:t xml:space="preserve"> are not properly restricted, an unauthorised user could access the admin pages or </w:t>
      </w:r>
      <w:r w:rsidR="008F359D" w:rsidRPr="00F00BAF">
        <w:rPr>
          <w:rFonts w:ascii="Times New Roman" w:hAnsi="Times New Roman" w:cs="Times New Roman"/>
        </w:rPr>
        <w:t xml:space="preserve">perform actions that they should not be able to do. </w:t>
      </w:r>
    </w:p>
    <w:p w14:paraId="4BED4DA2" w14:textId="6C34F8AE" w:rsidR="008F359D" w:rsidRPr="00F00BAF" w:rsidRDefault="008F359D" w:rsidP="00181135">
      <w:pPr>
        <w:pStyle w:val="Heading3"/>
        <w:jc w:val="both"/>
        <w:rPr>
          <w:rFonts w:ascii="Times New Roman" w:hAnsi="Times New Roman" w:cs="Times New Roman"/>
        </w:rPr>
      </w:pPr>
      <w:bookmarkStart w:id="11" w:name="_Toc211106886"/>
      <w:r w:rsidRPr="00F00BAF">
        <w:rPr>
          <w:rFonts w:ascii="Times New Roman" w:hAnsi="Times New Roman" w:cs="Times New Roman"/>
        </w:rPr>
        <w:t>What was done to fix it:</w:t>
      </w:r>
      <w:bookmarkEnd w:id="11"/>
      <w:r w:rsidRPr="00F00BAF">
        <w:rPr>
          <w:rFonts w:ascii="Times New Roman" w:hAnsi="Times New Roman" w:cs="Times New Roman"/>
        </w:rPr>
        <w:t xml:space="preserve"> </w:t>
      </w:r>
    </w:p>
    <w:p w14:paraId="6CD962B4" w14:textId="7CBAAA04" w:rsidR="002D7004" w:rsidRPr="00F00BAF" w:rsidRDefault="002D7004" w:rsidP="00181135">
      <w:p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To address this risk, the project uses a </w:t>
      </w:r>
      <w:proofErr w:type="spellStart"/>
      <w:r w:rsidRPr="00F00BAF">
        <w:rPr>
          <w:rFonts w:ascii="Times New Roman" w:hAnsi="Times New Roman" w:cs="Times New Roman"/>
        </w:rPr>
        <w:t>AuthFilter</w:t>
      </w:r>
      <w:proofErr w:type="spellEnd"/>
      <w:r w:rsidRPr="00F00BAF">
        <w:rPr>
          <w:rFonts w:ascii="Times New Roman" w:hAnsi="Times New Roman" w:cs="Times New Roman"/>
        </w:rPr>
        <w:t xml:space="preserve"> to protect all restricted routes. Before someone can execute a controller action, the filter checks if the current session has an active admin user. If </w:t>
      </w:r>
      <w:r w:rsidR="004009EC" w:rsidRPr="00F00BAF">
        <w:rPr>
          <w:rFonts w:ascii="Times New Roman" w:hAnsi="Times New Roman" w:cs="Times New Roman"/>
        </w:rPr>
        <w:t xml:space="preserve">they do </w:t>
      </w:r>
      <w:r w:rsidRPr="00F00BAF">
        <w:rPr>
          <w:rFonts w:ascii="Times New Roman" w:hAnsi="Times New Roman" w:cs="Times New Roman"/>
        </w:rPr>
        <w:t>not, it</w:t>
      </w:r>
      <w:r w:rsidR="004009EC" w:rsidRPr="00F00BAF">
        <w:rPr>
          <w:rFonts w:ascii="Times New Roman" w:hAnsi="Times New Roman" w:cs="Times New Roman"/>
        </w:rPr>
        <w:t xml:space="preserve"> then</w:t>
      </w:r>
      <w:r w:rsidRPr="00F00BAF">
        <w:rPr>
          <w:rFonts w:ascii="Times New Roman" w:hAnsi="Times New Roman" w:cs="Times New Roman"/>
        </w:rPr>
        <w:t xml:space="preserve"> redirects straight to the login page which then prevents any unauthorised access.</w:t>
      </w:r>
    </w:p>
    <w:p w14:paraId="512A49B2" w14:textId="77777777" w:rsidR="00D4187C" w:rsidRPr="00F00BAF" w:rsidRDefault="008F359D" w:rsidP="00D4187C">
      <w:pPr>
        <w:keepNext/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  <w:noProof/>
        </w:rPr>
        <w:drawing>
          <wp:inline distT="0" distB="0" distL="0" distR="0" wp14:anchorId="2C14C2B9" wp14:editId="337EF73E">
            <wp:extent cx="5075360" cy="3635055"/>
            <wp:effectExtent l="0" t="0" r="0" b="3810"/>
            <wp:docPr id="123507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2BBB" w14:textId="54C7766A" w:rsidR="00260071" w:rsidRPr="00F00BAF" w:rsidRDefault="00D4187C" w:rsidP="00D4187C">
      <w:pPr>
        <w:pStyle w:val="Caption"/>
        <w:jc w:val="both"/>
        <w:rPr>
          <w:rFonts w:ascii="Times New Roman" w:hAnsi="Times New Roman" w:cs="Times New Roman"/>
        </w:rPr>
      </w:pPr>
      <w:bookmarkStart w:id="12" w:name="_Toc210770039"/>
      <w:r w:rsidRPr="00F00BAF">
        <w:rPr>
          <w:rFonts w:ascii="Times New Roman" w:hAnsi="Times New Roman" w:cs="Times New Roman"/>
        </w:rPr>
        <w:t xml:space="preserve">Figure </w:t>
      </w:r>
      <w:r w:rsidR="00077DA4" w:rsidRPr="00F00BAF">
        <w:rPr>
          <w:rFonts w:ascii="Times New Roman" w:hAnsi="Times New Roman" w:cs="Times New Roman"/>
        </w:rPr>
        <w:fldChar w:fldCharType="begin"/>
      </w:r>
      <w:r w:rsidR="00077DA4" w:rsidRPr="00F00BAF">
        <w:rPr>
          <w:rFonts w:ascii="Times New Roman" w:hAnsi="Times New Roman" w:cs="Times New Roman"/>
        </w:rPr>
        <w:instrText xml:space="preserve"> SEQ Figure \* ARABIC </w:instrText>
      </w:r>
      <w:r w:rsidR="00077DA4" w:rsidRPr="00F00BAF">
        <w:rPr>
          <w:rFonts w:ascii="Times New Roman" w:hAnsi="Times New Roman" w:cs="Times New Roman"/>
        </w:rPr>
        <w:fldChar w:fldCharType="separate"/>
      </w:r>
      <w:r w:rsidR="00077DA4" w:rsidRPr="00F00BAF">
        <w:rPr>
          <w:rFonts w:ascii="Times New Roman" w:hAnsi="Times New Roman" w:cs="Times New Roman"/>
          <w:noProof/>
        </w:rPr>
        <w:t>4</w:t>
      </w:r>
      <w:r w:rsidR="00077DA4" w:rsidRPr="00F00BAF">
        <w:rPr>
          <w:rFonts w:ascii="Times New Roman" w:hAnsi="Times New Roman" w:cs="Times New Roman"/>
          <w:noProof/>
        </w:rPr>
        <w:fldChar w:fldCharType="end"/>
      </w:r>
      <w:r w:rsidRPr="00F00BAF">
        <w:rPr>
          <w:rFonts w:ascii="Times New Roman" w:hAnsi="Times New Roman" w:cs="Times New Roman"/>
        </w:rPr>
        <w:t xml:space="preserve">: </w:t>
      </w:r>
      <w:proofErr w:type="spellStart"/>
      <w:r w:rsidRPr="00F00BAF">
        <w:rPr>
          <w:rFonts w:ascii="Times New Roman" w:hAnsi="Times New Roman" w:cs="Times New Roman"/>
        </w:rPr>
        <w:t>AuthFilter</w:t>
      </w:r>
      <w:proofErr w:type="spellEnd"/>
      <w:r w:rsidRPr="00F00BAF">
        <w:rPr>
          <w:rFonts w:ascii="Times New Roman" w:hAnsi="Times New Roman" w:cs="Times New Roman"/>
        </w:rPr>
        <w:t xml:space="preserve"> on </w:t>
      </w:r>
      <w:proofErr w:type="spellStart"/>
      <w:r w:rsidRPr="00F00BAF">
        <w:rPr>
          <w:rFonts w:ascii="Times New Roman" w:hAnsi="Times New Roman" w:cs="Times New Roman"/>
        </w:rPr>
        <w:t>FullMetalLibrary</w:t>
      </w:r>
      <w:proofErr w:type="spellEnd"/>
      <w:r w:rsidRPr="00F00BAF">
        <w:rPr>
          <w:rFonts w:ascii="Times New Roman" w:hAnsi="Times New Roman" w:cs="Times New Roman"/>
        </w:rPr>
        <w:t>.</w:t>
      </w:r>
      <w:bookmarkEnd w:id="12"/>
    </w:p>
    <w:p w14:paraId="6998CB3F" w14:textId="3742FB2C" w:rsidR="00260071" w:rsidRPr="00F00BAF" w:rsidRDefault="008F359D" w:rsidP="00181135">
      <w:pPr>
        <w:pStyle w:val="Heading3"/>
        <w:jc w:val="both"/>
        <w:rPr>
          <w:rFonts w:ascii="Times New Roman" w:hAnsi="Times New Roman" w:cs="Times New Roman"/>
        </w:rPr>
      </w:pPr>
      <w:bookmarkStart w:id="13" w:name="_Toc211106887"/>
      <w:r w:rsidRPr="00F00BAF">
        <w:rPr>
          <w:rFonts w:ascii="Times New Roman" w:hAnsi="Times New Roman" w:cs="Times New Roman"/>
        </w:rPr>
        <w:t>Secure coding practices used:</w:t>
      </w:r>
      <w:bookmarkEnd w:id="13"/>
      <w:r w:rsidRPr="00F00BAF">
        <w:rPr>
          <w:rFonts w:ascii="Times New Roman" w:hAnsi="Times New Roman" w:cs="Times New Roman"/>
        </w:rPr>
        <w:t xml:space="preserve"> </w:t>
      </w:r>
    </w:p>
    <w:p w14:paraId="6E2264C1" w14:textId="02C18754" w:rsidR="008F359D" w:rsidRPr="00F00BAF" w:rsidRDefault="008F359D" w:rsidP="0018113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Access control enforced at the controller.</w:t>
      </w:r>
    </w:p>
    <w:p w14:paraId="76F35029" w14:textId="17CC428F" w:rsidR="008F359D" w:rsidRPr="00F00BAF" w:rsidRDefault="008F359D" w:rsidP="0018113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 xml:space="preserve">Session based authentication checks before it loads a sensitive page. </w:t>
      </w:r>
    </w:p>
    <w:p w14:paraId="280C914B" w14:textId="450DD2D0" w:rsidR="007003F3" w:rsidRPr="00972CDB" w:rsidRDefault="008F359D" w:rsidP="00972C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00BAF">
        <w:rPr>
          <w:rFonts w:ascii="Times New Roman" w:hAnsi="Times New Roman" w:cs="Times New Roman"/>
        </w:rPr>
        <w:t>Default redirect to Login if the user has not been authenticated.</w:t>
      </w:r>
    </w:p>
    <w:p w14:paraId="324E90A2" w14:textId="77777777" w:rsidR="00F72209" w:rsidRPr="00F00BAF" w:rsidRDefault="00F72209" w:rsidP="00237AC3">
      <w:pPr>
        <w:rPr>
          <w:rFonts w:ascii="Times New Roman" w:hAnsi="Times New Roman" w:cs="Times New Roman"/>
        </w:rPr>
      </w:pPr>
    </w:p>
    <w:p w14:paraId="5A604455" w14:textId="77777777" w:rsidR="00585826" w:rsidRPr="00F00BAF" w:rsidRDefault="00585826" w:rsidP="00181135">
      <w:pPr>
        <w:jc w:val="both"/>
        <w:rPr>
          <w:rFonts w:ascii="Times New Roman" w:hAnsi="Times New Roman" w:cs="Times New Roman"/>
        </w:rPr>
      </w:pPr>
    </w:p>
    <w:p w14:paraId="28B7316E" w14:textId="77777777" w:rsidR="009A17A1" w:rsidRPr="00F00BAF" w:rsidRDefault="009A17A1" w:rsidP="00181135">
      <w:pPr>
        <w:jc w:val="both"/>
        <w:rPr>
          <w:rFonts w:ascii="Times New Roman" w:hAnsi="Times New Roman" w:cs="Times New Roman"/>
        </w:rPr>
      </w:pPr>
    </w:p>
    <w:sectPr w:rsidR="009A17A1" w:rsidRPr="00F00BAF" w:rsidSect="0094628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68C"/>
    <w:multiLevelType w:val="hybridMultilevel"/>
    <w:tmpl w:val="621C582C"/>
    <w:lvl w:ilvl="0" w:tplc="1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F1435A7"/>
    <w:multiLevelType w:val="hybridMultilevel"/>
    <w:tmpl w:val="27843E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A356A"/>
    <w:multiLevelType w:val="hybridMultilevel"/>
    <w:tmpl w:val="CD7802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37C68"/>
    <w:multiLevelType w:val="hybridMultilevel"/>
    <w:tmpl w:val="031EF5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02C09"/>
    <w:multiLevelType w:val="hybridMultilevel"/>
    <w:tmpl w:val="24F8B4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F225E"/>
    <w:multiLevelType w:val="hybridMultilevel"/>
    <w:tmpl w:val="40C40D4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777D7"/>
    <w:multiLevelType w:val="hybridMultilevel"/>
    <w:tmpl w:val="6B563A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92849"/>
    <w:multiLevelType w:val="hybridMultilevel"/>
    <w:tmpl w:val="C8026B82"/>
    <w:lvl w:ilvl="0" w:tplc="6BFE91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625363">
    <w:abstractNumId w:val="7"/>
  </w:num>
  <w:num w:numId="2" w16cid:durableId="166604706">
    <w:abstractNumId w:val="1"/>
  </w:num>
  <w:num w:numId="3" w16cid:durableId="814950549">
    <w:abstractNumId w:val="0"/>
  </w:num>
  <w:num w:numId="4" w16cid:durableId="1866140627">
    <w:abstractNumId w:val="4"/>
  </w:num>
  <w:num w:numId="5" w16cid:durableId="57410657">
    <w:abstractNumId w:val="2"/>
  </w:num>
  <w:num w:numId="6" w16cid:durableId="60568201">
    <w:abstractNumId w:val="6"/>
  </w:num>
  <w:num w:numId="7" w16cid:durableId="1905069442">
    <w:abstractNumId w:val="5"/>
  </w:num>
  <w:num w:numId="8" w16cid:durableId="1179388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AE"/>
    <w:rsid w:val="00000855"/>
    <w:rsid w:val="00004F01"/>
    <w:rsid w:val="000205B6"/>
    <w:rsid w:val="00047BDB"/>
    <w:rsid w:val="00057A6D"/>
    <w:rsid w:val="00077DA4"/>
    <w:rsid w:val="000C1C66"/>
    <w:rsid w:val="00127082"/>
    <w:rsid w:val="00133F95"/>
    <w:rsid w:val="00181135"/>
    <w:rsid w:val="00187181"/>
    <w:rsid w:val="001877B6"/>
    <w:rsid w:val="001B66D7"/>
    <w:rsid w:val="001D411B"/>
    <w:rsid w:val="001D51CA"/>
    <w:rsid w:val="001E4A2B"/>
    <w:rsid w:val="00237AC3"/>
    <w:rsid w:val="00260071"/>
    <w:rsid w:val="00262399"/>
    <w:rsid w:val="002B1136"/>
    <w:rsid w:val="002D6B48"/>
    <w:rsid w:val="002D7004"/>
    <w:rsid w:val="002E0427"/>
    <w:rsid w:val="00310CC0"/>
    <w:rsid w:val="0031736A"/>
    <w:rsid w:val="003576DF"/>
    <w:rsid w:val="003A35C4"/>
    <w:rsid w:val="003A3FC6"/>
    <w:rsid w:val="003D455F"/>
    <w:rsid w:val="004009EC"/>
    <w:rsid w:val="00424130"/>
    <w:rsid w:val="0044376D"/>
    <w:rsid w:val="00491F32"/>
    <w:rsid w:val="004A4454"/>
    <w:rsid w:val="004A4D23"/>
    <w:rsid w:val="00504C7C"/>
    <w:rsid w:val="00530F04"/>
    <w:rsid w:val="00552516"/>
    <w:rsid w:val="00585826"/>
    <w:rsid w:val="00590AFE"/>
    <w:rsid w:val="005A7C39"/>
    <w:rsid w:val="005B58BA"/>
    <w:rsid w:val="005B6158"/>
    <w:rsid w:val="00606AE1"/>
    <w:rsid w:val="006275AF"/>
    <w:rsid w:val="00637DAE"/>
    <w:rsid w:val="006649C6"/>
    <w:rsid w:val="00690BAE"/>
    <w:rsid w:val="006C7EDB"/>
    <w:rsid w:val="007003F3"/>
    <w:rsid w:val="00715390"/>
    <w:rsid w:val="00730C2D"/>
    <w:rsid w:val="00772DB7"/>
    <w:rsid w:val="007A094B"/>
    <w:rsid w:val="007B26D6"/>
    <w:rsid w:val="007C3B0E"/>
    <w:rsid w:val="007D3313"/>
    <w:rsid w:val="00811A9B"/>
    <w:rsid w:val="0081795B"/>
    <w:rsid w:val="0083672E"/>
    <w:rsid w:val="00855CB1"/>
    <w:rsid w:val="00857DB1"/>
    <w:rsid w:val="00864AE7"/>
    <w:rsid w:val="008F0A81"/>
    <w:rsid w:val="008F359D"/>
    <w:rsid w:val="00914AE3"/>
    <w:rsid w:val="009237A9"/>
    <w:rsid w:val="00946288"/>
    <w:rsid w:val="0097048E"/>
    <w:rsid w:val="00972CDB"/>
    <w:rsid w:val="00974B6F"/>
    <w:rsid w:val="00987C15"/>
    <w:rsid w:val="009A17A1"/>
    <w:rsid w:val="009A2DD1"/>
    <w:rsid w:val="009C5008"/>
    <w:rsid w:val="009F42E3"/>
    <w:rsid w:val="00A634C3"/>
    <w:rsid w:val="00A92E10"/>
    <w:rsid w:val="00AD2829"/>
    <w:rsid w:val="00AE70E3"/>
    <w:rsid w:val="00B06E08"/>
    <w:rsid w:val="00B10B7B"/>
    <w:rsid w:val="00B26F35"/>
    <w:rsid w:val="00BA50BC"/>
    <w:rsid w:val="00BC024F"/>
    <w:rsid w:val="00BD30B5"/>
    <w:rsid w:val="00BF28C3"/>
    <w:rsid w:val="00C408AD"/>
    <w:rsid w:val="00D10DE5"/>
    <w:rsid w:val="00D177BC"/>
    <w:rsid w:val="00D4187C"/>
    <w:rsid w:val="00D424F1"/>
    <w:rsid w:val="00D80DB8"/>
    <w:rsid w:val="00E129AC"/>
    <w:rsid w:val="00E64B20"/>
    <w:rsid w:val="00E87B11"/>
    <w:rsid w:val="00ED3793"/>
    <w:rsid w:val="00EF320C"/>
    <w:rsid w:val="00F00BAF"/>
    <w:rsid w:val="00F21168"/>
    <w:rsid w:val="00F372D1"/>
    <w:rsid w:val="00F6277F"/>
    <w:rsid w:val="00F72209"/>
    <w:rsid w:val="00FA647C"/>
    <w:rsid w:val="00FA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4BFB"/>
  <w15:chartTrackingRefBased/>
  <w15:docId w15:val="{FCEEEC7D-EA66-4BC2-84D9-81BB1170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B7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418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77D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D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DA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7DA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077DA4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FA64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4522-A719-4AFD-B827-20B05215A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82</cp:revision>
  <dcterms:created xsi:type="dcterms:W3CDTF">2025-10-07T01:14:00Z</dcterms:created>
  <dcterms:modified xsi:type="dcterms:W3CDTF">2025-10-12T07:29:00Z</dcterms:modified>
</cp:coreProperties>
</file>