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21443"/>
      <w:r>
        <w:t>JUnit 5 Hands on Lab</w:t>
      </w:r>
      <w:bookmarkEnd w:id="0"/>
    </w:p>
    <w:p w14:paraId="291CB71F" w14:textId="77777777" w:rsidR="0048445B" w:rsidRDefault="0048445B">
      <w:pPr>
        <w:pStyle w:val="TOC2"/>
        <w:tabs>
          <w:tab w:val="right" w:leader="dot" w:pos="8630"/>
        </w:tabs>
      </w:pPr>
    </w:p>
    <w:p w14:paraId="5C974A19" w14:textId="77777777" w:rsidR="00EC651F"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EC651F">
        <w:rPr>
          <w:noProof/>
        </w:rPr>
        <w:t>JUnit 5 Hands on Lab</w:t>
      </w:r>
      <w:r w:rsidR="00EC651F">
        <w:rPr>
          <w:noProof/>
        </w:rPr>
        <w:tab/>
      </w:r>
      <w:r w:rsidR="00EC651F">
        <w:rPr>
          <w:noProof/>
        </w:rPr>
        <w:fldChar w:fldCharType="begin"/>
      </w:r>
      <w:r w:rsidR="00EC651F">
        <w:rPr>
          <w:noProof/>
        </w:rPr>
        <w:instrText xml:space="preserve"> PAGEREF _Toc366621443 \h </w:instrText>
      </w:r>
      <w:r w:rsidR="00EC651F">
        <w:rPr>
          <w:noProof/>
        </w:rPr>
      </w:r>
      <w:r w:rsidR="00EC651F">
        <w:rPr>
          <w:noProof/>
        </w:rPr>
        <w:fldChar w:fldCharType="separate"/>
      </w:r>
      <w:r w:rsidR="00EC651F">
        <w:rPr>
          <w:noProof/>
        </w:rPr>
        <w:t>1</w:t>
      </w:r>
      <w:r w:rsidR="00EC651F">
        <w:rPr>
          <w:noProof/>
        </w:rPr>
        <w:fldChar w:fldCharType="end"/>
      </w:r>
    </w:p>
    <w:p w14:paraId="33029200" w14:textId="77777777" w:rsidR="00EC651F" w:rsidRDefault="00EC651F">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_Toc366621444 \h </w:instrText>
      </w:r>
      <w:r>
        <w:rPr>
          <w:noProof/>
        </w:rPr>
      </w:r>
      <w:r>
        <w:rPr>
          <w:noProof/>
        </w:rPr>
        <w:fldChar w:fldCharType="separate"/>
      </w:r>
      <w:r>
        <w:rPr>
          <w:noProof/>
        </w:rPr>
        <w:t>2</w:t>
      </w:r>
      <w:r>
        <w:rPr>
          <w:noProof/>
        </w:rPr>
        <w:fldChar w:fldCharType="end"/>
      </w:r>
    </w:p>
    <w:p w14:paraId="04A7D994" w14:textId="77777777" w:rsidR="00EC651F" w:rsidRDefault="00EC651F">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_Toc366621445 \h </w:instrText>
      </w:r>
      <w:r>
        <w:rPr>
          <w:noProof/>
        </w:rPr>
      </w:r>
      <w:r>
        <w:rPr>
          <w:noProof/>
        </w:rPr>
        <w:fldChar w:fldCharType="separate"/>
      </w:r>
      <w:r>
        <w:rPr>
          <w:noProof/>
        </w:rPr>
        <w:t>2</w:t>
      </w:r>
      <w:r>
        <w:rPr>
          <w:noProof/>
        </w:rPr>
        <w:fldChar w:fldCharType="end"/>
      </w:r>
    </w:p>
    <w:p w14:paraId="3652B27F" w14:textId="77777777" w:rsidR="00EC651F" w:rsidRDefault="00EC651F">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_Toc366621446 \h </w:instrText>
      </w:r>
      <w:r>
        <w:rPr>
          <w:noProof/>
        </w:rPr>
      </w:r>
      <w:r>
        <w:rPr>
          <w:noProof/>
        </w:rPr>
        <w:fldChar w:fldCharType="separate"/>
      </w:r>
      <w:r>
        <w:rPr>
          <w:noProof/>
        </w:rPr>
        <w:t>2</w:t>
      </w:r>
      <w:r>
        <w:rPr>
          <w:noProof/>
        </w:rPr>
        <w:fldChar w:fldCharType="end"/>
      </w:r>
    </w:p>
    <w:p w14:paraId="1D9680AA" w14:textId="77777777" w:rsidR="00EC651F" w:rsidRDefault="00EC651F">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_Toc366621447 \h </w:instrText>
      </w:r>
      <w:r>
        <w:rPr>
          <w:noProof/>
        </w:rPr>
      </w:r>
      <w:r>
        <w:rPr>
          <w:noProof/>
        </w:rPr>
        <w:fldChar w:fldCharType="separate"/>
      </w:r>
      <w:r>
        <w:rPr>
          <w:noProof/>
        </w:rPr>
        <w:t>2</w:t>
      </w:r>
      <w:r>
        <w:rPr>
          <w:noProof/>
        </w:rPr>
        <w:fldChar w:fldCharType="end"/>
      </w:r>
    </w:p>
    <w:p w14:paraId="31D2BB06" w14:textId="77777777" w:rsidR="00EC651F" w:rsidRDefault="00EC651F">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_Toc366621448 \h </w:instrText>
      </w:r>
      <w:r>
        <w:rPr>
          <w:noProof/>
        </w:rPr>
      </w:r>
      <w:r>
        <w:rPr>
          <w:noProof/>
        </w:rPr>
        <w:fldChar w:fldCharType="separate"/>
      </w:r>
      <w:r>
        <w:rPr>
          <w:noProof/>
        </w:rPr>
        <w:t>4</w:t>
      </w:r>
      <w:r>
        <w:rPr>
          <w:noProof/>
        </w:rPr>
        <w:fldChar w:fldCharType="end"/>
      </w:r>
    </w:p>
    <w:p w14:paraId="7C5D90AB" w14:textId="77777777" w:rsidR="00EC651F" w:rsidRDefault="00EC651F">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_Toc366621449 \h </w:instrText>
      </w:r>
      <w:r>
        <w:rPr>
          <w:noProof/>
        </w:rPr>
      </w:r>
      <w:r>
        <w:rPr>
          <w:noProof/>
        </w:rPr>
        <w:fldChar w:fldCharType="separate"/>
      </w:r>
      <w:r>
        <w:rPr>
          <w:noProof/>
        </w:rPr>
        <w:t>4</w:t>
      </w:r>
      <w:r>
        <w:rPr>
          <w:noProof/>
        </w:rPr>
        <w:fldChar w:fldCharType="end"/>
      </w:r>
    </w:p>
    <w:p w14:paraId="2C83F8DE" w14:textId="77777777" w:rsidR="00EC651F" w:rsidRDefault="00EC651F">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_Toc366621450 \h </w:instrText>
      </w:r>
      <w:r>
        <w:rPr>
          <w:noProof/>
        </w:rPr>
      </w:r>
      <w:r>
        <w:rPr>
          <w:noProof/>
        </w:rPr>
        <w:fldChar w:fldCharType="separate"/>
      </w:r>
      <w:r>
        <w:rPr>
          <w:noProof/>
        </w:rPr>
        <w:t>5</w:t>
      </w:r>
      <w:r>
        <w:rPr>
          <w:noProof/>
        </w:rPr>
        <w:fldChar w:fldCharType="end"/>
      </w:r>
    </w:p>
    <w:p w14:paraId="5DEF2328" w14:textId="77777777" w:rsidR="00EC651F" w:rsidRDefault="00EC651F">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_Toc366621451 \h </w:instrText>
      </w:r>
      <w:r>
        <w:rPr>
          <w:noProof/>
        </w:rPr>
      </w:r>
      <w:r>
        <w:rPr>
          <w:noProof/>
        </w:rPr>
        <w:fldChar w:fldCharType="separate"/>
      </w:r>
      <w:r>
        <w:rPr>
          <w:noProof/>
        </w:rPr>
        <w:t>5</w:t>
      </w:r>
      <w:r>
        <w:rPr>
          <w:noProof/>
        </w:rPr>
        <w:fldChar w:fldCharType="end"/>
      </w:r>
    </w:p>
    <w:p w14:paraId="3A248C73" w14:textId="77777777" w:rsidR="00EC651F" w:rsidRDefault="00EC651F">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_Toc366621452 \h </w:instrText>
      </w:r>
      <w:r>
        <w:rPr>
          <w:noProof/>
        </w:rPr>
      </w:r>
      <w:r>
        <w:rPr>
          <w:noProof/>
        </w:rPr>
        <w:fldChar w:fldCharType="separate"/>
      </w:r>
      <w:r>
        <w:rPr>
          <w:noProof/>
        </w:rPr>
        <w:t>6</w:t>
      </w:r>
      <w:r>
        <w:rPr>
          <w:noProof/>
        </w:rPr>
        <w:fldChar w:fldCharType="end"/>
      </w:r>
    </w:p>
    <w:p w14:paraId="272CE63B" w14:textId="77777777" w:rsidR="00EC651F" w:rsidRDefault="00EC651F">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_Toc366621453 \h </w:instrText>
      </w:r>
      <w:r>
        <w:rPr>
          <w:noProof/>
        </w:rPr>
      </w:r>
      <w:r>
        <w:rPr>
          <w:noProof/>
        </w:rPr>
        <w:fldChar w:fldCharType="separate"/>
      </w:r>
      <w:r>
        <w:rPr>
          <w:noProof/>
        </w:rPr>
        <w:t>6</w:t>
      </w:r>
      <w:r>
        <w:rPr>
          <w:noProof/>
        </w:rPr>
        <w:fldChar w:fldCharType="end"/>
      </w:r>
    </w:p>
    <w:p w14:paraId="00891FBB" w14:textId="77777777" w:rsidR="00EC651F" w:rsidRDefault="00EC651F">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_Toc366621454 \h </w:instrText>
      </w:r>
      <w:r>
        <w:rPr>
          <w:noProof/>
        </w:rPr>
      </w:r>
      <w:r>
        <w:rPr>
          <w:noProof/>
        </w:rPr>
        <w:fldChar w:fldCharType="separate"/>
      </w:r>
      <w:r>
        <w:rPr>
          <w:noProof/>
        </w:rPr>
        <w:t>7</w:t>
      </w:r>
      <w:r>
        <w:rPr>
          <w:noProof/>
        </w:rPr>
        <w:fldChar w:fldCharType="end"/>
      </w:r>
    </w:p>
    <w:p w14:paraId="2793088D" w14:textId="77777777" w:rsidR="00EC651F" w:rsidRDefault="00EC651F">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_Toc366621455 \h </w:instrText>
      </w:r>
      <w:r>
        <w:rPr>
          <w:noProof/>
        </w:rPr>
      </w:r>
      <w:r>
        <w:rPr>
          <w:noProof/>
        </w:rPr>
        <w:fldChar w:fldCharType="separate"/>
      </w:r>
      <w:r>
        <w:rPr>
          <w:noProof/>
        </w:rPr>
        <w:t>7</w:t>
      </w:r>
      <w:r>
        <w:rPr>
          <w:noProof/>
        </w:rPr>
        <w:fldChar w:fldCharType="end"/>
      </w:r>
    </w:p>
    <w:p w14:paraId="4EBBC4DE" w14:textId="77777777" w:rsidR="00EC651F" w:rsidRDefault="00EC651F">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_Toc366621456 \h </w:instrText>
      </w:r>
      <w:r>
        <w:rPr>
          <w:noProof/>
        </w:rPr>
      </w:r>
      <w:r>
        <w:rPr>
          <w:noProof/>
        </w:rPr>
        <w:fldChar w:fldCharType="separate"/>
      </w:r>
      <w:r>
        <w:rPr>
          <w:noProof/>
        </w:rPr>
        <w:t>8</w:t>
      </w:r>
      <w:r>
        <w:rPr>
          <w:noProof/>
        </w:rPr>
        <w:fldChar w:fldCharType="end"/>
      </w:r>
    </w:p>
    <w:p w14:paraId="147C4E1B" w14:textId="77777777" w:rsidR="00EC651F" w:rsidRDefault="00EC651F">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_Toc366621457 \h </w:instrText>
      </w:r>
      <w:r>
        <w:rPr>
          <w:noProof/>
        </w:rPr>
      </w:r>
      <w:r>
        <w:rPr>
          <w:noProof/>
        </w:rPr>
        <w:fldChar w:fldCharType="separate"/>
      </w:r>
      <w:r>
        <w:rPr>
          <w:noProof/>
        </w:rPr>
        <w:t>8</w:t>
      </w:r>
      <w:r>
        <w:rPr>
          <w:noProof/>
        </w:rPr>
        <w:fldChar w:fldCharType="end"/>
      </w:r>
    </w:p>
    <w:p w14:paraId="7FCD2EAE" w14:textId="77777777" w:rsidR="00EC651F" w:rsidRDefault="00EC651F">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_Toc366621458 \h </w:instrText>
      </w:r>
      <w:r>
        <w:rPr>
          <w:noProof/>
        </w:rPr>
      </w:r>
      <w:r>
        <w:rPr>
          <w:noProof/>
        </w:rPr>
        <w:fldChar w:fldCharType="separate"/>
      </w:r>
      <w:r>
        <w:rPr>
          <w:noProof/>
        </w:rPr>
        <w:t>8</w:t>
      </w:r>
      <w:r>
        <w:rPr>
          <w:noProof/>
        </w:rPr>
        <w:fldChar w:fldCharType="end"/>
      </w:r>
    </w:p>
    <w:p w14:paraId="7D84D759" w14:textId="77777777" w:rsidR="00EC651F" w:rsidRDefault="00EC651F">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_Toc366621459 \h </w:instrText>
      </w:r>
      <w:r>
        <w:rPr>
          <w:noProof/>
        </w:rPr>
      </w:r>
      <w:r>
        <w:rPr>
          <w:noProof/>
        </w:rPr>
        <w:fldChar w:fldCharType="separate"/>
      </w:r>
      <w:r>
        <w:rPr>
          <w:noProof/>
        </w:rPr>
        <w:t>9</w:t>
      </w:r>
      <w:r>
        <w:rPr>
          <w:noProof/>
        </w:rPr>
        <w:fldChar w:fldCharType="end"/>
      </w:r>
    </w:p>
    <w:p w14:paraId="6C466133" w14:textId="77777777" w:rsidR="00EC651F" w:rsidRDefault="00EC651F">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_Toc366621460 \h </w:instrText>
      </w:r>
      <w:r>
        <w:rPr>
          <w:noProof/>
        </w:rPr>
      </w:r>
      <w:r>
        <w:rPr>
          <w:noProof/>
        </w:rPr>
        <w:fldChar w:fldCharType="separate"/>
      </w:r>
      <w:r>
        <w:rPr>
          <w:noProof/>
        </w:rPr>
        <w:t>9</w:t>
      </w:r>
      <w:r>
        <w:rPr>
          <w:noProof/>
        </w:rPr>
        <w:fldChar w:fldCharType="end"/>
      </w:r>
    </w:p>
    <w:p w14:paraId="630BC2B5" w14:textId="77777777" w:rsidR="00EC651F" w:rsidRDefault="00EC651F">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_Toc366621461 \h </w:instrText>
      </w:r>
      <w:r>
        <w:rPr>
          <w:noProof/>
        </w:rPr>
      </w:r>
      <w:r>
        <w:rPr>
          <w:noProof/>
        </w:rPr>
        <w:fldChar w:fldCharType="separate"/>
      </w:r>
      <w:r>
        <w:rPr>
          <w:noProof/>
        </w:rPr>
        <w:t>10</w:t>
      </w:r>
      <w:r>
        <w:rPr>
          <w:noProof/>
        </w:rPr>
        <w:fldChar w:fldCharType="end"/>
      </w:r>
    </w:p>
    <w:p w14:paraId="55398A38" w14:textId="77777777" w:rsidR="00EC651F" w:rsidRDefault="00EC651F">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_Toc366621462 \h </w:instrText>
      </w:r>
      <w:r>
        <w:rPr>
          <w:noProof/>
        </w:rPr>
      </w:r>
      <w:r>
        <w:rPr>
          <w:noProof/>
        </w:rPr>
        <w:fldChar w:fldCharType="separate"/>
      </w:r>
      <w:r>
        <w:rPr>
          <w:noProof/>
        </w:rPr>
        <w:t>10</w:t>
      </w:r>
      <w:r>
        <w:rPr>
          <w:noProof/>
        </w:rPr>
        <w:fldChar w:fldCharType="end"/>
      </w:r>
    </w:p>
    <w:p w14:paraId="1B7878D6" w14:textId="77777777" w:rsidR="00EC651F" w:rsidRDefault="00EC651F">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_Toc366621463 \h </w:instrText>
      </w:r>
      <w:r>
        <w:rPr>
          <w:noProof/>
        </w:rPr>
      </w:r>
      <w:r>
        <w:rPr>
          <w:noProof/>
        </w:rPr>
        <w:fldChar w:fldCharType="separate"/>
      </w:r>
      <w:r>
        <w:rPr>
          <w:noProof/>
        </w:rPr>
        <w:t>11</w:t>
      </w:r>
      <w:r>
        <w:rPr>
          <w:noProof/>
        </w:rPr>
        <w:fldChar w:fldCharType="end"/>
      </w:r>
    </w:p>
    <w:p w14:paraId="77C07232" w14:textId="77777777" w:rsidR="00EC651F" w:rsidRDefault="00EC651F">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_Toc366621464 \h </w:instrText>
      </w:r>
      <w:r>
        <w:rPr>
          <w:noProof/>
        </w:rPr>
      </w:r>
      <w:r>
        <w:rPr>
          <w:noProof/>
        </w:rPr>
        <w:fldChar w:fldCharType="separate"/>
      </w:r>
      <w:r>
        <w:rPr>
          <w:noProof/>
        </w:rPr>
        <w:t>11</w:t>
      </w:r>
      <w:r>
        <w:rPr>
          <w:noProof/>
        </w:rPr>
        <w:fldChar w:fldCharType="end"/>
      </w:r>
    </w:p>
    <w:p w14:paraId="2CE9DACE" w14:textId="77777777" w:rsidR="00EC651F" w:rsidRDefault="00EC651F">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_Toc366621465 \h </w:instrText>
      </w:r>
      <w:r>
        <w:rPr>
          <w:noProof/>
        </w:rPr>
      </w:r>
      <w:r>
        <w:rPr>
          <w:noProof/>
        </w:rPr>
        <w:fldChar w:fldCharType="separate"/>
      </w:r>
      <w:r>
        <w:rPr>
          <w:noProof/>
        </w:rPr>
        <w:t>12</w:t>
      </w:r>
      <w:r>
        <w:rPr>
          <w:noProof/>
        </w:rPr>
        <w:fldChar w:fldCharType="end"/>
      </w:r>
    </w:p>
    <w:p w14:paraId="227BE761" w14:textId="77777777" w:rsidR="00EC651F" w:rsidRDefault="00EC651F">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_Toc366621466 \h </w:instrText>
      </w:r>
      <w:r>
        <w:rPr>
          <w:noProof/>
        </w:rPr>
      </w:r>
      <w:r>
        <w:rPr>
          <w:noProof/>
        </w:rPr>
        <w:fldChar w:fldCharType="separate"/>
      </w:r>
      <w:r>
        <w:rPr>
          <w:noProof/>
        </w:rPr>
        <w:t>12</w:t>
      </w:r>
      <w:r>
        <w:rPr>
          <w:noProof/>
        </w:rPr>
        <w:fldChar w:fldCharType="end"/>
      </w:r>
    </w:p>
    <w:p w14:paraId="06684637" w14:textId="77777777" w:rsidR="00EC651F" w:rsidRDefault="00EC651F">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_Toc366621467 \h </w:instrText>
      </w:r>
      <w:r>
        <w:rPr>
          <w:noProof/>
        </w:rPr>
      </w:r>
      <w:r>
        <w:rPr>
          <w:noProof/>
        </w:rPr>
        <w:fldChar w:fldCharType="separate"/>
      </w:r>
      <w:r>
        <w:rPr>
          <w:noProof/>
        </w:rPr>
        <w:t>13</w:t>
      </w:r>
      <w:r>
        <w:rPr>
          <w:noProof/>
        </w:rPr>
        <w:fldChar w:fldCharType="end"/>
      </w:r>
    </w:p>
    <w:p w14:paraId="695A5484" w14:textId="77777777" w:rsidR="00EC651F" w:rsidRDefault="00EC651F">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_Toc366621468 \h </w:instrText>
      </w:r>
      <w:r>
        <w:rPr>
          <w:noProof/>
        </w:rPr>
      </w:r>
      <w:r>
        <w:rPr>
          <w:noProof/>
        </w:rPr>
        <w:fldChar w:fldCharType="separate"/>
      </w:r>
      <w:r>
        <w:rPr>
          <w:noProof/>
        </w:rPr>
        <w:t>14</w:t>
      </w:r>
      <w:r>
        <w:rPr>
          <w:noProof/>
        </w:rPr>
        <w:fldChar w:fldCharType="end"/>
      </w:r>
    </w:p>
    <w:p w14:paraId="4969300F" w14:textId="77777777" w:rsidR="00EC651F" w:rsidRDefault="00EC651F">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_Toc366621469 \h </w:instrText>
      </w:r>
      <w:r>
        <w:rPr>
          <w:noProof/>
        </w:rPr>
      </w:r>
      <w:r>
        <w:rPr>
          <w:noProof/>
        </w:rPr>
        <w:fldChar w:fldCharType="separate"/>
      </w:r>
      <w:r>
        <w:rPr>
          <w:noProof/>
        </w:rPr>
        <w:t>14</w:t>
      </w:r>
      <w:r>
        <w:rPr>
          <w:noProof/>
        </w:rPr>
        <w:fldChar w:fldCharType="end"/>
      </w:r>
    </w:p>
    <w:p w14:paraId="63657CB3" w14:textId="77777777" w:rsidR="00EC651F" w:rsidRDefault="00EC651F">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_Toc366621470 \h </w:instrText>
      </w:r>
      <w:r>
        <w:rPr>
          <w:noProof/>
        </w:rPr>
      </w:r>
      <w:r>
        <w:rPr>
          <w:noProof/>
        </w:rPr>
        <w:fldChar w:fldCharType="separate"/>
      </w:r>
      <w:r>
        <w:rPr>
          <w:noProof/>
        </w:rPr>
        <w:t>14</w:t>
      </w:r>
      <w:r>
        <w:rPr>
          <w:noProof/>
        </w:rPr>
        <w:fldChar w:fldCharType="end"/>
      </w:r>
    </w:p>
    <w:p w14:paraId="476DC348" w14:textId="77777777" w:rsidR="00EC651F" w:rsidRDefault="00EC651F">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_Toc366621471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2144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0E2E93"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21445"/>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21446"/>
      <w:r w:rsidRPr="006B4AF4">
        <w:t>Step 1</w:t>
      </w:r>
      <w:r w:rsidR="002172E9">
        <w:t>.1</w:t>
      </w:r>
      <w:r w:rsidR="00974732">
        <w:t xml:space="preserve"> – P</w:t>
      </w:r>
      <w:r w:rsidRPr="006B4AF4">
        <w:t>ull latest code and instructions</w:t>
      </w:r>
      <w:bookmarkEnd w:id="3"/>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25B0124B" w:rsidR="004E6751" w:rsidRDefault="004E6751">
      <w:r>
        <w:t xml:space="preserve">There were likely changes to this document after it was created so please </w:t>
      </w:r>
      <w:r w:rsidR="00B0100D">
        <w:t>use</w:t>
      </w:r>
      <w:r>
        <w:t xml:space="preserve"> the latest</w:t>
      </w:r>
      <w:r w:rsidR="00B0100D">
        <w:t xml:space="preserve">. </w:t>
      </w:r>
      <w:r w:rsidR="00803CB3">
        <w:t>It is linked to from the desktop</w:t>
      </w:r>
      <w:r w:rsidR="00B0100D">
        <w:t xml:space="preserve"> or</w:t>
      </w:r>
      <w:r w:rsidR="00803CB3">
        <w:t xml:space="preserve"> you can get it</w:t>
      </w:r>
      <w:r w:rsidR="00B0100D">
        <w:t xml:space="preserve">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21447"/>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21448"/>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21449"/>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21450"/>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21451"/>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21452"/>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21453"/>
      <w:r>
        <w:t>Step 3.1 – Updat</w:t>
      </w:r>
      <w:r w:rsidR="00974732">
        <w:t>e</w:t>
      </w:r>
      <w:r>
        <w:t xml:space="preserve">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4D6EA5C"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from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1" w:name="_Toc366621454"/>
      <w:r>
        <w:t>Step 3.2</w:t>
      </w:r>
      <w:r w:rsidR="00554D49">
        <w:t xml:space="preserve"> – Updat</w:t>
      </w:r>
      <w:r w:rsidR="00974732">
        <w:t>e</w:t>
      </w:r>
      <w:r w:rsidR="00554D49">
        <w:t xml:space="preserve">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bookmarkStart w:id="12" w:name="_GoBack"/>
    <w:bookmarkEnd w:id="12"/>
    <w:p w14:paraId="5AE2DAC2" w14:textId="3C086535" w:rsidR="006E1BE5" w:rsidRPr="006E1BE5" w:rsidRDefault="000E2E93" w:rsidP="006E1BE5">
      <w:pPr>
        <w:rPr>
          <w:i/>
        </w:rPr>
      </w:pPr>
      <w:r>
        <w:rPr>
          <w:i/>
        </w:rPr>
        <w:fldChar w:fldCharType="begin"/>
      </w:r>
      <w:r>
        <w:rPr>
          <w:i/>
        </w:rPr>
        <w:instrText xml:space="preserve"> HYPERLINK "</w:instrText>
      </w:r>
      <w:r w:rsidRPr="000E2E93">
        <w:rPr>
          <w:i/>
        </w:rPr>
        <w:instrText>https://github.com/boyarsky/convert-junit4-to-junit5</w:instrText>
      </w:r>
      <w:r>
        <w:rPr>
          <w:i/>
        </w:rPr>
        <w:instrText xml:space="preserve">" </w:instrText>
      </w:r>
      <w:r>
        <w:rPr>
          <w:i/>
        </w:rPr>
        <w:fldChar w:fldCharType="separate"/>
      </w:r>
      <w:r w:rsidRPr="00F86995">
        <w:rPr>
          <w:rStyle w:val="Hyperlink"/>
          <w:i/>
        </w:rPr>
        <w:t>https://github.com/boyarsky/convert-junit4-to-junit5</w:t>
      </w:r>
      <w:r>
        <w:rPr>
          <w:i/>
        </w:rPr>
        <w:fldChar w:fldCharType="end"/>
      </w:r>
      <w:r w:rsidR="006E1BE5" w:rsidRPr="006E1BE5">
        <w:rPr>
          <w:i/>
        </w:rPr>
        <w:t xml:space="preserve"> </w:t>
      </w:r>
    </w:p>
    <w:p w14:paraId="05E5C2D3" w14:textId="3549B3CC" w:rsidR="005D5662" w:rsidRDefault="00EB19B6" w:rsidP="005D5662">
      <w:pPr>
        <w:pStyle w:val="Heading3"/>
      </w:pPr>
      <w:bookmarkStart w:id="13" w:name="_Toc366621455"/>
      <w:r>
        <w:t>Step 3.3</w:t>
      </w:r>
      <w:r w:rsidR="00974732">
        <w:t xml:space="preserve"> – Migrate</w:t>
      </w:r>
      <w:r w:rsidR="005D5662">
        <w:t xml:space="preserve"> assertThat</w:t>
      </w:r>
      <w:bookmarkEnd w:id="13"/>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66621456"/>
      <w:r>
        <w:t>Step 4 – Migrate</w:t>
      </w:r>
      <w:r w:rsidR="0093257C">
        <w:t xml:space="preserve"> Parameterized Tests</w:t>
      </w:r>
      <w:bookmarkEnd w:id="14"/>
    </w:p>
    <w:p w14:paraId="1C34BF02" w14:textId="35E32B83" w:rsidR="003A4D57" w:rsidRDefault="00974732" w:rsidP="003A4D57">
      <w:pPr>
        <w:pStyle w:val="Heading3"/>
      </w:pPr>
      <w:bookmarkStart w:id="15" w:name="_Toc366621457"/>
      <w:r>
        <w:t>Step 4.1 – Migrate</w:t>
      </w:r>
      <w:r w:rsidR="003A4D57">
        <w:t xml:space="preserve"> FishermansWharfEnumTest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Optionally, check the Maven console and see that FishermansWharfEnumParam test has three tests in the output.</w:t>
      </w:r>
    </w:p>
    <w:p w14:paraId="576BD0F6" w14:textId="7C1C4144" w:rsidR="00D026FE" w:rsidRDefault="00D026FE" w:rsidP="00D026FE">
      <w:pPr>
        <w:pStyle w:val="Heading3"/>
      </w:pPr>
      <w:bookmarkStart w:id="16" w:name="_Toc366621458"/>
      <w:r>
        <w:t>Step 4.2 – Migrat</w:t>
      </w:r>
      <w:r w:rsidR="00974732">
        <w:t>e</w:t>
      </w:r>
      <w:r>
        <w:t xml:space="preserve"> ThirtyNinthAnniveraryEventsTest</w:t>
      </w:r>
      <w:bookmarkEnd w:id="16"/>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49381B73" w:rsidR="00A9388C" w:rsidRDefault="00A9388C" w:rsidP="00A9388C">
      <w:pPr>
        <w:pStyle w:val="ListParagraph"/>
        <w:numPr>
          <w:ilvl w:val="0"/>
          <w:numId w:val="7"/>
        </w:numPr>
      </w:pPr>
      <w:r>
        <w:t>Finally, delete all the unnecessary code: the @RunWith annotation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66621459"/>
      <w:r>
        <w:t xml:space="preserve">Step 4.3 – </w:t>
      </w:r>
      <w:r w:rsidR="00EF65DB">
        <w:t xml:space="preserve">Refactor this test to use a </w:t>
      </w:r>
      <w:r w:rsidR="00492520">
        <w:t>Value</w:t>
      </w:r>
      <w:r w:rsidR="00EF65DB">
        <w:t>Source</w:t>
      </w:r>
      <w:bookmarkEnd w:id="17"/>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8" w:name="_Toc366621460"/>
      <w:r>
        <w:t>Step 4.4 – Refactor</w:t>
      </w:r>
      <w:r w:rsidR="00F07C6D">
        <w:t xml:space="preserve"> this test to use a MethodSource</w:t>
      </w:r>
      <w:bookmarkEnd w:id="18"/>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9" w:name="_Toc366621461"/>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66621462"/>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66621463"/>
      <w:r>
        <w:t>Step 5.2 – Migrat</w:t>
      </w:r>
      <w:r w:rsidR="00974732">
        <w:t>e</w:t>
      </w:r>
      <w:r>
        <w:t xml:space="preserve"> Mockito code</w:t>
      </w:r>
      <w:bookmarkEnd w:id="21"/>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66621464"/>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58A5DC36" w:rsidR="00151A91" w:rsidRDefault="00151A91" w:rsidP="0098000A">
      <w:pPr>
        <w:pStyle w:val="ListParagraph"/>
      </w:pPr>
      <w:r>
        <w:t>If you’ve done this step correctly, the only compiler errors are in the rule 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66621465"/>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4" w:name="_Toc366621466"/>
      <w:r>
        <w:t>Step 5.5 – Sk</w:t>
      </w:r>
      <w:r w:rsidR="00974732">
        <w:t>ip</w:t>
      </w:r>
      <w:r>
        <w:t xml:space="preserve"> tests</w:t>
      </w:r>
      <w:bookmarkEnd w:id="24"/>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5" w:name="_Toc366621467"/>
      <w:r>
        <w:t>Step 6</w:t>
      </w:r>
      <w:r w:rsidR="0024172E">
        <w:t xml:space="preserve"> – Remov</w:t>
      </w:r>
      <w:r w:rsidR="00974732">
        <w:t>e</w:t>
      </w:r>
      <w:r w:rsidR="0024172E">
        <w:t xml:space="preserve"> JUnit 4 support</w:t>
      </w:r>
      <w:r w:rsidR="003D62CF">
        <w:t xml:space="preserve"> from the pom.xml</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r w:rsidRPr="003D62CF">
        <w:rPr>
          <w:rFonts w:ascii="Monaco" w:hAnsi="Monaco" w:cs="Monaco"/>
          <w:color w:val="3F7F7F"/>
          <w:sz w:val="20"/>
          <w:szCs w:val="20"/>
        </w:rPr>
        <w:t>junit.vintage.version</w:t>
      </w:r>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66621468"/>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66621469"/>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66621470"/>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bookmarkStart w:id="31" w:name="_Toc366621471"/>
      <w:r>
        <w:t>Step 7.3 – Write a test from scratch (putting it together)</w:t>
      </w:r>
      <w:bookmarkEnd w:id="31"/>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2"/>
  </w:num>
  <w:num w:numId="14">
    <w:abstractNumId w:val="14"/>
  </w:num>
  <w:num w:numId="15">
    <w:abstractNumId w:val="15"/>
  </w:num>
  <w:num w:numId="16">
    <w:abstractNumId w:val="2"/>
  </w:num>
  <w:num w:numId="17">
    <w:abstractNumId w:val="6"/>
  </w:num>
  <w:num w:numId="18">
    <w:abstractNumId w:val="1"/>
  </w:num>
  <w:num w:numId="19">
    <w:abstractNumId w:val="20"/>
  </w:num>
  <w:num w:numId="20">
    <w:abstractNumId w:val="13"/>
  </w:num>
  <w:num w:numId="21">
    <w:abstractNumId w:val="23"/>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F5076"/>
    <w:rsid w:val="00127E2D"/>
    <w:rsid w:val="0013213F"/>
    <w:rsid w:val="00132CA2"/>
    <w:rsid w:val="00136BE8"/>
    <w:rsid w:val="00151A91"/>
    <w:rsid w:val="001961EF"/>
    <w:rsid w:val="001D5D5E"/>
    <w:rsid w:val="001D7351"/>
    <w:rsid w:val="002172E9"/>
    <w:rsid w:val="0022215B"/>
    <w:rsid w:val="0024172E"/>
    <w:rsid w:val="00245517"/>
    <w:rsid w:val="00264F6A"/>
    <w:rsid w:val="002659F9"/>
    <w:rsid w:val="00273EFA"/>
    <w:rsid w:val="00277B12"/>
    <w:rsid w:val="00283487"/>
    <w:rsid w:val="00294EF1"/>
    <w:rsid w:val="002C0D46"/>
    <w:rsid w:val="002E2D12"/>
    <w:rsid w:val="00316DEF"/>
    <w:rsid w:val="0031719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713D10"/>
    <w:rsid w:val="00722F87"/>
    <w:rsid w:val="00743B21"/>
    <w:rsid w:val="00745A30"/>
    <w:rsid w:val="007A19CA"/>
    <w:rsid w:val="007E7940"/>
    <w:rsid w:val="00803CB3"/>
    <w:rsid w:val="00816D11"/>
    <w:rsid w:val="008768F7"/>
    <w:rsid w:val="00885B01"/>
    <w:rsid w:val="008A343A"/>
    <w:rsid w:val="008D5AE2"/>
    <w:rsid w:val="008F26BB"/>
    <w:rsid w:val="008F3395"/>
    <w:rsid w:val="00903ACF"/>
    <w:rsid w:val="0093257C"/>
    <w:rsid w:val="00974732"/>
    <w:rsid w:val="0098000A"/>
    <w:rsid w:val="009E4ED8"/>
    <w:rsid w:val="009F1769"/>
    <w:rsid w:val="00A20CDE"/>
    <w:rsid w:val="00A26777"/>
    <w:rsid w:val="00A27768"/>
    <w:rsid w:val="00A72E5B"/>
    <w:rsid w:val="00A87020"/>
    <w:rsid w:val="00A9388C"/>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347F"/>
    <w:rsid w:val="00D46EBF"/>
    <w:rsid w:val="00D555C5"/>
    <w:rsid w:val="00D6665F"/>
    <w:rsid w:val="00DB0AE9"/>
    <w:rsid w:val="00DF2805"/>
    <w:rsid w:val="00E0137D"/>
    <w:rsid w:val="00E84A84"/>
    <w:rsid w:val="00E94558"/>
    <w:rsid w:val="00E96230"/>
    <w:rsid w:val="00EB19B6"/>
    <w:rsid w:val="00EC50DC"/>
    <w:rsid w:val="00EC651F"/>
    <w:rsid w:val="00ED0859"/>
    <w:rsid w:val="00EE7742"/>
    <w:rsid w:val="00EF65DB"/>
    <w:rsid w:val="00F07C6D"/>
    <w:rsid w:val="00F1543C"/>
    <w:rsid w:val="00F4019C"/>
    <w:rsid w:val="00F56626"/>
    <w:rsid w:val="00F573CA"/>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15</Pages>
  <Words>3482</Words>
  <Characters>19853</Characters>
  <Application>Microsoft Macintosh Word</Application>
  <DocSecurity>0</DocSecurity>
  <Lines>165</Lines>
  <Paragraphs>46</Paragraphs>
  <ScaleCrop>false</ScaleCrop>
  <Company/>
  <LinksUpToDate>false</LinksUpToDate>
  <CharactersWithSpaces>23289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115</cp:revision>
  <dcterms:created xsi:type="dcterms:W3CDTF">2017-09-03T17:54:00Z</dcterms:created>
  <dcterms:modified xsi:type="dcterms:W3CDTF">2017-09-12T01:21:00Z</dcterms:modified>
</cp:coreProperties>
</file>