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6607678"/>
      <w:r>
        <w:t>JUnit 5 Hands on Lab</w:t>
      </w:r>
      <w:bookmarkEnd w:id="0"/>
    </w:p>
    <w:p w14:paraId="291CB71F" w14:textId="77777777" w:rsidR="0048445B" w:rsidRDefault="0048445B">
      <w:pPr>
        <w:pStyle w:val="TOC2"/>
        <w:tabs>
          <w:tab w:val="right" w:leader="dot" w:pos="8630"/>
        </w:tabs>
      </w:pPr>
    </w:p>
    <w:p w14:paraId="1D8235B9" w14:textId="77777777" w:rsidR="00132CA2"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132CA2">
        <w:rPr>
          <w:noProof/>
        </w:rPr>
        <w:t>JUnit 5 Hands on Lab</w:t>
      </w:r>
      <w:r w:rsidR="00132CA2">
        <w:rPr>
          <w:noProof/>
        </w:rPr>
        <w:tab/>
      </w:r>
      <w:r w:rsidR="00132CA2">
        <w:rPr>
          <w:noProof/>
        </w:rPr>
        <w:fldChar w:fldCharType="begin"/>
      </w:r>
      <w:r w:rsidR="00132CA2">
        <w:rPr>
          <w:noProof/>
        </w:rPr>
        <w:instrText xml:space="preserve"> PAGEREF _Toc366607678 \h </w:instrText>
      </w:r>
      <w:r w:rsidR="00132CA2">
        <w:rPr>
          <w:noProof/>
        </w:rPr>
      </w:r>
      <w:r w:rsidR="00132CA2">
        <w:rPr>
          <w:noProof/>
        </w:rPr>
        <w:fldChar w:fldCharType="separate"/>
      </w:r>
      <w:r w:rsidR="00132CA2">
        <w:rPr>
          <w:noProof/>
        </w:rPr>
        <w:t>1</w:t>
      </w:r>
      <w:r w:rsidR="00132CA2">
        <w:rPr>
          <w:noProof/>
        </w:rPr>
        <w:fldChar w:fldCharType="end"/>
      </w:r>
    </w:p>
    <w:p w14:paraId="2753CC2E" w14:textId="77777777" w:rsidR="00132CA2" w:rsidRDefault="00132CA2">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_Toc366607679 \h </w:instrText>
      </w:r>
      <w:r>
        <w:rPr>
          <w:noProof/>
        </w:rPr>
      </w:r>
      <w:r>
        <w:rPr>
          <w:noProof/>
        </w:rPr>
        <w:fldChar w:fldCharType="separate"/>
      </w:r>
      <w:r>
        <w:rPr>
          <w:noProof/>
        </w:rPr>
        <w:t>2</w:t>
      </w:r>
      <w:r>
        <w:rPr>
          <w:noProof/>
        </w:rPr>
        <w:fldChar w:fldCharType="end"/>
      </w:r>
    </w:p>
    <w:p w14:paraId="54CCCF9C" w14:textId="77777777" w:rsidR="00132CA2" w:rsidRDefault="00132CA2">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_Toc366607680 \h </w:instrText>
      </w:r>
      <w:r>
        <w:rPr>
          <w:noProof/>
        </w:rPr>
      </w:r>
      <w:r>
        <w:rPr>
          <w:noProof/>
        </w:rPr>
        <w:fldChar w:fldCharType="separate"/>
      </w:r>
      <w:r>
        <w:rPr>
          <w:noProof/>
        </w:rPr>
        <w:t>2</w:t>
      </w:r>
      <w:r>
        <w:rPr>
          <w:noProof/>
        </w:rPr>
        <w:fldChar w:fldCharType="end"/>
      </w:r>
    </w:p>
    <w:p w14:paraId="504577C7" w14:textId="77777777" w:rsidR="00132CA2" w:rsidRDefault="00132CA2">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_Toc366607681 \h </w:instrText>
      </w:r>
      <w:r>
        <w:rPr>
          <w:noProof/>
        </w:rPr>
      </w:r>
      <w:r>
        <w:rPr>
          <w:noProof/>
        </w:rPr>
        <w:fldChar w:fldCharType="separate"/>
      </w:r>
      <w:r>
        <w:rPr>
          <w:noProof/>
        </w:rPr>
        <w:t>2</w:t>
      </w:r>
      <w:r>
        <w:rPr>
          <w:noProof/>
        </w:rPr>
        <w:fldChar w:fldCharType="end"/>
      </w:r>
    </w:p>
    <w:p w14:paraId="1410DA8C" w14:textId="77777777" w:rsidR="00132CA2" w:rsidRDefault="00132CA2">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_Toc366607682 \h </w:instrText>
      </w:r>
      <w:r>
        <w:rPr>
          <w:noProof/>
        </w:rPr>
      </w:r>
      <w:r>
        <w:rPr>
          <w:noProof/>
        </w:rPr>
        <w:fldChar w:fldCharType="separate"/>
      </w:r>
      <w:r>
        <w:rPr>
          <w:noProof/>
        </w:rPr>
        <w:t>2</w:t>
      </w:r>
      <w:r>
        <w:rPr>
          <w:noProof/>
        </w:rPr>
        <w:fldChar w:fldCharType="end"/>
      </w:r>
    </w:p>
    <w:p w14:paraId="659CEAC0" w14:textId="77777777" w:rsidR="00132CA2" w:rsidRDefault="00132CA2">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_Toc366607683 \h </w:instrText>
      </w:r>
      <w:r>
        <w:rPr>
          <w:noProof/>
        </w:rPr>
      </w:r>
      <w:r>
        <w:rPr>
          <w:noProof/>
        </w:rPr>
        <w:fldChar w:fldCharType="separate"/>
      </w:r>
      <w:r>
        <w:rPr>
          <w:noProof/>
        </w:rPr>
        <w:t>4</w:t>
      </w:r>
      <w:r>
        <w:rPr>
          <w:noProof/>
        </w:rPr>
        <w:fldChar w:fldCharType="end"/>
      </w:r>
    </w:p>
    <w:p w14:paraId="4FE6A2F0" w14:textId="77777777" w:rsidR="00132CA2" w:rsidRDefault="00132CA2">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_Toc366607684 \h </w:instrText>
      </w:r>
      <w:r>
        <w:rPr>
          <w:noProof/>
        </w:rPr>
      </w:r>
      <w:r>
        <w:rPr>
          <w:noProof/>
        </w:rPr>
        <w:fldChar w:fldCharType="separate"/>
      </w:r>
      <w:r>
        <w:rPr>
          <w:noProof/>
        </w:rPr>
        <w:t>4</w:t>
      </w:r>
      <w:r>
        <w:rPr>
          <w:noProof/>
        </w:rPr>
        <w:fldChar w:fldCharType="end"/>
      </w:r>
    </w:p>
    <w:p w14:paraId="5E05AD33" w14:textId="77777777" w:rsidR="00132CA2" w:rsidRDefault="00132CA2">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_Toc366607685 \h </w:instrText>
      </w:r>
      <w:r>
        <w:rPr>
          <w:noProof/>
        </w:rPr>
      </w:r>
      <w:r>
        <w:rPr>
          <w:noProof/>
        </w:rPr>
        <w:fldChar w:fldCharType="separate"/>
      </w:r>
      <w:r>
        <w:rPr>
          <w:noProof/>
        </w:rPr>
        <w:t>5</w:t>
      </w:r>
      <w:r>
        <w:rPr>
          <w:noProof/>
        </w:rPr>
        <w:fldChar w:fldCharType="end"/>
      </w:r>
    </w:p>
    <w:p w14:paraId="1AD25978" w14:textId="77777777" w:rsidR="00132CA2" w:rsidRDefault="00132CA2">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_Toc366607686 \h </w:instrText>
      </w:r>
      <w:r>
        <w:rPr>
          <w:noProof/>
        </w:rPr>
      </w:r>
      <w:r>
        <w:rPr>
          <w:noProof/>
        </w:rPr>
        <w:fldChar w:fldCharType="separate"/>
      </w:r>
      <w:r>
        <w:rPr>
          <w:noProof/>
        </w:rPr>
        <w:t>5</w:t>
      </w:r>
      <w:r>
        <w:rPr>
          <w:noProof/>
        </w:rPr>
        <w:fldChar w:fldCharType="end"/>
      </w:r>
    </w:p>
    <w:p w14:paraId="12BEFF34" w14:textId="77777777" w:rsidR="00132CA2" w:rsidRDefault="00132CA2">
      <w:pPr>
        <w:pStyle w:val="TOC2"/>
        <w:tabs>
          <w:tab w:val="right" w:leader="dot" w:pos="8630"/>
        </w:tabs>
        <w:rPr>
          <w:b w:val="0"/>
          <w:noProof/>
          <w:sz w:val="24"/>
          <w:szCs w:val="24"/>
          <w:lang w:eastAsia="ja-JP"/>
        </w:rPr>
      </w:pPr>
      <w:r>
        <w:rPr>
          <w:noProof/>
        </w:rPr>
        <w:t>Step 3 – Converting basic tests to JUnit 5</w:t>
      </w:r>
      <w:r>
        <w:rPr>
          <w:noProof/>
        </w:rPr>
        <w:tab/>
      </w:r>
      <w:r>
        <w:rPr>
          <w:noProof/>
        </w:rPr>
        <w:fldChar w:fldCharType="begin"/>
      </w:r>
      <w:r>
        <w:rPr>
          <w:noProof/>
        </w:rPr>
        <w:instrText xml:space="preserve"> PAGEREF _Toc366607687 \h </w:instrText>
      </w:r>
      <w:r>
        <w:rPr>
          <w:noProof/>
        </w:rPr>
      </w:r>
      <w:r>
        <w:rPr>
          <w:noProof/>
        </w:rPr>
        <w:fldChar w:fldCharType="separate"/>
      </w:r>
      <w:r>
        <w:rPr>
          <w:noProof/>
        </w:rPr>
        <w:t>6</w:t>
      </w:r>
      <w:r>
        <w:rPr>
          <w:noProof/>
        </w:rPr>
        <w:fldChar w:fldCharType="end"/>
      </w:r>
    </w:p>
    <w:p w14:paraId="4451209E" w14:textId="77777777" w:rsidR="00132CA2" w:rsidRDefault="00132CA2">
      <w:pPr>
        <w:pStyle w:val="TOC3"/>
        <w:tabs>
          <w:tab w:val="right" w:leader="dot" w:pos="8630"/>
        </w:tabs>
        <w:rPr>
          <w:noProof/>
          <w:sz w:val="24"/>
          <w:szCs w:val="24"/>
          <w:lang w:eastAsia="ja-JP"/>
        </w:rPr>
      </w:pPr>
      <w:r>
        <w:rPr>
          <w:noProof/>
        </w:rPr>
        <w:t>Step 3.1 – Updating the FishermansWharfTest</w:t>
      </w:r>
      <w:r>
        <w:rPr>
          <w:noProof/>
        </w:rPr>
        <w:tab/>
      </w:r>
      <w:r>
        <w:rPr>
          <w:noProof/>
        </w:rPr>
        <w:fldChar w:fldCharType="begin"/>
      </w:r>
      <w:r>
        <w:rPr>
          <w:noProof/>
        </w:rPr>
        <w:instrText xml:space="preserve"> PAGEREF _Toc366607688 \h </w:instrText>
      </w:r>
      <w:r>
        <w:rPr>
          <w:noProof/>
        </w:rPr>
      </w:r>
      <w:r>
        <w:rPr>
          <w:noProof/>
        </w:rPr>
        <w:fldChar w:fldCharType="separate"/>
      </w:r>
      <w:r>
        <w:rPr>
          <w:noProof/>
        </w:rPr>
        <w:t>6</w:t>
      </w:r>
      <w:r>
        <w:rPr>
          <w:noProof/>
        </w:rPr>
        <w:fldChar w:fldCharType="end"/>
      </w:r>
    </w:p>
    <w:p w14:paraId="775D261C" w14:textId="77777777" w:rsidR="00132CA2" w:rsidRDefault="00132CA2">
      <w:pPr>
        <w:pStyle w:val="TOC3"/>
        <w:tabs>
          <w:tab w:val="right" w:leader="dot" w:pos="8630"/>
        </w:tabs>
        <w:rPr>
          <w:noProof/>
          <w:sz w:val="24"/>
          <w:szCs w:val="24"/>
          <w:lang w:eastAsia="ja-JP"/>
        </w:rPr>
      </w:pPr>
      <w:r>
        <w:rPr>
          <w:noProof/>
        </w:rPr>
        <w:t>Step 3.2 – Updating the SeaLionTest</w:t>
      </w:r>
      <w:r>
        <w:rPr>
          <w:noProof/>
        </w:rPr>
        <w:tab/>
      </w:r>
      <w:r>
        <w:rPr>
          <w:noProof/>
        </w:rPr>
        <w:fldChar w:fldCharType="begin"/>
      </w:r>
      <w:r>
        <w:rPr>
          <w:noProof/>
        </w:rPr>
        <w:instrText xml:space="preserve"> PAGEREF _Toc366607689 \h </w:instrText>
      </w:r>
      <w:r>
        <w:rPr>
          <w:noProof/>
        </w:rPr>
      </w:r>
      <w:r>
        <w:rPr>
          <w:noProof/>
        </w:rPr>
        <w:fldChar w:fldCharType="separate"/>
      </w:r>
      <w:r>
        <w:rPr>
          <w:noProof/>
        </w:rPr>
        <w:t>7</w:t>
      </w:r>
      <w:r>
        <w:rPr>
          <w:noProof/>
        </w:rPr>
        <w:fldChar w:fldCharType="end"/>
      </w:r>
    </w:p>
    <w:p w14:paraId="4B8C02C6" w14:textId="77777777" w:rsidR="00132CA2" w:rsidRDefault="00132CA2">
      <w:pPr>
        <w:pStyle w:val="TOC3"/>
        <w:tabs>
          <w:tab w:val="right" w:leader="dot" w:pos="8630"/>
        </w:tabs>
        <w:rPr>
          <w:noProof/>
          <w:sz w:val="24"/>
          <w:szCs w:val="24"/>
          <w:lang w:eastAsia="ja-JP"/>
        </w:rPr>
      </w:pPr>
      <w:r>
        <w:rPr>
          <w:noProof/>
        </w:rPr>
        <w:t>Step 3.3 – Migrating assertThat</w:t>
      </w:r>
      <w:r>
        <w:rPr>
          <w:noProof/>
        </w:rPr>
        <w:tab/>
      </w:r>
      <w:r>
        <w:rPr>
          <w:noProof/>
        </w:rPr>
        <w:fldChar w:fldCharType="begin"/>
      </w:r>
      <w:r>
        <w:rPr>
          <w:noProof/>
        </w:rPr>
        <w:instrText xml:space="preserve"> PAGEREF _Toc366607690 \h </w:instrText>
      </w:r>
      <w:r>
        <w:rPr>
          <w:noProof/>
        </w:rPr>
      </w:r>
      <w:r>
        <w:rPr>
          <w:noProof/>
        </w:rPr>
        <w:fldChar w:fldCharType="separate"/>
      </w:r>
      <w:r>
        <w:rPr>
          <w:noProof/>
        </w:rPr>
        <w:t>7</w:t>
      </w:r>
      <w:r>
        <w:rPr>
          <w:noProof/>
        </w:rPr>
        <w:fldChar w:fldCharType="end"/>
      </w:r>
    </w:p>
    <w:p w14:paraId="5553307B" w14:textId="77777777" w:rsidR="00132CA2" w:rsidRDefault="00132CA2">
      <w:pPr>
        <w:pStyle w:val="TOC2"/>
        <w:tabs>
          <w:tab w:val="right" w:leader="dot" w:pos="8630"/>
        </w:tabs>
        <w:rPr>
          <w:b w:val="0"/>
          <w:noProof/>
          <w:sz w:val="24"/>
          <w:szCs w:val="24"/>
          <w:lang w:eastAsia="ja-JP"/>
        </w:rPr>
      </w:pPr>
      <w:r>
        <w:rPr>
          <w:noProof/>
        </w:rPr>
        <w:t>Step 4 – Migrating Parameterized Tests</w:t>
      </w:r>
      <w:r>
        <w:rPr>
          <w:noProof/>
        </w:rPr>
        <w:tab/>
      </w:r>
      <w:r>
        <w:rPr>
          <w:noProof/>
        </w:rPr>
        <w:fldChar w:fldCharType="begin"/>
      </w:r>
      <w:r>
        <w:rPr>
          <w:noProof/>
        </w:rPr>
        <w:instrText xml:space="preserve"> PAGEREF _Toc366607691 \h </w:instrText>
      </w:r>
      <w:r>
        <w:rPr>
          <w:noProof/>
        </w:rPr>
      </w:r>
      <w:r>
        <w:rPr>
          <w:noProof/>
        </w:rPr>
        <w:fldChar w:fldCharType="separate"/>
      </w:r>
      <w:r>
        <w:rPr>
          <w:noProof/>
        </w:rPr>
        <w:t>8</w:t>
      </w:r>
      <w:r>
        <w:rPr>
          <w:noProof/>
        </w:rPr>
        <w:fldChar w:fldCharType="end"/>
      </w:r>
    </w:p>
    <w:p w14:paraId="7377D49E" w14:textId="77777777" w:rsidR="00132CA2" w:rsidRDefault="00132CA2">
      <w:pPr>
        <w:pStyle w:val="TOC3"/>
        <w:tabs>
          <w:tab w:val="right" w:leader="dot" w:pos="8630"/>
        </w:tabs>
        <w:rPr>
          <w:noProof/>
          <w:sz w:val="24"/>
          <w:szCs w:val="24"/>
          <w:lang w:eastAsia="ja-JP"/>
        </w:rPr>
      </w:pPr>
      <w:r>
        <w:rPr>
          <w:noProof/>
        </w:rPr>
        <w:t>Step 4.1 – Migrating FishermansWharfEnumTest</w:t>
      </w:r>
      <w:r>
        <w:rPr>
          <w:noProof/>
        </w:rPr>
        <w:tab/>
      </w:r>
      <w:r>
        <w:rPr>
          <w:noProof/>
        </w:rPr>
        <w:fldChar w:fldCharType="begin"/>
      </w:r>
      <w:r>
        <w:rPr>
          <w:noProof/>
        </w:rPr>
        <w:instrText xml:space="preserve"> PAGEREF _Toc366607692 \h </w:instrText>
      </w:r>
      <w:r>
        <w:rPr>
          <w:noProof/>
        </w:rPr>
      </w:r>
      <w:r>
        <w:rPr>
          <w:noProof/>
        </w:rPr>
        <w:fldChar w:fldCharType="separate"/>
      </w:r>
      <w:r>
        <w:rPr>
          <w:noProof/>
        </w:rPr>
        <w:t>8</w:t>
      </w:r>
      <w:r>
        <w:rPr>
          <w:noProof/>
        </w:rPr>
        <w:fldChar w:fldCharType="end"/>
      </w:r>
    </w:p>
    <w:p w14:paraId="5724ADDA" w14:textId="77777777" w:rsidR="00132CA2" w:rsidRDefault="00132CA2">
      <w:pPr>
        <w:pStyle w:val="TOC3"/>
        <w:tabs>
          <w:tab w:val="right" w:leader="dot" w:pos="8630"/>
        </w:tabs>
        <w:rPr>
          <w:noProof/>
          <w:sz w:val="24"/>
          <w:szCs w:val="24"/>
          <w:lang w:eastAsia="ja-JP"/>
        </w:rPr>
      </w:pPr>
      <w:r>
        <w:rPr>
          <w:noProof/>
        </w:rPr>
        <w:t>Step 4.2 – Migrating ThirtyNinthAnniveraryEventsTest</w:t>
      </w:r>
      <w:r>
        <w:rPr>
          <w:noProof/>
        </w:rPr>
        <w:tab/>
      </w:r>
      <w:r>
        <w:rPr>
          <w:noProof/>
        </w:rPr>
        <w:fldChar w:fldCharType="begin"/>
      </w:r>
      <w:r>
        <w:rPr>
          <w:noProof/>
        </w:rPr>
        <w:instrText xml:space="preserve"> PAGEREF _Toc366607693 \h </w:instrText>
      </w:r>
      <w:r>
        <w:rPr>
          <w:noProof/>
        </w:rPr>
      </w:r>
      <w:r>
        <w:rPr>
          <w:noProof/>
        </w:rPr>
        <w:fldChar w:fldCharType="separate"/>
      </w:r>
      <w:r>
        <w:rPr>
          <w:noProof/>
        </w:rPr>
        <w:t>8</w:t>
      </w:r>
      <w:r>
        <w:rPr>
          <w:noProof/>
        </w:rPr>
        <w:fldChar w:fldCharType="end"/>
      </w:r>
    </w:p>
    <w:p w14:paraId="352E7929" w14:textId="77777777" w:rsidR="00132CA2" w:rsidRDefault="00132CA2">
      <w:pPr>
        <w:pStyle w:val="TOC3"/>
        <w:tabs>
          <w:tab w:val="right" w:leader="dot" w:pos="8630"/>
        </w:tabs>
        <w:rPr>
          <w:noProof/>
          <w:sz w:val="24"/>
          <w:szCs w:val="24"/>
          <w:lang w:eastAsia="ja-JP"/>
        </w:rPr>
      </w:pPr>
      <w:r>
        <w:rPr>
          <w:noProof/>
        </w:rPr>
        <w:t>Step 4.3 – Refactoring this test to use a ValueSource</w:t>
      </w:r>
      <w:r>
        <w:rPr>
          <w:noProof/>
        </w:rPr>
        <w:tab/>
      </w:r>
      <w:r>
        <w:rPr>
          <w:noProof/>
        </w:rPr>
        <w:fldChar w:fldCharType="begin"/>
      </w:r>
      <w:r>
        <w:rPr>
          <w:noProof/>
        </w:rPr>
        <w:instrText xml:space="preserve"> PAGEREF _Toc366607694 \h </w:instrText>
      </w:r>
      <w:r>
        <w:rPr>
          <w:noProof/>
        </w:rPr>
      </w:r>
      <w:r>
        <w:rPr>
          <w:noProof/>
        </w:rPr>
        <w:fldChar w:fldCharType="separate"/>
      </w:r>
      <w:r>
        <w:rPr>
          <w:noProof/>
        </w:rPr>
        <w:t>9</w:t>
      </w:r>
      <w:r>
        <w:rPr>
          <w:noProof/>
        </w:rPr>
        <w:fldChar w:fldCharType="end"/>
      </w:r>
    </w:p>
    <w:p w14:paraId="52EAE220" w14:textId="77777777" w:rsidR="00132CA2" w:rsidRDefault="00132CA2">
      <w:pPr>
        <w:pStyle w:val="TOC3"/>
        <w:tabs>
          <w:tab w:val="right" w:leader="dot" w:pos="8630"/>
        </w:tabs>
        <w:rPr>
          <w:noProof/>
          <w:sz w:val="24"/>
          <w:szCs w:val="24"/>
          <w:lang w:eastAsia="ja-JP"/>
        </w:rPr>
      </w:pPr>
      <w:r>
        <w:rPr>
          <w:noProof/>
        </w:rPr>
        <w:t>Step 4.4 – Refactoring this test to use a MethodSource</w:t>
      </w:r>
      <w:r>
        <w:rPr>
          <w:noProof/>
        </w:rPr>
        <w:tab/>
      </w:r>
      <w:r>
        <w:rPr>
          <w:noProof/>
        </w:rPr>
        <w:fldChar w:fldCharType="begin"/>
      </w:r>
      <w:r>
        <w:rPr>
          <w:noProof/>
        </w:rPr>
        <w:instrText xml:space="preserve"> PAGEREF _Toc366607695 \h </w:instrText>
      </w:r>
      <w:r>
        <w:rPr>
          <w:noProof/>
        </w:rPr>
      </w:r>
      <w:r>
        <w:rPr>
          <w:noProof/>
        </w:rPr>
        <w:fldChar w:fldCharType="separate"/>
      </w:r>
      <w:r>
        <w:rPr>
          <w:noProof/>
        </w:rPr>
        <w:t>9</w:t>
      </w:r>
      <w:r>
        <w:rPr>
          <w:noProof/>
        </w:rPr>
        <w:fldChar w:fldCharType="end"/>
      </w:r>
    </w:p>
    <w:p w14:paraId="17F1C35D" w14:textId="77777777" w:rsidR="00132CA2" w:rsidRDefault="00132CA2">
      <w:pPr>
        <w:pStyle w:val="TOC2"/>
        <w:tabs>
          <w:tab w:val="right" w:leader="dot" w:pos="8630"/>
        </w:tabs>
        <w:rPr>
          <w:b w:val="0"/>
          <w:noProof/>
          <w:sz w:val="24"/>
          <w:szCs w:val="24"/>
          <w:lang w:eastAsia="ja-JP"/>
        </w:rPr>
      </w:pPr>
      <w:r>
        <w:rPr>
          <w:noProof/>
        </w:rPr>
        <w:t>Step 5 – Migrating more features from JUnit 4</w:t>
      </w:r>
      <w:r>
        <w:rPr>
          <w:noProof/>
        </w:rPr>
        <w:tab/>
      </w:r>
      <w:r>
        <w:rPr>
          <w:noProof/>
        </w:rPr>
        <w:fldChar w:fldCharType="begin"/>
      </w:r>
      <w:r>
        <w:rPr>
          <w:noProof/>
        </w:rPr>
        <w:instrText xml:space="preserve"> PAGEREF _Toc366607696 \h </w:instrText>
      </w:r>
      <w:r>
        <w:rPr>
          <w:noProof/>
        </w:rPr>
      </w:r>
      <w:r>
        <w:rPr>
          <w:noProof/>
        </w:rPr>
        <w:fldChar w:fldCharType="separate"/>
      </w:r>
      <w:r>
        <w:rPr>
          <w:noProof/>
        </w:rPr>
        <w:t>10</w:t>
      </w:r>
      <w:r>
        <w:rPr>
          <w:noProof/>
        </w:rPr>
        <w:fldChar w:fldCharType="end"/>
      </w:r>
    </w:p>
    <w:p w14:paraId="30E0832E" w14:textId="77777777" w:rsidR="00132CA2" w:rsidRDefault="00132CA2">
      <w:pPr>
        <w:pStyle w:val="TOC3"/>
        <w:tabs>
          <w:tab w:val="right" w:leader="dot" w:pos="8630"/>
        </w:tabs>
        <w:rPr>
          <w:noProof/>
          <w:sz w:val="24"/>
          <w:szCs w:val="24"/>
          <w:lang w:eastAsia="ja-JP"/>
        </w:rPr>
      </w:pPr>
      <w:r>
        <w:rPr>
          <w:noProof/>
        </w:rPr>
        <w:t>Step 5.1 – Migrating Soft Assertions</w:t>
      </w:r>
      <w:r>
        <w:rPr>
          <w:noProof/>
        </w:rPr>
        <w:tab/>
      </w:r>
      <w:r>
        <w:rPr>
          <w:noProof/>
        </w:rPr>
        <w:fldChar w:fldCharType="begin"/>
      </w:r>
      <w:r>
        <w:rPr>
          <w:noProof/>
        </w:rPr>
        <w:instrText xml:space="preserve"> PAGEREF _Toc366607697 \h </w:instrText>
      </w:r>
      <w:r>
        <w:rPr>
          <w:noProof/>
        </w:rPr>
      </w:r>
      <w:r>
        <w:rPr>
          <w:noProof/>
        </w:rPr>
        <w:fldChar w:fldCharType="separate"/>
      </w:r>
      <w:r>
        <w:rPr>
          <w:noProof/>
        </w:rPr>
        <w:t>10</w:t>
      </w:r>
      <w:r>
        <w:rPr>
          <w:noProof/>
        </w:rPr>
        <w:fldChar w:fldCharType="end"/>
      </w:r>
    </w:p>
    <w:p w14:paraId="30153EA0" w14:textId="77777777" w:rsidR="00132CA2" w:rsidRDefault="00132CA2">
      <w:pPr>
        <w:pStyle w:val="TOC2"/>
        <w:tabs>
          <w:tab w:val="right" w:leader="dot" w:pos="8630"/>
        </w:tabs>
        <w:rPr>
          <w:b w:val="0"/>
          <w:noProof/>
          <w:sz w:val="24"/>
          <w:szCs w:val="24"/>
          <w:lang w:eastAsia="ja-JP"/>
        </w:rPr>
      </w:pPr>
      <w:r>
        <w:rPr>
          <w:noProof/>
        </w:rPr>
        <w:t>Step 5.2 – Migrating Mockito code</w:t>
      </w:r>
      <w:r>
        <w:rPr>
          <w:noProof/>
        </w:rPr>
        <w:tab/>
      </w:r>
      <w:r>
        <w:rPr>
          <w:noProof/>
        </w:rPr>
        <w:fldChar w:fldCharType="begin"/>
      </w:r>
      <w:r>
        <w:rPr>
          <w:noProof/>
        </w:rPr>
        <w:instrText xml:space="preserve"> PAGEREF _Toc366607698 \h </w:instrText>
      </w:r>
      <w:r>
        <w:rPr>
          <w:noProof/>
        </w:rPr>
      </w:r>
      <w:r>
        <w:rPr>
          <w:noProof/>
        </w:rPr>
        <w:fldChar w:fldCharType="separate"/>
      </w:r>
      <w:r>
        <w:rPr>
          <w:noProof/>
        </w:rPr>
        <w:t>10</w:t>
      </w:r>
      <w:r>
        <w:rPr>
          <w:noProof/>
        </w:rPr>
        <w:fldChar w:fldCharType="end"/>
      </w:r>
    </w:p>
    <w:p w14:paraId="3A103B78" w14:textId="77777777" w:rsidR="00132CA2" w:rsidRDefault="00132CA2">
      <w:pPr>
        <w:pStyle w:val="TOC2"/>
        <w:tabs>
          <w:tab w:val="right" w:leader="dot" w:pos="8630"/>
        </w:tabs>
        <w:rPr>
          <w:b w:val="0"/>
          <w:noProof/>
          <w:sz w:val="24"/>
          <w:szCs w:val="24"/>
          <w:lang w:eastAsia="ja-JP"/>
        </w:rPr>
      </w:pPr>
      <w:r>
        <w:rPr>
          <w:noProof/>
        </w:rPr>
        <w:t>Step 5.3 – Migrating tests with an expected exception</w:t>
      </w:r>
      <w:r>
        <w:rPr>
          <w:noProof/>
        </w:rPr>
        <w:tab/>
      </w:r>
      <w:r>
        <w:rPr>
          <w:noProof/>
        </w:rPr>
        <w:fldChar w:fldCharType="begin"/>
      </w:r>
      <w:r>
        <w:rPr>
          <w:noProof/>
        </w:rPr>
        <w:instrText xml:space="preserve"> PAGEREF _Toc366607699 \h </w:instrText>
      </w:r>
      <w:r>
        <w:rPr>
          <w:noProof/>
        </w:rPr>
      </w:r>
      <w:r>
        <w:rPr>
          <w:noProof/>
        </w:rPr>
        <w:fldChar w:fldCharType="separate"/>
      </w:r>
      <w:r>
        <w:rPr>
          <w:noProof/>
        </w:rPr>
        <w:t>11</w:t>
      </w:r>
      <w:r>
        <w:rPr>
          <w:noProof/>
        </w:rPr>
        <w:fldChar w:fldCharType="end"/>
      </w:r>
    </w:p>
    <w:p w14:paraId="1BC63F0A" w14:textId="77777777" w:rsidR="00132CA2" w:rsidRDefault="00132CA2">
      <w:pPr>
        <w:pStyle w:val="TOC2"/>
        <w:tabs>
          <w:tab w:val="right" w:leader="dot" w:pos="8630"/>
        </w:tabs>
        <w:rPr>
          <w:b w:val="0"/>
          <w:noProof/>
          <w:sz w:val="24"/>
          <w:szCs w:val="24"/>
          <w:lang w:eastAsia="ja-JP"/>
        </w:rPr>
      </w:pPr>
      <w:r>
        <w:rPr>
          <w:noProof/>
        </w:rPr>
        <w:t>Step 5.4 – Migrating tests with a timeout</w:t>
      </w:r>
      <w:r>
        <w:rPr>
          <w:noProof/>
        </w:rPr>
        <w:tab/>
      </w:r>
      <w:r>
        <w:rPr>
          <w:noProof/>
        </w:rPr>
        <w:fldChar w:fldCharType="begin"/>
      </w:r>
      <w:r>
        <w:rPr>
          <w:noProof/>
        </w:rPr>
        <w:instrText xml:space="preserve"> PAGEREF _Toc366607700 \h </w:instrText>
      </w:r>
      <w:r>
        <w:rPr>
          <w:noProof/>
        </w:rPr>
      </w:r>
      <w:r>
        <w:rPr>
          <w:noProof/>
        </w:rPr>
        <w:fldChar w:fldCharType="separate"/>
      </w:r>
      <w:r>
        <w:rPr>
          <w:noProof/>
        </w:rPr>
        <w:t>11</w:t>
      </w:r>
      <w:r>
        <w:rPr>
          <w:noProof/>
        </w:rPr>
        <w:fldChar w:fldCharType="end"/>
      </w:r>
    </w:p>
    <w:p w14:paraId="1F6D314F" w14:textId="77777777" w:rsidR="00132CA2" w:rsidRDefault="00132CA2">
      <w:pPr>
        <w:pStyle w:val="TOC2"/>
        <w:tabs>
          <w:tab w:val="right" w:leader="dot" w:pos="8630"/>
        </w:tabs>
        <w:rPr>
          <w:b w:val="0"/>
          <w:noProof/>
          <w:sz w:val="24"/>
          <w:szCs w:val="24"/>
          <w:lang w:eastAsia="ja-JP"/>
        </w:rPr>
      </w:pPr>
      <w:r>
        <w:rPr>
          <w:noProof/>
        </w:rPr>
        <w:t>Step 6 – Removing JUnit 4 support from the pom.xml</w:t>
      </w:r>
      <w:r>
        <w:rPr>
          <w:noProof/>
        </w:rPr>
        <w:tab/>
      </w:r>
      <w:r>
        <w:rPr>
          <w:noProof/>
        </w:rPr>
        <w:fldChar w:fldCharType="begin"/>
      </w:r>
      <w:r>
        <w:rPr>
          <w:noProof/>
        </w:rPr>
        <w:instrText xml:space="preserve"> PAGEREF _Toc366607701 \h </w:instrText>
      </w:r>
      <w:r>
        <w:rPr>
          <w:noProof/>
        </w:rPr>
      </w:r>
      <w:r>
        <w:rPr>
          <w:noProof/>
        </w:rPr>
        <w:fldChar w:fldCharType="separate"/>
      </w:r>
      <w:r>
        <w:rPr>
          <w:noProof/>
        </w:rPr>
        <w:t>12</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6607679"/>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3649C0"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46B730D3" w14:textId="2F7C4842" w:rsidR="002172E9" w:rsidRDefault="002172E9" w:rsidP="002172E9">
      <w:pPr>
        <w:pStyle w:val="Heading2"/>
      </w:pPr>
      <w:bookmarkStart w:id="2" w:name="_Toc366607680"/>
      <w:r>
        <w:t>Step 1 Baseline</w:t>
      </w:r>
      <w:bookmarkEnd w:id="2"/>
    </w:p>
    <w:p w14:paraId="4E8C6568" w14:textId="4E44A8CE" w:rsidR="002172E9" w:rsidRDefault="002172E9" w:rsidP="002172E9">
      <w:r>
        <w:t>In this lab, we are going to be new developers on the san-francisco-tourism project. The project currently uses JUnit 4. The goal of step 1 is to confirm we have a known good state to start with.</w:t>
      </w:r>
    </w:p>
    <w:p w14:paraId="53CBDA8E" w14:textId="77777777" w:rsidR="002172E9" w:rsidRPr="002172E9" w:rsidRDefault="002172E9" w:rsidP="002172E9"/>
    <w:p w14:paraId="5E87EDA4" w14:textId="4E0572C2" w:rsidR="0048446F" w:rsidRDefault="004E6751" w:rsidP="002172E9">
      <w:pPr>
        <w:pStyle w:val="Heading3"/>
      </w:pPr>
      <w:bookmarkStart w:id="3" w:name="_Toc366607681"/>
      <w:r w:rsidRPr="006B4AF4">
        <w:t>Step 1</w:t>
      </w:r>
      <w:r w:rsidR="002172E9">
        <w:t>.1</w:t>
      </w:r>
      <w:r w:rsidR="00974732">
        <w:t xml:space="preserve"> – P</w:t>
      </w:r>
      <w:r w:rsidRPr="006B4AF4">
        <w:t>ull latest code and instructions</w:t>
      </w:r>
      <w:bookmarkEnd w:id="3"/>
    </w:p>
    <w:p w14:paraId="1576BEA6" w14:textId="58DB406A" w:rsidR="002172E9" w:rsidRDefault="002172E9" w:rsidP="002172E9">
      <w:r>
        <w:t xml:space="preserve">Clearly, the first thing we have to do is pull the latest code for the project! Your teammate (me) helped by </w:t>
      </w:r>
      <w:r w:rsidR="00C44ACB">
        <w:t>placing</w:t>
      </w:r>
      <w:r>
        <w:t xml:space="preserve"> an older version of the project to test connectivity and make it as easy as possible.</w:t>
      </w:r>
    </w:p>
    <w:p w14:paraId="6E431479" w14:textId="77777777" w:rsidR="00C44ACB" w:rsidRDefault="00C44ACB" w:rsidP="002172E9"/>
    <w:p w14:paraId="1E754A5D" w14:textId="4E42B72D" w:rsidR="00C44ACB" w:rsidRDefault="00B0100D" w:rsidP="00B0100D">
      <w:pPr>
        <w:pStyle w:val="ListParagraph"/>
        <w:numPr>
          <w:ilvl w:val="0"/>
          <w:numId w:val="8"/>
        </w:numPr>
      </w:pPr>
      <w:r>
        <w:t>Double click Git Bash on desktop</w:t>
      </w:r>
    </w:p>
    <w:p w14:paraId="707A0BFE" w14:textId="1FE69F24" w:rsidR="00B0100D" w:rsidRDefault="00B0100D" w:rsidP="00B0100D">
      <w:pPr>
        <w:pStyle w:val="ListParagraph"/>
      </w:pPr>
      <w:r>
        <w:rPr>
          <w:noProof/>
        </w:rPr>
        <w:drawing>
          <wp:inline distT="0" distB="0" distL="0" distR="0" wp14:anchorId="3B84C7D0" wp14:editId="09E96C32">
            <wp:extent cx="495016" cy="61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16" cy="610407"/>
                    </a:xfrm>
                    <a:prstGeom prst="rect">
                      <a:avLst/>
                    </a:prstGeom>
                    <a:noFill/>
                    <a:ln>
                      <a:noFill/>
                    </a:ln>
                  </pic:spPr>
                </pic:pic>
              </a:graphicData>
            </a:graphic>
          </wp:inline>
        </w:drawing>
      </w:r>
    </w:p>
    <w:p w14:paraId="6D73D841" w14:textId="77777777" w:rsidR="00B0100D" w:rsidRDefault="00B0100D" w:rsidP="00B0100D">
      <w:pPr>
        <w:pStyle w:val="ListParagraph"/>
      </w:pPr>
    </w:p>
    <w:p w14:paraId="70036B92" w14:textId="1ECB93C1" w:rsidR="00B0100D" w:rsidRDefault="00B0100D" w:rsidP="00B0100D">
      <w:pPr>
        <w:pStyle w:val="ListParagraph"/>
        <w:numPr>
          <w:ilvl w:val="0"/>
          <w:numId w:val="8"/>
        </w:numPr>
      </w:pPr>
      <w:r>
        <w:t>cd git</w:t>
      </w:r>
    </w:p>
    <w:p w14:paraId="02F021B8" w14:textId="260C807B" w:rsidR="00B0100D" w:rsidRDefault="00B0100D" w:rsidP="00B0100D">
      <w:pPr>
        <w:pStyle w:val="ListParagraph"/>
        <w:numPr>
          <w:ilvl w:val="0"/>
          <w:numId w:val="8"/>
        </w:numPr>
      </w:pPr>
      <w:r>
        <w:t>cd J*</w:t>
      </w:r>
    </w:p>
    <w:p w14:paraId="34678F63" w14:textId="5A365498" w:rsidR="00B0100D" w:rsidRDefault="00B0100D" w:rsidP="00B0100D">
      <w:pPr>
        <w:pStyle w:val="ListParagraph"/>
      </w:pPr>
      <w:r>
        <w:t>It should look like:</w:t>
      </w:r>
    </w:p>
    <w:p w14:paraId="03F49CF7" w14:textId="2357FD29" w:rsidR="00B0100D" w:rsidRDefault="00B0100D" w:rsidP="00B0100D">
      <w:pPr>
        <w:pStyle w:val="ListParagraph"/>
      </w:pPr>
      <w:r>
        <w:rPr>
          <w:noProof/>
        </w:rPr>
        <w:drawing>
          <wp:inline distT="0" distB="0" distL="0" distR="0" wp14:anchorId="544C7C3F" wp14:editId="2FA36332">
            <wp:extent cx="5486400" cy="269199"/>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199"/>
                    </a:xfrm>
                    <a:prstGeom prst="rect">
                      <a:avLst/>
                    </a:prstGeom>
                    <a:noFill/>
                    <a:ln>
                      <a:noFill/>
                    </a:ln>
                  </pic:spPr>
                </pic:pic>
              </a:graphicData>
            </a:graphic>
          </wp:inline>
        </w:drawing>
      </w:r>
    </w:p>
    <w:p w14:paraId="3B361D3D" w14:textId="56434030" w:rsidR="00B0100D" w:rsidRDefault="00B0100D" w:rsidP="00B0100D">
      <w:pPr>
        <w:pStyle w:val="ListParagraph"/>
        <w:numPr>
          <w:ilvl w:val="0"/>
          <w:numId w:val="8"/>
        </w:numPr>
      </w:pPr>
      <w:r>
        <w:t>git pull</w:t>
      </w:r>
    </w:p>
    <w:p w14:paraId="2A213036" w14:textId="6D877FE0" w:rsidR="00B0100D" w:rsidRDefault="00B0100D" w:rsidP="00B0100D">
      <w:pPr>
        <w:pStyle w:val="ListParagraph"/>
      </w:pPr>
      <w:r>
        <w:t xml:space="preserve">Wait a minute and you’ll get any updates to this project since </w:t>
      </w:r>
      <w:r w:rsidRPr="00B0100D">
        <w:t>the</w:t>
      </w:r>
      <w:r>
        <w:t xml:space="preserve"> VM was packaged for Oracle to provision to Hands On Lab machines.</w:t>
      </w:r>
    </w:p>
    <w:p w14:paraId="6BD7A591" w14:textId="77777777" w:rsidR="004E6751" w:rsidRDefault="004E6751"/>
    <w:p w14:paraId="17C3A85B" w14:textId="1267421F" w:rsidR="004E6751" w:rsidRDefault="004E6751">
      <w:r>
        <w:t xml:space="preserve">There were likely changes to this document after it was created so please </w:t>
      </w:r>
      <w:r w:rsidR="00B0100D">
        <w:t>use</w:t>
      </w:r>
      <w:r>
        <w:t xml:space="preserve"> the latest</w:t>
      </w:r>
      <w:r w:rsidR="00B0100D">
        <w:t xml:space="preserve">. You can get to it from Windows explorer (in the directory you are currently in) or </w:t>
      </w:r>
      <w:r>
        <w:t xml:space="preserve">from </w:t>
      </w:r>
      <w:hyperlink r:id="rId9" w:history="1">
        <w:r w:rsidR="00B0100D" w:rsidRPr="00B456AE">
          <w:rPr>
            <w:rStyle w:val="Hyperlink"/>
          </w:rPr>
          <w:t>https://github.com/boyarsky/JavaOne2017-HOL-JUnit5</w:t>
        </w:r>
      </w:hyperlink>
      <w:r w:rsidR="00B0100D">
        <w:t xml:space="preserve">. </w:t>
      </w:r>
    </w:p>
    <w:p w14:paraId="481E728A" w14:textId="0608E768" w:rsidR="004E6751" w:rsidRDefault="004E6751" w:rsidP="002172E9">
      <w:pPr>
        <w:pStyle w:val="Heading3"/>
      </w:pPr>
      <w:bookmarkStart w:id="4" w:name="_Toc366607682"/>
      <w:r w:rsidRPr="004E6751">
        <w:t xml:space="preserve">Step </w:t>
      </w:r>
      <w:r w:rsidR="002172E9">
        <w:t>1.2</w:t>
      </w:r>
      <w:r w:rsidR="00974732">
        <w:t xml:space="preserve"> – R</w:t>
      </w:r>
      <w:r w:rsidRPr="004E6751">
        <w:t>un project</w:t>
      </w:r>
      <w:r w:rsidR="0040066D">
        <w:t xml:space="preserve"> with Maven</w:t>
      </w:r>
      <w:bookmarkEnd w:id="4"/>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IntelliJ and standalone Maven so you can choose which you prefer.</w:t>
      </w:r>
    </w:p>
    <w:p w14:paraId="7E7C0E6E" w14:textId="404B1813" w:rsidR="00E84A84" w:rsidRDefault="00E84A84" w:rsidP="004E6751">
      <w:r>
        <w:t>Tip: If you aren’t familiar with any of these, I strongly recommend Eclipse over IntelliJ for this lab. I have a lot more experience with Eclipse</w:t>
      </w:r>
      <w:r w:rsidR="00B25878">
        <w:t xml:space="preserve"> and Maven</w:t>
      </w:r>
      <w:r>
        <w:t xml:space="preserve"> so will be able to help you better </w:t>
      </w:r>
      <w:r>
        <w:sym w:font="Wingdings" w:char="F04A"/>
      </w:r>
      <w:r>
        <w:t>.</w:t>
      </w:r>
    </w:p>
    <w:p w14:paraId="62D31B88" w14:textId="77777777" w:rsidR="00365FD7" w:rsidRDefault="00365FD7" w:rsidP="004E6751"/>
    <w:p w14:paraId="57D42B96" w14:textId="67482CAF" w:rsidR="00365FD7" w:rsidRPr="0040066D" w:rsidRDefault="00365FD7" w:rsidP="004E6751">
      <w:pPr>
        <w:rPr>
          <w:b/>
        </w:rPr>
      </w:pPr>
      <w:r w:rsidRPr="0040066D">
        <w:rPr>
          <w:b/>
        </w:rPr>
        <w:t>Eclipse</w:t>
      </w:r>
    </w:p>
    <w:p w14:paraId="01990B03" w14:textId="7C3EF437" w:rsidR="00365FD7" w:rsidRDefault="00365FD7" w:rsidP="00365FD7">
      <w:pPr>
        <w:pStyle w:val="ListParagraph"/>
        <w:numPr>
          <w:ilvl w:val="0"/>
          <w:numId w:val="9"/>
        </w:numPr>
      </w:pPr>
      <w:r>
        <w:t>Double click Eclipse on the desktop</w:t>
      </w:r>
    </w:p>
    <w:p w14:paraId="2BC20022" w14:textId="2541118E" w:rsidR="00365FD7" w:rsidRDefault="00365FD7" w:rsidP="00365FD7">
      <w:pPr>
        <w:pStyle w:val="ListParagraph"/>
      </w:pPr>
      <w:r>
        <w:rPr>
          <w:noProof/>
        </w:rPr>
        <w:drawing>
          <wp:inline distT="0" distB="0" distL="0" distR="0" wp14:anchorId="4D989DB4" wp14:editId="4F5E1732">
            <wp:extent cx="524529" cy="709930"/>
            <wp:effectExtent l="0" t="0" r="889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29" cy="709930"/>
                    </a:xfrm>
                    <a:prstGeom prst="rect">
                      <a:avLst/>
                    </a:prstGeom>
                    <a:noFill/>
                    <a:ln>
                      <a:noFill/>
                    </a:ln>
                  </pic:spPr>
                </pic:pic>
              </a:graphicData>
            </a:graphic>
          </wp:inline>
        </w:drawing>
      </w:r>
    </w:p>
    <w:p w14:paraId="7D09CE5E" w14:textId="0AE4BCE3" w:rsidR="00365FD7" w:rsidRDefault="00365FD7" w:rsidP="00365FD7">
      <w:pPr>
        <w:pStyle w:val="ListParagraph"/>
        <w:numPr>
          <w:ilvl w:val="0"/>
          <w:numId w:val="9"/>
        </w:numPr>
      </w:pPr>
      <w:r>
        <w:t xml:space="preserve">Eclipse is configured to open into </w:t>
      </w:r>
      <w:r w:rsidR="0040066D">
        <w:t>a</w:t>
      </w:r>
      <w:r>
        <w:t xml:space="preserve"> default workspace with the project checked out.</w:t>
      </w:r>
    </w:p>
    <w:p w14:paraId="679B3C30" w14:textId="482CAAB9" w:rsidR="00365FD7" w:rsidRDefault="00365FD7" w:rsidP="00365FD7">
      <w:pPr>
        <w:pStyle w:val="ListParagraph"/>
        <w:numPr>
          <w:ilvl w:val="0"/>
          <w:numId w:val="9"/>
        </w:numPr>
      </w:pPr>
      <w:r>
        <w:t>Right click the project “san-francisco-tourism”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56E71110" w14:textId="1FCBEB80" w:rsidR="00365FD7" w:rsidRDefault="0040066D" w:rsidP="0040066D">
      <w:pPr>
        <w:pStyle w:val="ListParagraph"/>
        <w:numPr>
          <w:ilvl w:val="0"/>
          <w:numId w:val="10"/>
        </w:numPr>
      </w:pPr>
      <w:r>
        <w:t>Double click IntelliJ on the desktop</w:t>
      </w:r>
    </w:p>
    <w:p w14:paraId="0AE41BB1" w14:textId="799A2A4A" w:rsidR="0040066D" w:rsidRDefault="0040066D" w:rsidP="0040066D">
      <w:pPr>
        <w:pStyle w:val="ListParagraph"/>
      </w:pPr>
      <w:r>
        <w:rPr>
          <w:noProof/>
        </w:rPr>
        <w:drawing>
          <wp:inline distT="0" distB="0" distL="0" distR="0" wp14:anchorId="5971E464" wp14:editId="1928543D">
            <wp:extent cx="394182" cy="603115"/>
            <wp:effectExtent l="0" t="0" r="1270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82" cy="603115"/>
                    </a:xfrm>
                    <a:prstGeom prst="rect">
                      <a:avLst/>
                    </a:prstGeom>
                    <a:noFill/>
                    <a:ln>
                      <a:noFill/>
                    </a:ln>
                  </pic:spPr>
                </pic:pic>
              </a:graphicData>
            </a:graphic>
          </wp:inline>
        </w:drawing>
      </w:r>
    </w:p>
    <w:p w14:paraId="413A051F" w14:textId="69E351BF" w:rsidR="0040066D" w:rsidRDefault="0040066D" w:rsidP="0040066D">
      <w:pPr>
        <w:pStyle w:val="ListParagraph"/>
        <w:numPr>
          <w:ilvl w:val="0"/>
          <w:numId w:val="10"/>
        </w:numPr>
      </w:pPr>
      <w:r>
        <w:t>IntelliJ is configured with the project checked out</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128ED5EB" w:rsidR="0040066D" w:rsidRDefault="002659F9" w:rsidP="0040066D">
      <w:pPr>
        <w:pStyle w:val="ListParagraph"/>
        <w:numPr>
          <w:ilvl w:val="0"/>
          <w:numId w:val="11"/>
        </w:numPr>
      </w:pPr>
      <w:r>
        <w:t>Open DOS, PowerShell or Git Bash</w:t>
      </w:r>
    </w:p>
    <w:p w14:paraId="0CB151C5" w14:textId="353D0E35" w:rsidR="002659F9" w:rsidRDefault="002659F9" w:rsidP="0040066D">
      <w:pPr>
        <w:pStyle w:val="ListParagraph"/>
        <w:numPr>
          <w:ilvl w:val="0"/>
          <w:numId w:val="11"/>
        </w:numPr>
      </w:pPr>
      <w:r>
        <w:t>cd git\Java*\san-fransico-tourism</w:t>
      </w:r>
    </w:p>
    <w:p w14:paraId="45E80CA4" w14:textId="0DACFA25" w:rsidR="002659F9" w:rsidRDefault="002659F9" w:rsidP="002659F9">
      <w:pPr>
        <w:pStyle w:val="ListParagraph"/>
      </w:pPr>
      <w:r>
        <w:rPr>
          <w:noProof/>
        </w:rPr>
        <w:drawing>
          <wp:inline distT="0" distB="0" distL="0" distR="0" wp14:anchorId="2CA04F57" wp14:editId="1664B1E3">
            <wp:extent cx="5486400" cy="179412"/>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9412"/>
                    </a:xfrm>
                    <a:prstGeom prst="rect">
                      <a:avLst/>
                    </a:prstGeom>
                    <a:noFill/>
                    <a:ln>
                      <a:noFill/>
                    </a:ln>
                  </pic:spPr>
                </pic:pic>
              </a:graphicData>
            </a:graphic>
          </wp:inline>
        </w:drawing>
      </w:r>
    </w:p>
    <w:p w14:paraId="1DDA0003" w14:textId="478A4321" w:rsidR="002659F9" w:rsidRDefault="002659F9" w:rsidP="0040066D">
      <w:pPr>
        <w:pStyle w:val="ListParagraph"/>
        <w:numPr>
          <w:ilvl w:val="0"/>
          <w:numId w:val="11"/>
        </w:numPr>
      </w:pPr>
      <w:r>
        <w:t>mvn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5" w:name="_Toc366607683"/>
      <w:r>
        <w:t>Step 2 – Convert to JUnit 5</w:t>
      </w:r>
      <w:bookmarkEnd w:id="5"/>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6" w:name="_Toc366607684"/>
      <w:r>
        <w:t>Step 2.1 – Update pom.xml</w:t>
      </w:r>
      <w:bookmarkEnd w:id="6"/>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3"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${surefire.version}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org.junit.platform</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junit</w:t>
      </w:r>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${junit.platform.version}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org.junit.platform</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557BCF1" w14:textId="3C16848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-platformlauncher</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${junit.platform.version}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-engine</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r w:rsidRPr="004E76A6">
        <w:rPr>
          <w:rFonts w:ascii="Monaco" w:hAnsi="Monaco" w:cs="Monaco"/>
          <w:color w:val="000000"/>
          <w:sz w:val="20"/>
          <w:szCs w:val="20"/>
        </w:rPr>
        <w:t>org.junit.vintage</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r w:rsidRPr="004E76A6">
        <w:rPr>
          <w:rFonts w:ascii="Monaco" w:hAnsi="Monaco" w:cs="Monaco"/>
          <w:color w:val="000000"/>
          <w:sz w:val="20"/>
          <w:szCs w:val="20"/>
          <w:u w:val="single"/>
        </w:rPr>
        <w:t>junit</w:t>
      </w:r>
      <w:r w:rsidRPr="004E76A6">
        <w:rPr>
          <w:rFonts w:ascii="Monaco" w:hAnsi="Monaco" w:cs="Monaco"/>
          <w:color w:val="000000"/>
          <w:sz w:val="20"/>
          <w:szCs w:val="20"/>
        </w:rPr>
        <w:t>-vintage-engine</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${junit.vintage.version}</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7" w:name="_Toc366607685"/>
      <w:r>
        <w:t>Step 2.2 – Run Maven build</w:t>
      </w:r>
      <w:bookmarkEnd w:id="7"/>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589D3BC9" w:rsidR="00437694" w:rsidRDefault="00437694" w:rsidP="00437694">
      <w:pPr>
        <w:pStyle w:val="Heading3"/>
      </w:pPr>
      <w:bookmarkStart w:id="8" w:name="_Toc366607686"/>
      <w:r>
        <w:t>Step 2.3 – Run</w:t>
      </w:r>
      <w:r w:rsidR="00273EFA">
        <w:t xml:space="preserve"> unit tests</w:t>
      </w:r>
      <w:r>
        <w:t xml:space="preserve"> in IDE</w:t>
      </w:r>
      <w:bookmarkEnd w:id="8"/>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san-francisco-tourism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r w:rsidRPr="00273EFA">
        <w:rPr>
          <w:b/>
        </w:rPr>
        <w:t>Intellij</w:t>
      </w:r>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san-francisco-tourism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9" w:name="_Toc366607687"/>
      <w:r>
        <w:t>Step 3 – Convert</w:t>
      </w:r>
      <w:r w:rsidR="00974732">
        <w:t xml:space="preserve"> </w:t>
      </w:r>
      <w:r>
        <w:t>basic tests to JUnit 5</w:t>
      </w:r>
      <w:bookmarkEnd w:id="9"/>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0" w:name="_Toc366607688"/>
      <w:r>
        <w:t>Step 3.1 – Updat</w:t>
      </w:r>
      <w:r w:rsidR="00974732">
        <w:t>e</w:t>
      </w:r>
      <w:r>
        <w:t xml:space="preserve"> the FishermansWharfTest</w:t>
      </w:r>
      <w:bookmarkEnd w:id="10"/>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oldestSeaLionForLastMessage()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49C2BB31" w14:textId="375FEA3B" w:rsidR="002E2D12"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Notice that the AssertionFailedError comes from opentest4j; which got pulled in as a transitive dependency. Also note that there is a bunch of Java 8 stack trace below the code that actually caused the error.</w:t>
      </w: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75F5AA6D" w14:textId="77777777" w:rsidR="00745A30" w:rsidRDefault="00745A30" w:rsidP="00745A30">
      <w:pPr>
        <w:pStyle w:val="ListParagraph"/>
      </w:pPr>
    </w:p>
    <w:p w14:paraId="525948E0" w14:textId="12D53F07" w:rsidR="00554D49" w:rsidRDefault="005D5662" w:rsidP="00554D49">
      <w:pPr>
        <w:pStyle w:val="Heading3"/>
      </w:pPr>
      <w:bookmarkStart w:id="11" w:name="_Toc366607689"/>
      <w:r>
        <w:t>Step 3.2</w:t>
      </w:r>
      <w:r w:rsidR="00554D49">
        <w:t xml:space="preserve"> – Updat</w:t>
      </w:r>
      <w:r w:rsidR="00974732">
        <w:t>e</w:t>
      </w:r>
      <w:r w:rsidR="00554D49">
        <w:t xml:space="preserve"> the </w:t>
      </w:r>
      <w:r w:rsidR="006E1BE5">
        <w:t>SeaLionTest</w:t>
      </w:r>
      <w:bookmarkEnd w:id="11"/>
    </w:p>
    <w:p w14:paraId="71CC66DF" w14:textId="55FE7D01" w:rsidR="006E1BE5" w:rsidRDefault="006E1BE5" w:rsidP="006E1BE5">
      <w:r>
        <w:t xml:space="preserve">Your turn. Try to migrate the SeaLionTest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0EEA0D9C" w:rsidR="006E1BE5" w:rsidRPr="006E1BE5" w:rsidRDefault="003649C0" w:rsidP="006E1BE5">
      <w:pPr>
        <w:rPr>
          <w:i/>
        </w:rPr>
      </w:pPr>
      <w:hyperlink r:id="rId15" w:history="1">
        <w:r w:rsidR="006E1BE5" w:rsidRPr="006E1BE5">
          <w:rPr>
            <w:rStyle w:val="Hyperlink"/>
            <w:i/>
          </w:rPr>
          <w:t>https://github.com/boyarsky/convert-junit4-to-to-junit5</w:t>
        </w:r>
      </w:hyperlink>
      <w:r w:rsidR="006E1BE5" w:rsidRPr="006E1BE5">
        <w:rPr>
          <w:i/>
        </w:rPr>
        <w:t xml:space="preserve"> </w:t>
      </w:r>
    </w:p>
    <w:p w14:paraId="7B504FE1" w14:textId="77777777" w:rsidR="00745A30" w:rsidRDefault="00745A30" w:rsidP="00745A30"/>
    <w:p w14:paraId="05E5C2D3" w14:textId="3549B3CC" w:rsidR="005D5662" w:rsidRDefault="00EB19B6" w:rsidP="005D5662">
      <w:pPr>
        <w:pStyle w:val="Heading3"/>
      </w:pPr>
      <w:bookmarkStart w:id="12" w:name="_Toc366607690"/>
      <w:r>
        <w:t>Step 3.3</w:t>
      </w:r>
      <w:r w:rsidR="00974732">
        <w:t xml:space="preserve"> – Migrate</w:t>
      </w:r>
      <w:r w:rsidR="005D5662">
        <w:t xml:space="preserve"> assertThat</w:t>
      </w:r>
      <w:bookmarkEnd w:id="12"/>
    </w:p>
    <w:p w14:paraId="5A6FD2B8" w14:textId="6640F038" w:rsidR="005D5662" w:rsidRDefault="005D5662" w:rsidP="005D5662">
      <w:r>
        <w:t xml:space="preserve">Let’s try to migrate FishermansWharfEnumTest. </w:t>
      </w:r>
      <w:r w:rsidR="00FD42A1">
        <w:t>Try doing the same thing as for SeaLionTest. Uh oh. There’s no assertThat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7AF80657" w:rsidR="00AF693C" w:rsidRDefault="001D5D5E">
      <w:r>
        <w:t xml:space="preserve">This isn’t a great test though. </w:t>
      </w:r>
      <w:r w:rsidR="003A4D57">
        <w:t xml:space="preserve">If would only fail on the first enum value to fail the assert. It would have been far better to use a parameterized test.  It was enough work in JUnit 4 to write one that it is easy to understand why that didn’t happen here. </w:t>
      </w:r>
      <w:r w:rsidR="003649C0">
        <w:t>Let’s fix that now…</w:t>
      </w:r>
    </w:p>
    <w:p w14:paraId="747D75A5" w14:textId="77777777" w:rsidR="00EB19B6" w:rsidRDefault="00EB19B6"/>
    <w:p w14:paraId="21E0566C" w14:textId="77777777" w:rsidR="00EB19B6" w:rsidRDefault="00EB19B6" w:rsidP="00EB19B6"/>
    <w:p w14:paraId="70A9BE9B" w14:textId="77777777" w:rsidR="00EB19B6" w:rsidRDefault="00EB19B6"/>
    <w:p w14:paraId="44C5D9CF" w14:textId="77777777" w:rsidR="005D5662" w:rsidRDefault="005D5662" w:rsidP="00AF693C"/>
    <w:p w14:paraId="5BC4A77A" w14:textId="77777777" w:rsidR="005A4441" w:rsidRDefault="005A4441">
      <w:pPr>
        <w:rPr>
          <w:rFonts w:asciiTheme="majorHAnsi" w:eastAsiaTheme="majorEastAsia" w:hAnsiTheme="majorHAnsi" w:cstheme="majorBidi"/>
          <w:b/>
          <w:bCs/>
          <w:color w:val="4F81BD" w:themeColor="accent1"/>
          <w:sz w:val="26"/>
          <w:szCs w:val="26"/>
        </w:rPr>
      </w:pPr>
      <w:r>
        <w:br w:type="page"/>
      </w:r>
    </w:p>
    <w:p w14:paraId="59E7C323" w14:textId="37B87324" w:rsidR="0093257C" w:rsidRDefault="00974732" w:rsidP="0093257C">
      <w:pPr>
        <w:pStyle w:val="Heading2"/>
      </w:pPr>
      <w:bookmarkStart w:id="13" w:name="_Toc366607691"/>
      <w:r>
        <w:t>Step 4 – Migrate</w:t>
      </w:r>
      <w:r w:rsidR="0093257C">
        <w:t xml:space="preserve"> Parameterized Tests</w:t>
      </w:r>
      <w:bookmarkEnd w:id="13"/>
    </w:p>
    <w:p w14:paraId="1C34BF02" w14:textId="35E32B83" w:rsidR="003A4D57" w:rsidRDefault="00974732" w:rsidP="003A4D57">
      <w:pPr>
        <w:pStyle w:val="Heading3"/>
      </w:pPr>
      <w:bookmarkStart w:id="14" w:name="_Toc366607692"/>
      <w:r>
        <w:t>Step 4.1 – Migrate</w:t>
      </w:r>
      <w:r w:rsidR="003A4D57">
        <w:t xml:space="preserve"> FishermansWharfEnumTest</w:t>
      </w:r>
      <w:bookmarkEnd w:id="14"/>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r w:rsidRPr="003A4D57">
        <w:t>FishermansWharfEnumTest</w:t>
      </w:r>
      <w:r>
        <w:t xml:space="preserve"> to </w:t>
      </w:r>
      <w:r w:rsidRPr="003A4D57">
        <w:t>FishermansWharfEnumParamTest</w:t>
      </w:r>
      <w:r>
        <w:t xml:space="preserve"> to preserve the original as a referenc.e</w:t>
      </w:r>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(The pom.xml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@EnumSource</w:t>
      </w:r>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r w:rsidRPr="003A4D57">
        <w:rPr>
          <w:rFonts w:ascii="Monaco" w:hAnsi="Monaco" w:cs="Monaco"/>
          <w:color w:val="000000"/>
          <w:sz w:val="20"/>
          <w:szCs w:val="20"/>
        </w:rPr>
        <w:t>)</w:t>
      </w:r>
    </w:p>
    <w:p w14:paraId="63ECF7DC" w14:textId="77777777" w:rsidR="003A4D57" w:rsidRDefault="003A4D57" w:rsidP="003A4D57"/>
    <w:p w14:paraId="3A419F7A" w14:textId="5D9178F1" w:rsidR="003A4D57" w:rsidRDefault="00283487" w:rsidP="003A4D57">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r w:rsidRPr="00283487">
        <w:rPr>
          <w:rFonts w:ascii="Monaco" w:hAnsi="Monaco" w:cs="Monaco"/>
          <w:color w:val="000000"/>
          <w:sz w:val="20"/>
          <w:szCs w:val="20"/>
        </w:rPr>
        <w:t xml:space="preserve">FishermansWharfEnum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3A4D57">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5521C6">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5521C6">
      <w:pPr>
        <w:pStyle w:val="ListParagraph"/>
        <w:numPr>
          <w:ilvl w:val="0"/>
          <w:numId w:val="6"/>
        </w:numPr>
      </w:pPr>
      <w:r>
        <w:t>Optionally, check the Maven console and see that FishermansWharfEnumParam test has three tests in the output.</w:t>
      </w:r>
    </w:p>
    <w:p w14:paraId="576BD0F6" w14:textId="7C1C4144" w:rsidR="00D026FE" w:rsidRDefault="00D026FE" w:rsidP="00D026FE">
      <w:pPr>
        <w:pStyle w:val="Heading3"/>
      </w:pPr>
      <w:bookmarkStart w:id="15" w:name="_Toc366607693"/>
      <w:r>
        <w:t>Step 4.2 – Migrat</w:t>
      </w:r>
      <w:r w:rsidR="00974732">
        <w:t>e</w:t>
      </w:r>
      <w:r>
        <w:t xml:space="preserve"> ThirtyNinthAnniveraryEventsTest</w:t>
      </w:r>
      <w:bookmarkEnd w:id="15"/>
    </w:p>
    <w:p w14:paraId="3BC6973C" w14:textId="23588F18" w:rsidR="00D026FE" w:rsidRDefault="00D026FE" w:rsidP="00D026FE">
      <w:r>
        <w:t>Now we have a test in which the data was externalized so users could provide it.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10790527" w:rsidR="00D026FE" w:rsidRDefault="003E6A1B" w:rsidP="00D026FE">
      <w:pPr>
        <w:pStyle w:val="ListParagraph"/>
        <w:numPr>
          <w:ilvl w:val="0"/>
          <w:numId w:val="7"/>
        </w:numPr>
      </w:pPr>
      <w:r>
        <w:t>This time we are going to add 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DB1E536" w:rsidR="003E6A1B" w:rsidRDefault="003E6A1B" w:rsidP="00D026FE">
      <w:pPr>
        <w:pStyle w:val="ListParagraph"/>
        <w:numPr>
          <w:ilvl w:val="0"/>
          <w:numId w:val="7"/>
        </w:numPr>
      </w:pPr>
      <w:r>
        <w:t>Now we have to tell JUnit where to find the CSV. Worth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6017BCF3" w14:textId="333C89D1"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2592D320" w:rsidR="00A9388C" w:rsidRDefault="00A9388C" w:rsidP="00A9388C">
      <w:pPr>
        <w:pStyle w:val="ListParagraph"/>
        <w:numPr>
          <w:ilvl w:val="0"/>
          <w:numId w:val="7"/>
        </w:numPr>
      </w:pPr>
      <w:r>
        <w:t>Finally, delete all the unnecessary code: the @RunWith annotation and the entire static method. Feels good to remove that ugly code, doesn’t it.</w:t>
      </w:r>
    </w:p>
    <w:p w14:paraId="758A34CE" w14:textId="77777777" w:rsidR="00A9388C" w:rsidRDefault="00A9388C" w:rsidP="00A9388C">
      <w:pPr>
        <w:pStyle w:val="ListParagraph"/>
      </w:pPr>
    </w:p>
    <w:p w14:paraId="0CBA4A12" w14:textId="38140C15" w:rsidR="00A9388C" w:rsidRDefault="00A9388C" w:rsidP="00A9388C">
      <w:pPr>
        <w:pStyle w:val="ListParagraph"/>
        <w:numPr>
          <w:ilvl w:val="0"/>
          <w:numId w:val="7"/>
        </w:numPr>
      </w:pPr>
      <w:r>
        <w:t>Try to run the test. You’ll likely get an error about there not being runnable methods. (I see this</w:t>
      </w:r>
      <w:r w:rsidR="00294EF1">
        <w:t xml:space="preserve"> inconsitently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6" w:name="_Toc366607694"/>
      <w:r>
        <w:t xml:space="preserve">Step 4.3 – </w:t>
      </w:r>
      <w:r w:rsidR="00EF65DB">
        <w:t xml:space="preserve">Refactor this test to use a </w:t>
      </w:r>
      <w:r w:rsidR="00492520">
        <w:t>Value</w:t>
      </w:r>
      <w:r w:rsidR="00EF65DB">
        <w:t>Source</w:t>
      </w:r>
      <w:bookmarkEnd w:id="16"/>
    </w:p>
    <w:p w14:paraId="733E0C09" w14:textId="1D05126D" w:rsidR="00012A2A" w:rsidRDefault="00F1543C" w:rsidP="00EF65DB">
      <w:r>
        <w:t xml:space="preserve">Let’s supposed the users decided they don’t need to edit the test file and we don’t need it externalized. Now we can use a </w:t>
      </w:r>
      <w:r w:rsidR="00FB074A">
        <w:t>value</w:t>
      </w:r>
      <w:r>
        <w:t xml:space="preserve"> source.</w:t>
      </w:r>
      <w:r w:rsidR="00277B12">
        <w:t xml:space="preserve"> And 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There’s only one thing that’s tricky: a value source can’t take a LocalDate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r w:rsidRPr="00012A2A">
        <w:rPr>
          <w:rFonts w:ascii="Monaco" w:hAnsi="Monaco" w:cs="Monaco"/>
          <w:color w:val="000000"/>
          <w:sz w:val="20"/>
          <w:szCs w:val="20"/>
        </w:rPr>
        <w:t>ThirtyNinthAnniversaryEventsValueSourceTest</w:t>
      </w:r>
      <w:r>
        <w:t>.</w:t>
      </w:r>
    </w:p>
    <w:p w14:paraId="5A88983D" w14:textId="1504705C" w:rsidR="00F07C6D" w:rsidRDefault="00974732" w:rsidP="00F07C6D">
      <w:pPr>
        <w:pStyle w:val="Heading3"/>
      </w:pPr>
      <w:bookmarkStart w:id="17" w:name="_Toc366607695"/>
      <w:r>
        <w:t>Step 4.4 – Refactor</w:t>
      </w:r>
      <w:r w:rsidR="00F07C6D">
        <w:t xml:space="preserve"> this test to use a MethodSource</w:t>
      </w:r>
      <w:bookmarkEnd w:id="17"/>
    </w:p>
    <w:p w14:paraId="2DFCE922" w14:textId="234A5977" w:rsidR="00F07C6D" w:rsidRDefault="00F07C6D" w:rsidP="00012A2A">
      <w:r>
        <w:t>Tired of this test yet? Hope not as we are going to give it one more go!</w:t>
      </w:r>
      <w:r w:rsidR="00F56626">
        <w:t xml:space="preserve"> This time we are going to use a method source and actually return the LocalDate elements.</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r w:rsidRPr="00F56626">
        <w:rPr>
          <w:rFonts w:ascii="Monaco" w:hAnsi="Monaco" w:cs="Monaco"/>
          <w:color w:val="000000"/>
          <w:sz w:val="20"/>
          <w:szCs w:val="20"/>
        </w:rPr>
        <w:t>ThirtyNinthAnniversaryEventsMethodSourceTest</w:t>
      </w:r>
      <w:r>
        <w:rPr>
          <w:rFonts w:ascii="Monaco" w:hAnsi="Monaco" w:cs="Monaco"/>
          <w:color w:val="000000"/>
          <w:sz w:val="22"/>
          <w:szCs w:val="22"/>
        </w:rPr>
        <w:t>.</w:t>
      </w:r>
    </w:p>
    <w:p w14:paraId="4BC62815" w14:textId="77777777" w:rsidR="003649C0" w:rsidRDefault="003649C0" w:rsidP="005D5662">
      <w:pPr>
        <w:pStyle w:val="Heading2"/>
      </w:pPr>
    </w:p>
    <w:p w14:paraId="0BFC9329" w14:textId="32828335" w:rsidR="003649C0" w:rsidRDefault="003649C0" w:rsidP="003649C0">
      <w:pPr>
        <w:pStyle w:val="Heading2"/>
      </w:pPr>
      <w:bookmarkStart w:id="18" w:name="_Toc366607696"/>
      <w:r>
        <w:t>Step 5 – Migrat</w:t>
      </w:r>
      <w:r w:rsidR="00974732">
        <w:t>e</w:t>
      </w:r>
      <w:r>
        <w:t xml:space="preserve"> more features from JUnit 4</w:t>
      </w:r>
      <w:bookmarkEnd w:id="18"/>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19" w:name="_Toc366607697"/>
      <w:r>
        <w:t>Step 5.1 – Migrat</w:t>
      </w:r>
      <w:r w:rsidR="00974732">
        <w:t>e</w:t>
      </w:r>
      <w:r>
        <w:t xml:space="preserve"> Soft Assertions</w:t>
      </w:r>
      <w:bookmarkEnd w:id="19"/>
    </w:p>
    <w:p w14:paraId="3A2A0325" w14:textId="77777777" w:rsidR="003649C0" w:rsidRDefault="003649C0" w:rsidP="003649C0">
      <w:r>
        <w:t>Ok. So Soft assertions aren’t part of JUnit 4. They are part of a separate library called AssertJ. But with JUnit 5 they are built into JUnit so we get to migrate them! Let’s try to migrate the CableCarTest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Get rid of the SoftAssert and assertAllLines.</w:t>
      </w:r>
    </w:p>
    <w:p w14:paraId="20A943D6" w14:textId="77777777" w:rsidR="003649C0" w:rsidRDefault="003649C0" w:rsidP="003649C0"/>
    <w:p w14:paraId="189C2EFD" w14:textId="77777777"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 that Java 8 syntax (lambdas) are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i/>
          <w:iCs/>
          <w:color w:val="000000"/>
          <w:sz w:val="22"/>
          <w:szCs w:val="22"/>
        </w:rPr>
        <w:t>assertAll</w:t>
      </w:r>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Go into the pom.xml and delete the AssertJ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org.jboss.forge.addon</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assertj</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0" w:name="_Toc366607698"/>
      <w:r>
        <w:t>Step 5.2 – Migrat</w:t>
      </w:r>
      <w:r w:rsidR="00974732">
        <w:t>e</w:t>
      </w:r>
      <w:r>
        <w:t xml:space="preserve"> Mockito code</w:t>
      </w:r>
      <w:bookmarkEnd w:id="20"/>
    </w:p>
    <w:p w14:paraId="09E0023D" w14:textId="2758CFAE" w:rsidR="003649C0" w:rsidRDefault="003649C0" w:rsidP="003649C0">
      <w:r>
        <w:t>Mockito code is really easy to migrate from JUnit 4 to 5. The CableCarWait class uses Mockito. It’s up to date and uses the MockitoJUnitRunner. However, @RunWith is gone in JUnit 5. So let’s fix the code</w:t>
      </w:r>
      <w:r w:rsidR="00151A91">
        <w:t xml:space="preserve"> for CableCarWaitTest</w:t>
      </w:r>
      <w:r>
        <w:t>.</w:t>
      </w:r>
    </w:p>
    <w:p w14:paraId="1DF8CB54" w14:textId="77777777" w:rsidR="003649C0" w:rsidRDefault="003649C0" w:rsidP="003649C0"/>
    <w:p w14:paraId="19252A2F" w14:textId="7334C55F" w:rsidR="003649C0" w:rsidRDefault="003649C0" w:rsidP="003649C0">
      <w:pPr>
        <w:pStyle w:val="ListParagraph"/>
        <w:numPr>
          <w:ilvl w:val="0"/>
          <w:numId w:val="16"/>
        </w:numPr>
      </w:pPr>
      <w:r>
        <w:t>Guess what. The first step is to change the imports</w:t>
      </w:r>
      <w:r w:rsidR="00151A91">
        <w:t>/annotations</w:t>
      </w:r>
      <w:r>
        <w:t xml:space="preserve"> to JUnit 5 style. </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@ExtendWith</w:t>
      </w:r>
      <w:r w:rsidRPr="000C5308">
        <w:rPr>
          <w:rFonts w:ascii="Monaco" w:hAnsi="Monaco" w:cs="Monaco"/>
          <w:color w:val="000000"/>
          <w:sz w:val="22"/>
          <w:szCs w:val="22"/>
        </w:rPr>
        <w:t>(MockitoExtension.</w:t>
      </w:r>
      <w:r w:rsidRPr="000C5308">
        <w:rPr>
          <w:rFonts w:ascii="Monaco" w:hAnsi="Monaco" w:cs="Monaco"/>
          <w:b/>
          <w:bCs/>
          <w:color w:val="7F0055"/>
          <w:sz w:val="22"/>
          <w:szCs w:val="22"/>
        </w:rPr>
        <w:t>class</w:t>
      </w:r>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The code still doesn’t compile because you don’t have MockitoJUnitRunner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mockito</w:t>
      </w:r>
      <w:r w:rsidRPr="000C5308">
        <w:rPr>
          <w:rFonts w:ascii="Monaco" w:hAnsi="Monaco" w:cs="Monaco"/>
          <w:color w:val="000000"/>
          <w:sz w:val="20"/>
          <w:szCs w:val="20"/>
        </w:rPr>
        <w:t>-extension</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46B11A83" w:rsidR="000C5308" w:rsidRPr="000C5308" w:rsidRDefault="000C5308" w:rsidP="003649C0">
      <w:pPr>
        <w:pStyle w:val="ListParagraph"/>
        <w:numPr>
          <w:ilvl w:val="0"/>
          <w:numId w:val="16"/>
        </w:numPr>
        <w:rPr>
          <w:sz w:val="22"/>
          <w:szCs w:val="22"/>
        </w:rPr>
      </w:pPr>
      <w:r w:rsidRPr="000C5308">
        <w:rPr>
          <w:sz w:val="22"/>
          <w:szCs w:val="22"/>
        </w:rPr>
        <w:t xml:space="preserve">Re-run the test to confirm it works. </w:t>
      </w:r>
    </w:p>
    <w:p w14:paraId="71DE0A70" w14:textId="77777777" w:rsidR="000C5308" w:rsidRDefault="000C5308" w:rsidP="003649C0"/>
    <w:p w14:paraId="67AE64FB" w14:textId="0FD413C9" w:rsidR="003649C0" w:rsidRDefault="000C5308" w:rsidP="003649C0">
      <w:r>
        <w:t>Note: This is an opportunity. If you are using Spring and Mockito together, you haven’t been able to use the MockitoJUnitRunnner as only one @RunWith was allowed. JUnit 5 allows multiple @ExtendWith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1" w:name="_Toc366607699"/>
      <w:r>
        <w:t xml:space="preserve">Step </w:t>
      </w:r>
      <w:r w:rsidR="00CB6C08">
        <w:t>5.3</w:t>
      </w:r>
      <w:r>
        <w:t xml:space="preserve"> – Migrat</w:t>
      </w:r>
      <w:r w:rsidR="00974732">
        <w:t>e</w:t>
      </w:r>
      <w:r>
        <w:t xml:space="preserve"> </w:t>
      </w:r>
      <w:r w:rsidR="00CB6C08">
        <w:t>t</w:t>
      </w:r>
      <w:r w:rsidR="00151A91">
        <w:t>ests with an expected exception</w:t>
      </w:r>
      <w:bookmarkEnd w:id="21"/>
    </w:p>
    <w:p w14:paraId="6DD239B4" w14:textId="531AA7AB" w:rsidR="00151A91" w:rsidRDefault="00151A91" w:rsidP="005D5662">
      <w:r>
        <w:t>In JUnit 4, there were a variety of approaches for checking if an expected exception was thrown. Two of the three no longer work in JUnit ,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EarthquakeTest, change the imports/annotations to JUnit 5. </w:t>
      </w:r>
      <w:r w:rsidR="0098000A">
        <w:t>Remember you need a special import for assertThat().</w:t>
      </w:r>
    </w:p>
    <w:p w14:paraId="409F3478" w14:textId="58A5DC36" w:rsidR="00151A91" w:rsidRDefault="00151A91" w:rsidP="0098000A">
      <w:pPr>
        <w:pStyle w:val="ListParagraph"/>
      </w:pPr>
      <w:r>
        <w:t>If you’ve done this step correctly, the only compiler errors are in the rule instance variable, the noMessageChecking() test and the usingRule() test.</w:t>
      </w:r>
    </w:p>
    <w:p w14:paraId="4249ACBC" w14:textId="77777777" w:rsidR="00151A91" w:rsidRDefault="00151A91" w:rsidP="00151A91">
      <w:pPr>
        <w:pStyle w:val="ListParagraph"/>
      </w:pPr>
    </w:p>
    <w:p w14:paraId="3FB91D30" w14:textId="5B522912" w:rsidR="00151A91" w:rsidRDefault="00151A91" w:rsidP="00151A91">
      <w:pPr>
        <w:pStyle w:val="ListParagraph"/>
        <w:numPr>
          <w:ilvl w:val="0"/>
          <w:numId w:val="17"/>
        </w:numPr>
      </w:pPr>
      <w:r>
        <w:t xml:space="preserve">Now you know which two don’t work in JUnit 5. This is actually good as the code was separated with @Rule and encouraged ignoring the message with the attribute. Say goodbye to them </w:t>
      </w:r>
      <w:r>
        <w:sym w:font="Wingdings" w:char="F04A"/>
      </w:r>
      <w:r>
        <w:t>.</w:t>
      </w:r>
    </w:p>
    <w:p w14:paraId="3F7D6814" w14:textId="77777777" w:rsidR="00151A91" w:rsidRDefault="00151A91" w:rsidP="00151A91"/>
    <w:p w14:paraId="0C2EC30A" w14:textId="1FE7E713" w:rsidR="00151A91" w:rsidRDefault="00151A91" w:rsidP="00151A91">
      <w:pPr>
        <w:pStyle w:val="ListParagraph"/>
        <w:numPr>
          <w:ilvl w:val="0"/>
          <w:numId w:val="17"/>
        </w:numPr>
      </w:pPr>
      <w:r>
        <w:t>Delete the code that doesn’t compile and run the remaining test. You should have passing tests.</w:t>
      </w:r>
    </w:p>
    <w:p w14:paraId="0DE402A7" w14:textId="77777777" w:rsidR="0098000A" w:rsidRDefault="0098000A" w:rsidP="0098000A"/>
    <w:p w14:paraId="344D0583" w14:textId="47E1DBE2" w:rsidR="00151A91" w:rsidRDefault="0098000A" w:rsidP="00151A91">
      <w:pPr>
        <w:pStyle w:val="ListParagraph"/>
        <w:numPr>
          <w:ilvl w:val="0"/>
          <w:numId w:val="17"/>
        </w:numPr>
      </w:pPr>
      <w:r>
        <w:t>The remaining test works, but can be rewritten in two lines without a try/catch.</w:t>
      </w:r>
      <w:r w:rsidR="00127E2D">
        <w:t xml:space="preserve"> Notice the lambda expression that makes this possible.</w:t>
      </w:r>
    </w:p>
    <w:p w14:paraId="4773A8B1" w14:textId="77777777" w:rsidR="00127E2D" w:rsidRDefault="0098000A" w:rsidP="0098000A">
      <w:pPr>
        <w:rPr>
          <w:rFonts w:ascii="Monaco" w:hAnsi="Monaco" w:cs="Monaco"/>
          <w:color w:val="000000"/>
          <w:sz w:val="20"/>
          <w:szCs w:val="20"/>
        </w:rPr>
      </w:pPr>
      <w:r w:rsidRPr="00127E2D">
        <w:rPr>
          <w:rFonts w:ascii="Monaco" w:hAnsi="Monaco" w:cs="Monaco"/>
          <w:color w:val="000000"/>
          <w:sz w:val="20"/>
          <w:szCs w:val="20"/>
        </w:rPr>
        <w:t xml:space="preserve">ShakeException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r w:rsidR="0098000A" w:rsidRPr="00127E2D">
        <w:rPr>
          <w:rFonts w:ascii="Monaco" w:hAnsi="Monaco" w:cs="Monaco"/>
          <w:i/>
          <w:iCs/>
          <w:color w:val="000000"/>
          <w:sz w:val="20"/>
          <w:szCs w:val="20"/>
        </w:rPr>
        <w:t>assertThrows</w:t>
      </w:r>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r w:rsidR="0098000A" w:rsidRPr="00127E2D">
        <w:rPr>
          <w:rFonts w:ascii="Monaco" w:hAnsi="Monaco" w:cs="Monaco"/>
          <w:color w:val="000000"/>
          <w:sz w:val="20"/>
          <w:szCs w:val="20"/>
        </w:rPr>
        <w:t xml:space="preserve">, () -&gt; </w:t>
      </w:r>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2" w:name="_Toc366607700"/>
      <w:r>
        <w:t>Step 5.4 – Migrat</w:t>
      </w:r>
      <w:r w:rsidR="00974732">
        <w:t>e</w:t>
      </w:r>
      <w:r>
        <w:t xml:space="preserve"> </w:t>
      </w:r>
      <w:r w:rsidR="00151A91">
        <w:t>tests with a timeout</w:t>
      </w:r>
      <w:bookmarkEnd w:id="22"/>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Run the EarthquakeTimeoutTest and note how long it took to run.</w:t>
      </w:r>
    </w:p>
    <w:p w14:paraId="25A6A9A0" w14:textId="77777777" w:rsidR="00F4019C" w:rsidRDefault="00F4019C" w:rsidP="00F4019C">
      <w:pPr>
        <w:pStyle w:val="ListParagraph"/>
      </w:pPr>
    </w:p>
    <w:p w14:paraId="7BB928D2" w14:textId="1A1DC848" w:rsidR="00F4019C" w:rsidRDefault="00F4019C" w:rsidP="00F4019C">
      <w:pPr>
        <w:pStyle w:val="ListParagraph"/>
        <w:numPr>
          <w:ilvl w:val="0"/>
          <w:numId w:val="18"/>
        </w:numPr>
      </w:pPr>
      <w:r>
        <w:t>Migrate the imports/annotations to JUnit 5. Good at this yet? If you did it right, you have exactly one compiler error.</w:t>
      </w:r>
    </w:p>
    <w:p w14:paraId="564FB777" w14:textId="77777777" w:rsidR="00F4019C" w:rsidRDefault="00F4019C" w:rsidP="00F4019C">
      <w:pPr>
        <w:pStyle w:val="ListParagraph"/>
      </w:pPr>
    </w:p>
    <w:p w14:paraId="74B3BDFB" w14:textId="2CA23344" w:rsidR="00F4019C" w:rsidRDefault="00F4019C" w:rsidP="00F4019C">
      <w:pPr>
        <w:pStyle w:val="ListParagraph"/>
        <w:numPr>
          <w:ilvl w:val="0"/>
          <w:numId w:val="18"/>
        </w:numPr>
      </w:pPr>
      <w:r>
        <w:t>Figure out how many seconds is the timeout 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r w:rsidRPr="00F4019C">
        <w:rPr>
          <w:rFonts w:ascii="Monaco" w:hAnsi="Monaco" w:cs="Monaco"/>
          <w:i/>
          <w:iCs/>
          <w:color w:val="000000"/>
          <w:sz w:val="20"/>
          <w:szCs w:val="20"/>
        </w:rPr>
        <w:t>assertTimeout</w:t>
      </w:r>
      <w:r w:rsidRPr="00F4019C">
        <w:rPr>
          <w:rFonts w:ascii="Monaco" w:hAnsi="Monaco" w:cs="Monaco"/>
          <w:color w:val="000000"/>
          <w:sz w:val="20"/>
          <w:szCs w:val="20"/>
        </w:rPr>
        <w:t>(Duration.</w:t>
      </w:r>
      <w:r>
        <w:rPr>
          <w:rFonts w:ascii="Monaco" w:hAnsi="Monaco" w:cs="Monaco"/>
          <w:color w:val="000000"/>
          <w:sz w:val="20"/>
          <w:szCs w:val="20"/>
        </w:rPr>
        <w:t>ofMillis(</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r w:rsidRPr="00F4019C">
        <w:rPr>
          <w:rFonts w:ascii="Monaco" w:hAnsi="Monaco" w:cs="Monaco"/>
          <w:color w:val="0000C0"/>
          <w:sz w:val="20"/>
          <w:szCs w:val="20"/>
        </w:rPr>
        <w:t>earthquake</w:t>
      </w:r>
      <w:r w:rsidRPr="00F4019C">
        <w:rPr>
          <w:rFonts w:ascii="Monaco" w:hAnsi="Monaco" w:cs="Monaco"/>
          <w:color w:val="000000"/>
          <w:sz w:val="20"/>
          <w:szCs w:val="20"/>
        </w:rPr>
        <w:t>.waitForAftershock());</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Now we can improve the test. Change Duration.ofMillis(6000) to a duration that uses seconds so the code is easier to read.</w:t>
      </w:r>
    </w:p>
    <w:p w14:paraId="2F33B628" w14:textId="77777777" w:rsidR="00532C56" w:rsidRDefault="00532C56">
      <w:bookmarkStart w:id="23" w:name="_Toc366607701"/>
    </w:p>
    <w:p w14:paraId="533943AD" w14:textId="33961379" w:rsidR="00532C56" w:rsidRDefault="00532C56" w:rsidP="00532C56">
      <w:pPr>
        <w:pStyle w:val="Heading3"/>
      </w:pPr>
      <w:r>
        <w:t>Step 5.5 – Sk</w:t>
      </w:r>
      <w:r w:rsidR="00974732">
        <w:t>ip</w:t>
      </w:r>
      <w:r>
        <w:t xml:space="preserve"> tests</w:t>
      </w:r>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Add a System.out.println to ShakeExceptionTest. Does it run?</w:t>
      </w:r>
    </w:p>
    <w:p w14:paraId="43280B4E" w14:textId="77777777" w:rsidR="00532C56" w:rsidRDefault="00532C56" w:rsidP="00532C56">
      <w:pPr>
        <w:pStyle w:val="ListParagraph"/>
      </w:pPr>
    </w:p>
    <w:p w14:paraId="0B6351F6" w14:textId="02475B83" w:rsidR="00532C56" w:rsidRDefault="00532C56" w:rsidP="00532C56">
      <w:pPr>
        <w:pStyle w:val="ListParagraph"/>
        <w:numPr>
          <w:ilvl w:val="0"/>
          <w:numId w:val="21"/>
        </w:numPr>
      </w:pPr>
      <w:r>
        <w:t>Convert the test to JUnit 5. You know everything you need to do this.</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89BB2B" w14:textId="7564D4D1" w:rsidR="00132CA2" w:rsidRDefault="00132CA2" w:rsidP="00532C56">
      <w:pPr>
        <w:jc w:val="both"/>
      </w:pPr>
      <w:r>
        <w:br w:type="page"/>
      </w:r>
    </w:p>
    <w:p w14:paraId="1D08C275" w14:textId="3F930CD4" w:rsidR="0024172E" w:rsidRDefault="00D46EBF" w:rsidP="0024172E">
      <w:pPr>
        <w:pStyle w:val="Heading2"/>
      </w:pPr>
      <w:r>
        <w:t>Step 6</w:t>
      </w:r>
      <w:r w:rsidR="0024172E">
        <w:t xml:space="preserve"> – Remov</w:t>
      </w:r>
      <w:r w:rsidR="00974732">
        <w:t>e</w:t>
      </w:r>
      <w:r w:rsidR="0024172E">
        <w:t xml:space="preserve"> JUnit 4 support</w:t>
      </w:r>
      <w:r w:rsidR="003D62CF">
        <w:t xml:space="preserve"> from the pom.xml</w:t>
      </w:r>
      <w:bookmarkEnd w:id="23"/>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24" w:name="OLE_LINK1"/>
      <w:bookmarkStart w:id="25" w:name="OLE_LINK2"/>
      <w:r w:rsidRPr="003D62CF">
        <w:rPr>
          <w:rFonts w:ascii="Monaco" w:hAnsi="Monaco" w:cs="Monaco"/>
          <w:color w:val="3F7F7F"/>
          <w:sz w:val="20"/>
          <w:szCs w:val="20"/>
        </w:rPr>
        <w:t>junit.vintage.version</w:t>
      </w:r>
      <w:r>
        <w:t xml:space="preserve"> </w:t>
      </w:r>
      <w:bookmarkEnd w:id="24"/>
      <w:bookmarkEnd w:id="25"/>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r>
        <w:t xml:space="preserve">Step 7 – </w:t>
      </w:r>
      <w:r w:rsidR="00974732">
        <w:t>Playing with s</w:t>
      </w:r>
      <w:r>
        <w:t>ome new features</w:t>
      </w:r>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r>
        <w:t xml:space="preserve">Step 7.1 – </w:t>
      </w:r>
      <w:r w:rsidR="00974732">
        <w:t>Using r</w:t>
      </w:r>
      <w:r>
        <w:t>epeating tests</w:t>
      </w:r>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r w:rsidRPr="002C0D46">
        <w:rPr>
          <w:rFonts w:ascii="Monaco" w:hAnsi="Monaco" w:cs="Monaco"/>
          <w:color w:val="000000"/>
          <w:sz w:val="22"/>
          <w:szCs w:val="22"/>
        </w:rPr>
        <w:t>ThirtyNinthAnniversaryEventsRepeatingTest</w:t>
      </w:r>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@RepeatedTest</w:t>
      </w:r>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tooEarly()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Create another method called stillTooEarly() but this time use a @MethodSource. (if you still don’t know which type of test would be better, search this file for MethodSource)</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r>
        <w:t xml:space="preserve">Step 7.2 – </w:t>
      </w:r>
      <w:r w:rsidR="00974732">
        <w:t>Displaying names</w:t>
      </w:r>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r w:rsidRPr="00B37DF1">
        <w:rPr>
          <w:rFonts w:ascii="Monaco" w:hAnsi="Monaco" w:cs="Monaco"/>
          <w:color w:val="000000"/>
          <w:sz w:val="22"/>
          <w:szCs w:val="22"/>
          <w:u w:val="single"/>
        </w:rPr>
        <w:t>ThirtyNinthAnniversaryEventsRepeatingTest</w:t>
      </w:r>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@DisplayName</w:t>
      </w:r>
      <w:r w:rsidRPr="00B37DF1">
        <w:rPr>
          <w:rFonts w:ascii="Monaco" w:hAnsi="Monaco" w:cs="Monaco"/>
          <w:color w:val="000000"/>
          <w:sz w:val="20"/>
          <w:szCs w:val="20"/>
        </w:rPr>
        <w:t>(</w:t>
      </w:r>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53F07B84" w:rsidR="00A72E5B" w:rsidRDefault="00A72E5B" w:rsidP="00B37DF1">
      <w:pPr>
        <w:pStyle w:val="ListParagraph"/>
        <w:numPr>
          <w:ilvl w:val="0"/>
          <w:numId w:val="22"/>
        </w:numPr>
      </w:pPr>
      <w:r>
        <w:t>For the parameterized test try using this String. What gets output?</w:t>
      </w:r>
      <w:bookmarkStart w:id="26" w:name="_GoBack"/>
      <w:bookmarkEnd w:id="26"/>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Pr="00974732" w:rsidRDefault="00974732" w:rsidP="00974732"/>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8"/>
  </w:num>
  <w:num w:numId="4">
    <w:abstractNumId w:val="0"/>
  </w:num>
  <w:num w:numId="5">
    <w:abstractNumId w:val="4"/>
  </w:num>
  <w:num w:numId="6">
    <w:abstractNumId w:val="3"/>
  </w:num>
  <w:num w:numId="7">
    <w:abstractNumId w:val="7"/>
  </w:num>
  <w:num w:numId="8">
    <w:abstractNumId w:val="5"/>
  </w:num>
  <w:num w:numId="9">
    <w:abstractNumId w:val="15"/>
  </w:num>
  <w:num w:numId="10">
    <w:abstractNumId w:val="10"/>
  </w:num>
  <w:num w:numId="11">
    <w:abstractNumId w:val="11"/>
  </w:num>
  <w:num w:numId="12">
    <w:abstractNumId w:val="9"/>
  </w:num>
  <w:num w:numId="13">
    <w:abstractNumId w:val="20"/>
  </w:num>
  <w:num w:numId="14">
    <w:abstractNumId w:val="13"/>
  </w:num>
  <w:num w:numId="15">
    <w:abstractNumId w:val="14"/>
  </w:num>
  <w:num w:numId="16">
    <w:abstractNumId w:val="2"/>
  </w:num>
  <w:num w:numId="17">
    <w:abstractNumId w:val="6"/>
  </w:num>
  <w:num w:numId="18">
    <w:abstractNumId w:val="1"/>
  </w:num>
  <w:num w:numId="19">
    <w:abstractNumId w:val="18"/>
  </w:num>
  <w:num w:numId="20">
    <w:abstractNumId w:val="12"/>
  </w:num>
  <w:num w:numId="21">
    <w:abstractNumId w:val="2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47E1C"/>
    <w:rsid w:val="00091503"/>
    <w:rsid w:val="000C5308"/>
    <w:rsid w:val="00127E2D"/>
    <w:rsid w:val="0013213F"/>
    <w:rsid w:val="00132CA2"/>
    <w:rsid w:val="00136BE8"/>
    <w:rsid w:val="00151A91"/>
    <w:rsid w:val="001961EF"/>
    <w:rsid w:val="001D5D5E"/>
    <w:rsid w:val="001D7351"/>
    <w:rsid w:val="002172E9"/>
    <w:rsid w:val="0024172E"/>
    <w:rsid w:val="00245517"/>
    <w:rsid w:val="00264F6A"/>
    <w:rsid w:val="002659F9"/>
    <w:rsid w:val="00273EFA"/>
    <w:rsid w:val="00277B12"/>
    <w:rsid w:val="00283487"/>
    <w:rsid w:val="00294EF1"/>
    <w:rsid w:val="002C0D46"/>
    <w:rsid w:val="002E2D12"/>
    <w:rsid w:val="00317193"/>
    <w:rsid w:val="003649C0"/>
    <w:rsid w:val="00365FD7"/>
    <w:rsid w:val="003A4D57"/>
    <w:rsid w:val="003D62CF"/>
    <w:rsid w:val="003E6A1B"/>
    <w:rsid w:val="003F0DF5"/>
    <w:rsid w:val="0040066D"/>
    <w:rsid w:val="00426498"/>
    <w:rsid w:val="00437694"/>
    <w:rsid w:val="00462B80"/>
    <w:rsid w:val="0048445B"/>
    <w:rsid w:val="0048446F"/>
    <w:rsid w:val="00492520"/>
    <w:rsid w:val="004E6751"/>
    <w:rsid w:val="004E76A6"/>
    <w:rsid w:val="00532C56"/>
    <w:rsid w:val="005521C6"/>
    <w:rsid w:val="00554D49"/>
    <w:rsid w:val="00563FF4"/>
    <w:rsid w:val="00564577"/>
    <w:rsid w:val="005A4441"/>
    <w:rsid w:val="005D5662"/>
    <w:rsid w:val="005E38BC"/>
    <w:rsid w:val="005E607C"/>
    <w:rsid w:val="00615BD7"/>
    <w:rsid w:val="006B4AF4"/>
    <w:rsid w:val="006E1BE5"/>
    <w:rsid w:val="00713D10"/>
    <w:rsid w:val="00745A30"/>
    <w:rsid w:val="007A19CA"/>
    <w:rsid w:val="00816D11"/>
    <w:rsid w:val="008768F7"/>
    <w:rsid w:val="008F26BB"/>
    <w:rsid w:val="0093257C"/>
    <w:rsid w:val="00974732"/>
    <w:rsid w:val="0098000A"/>
    <w:rsid w:val="009E4ED8"/>
    <w:rsid w:val="009F1769"/>
    <w:rsid w:val="00A27768"/>
    <w:rsid w:val="00A72E5B"/>
    <w:rsid w:val="00A87020"/>
    <w:rsid w:val="00A9388C"/>
    <w:rsid w:val="00AC78FA"/>
    <w:rsid w:val="00AF693C"/>
    <w:rsid w:val="00B0100D"/>
    <w:rsid w:val="00B25878"/>
    <w:rsid w:val="00B37DF1"/>
    <w:rsid w:val="00B54A9B"/>
    <w:rsid w:val="00B84FE4"/>
    <w:rsid w:val="00BB70AB"/>
    <w:rsid w:val="00BE25ED"/>
    <w:rsid w:val="00C44ACB"/>
    <w:rsid w:val="00CB6C08"/>
    <w:rsid w:val="00D026FE"/>
    <w:rsid w:val="00D06B65"/>
    <w:rsid w:val="00D4347F"/>
    <w:rsid w:val="00D46EBF"/>
    <w:rsid w:val="00D555C5"/>
    <w:rsid w:val="00D6665F"/>
    <w:rsid w:val="00E84A84"/>
    <w:rsid w:val="00E96230"/>
    <w:rsid w:val="00EB19B6"/>
    <w:rsid w:val="00EE7742"/>
    <w:rsid w:val="00EF65DB"/>
    <w:rsid w:val="00F07C6D"/>
    <w:rsid w:val="00F1543C"/>
    <w:rsid w:val="00F4019C"/>
    <w:rsid w:val="00F56626"/>
    <w:rsid w:val="00F603C0"/>
    <w:rsid w:val="00FB074A"/>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github.com/boyarsky/JavaOne2017-HOL-JUnit5/blob/master/san-francisco-tourism-solution/pom.xml" TargetMode="External"/><Relationship Id="rId14" Type="http://schemas.openxmlformats.org/officeDocument/2006/relationships/image" Target="media/image6.png"/><Relationship Id="rId15" Type="http://schemas.openxmlformats.org/officeDocument/2006/relationships/hyperlink" Target="https://github.com/boyarsky/convert-junit4-to-to-junit5" TargetMode="External"/><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boyarsky/JavaOne2017-HOL-JUnit5"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15</Pages>
  <Words>3119</Words>
  <Characters>17782</Characters>
  <Application>Microsoft Macintosh Word</Application>
  <DocSecurity>0</DocSecurity>
  <Lines>148</Lines>
  <Paragraphs>41</Paragraphs>
  <ScaleCrop>false</ScaleCrop>
  <Company/>
  <LinksUpToDate>false</LinksUpToDate>
  <CharactersWithSpaces>20860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80</cp:revision>
  <dcterms:created xsi:type="dcterms:W3CDTF">2017-09-03T17:54:00Z</dcterms:created>
  <dcterms:modified xsi:type="dcterms:W3CDTF">2017-09-10T01:30:00Z</dcterms:modified>
</cp:coreProperties>
</file>