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6FA3" w14:textId="21428EFA" w:rsidR="00594287" w:rsidRPr="00834679" w:rsidRDefault="00594287">
      <w:pP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Library of Congress</w:t>
      </w:r>
    </w:p>
    <w:p w14:paraId="23E68FC7" w14:textId="3407FF88" w:rsidR="00594287" w:rsidRPr="00834679" w:rsidRDefault="00594287">
      <w:pP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 xml:space="preserve">Copyright Office </w:t>
      </w:r>
    </w:p>
    <w:p w14:paraId="64614BFE" w14:textId="66BEFA16" w:rsidR="00594287" w:rsidRPr="00834679" w:rsidRDefault="0018364F">
      <w:pPr>
        <w:rPr>
          <w:rFonts w:ascii="Times New Roman" w:hAnsi="Times New Roman" w:cs="Times New Roman"/>
          <w:b/>
          <w:bCs/>
          <w:color w:val="000000" w:themeColor="text1"/>
          <w:sz w:val="24"/>
          <w:szCs w:val="24"/>
        </w:rPr>
      </w:pPr>
      <w:r w:rsidRPr="00834679">
        <w:rPr>
          <w:rFonts w:ascii="Times New Roman" w:hAnsi="Times New Roman" w:cs="Times New Roman"/>
          <w:b/>
          <w:bCs/>
          <w:color w:val="000000" w:themeColor="text1"/>
          <w:sz w:val="24"/>
          <w:szCs w:val="24"/>
        </w:rPr>
        <w:t>Docket No. 2023-6</w:t>
      </w:r>
    </w:p>
    <w:p w14:paraId="0AA42329" w14:textId="22E11910" w:rsidR="0018364F" w:rsidRPr="00834679" w:rsidRDefault="0018364F">
      <w:pPr>
        <w:rPr>
          <w:rFonts w:ascii="Times New Roman" w:hAnsi="Times New Roman" w:cs="Times New Roman"/>
          <w:b/>
          <w:bCs/>
          <w:color w:val="000000" w:themeColor="text1"/>
          <w:sz w:val="24"/>
          <w:szCs w:val="24"/>
        </w:rPr>
      </w:pPr>
      <w:r w:rsidRPr="00834679">
        <w:rPr>
          <w:rFonts w:ascii="Times New Roman" w:hAnsi="Times New Roman" w:cs="Times New Roman"/>
          <w:b/>
          <w:bCs/>
          <w:color w:val="000000" w:themeColor="text1"/>
          <w:sz w:val="24"/>
          <w:szCs w:val="24"/>
        </w:rPr>
        <w:t xml:space="preserve">Notice of Inquiry and Request for Comments: Artificial Intelligence and Copyright </w:t>
      </w:r>
    </w:p>
    <w:p w14:paraId="69ABF9D3" w14:textId="77777777" w:rsidR="0018364F" w:rsidRPr="00834679" w:rsidRDefault="0018364F">
      <w:pPr>
        <w:rPr>
          <w:rFonts w:ascii="Times New Roman" w:hAnsi="Times New Roman" w:cs="Times New Roman"/>
          <w:b/>
          <w:bCs/>
          <w:color w:val="000000" w:themeColor="text1"/>
          <w:sz w:val="24"/>
          <w:szCs w:val="24"/>
        </w:rPr>
      </w:pPr>
    </w:p>
    <w:p w14:paraId="4CB5ECA1" w14:textId="77777777" w:rsidR="0018364F" w:rsidRPr="00834679" w:rsidRDefault="0018364F">
      <w:pPr>
        <w:rPr>
          <w:rFonts w:ascii="Times New Roman" w:hAnsi="Times New Roman" w:cs="Times New Roman"/>
          <w:b/>
          <w:bCs/>
          <w:color w:val="000000" w:themeColor="text1"/>
          <w:sz w:val="24"/>
          <w:szCs w:val="24"/>
        </w:rPr>
      </w:pPr>
    </w:p>
    <w:p w14:paraId="15F260F2" w14:textId="77777777" w:rsidR="0018364F" w:rsidRPr="00834679" w:rsidRDefault="0018364F">
      <w:pPr>
        <w:rPr>
          <w:rFonts w:ascii="Times New Roman" w:hAnsi="Times New Roman" w:cs="Times New Roman"/>
          <w:b/>
          <w:bCs/>
          <w:color w:val="000000" w:themeColor="text1"/>
          <w:sz w:val="24"/>
          <w:szCs w:val="24"/>
        </w:rPr>
      </w:pPr>
    </w:p>
    <w:p w14:paraId="0D07A5A4" w14:textId="6A417E80" w:rsidR="0018364F" w:rsidRPr="00834679" w:rsidRDefault="001A17C6" w:rsidP="0018364F">
      <w:pPr>
        <w:jc w:val="center"/>
        <w:rPr>
          <w:rFonts w:ascii="Times New Roman" w:hAnsi="Times New Roman" w:cs="Times New Roman"/>
          <w:b/>
          <w:bCs/>
          <w:color w:val="000000" w:themeColor="text1"/>
          <w:sz w:val="24"/>
          <w:szCs w:val="24"/>
        </w:rPr>
      </w:pPr>
      <w:r w:rsidRPr="00834679">
        <w:rPr>
          <w:rFonts w:ascii="Times New Roman" w:hAnsi="Times New Roman" w:cs="Times New Roman"/>
          <w:b/>
          <w:bCs/>
          <w:color w:val="000000" w:themeColor="text1"/>
          <w:sz w:val="24"/>
          <w:szCs w:val="24"/>
        </w:rPr>
        <w:t>Comments submitted by Nia Jackson</w:t>
      </w:r>
      <w:r w:rsidRPr="00834679">
        <w:rPr>
          <w:rStyle w:val="FootnoteReference"/>
          <w:rFonts w:ascii="Times New Roman" w:hAnsi="Times New Roman" w:cs="Times New Roman"/>
          <w:b/>
          <w:bCs/>
          <w:color w:val="000000" w:themeColor="text1"/>
          <w:sz w:val="24"/>
          <w:szCs w:val="24"/>
        </w:rPr>
        <w:footnoteReference w:id="1"/>
      </w:r>
    </w:p>
    <w:p w14:paraId="5FAC79C2" w14:textId="0A7D9EDA" w:rsidR="001A17C6" w:rsidRPr="00834679" w:rsidRDefault="00995835" w:rsidP="0018364F">
      <w:pPr>
        <w:jc w:val="center"/>
        <w:rPr>
          <w:rFonts w:ascii="Times New Roman" w:hAnsi="Times New Roman" w:cs="Times New Roman"/>
          <w:b/>
          <w:bCs/>
          <w:color w:val="000000" w:themeColor="text1"/>
          <w:sz w:val="24"/>
          <w:szCs w:val="24"/>
        </w:rPr>
      </w:pPr>
      <w:r w:rsidRPr="00834679">
        <w:rPr>
          <w:rFonts w:ascii="Times New Roman" w:hAnsi="Times New Roman" w:cs="Times New Roman"/>
          <w:b/>
          <w:bCs/>
          <w:color w:val="000000" w:themeColor="text1"/>
          <w:sz w:val="24"/>
          <w:szCs w:val="24"/>
        </w:rPr>
        <w:t xml:space="preserve">in my personal capacity </w:t>
      </w:r>
    </w:p>
    <w:p w14:paraId="130DA9F6" w14:textId="1CFF9C5A" w:rsidR="00995835" w:rsidRPr="00834679" w:rsidRDefault="00000000" w:rsidP="0018364F">
      <w:pPr>
        <w:jc w:val="center"/>
        <w:rPr>
          <w:rFonts w:ascii="Times New Roman" w:hAnsi="Times New Roman" w:cs="Times New Roman"/>
          <w:color w:val="000000" w:themeColor="text1"/>
          <w:sz w:val="24"/>
          <w:szCs w:val="24"/>
        </w:rPr>
      </w:pPr>
      <w:hyperlink r:id="rId6" w:history="1">
        <w:r w:rsidR="000E0440" w:rsidRPr="00834679">
          <w:rPr>
            <w:rStyle w:val="Hyperlink"/>
            <w:rFonts w:ascii="Times New Roman" w:hAnsi="Times New Roman" w:cs="Times New Roman"/>
            <w:sz w:val="24"/>
            <w:szCs w:val="24"/>
          </w:rPr>
          <w:t>Nia.jackson2@law.bison.howard.edu</w:t>
        </w:r>
      </w:hyperlink>
    </w:p>
    <w:p w14:paraId="63E7A038" w14:textId="08F6D685" w:rsidR="000E0440" w:rsidRPr="00834679" w:rsidRDefault="000E0440" w:rsidP="0018364F">
      <w:pPr>
        <w:jc w:val="cente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Student at Howard University School of Law*</w:t>
      </w:r>
    </w:p>
    <w:p w14:paraId="3B33DD63" w14:textId="77777777" w:rsidR="000E0440" w:rsidRPr="00834679" w:rsidRDefault="000E0440" w:rsidP="0018364F">
      <w:pPr>
        <w:jc w:val="center"/>
        <w:rPr>
          <w:rFonts w:ascii="Times New Roman" w:hAnsi="Times New Roman" w:cs="Times New Roman"/>
          <w:color w:val="000000" w:themeColor="text1"/>
          <w:sz w:val="24"/>
          <w:szCs w:val="24"/>
        </w:rPr>
      </w:pPr>
    </w:p>
    <w:p w14:paraId="3960909C" w14:textId="500CF103" w:rsidR="000E0440" w:rsidRPr="00834679" w:rsidRDefault="00E5288C" w:rsidP="0018364F">
      <w:pPr>
        <w:jc w:val="center"/>
        <w:rPr>
          <w:rFonts w:ascii="Times New Roman" w:hAnsi="Times New Roman" w:cs="Times New Roman"/>
          <w:i/>
          <w:iCs/>
          <w:color w:val="000000" w:themeColor="text1"/>
          <w:sz w:val="24"/>
          <w:szCs w:val="24"/>
        </w:rPr>
      </w:pPr>
      <w:r w:rsidRPr="00834679">
        <w:rPr>
          <w:rFonts w:ascii="Times New Roman" w:hAnsi="Times New Roman" w:cs="Times New Roman"/>
          <w:i/>
          <w:iCs/>
          <w:color w:val="000000" w:themeColor="text1"/>
          <w:sz w:val="24"/>
          <w:szCs w:val="24"/>
        </w:rPr>
        <w:t xml:space="preserve">*Disclaimer: Institution is listed for purposes of affiliation only. The views, positions, and arguments articulated herein are personal to the author and are neither representative of nor on behalf of any institution with which the author is affiliated. </w:t>
      </w:r>
    </w:p>
    <w:p w14:paraId="5DE79313" w14:textId="77777777" w:rsidR="00594287" w:rsidRPr="00834679" w:rsidRDefault="00594287">
      <w:pPr>
        <w:rPr>
          <w:rFonts w:ascii="Times New Roman" w:hAnsi="Times New Roman" w:cs="Times New Roman"/>
          <w:i/>
          <w:iCs/>
          <w:color w:val="000000" w:themeColor="text1"/>
          <w:sz w:val="24"/>
          <w:szCs w:val="24"/>
        </w:rPr>
      </w:pPr>
    </w:p>
    <w:p w14:paraId="243D98B7" w14:textId="77777777" w:rsidR="00594287" w:rsidRPr="00834679" w:rsidRDefault="00594287" w:rsidP="00614984">
      <w:pPr>
        <w:jc w:val="center"/>
        <w:rPr>
          <w:rFonts w:ascii="Times New Roman" w:hAnsi="Times New Roman" w:cs="Times New Roman"/>
          <w:color w:val="000000" w:themeColor="text1"/>
          <w:sz w:val="24"/>
          <w:szCs w:val="24"/>
        </w:rPr>
      </w:pPr>
    </w:p>
    <w:p w14:paraId="14480CD0" w14:textId="34CF77F2" w:rsidR="00EE77E8" w:rsidRPr="00834679" w:rsidRDefault="00EE77E8" w:rsidP="00614984">
      <w:pPr>
        <w:jc w:val="cente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I am responding in my personal capacity to the Question indicated below.</w:t>
      </w:r>
    </w:p>
    <w:p w14:paraId="44071743" w14:textId="77777777" w:rsidR="00594287" w:rsidRPr="00834679" w:rsidRDefault="00594287">
      <w:pPr>
        <w:rPr>
          <w:rFonts w:ascii="Times New Roman" w:hAnsi="Times New Roman" w:cs="Times New Roman"/>
          <w:i/>
          <w:iCs/>
          <w:color w:val="000000" w:themeColor="text1"/>
          <w:sz w:val="24"/>
          <w:szCs w:val="24"/>
        </w:rPr>
      </w:pPr>
    </w:p>
    <w:p w14:paraId="349A6FF0" w14:textId="68D086CB" w:rsidR="00C562E3" w:rsidRPr="00834679" w:rsidRDefault="00C562E3">
      <w:pPr>
        <w:rPr>
          <w:rFonts w:ascii="Times New Roman" w:hAnsi="Times New Roman" w:cs="Times New Roman"/>
          <w:color w:val="000000" w:themeColor="text1"/>
          <w:sz w:val="24"/>
          <w:szCs w:val="24"/>
        </w:rPr>
      </w:pPr>
    </w:p>
    <w:p w14:paraId="0F6A689F" w14:textId="76194F08" w:rsidR="0069743F" w:rsidRPr="00834679" w:rsidRDefault="00EE77E8">
      <w:pPr>
        <w:rPr>
          <w:rFonts w:ascii="Times New Roman" w:hAnsi="Times New Roman" w:cs="Times New Roman"/>
          <w:color w:val="000000" w:themeColor="text1"/>
          <w:sz w:val="24"/>
          <w:szCs w:val="24"/>
        </w:rPr>
      </w:pPr>
      <w:r w:rsidRPr="00834679">
        <w:rPr>
          <w:rFonts w:ascii="Times New Roman" w:hAnsi="Times New Roman" w:cs="Times New Roman"/>
          <w:b/>
          <w:bCs/>
          <w:color w:val="000000" w:themeColor="text1"/>
          <w:sz w:val="24"/>
          <w:szCs w:val="24"/>
        </w:rPr>
        <w:t xml:space="preserve">Question </w:t>
      </w:r>
      <w:r w:rsidR="0069743F" w:rsidRPr="00834679">
        <w:rPr>
          <w:rFonts w:ascii="Times New Roman" w:hAnsi="Times New Roman" w:cs="Times New Roman"/>
          <w:b/>
          <w:bCs/>
          <w:color w:val="000000" w:themeColor="text1"/>
          <w:sz w:val="24"/>
          <w:szCs w:val="24"/>
        </w:rPr>
        <w:t>20</w:t>
      </w:r>
      <w:r w:rsidR="008A0AB2" w:rsidRPr="00834679">
        <w:rPr>
          <w:rFonts w:ascii="Times New Roman" w:hAnsi="Times New Roman" w:cs="Times New Roman"/>
          <w:b/>
          <w:bCs/>
          <w:color w:val="000000" w:themeColor="text1"/>
          <w:sz w:val="24"/>
          <w:szCs w:val="24"/>
        </w:rPr>
        <w:t xml:space="preserve">: </w:t>
      </w:r>
      <w:r w:rsidR="0069743F" w:rsidRPr="00834679">
        <w:rPr>
          <w:rFonts w:ascii="Times New Roman" w:hAnsi="Times New Roman" w:cs="Times New Roman"/>
          <w:color w:val="000000" w:themeColor="text1"/>
          <w:sz w:val="24"/>
          <w:szCs w:val="24"/>
        </w:rPr>
        <w:t>I</w:t>
      </w:r>
      <w:r w:rsidRPr="00834679">
        <w:rPr>
          <w:rFonts w:ascii="Times New Roman" w:hAnsi="Times New Roman" w:cs="Times New Roman"/>
          <w:color w:val="000000" w:themeColor="text1"/>
          <w:sz w:val="24"/>
          <w:szCs w:val="24"/>
        </w:rPr>
        <w:t>s</w:t>
      </w:r>
      <w:r w:rsidR="0069743F" w:rsidRPr="00834679">
        <w:rPr>
          <w:rFonts w:ascii="Times New Roman" w:hAnsi="Times New Roman" w:cs="Times New Roman"/>
          <w:color w:val="000000" w:themeColor="text1"/>
          <w:sz w:val="24"/>
          <w:szCs w:val="24"/>
        </w:rPr>
        <w:t xml:space="preserve"> legal protection for AI-generated material desirable as a public matter? Is legal protection for AI-generated material necessary to encourage development of generative AI technologies </w:t>
      </w:r>
      <w:r w:rsidR="00D2315E" w:rsidRPr="00834679">
        <w:rPr>
          <w:rFonts w:ascii="Times New Roman" w:hAnsi="Times New Roman" w:cs="Times New Roman"/>
          <w:color w:val="000000" w:themeColor="text1"/>
          <w:sz w:val="24"/>
          <w:szCs w:val="24"/>
        </w:rPr>
        <w:t>and systems? Does existing copyright protection for computer code that operat</w:t>
      </w:r>
      <w:r w:rsidR="00163E68" w:rsidRPr="00834679">
        <w:rPr>
          <w:rFonts w:ascii="Times New Roman" w:hAnsi="Times New Roman" w:cs="Times New Roman"/>
          <w:color w:val="000000" w:themeColor="text1"/>
          <w:sz w:val="24"/>
          <w:szCs w:val="24"/>
        </w:rPr>
        <w:t xml:space="preserve">es a generative AI system provide sufficient incentives? </w:t>
      </w:r>
    </w:p>
    <w:p w14:paraId="7A1D6D72" w14:textId="77777777" w:rsidR="00DC74D8" w:rsidRPr="00834679" w:rsidRDefault="00DC74D8">
      <w:pPr>
        <w:rPr>
          <w:rFonts w:ascii="Times New Roman" w:hAnsi="Times New Roman" w:cs="Times New Roman"/>
          <w:color w:val="000000" w:themeColor="text1"/>
          <w:sz w:val="24"/>
          <w:szCs w:val="24"/>
        </w:rPr>
      </w:pPr>
    </w:p>
    <w:p w14:paraId="13242514" w14:textId="2180FEAD" w:rsidR="00B764C5" w:rsidRPr="00834679" w:rsidRDefault="00B764C5">
      <w:pPr>
        <w:rPr>
          <w:rFonts w:ascii="Times New Roman" w:hAnsi="Times New Roman" w:cs="Times New Roman"/>
          <w:b/>
          <w:bCs/>
          <w:color w:val="000000" w:themeColor="text1"/>
          <w:sz w:val="24"/>
          <w:szCs w:val="24"/>
        </w:rPr>
      </w:pPr>
      <w:r w:rsidRPr="00834679">
        <w:rPr>
          <w:rFonts w:ascii="Times New Roman" w:hAnsi="Times New Roman" w:cs="Times New Roman"/>
          <w:b/>
          <w:bCs/>
          <w:color w:val="000000" w:themeColor="text1"/>
          <w:sz w:val="24"/>
          <w:szCs w:val="24"/>
        </w:rPr>
        <w:t>Response:</w:t>
      </w:r>
    </w:p>
    <w:p w14:paraId="609EE08F" w14:textId="4A19BF17" w:rsidR="00AB0CC4" w:rsidRDefault="00D85C37" w:rsidP="00AB0CC4">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Copyright protection</w:t>
      </w:r>
      <w:r w:rsidR="00E057CF" w:rsidRPr="00834679">
        <w:rPr>
          <w:rFonts w:ascii="Times New Roman" w:hAnsi="Times New Roman" w:cs="Times New Roman"/>
          <w:color w:val="000000" w:themeColor="text1"/>
          <w:sz w:val="24"/>
          <w:szCs w:val="24"/>
        </w:rPr>
        <w:t xml:space="preserve"> is rooted in the powers</w:t>
      </w:r>
      <w:r w:rsidR="00373BD1" w:rsidRPr="00834679">
        <w:rPr>
          <w:rFonts w:ascii="Times New Roman" w:hAnsi="Times New Roman" w:cs="Times New Roman"/>
          <w:color w:val="000000" w:themeColor="text1"/>
          <w:sz w:val="24"/>
          <w:szCs w:val="24"/>
        </w:rPr>
        <w:t xml:space="preserve"> </w:t>
      </w:r>
      <w:r w:rsidR="00395E5C" w:rsidRPr="00834679">
        <w:rPr>
          <w:rFonts w:ascii="Times New Roman" w:hAnsi="Times New Roman" w:cs="Times New Roman"/>
          <w:color w:val="000000" w:themeColor="text1"/>
          <w:sz w:val="24"/>
          <w:szCs w:val="24"/>
        </w:rPr>
        <w:t>granted to Congress</w:t>
      </w:r>
      <w:r w:rsidR="00373BD1" w:rsidRPr="00834679">
        <w:rPr>
          <w:rFonts w:ascii="Times New Roman" w:hAnsi="Times New Roman" w:cs="Times New Roman"/>
          <w:color w:val="000000" w:themeColor="text1"/>
          <w:sz w:val="24"/>
          <w:szCs w:val="24"/>
        </w:rPr>
        <w:t xml:space="preserve"> </w:t>
      </w:r>
      <w:r w:rsidR="00EC70D4" w:rsidRPr="00834679">
        <w:rPr>
          <w:rFonts w:ascii="Times New Roman" w:hAnsi="Times New Roman" w:cs="Times New Roman"/>
          <w:color w:val="000000" w:themeColor="text1"/>
          <w:sz w:val="24"/>
          <w:szCs w:val="24"/>
        </w:rPr>
        <w:t>under</w:t>
      </w:r>
      <w:r w:rsidR="00373BD1" w:rsidRPr="00834679">
        <w:rPr>
          <w:rFonts w:ascii="Times New Roman" w:hAnsi="Times New Roman" w:cs="Times New Roman"/>
          <w:color w:val="000000" w:themeColor="text1"/>
          <w:sz w:val="24"/>
          <w:szCs w:val="24"/>
        </w:rPr>
        <w:t xml:space="preserve"> the United States Constitution. </w:t>
      </w:r>
      <w:r w:rsidR="003D10EF" w:rsidRPr="00834679">
        <w:rPr>
          <w:rFonts w:ascii="Times New Roman" w:hAnsi="Times New Roman" w:cs="Times New Roman"/>
          <w:color w:val="000000" w:themeColor="text1"/>
          <w:sz w:val="24"/>
          <w:szCs w:val="24"/>
        </w:rPr>
        <w:t>Article 1, Section 8, Clause 8</w:t>
      </w:r>
      <w:r w:rsidR="00395E5C" w:rsidRPr="00834679">
        <w:rPr>
          <w:rFonts w:ascii="Times New Roman" w:hAnsi="Times New Roman" w:cs="Times New Roman"/>
          <w:color w:val="000000" w:themeColor="text1"/>
          <w:sz w:val="24"/>
          <w:szCs w:val="24"/>
        </w:rPr>
        <w:t xml:space="preserve"> states that “Congress shall have the power to promote the progress of science and the useful arts, by</w:t>
      </w:r>
      <w:r w:rsidR="00461A03" w:rsidRPr="00834679">
        <w:rPr>
          <w:rFonts w:ascii="Times New Roman" w:hAnsi="Times New Roman" w:cs="Times New Roman"/>
          <w:color w:val="000000" w:themeColor="text1"/>
          <w:sz w:val="24"/>
          <w:szCs w:val="24"/>
        </w:rPr>
        <w:t xml:space="preserve"> securing for limited times to authors and inventors the exclusive right to their respective writings and discoveries.”</w:t>
      </w:r>
      <w:r w:rsidR="00A04A2B" w:rsidRPr="00834679">
        <w:rPr>
          <w:rStyle w:val="FootnoteReference"/>
          <w:rFonts w:ascii="Times New Roman" w:hAnsi="Times New Roman" w:cs="Times New Roman"/>
          <w:color w:val="000000" w:themeColor="text1"/>
          <w:sz w:val="24"/>
          <w:szCs w:val="24"/>
        </w:rPr>
        <w:footnoteReference w:id="2"/>
      </w:r>
      <w:r w:rsidR="003D10EF" w:rsidRPr="00834679">
        <w:rPr>
          <w:rFonts w:ascii="Times New Roman" w:hAnsi="Times New Roman" w:cs="Times New Roman"/>
          <w:color w:val="000000" w:themeColor="text1"/>
          <w:sz w:val="24"/>
          <w:szCs w:val="24"/>
        </w:rPr>
        <w:t xml:space="preserve"> </w:t>
      </w:r>
      <w:r w:rsidR="00231628" w:rsidRPr="00834679">
        <w:rPr>
          <w:rFonts w:ascii="Times New Roman" w:hAnsi="Times New Roman" w:cs="Times New Roman"/>
          <w:color w:val="000000" w:themeColor="text1"/>
          <w:sz w:val="24"/>
          <w:szCs w:val="24"/>
        </w:rPr>
        <w:t xml:space="preserve">Copyright law provides protections and rights to creators regarding their work which excludes the unlawful use or copying of that work by others. </w:t>
      </w:r>
      <w:r w:rsidR="00917F7C" w:rsidRPr="00834679">
        <w:rPr>
          <w:rFonts w:ascii="Times New Roman" w:hAnsi="Times New Roman" w:cs="Times New Roman"/>
          <w:color w:val="000000" w:themeColor="text1"/>
          <w:sz w:val="24"/>
          <w:szCs w:val="24"/>
        </w:rPr>
        <w:t>Generative AI is a useful technology which makes the creative process easier by gathering a wide range of information and presenting it to a user in a condensed manner.</w:t>
      </w:r>
      <w:r w:rsidR="00897E55" w:rsidRPr="00834679">
        <w:rPr>
          <w:rFonts w:ascii="Times New Roman" w:hAnsi="Times New Roman" w:cs="Times New Roman"/>
          <w:color w:val="000000" w:themeColor="text1"/>
          <w:sz w:val="24"/>
          <w:szCs w:val="24"/>
        </w:rPr>
        <w:t xml:space="preserve"> </w:t>
      </w:r>
      <w:r w:rsidR="002D6A71" w:rsidRPr="00834679">
        <w:rPr>
          <w:rFonts w:ascii="Times New Roman" w:hAnsi="Times New Roman" w:cs="Times New Roman"/>
          <w:color w:val="000000" w:themeColor="text1"/>
          <w:sz w:val="24"/>
          <w:szCs w:val="24"/>
        </w:rPr>
        <w:t xml:space="preserve">Legal </w:t>
      </w:r>
      <w:r w:rsidR="00433452">
        <w:rPr>
          <w:rFonts w:ascii="Times New Roman" w:hAnsi="Times New Roman" w:cs="Times New Roman"/>
          <w:color w:val="000000" w:themeColor="text1"/>
          <w:sz w:val="24"/>
          <w:szCs w:val="24"/>
        </w:rPr>
        <w:t>p</w:t>
      </w:r>
      <w:r w:rsidR="002D6A71" w:rsidRPr="00834679">
        <w:rPr>
          <w:rFonts w:ascii="Times New Roman" w:hAnsi="Times New Roman" w:cs="Times New Roman"/>
          <w:color w:val="000000" w:themeColor="text1"/>
          <w:sz w:val="24"/>
          <w:szCs w:val="24"/>
        </w:rPr>
        <w:t xml:space="preserve">rotections for AI-generated material </w:t>
      </w:r>
      <w:r w:rsidR="00014C8B" w:rsidRPr="00834679">
        <w:rPr>
          <w:rFonts w:ascii="Times New Roman" w:hAnsi="Times New Roman" w:cs="Times New Roman"/>
          <w:color w:val="000000" w:themeColor="text1"/>
          <w:sz w:val="24"/>
          <w:szCs w:val="24"/>
        </w:rPr>
        <w:t>are</w:t>
      </w:r>
      <w:r w:rsidR="002D6A71" w:rsidRPr="00834679">
        <w:rPr>
          <w:rFonts w:ascii="Times New Roman" w:hAnsi="Times New Roman" w:cs="Times New Roman"/>
          <w:color w:val="000000" w:themeColor="text1"/>
          <w:sz w:val="24"/>
          <w:szCs w:val="24"/>
        </w:rPr>
        <w:t xml:space="preserve"> desirable as a public matter</w:t>
      </w:r>
      <w:r w:rsidR="002C7EB5" w:rsidRPr="00834679">
        <w:rPr>
          <w:rFonts w:ascii="Times New Roman" w:hAnsi="Times New Roman" w:cs="Times New Roman"/>
          <w:color w:val="000000" w:themeColor="text1"/>
          <w:sz w:val="24"/>
          <w:szCs w:val="24"/>
        </w:rPr>
        <w:t xml:space="preserve"> </w:t>
      </w:r>
      <w:r w:rsidR="00926CEA" w:rsidRPr="00834679">
        <w:rPr>
          <w:rFonts w:ascii="Times New Roman" w:hAnsi="Times New Roman" w:cs="Times New Roman"/>
          <w:color w:val="000000" w:themeColor="text1"/>
          <w:sz w:val="24"/>
          <w:szCs w:val="24"/>
        </w:rPr>
        <w:t>because they</w:t>
      </w:r>
      <w:r w:rsidR="009F49E6" w:rsidRPr="00834679">
        <w:rPr>
          <w:rFonts w:ascii="Times New Roman" w:hAnsi="Times New Roman" w:cs="Times New Roman"/>
          <w:color w:val="000000" w:themeColor="text1"/>
          <w:sz w:val="24"/>
          <w:szCs w:val="24"/>
        </w:rPr>
        <w:t xml:space="preserve"> w</w:t>
      </w:r>
      <w:r w:rsidR="00FC091D" w:rsidRPr="00834679">
        <w:rPr>
          <w:rFonts w:ascii="Times New Roman" w:hAnsi="Times New Roman" w:cs="Times New Roman"/>
          <w:color w:val="000000" w:themeColor="text1"/>
          <w:sz w:val="24"/>
          <w:szCs w:val="24"/>
        </w:rPr>
        <w:t xml:space="preserve">ould </w:t>
      </w:r>
      <w:r w:rsidR="00926CEA" w:rsidRPr="00834679">
        <w:rPr>
          <w:rFonts w:ascii="Times New Roman" w:hAnsi="Times New Roman" w:cs="Times New Roman"/>
          <w:color w:val="000000" w:themeColor="text1"/>
          <w:sz w:val="24"/>
          <w:szCs w:val="24"/>
        </w:rPr>
        <w:t xml:space="preserve">provide safeguards against the </w:t>
      </w:r>
      <w:r w:rsidR="002C7EB5" w:rsidRPr="00834679">
        <w:rPr>
          <w:rFonts w:ascii="Times New Roman" w:hAnsi="Times New Roman" w:cs="Times New Roman"/>
          <w:color w:val="000000" w:themeColor="text1"/>
          <w:sz w:val="24"/>
          <w:szCs w:val="24"/>
        </w:rPr>
        <w:t>unlawful</w:t>
      </w:r>
      <w:r w:rsidR="00447748" w:rsidRPr="00834679">
        <w:rPr>
          <w:rFonts w:ascii="Times New Roman" w:hAnsi="Times New Roman" w:cs="Times New Roman"/>
          <w:color w:val="000000" w:themeColor="text1"/>
          <w:sz w:val="24"/>
          <w:szCs w:val="24"/>
        </w:rPr>
        <w:t xml:space="preserve"> </w:t>
      </w:r>
      <w:r w:rsidR="00C02856" w:rsidRPr="00834679">
        <w:rPr>
          <w:rFonts w:ascii="Times New Roman" w:hAnsi="Times New Roman" w:cs="Times New Roman"/>
          <w:color w:val="000000" w:themeColor="text1"/>
          <w:sz w:val="24"/>
          <w:szCs w:val="24"/>
        </w:rPr>
        <w:t xml:space="preserve">and unfair </w:t>
      </w:r>
      <w:r w:rsidR="00926CEA" w:rsidRPr="00834679">
        <w:rPr>
          <w:rFonts w:ascii="Times New Roman" w:hAnsi="Times New Roman" w:cs="Times New Roman"/>
          <w:color w:val="000000" w:themeColor="text1"/>
          <w:sz w:val="24"/>
          <w:szCs w:val="24"/>
        </w:rPr>
        <w:t xml:space="preserve">copying </w:t>
      </w:r>
      <w:r w:rsidR="00196AF2" w:rsidRPr="00834679">
        <w:rPr>
          <w:rFonts w:ascii="Times New Roman" w:hAnsi="Times New Roman" w:cs="Times New Roman"/>
          <w:color w:val="000000" w:themeColor="text1"/>
          <w:sz w:val="24"/>
          <w:szCs w:val="24"/>
        </w:rPr>
        <w:t xml:space="preserve">of works which are generated either partially or wholly through AI. </w:t>
      </w:r>
      <w:r w:rsidR="002261B4" w:rsidRPr="00834679">
        <w:rPr>
          <w:rFonts w:ascii="Times New Roman" w:hAnsi="Times New Roman" w:cs="Times New Roman"/>
          <w:color w:val="000000" w:themeColor="text1"/>
          <w:sz w:val="24"/>
          <w:szCs w:val="24"/>
        </w:rPr>
        <w:t xml:space="preserve">Such safeguards </w:t>
      </w:r>
      <w:r w:rsidR="00176DCF">
        <w:rPr>
          <w:rFonts w:ascii="Times New Roman" w:hAnsi="Times New Roman" w:cs="Times New Roman"/>
          <w:color w:val="000000" w:themeColor="text1"/>
          <w:sz w:val="24"/>
          <w:szCs w:val="24"/>
        </w:rPr>
        <w:t xml:space="preserve">would </w:t>
      </w:r>
      <w:r w:rsidR="00D654B1" w:rsidRPr="00834679">
        <w:rPr>
          <w:rFonts w:ascii="Times New Roman" w:hAnsi="Times New Roman" w:cs="Times New Roman"/>
          <w:color w:val="000000" w:themeColor="text1"/>
          <w:sz w:val="24"/>
          <w:szCs w:val="24"/>
        </w:rPr>
        <w:t>give</w:t>
      </w:r>
      <w:r w:rsidR="002261B4" w:rsidRPr="00834679">
        <w:rPr>
          <w:rFonts w:ascii="Times New Roman" w:hAnsi="Times New Roman" w:cs="Times New Roman"/>
          <w:color w:val="000000" w:themeColor="text1"/>
          <w:sz w:val="24"/>
          <w:szCs w:val="24"/>
        </w:rPr>
        <w:t xml:space="preserve"> the public confidence in</w:t>
      </w:r>
      <w:r w:rsidR="00D654B1" w:rsidRPr="00834679">
        <w:rPr>
          <w:rFonts w:ascii="Times New Roman" w:hAnsi="Times New Roman" w:cs="Times New Roman"/>
          <w:color w:val="000000" w:themeColor="text1"/>
          <w:sz w:val="24"/>
          <w:szCs w:val="24"/>
        </w:rPr>
        <w:t xml:space="preserve"> </w:t>
      </w:r>
      <w:r w:rsidR="00AB71C9" w:rsidRPr="00834679">
        <w:rPr>
          <w:rFonts w:ascii="Times New Roman" w:hAnsi="Times New Roman" w:cs="Times New Roman"/>
          <w:color w:val="000000" w:themeColor="text1"/>
          <w:sz w:val="24"/>
          <w:szCs w:val="24"/>
        </w:rPr>
        <w:t xml:space="preserve">Intellectual Property protection, specifically </w:t>
      </w:r>
      <w:r w:rsidR="00CB7909" w:rsidRPr="00834679">
        <w:rPr>
          <w:rFonts w:ascii="Times New Roman" w:hAnsi="Times New Roman" w:cs="Times New Roman"/>
          <w:color w:val="000000" w:themeColor="text1"/>
          <w:sz w:val="24"/>
          <w:szCs w:val="24"/>
        </w:rPr>
        <w:t xml:space="preserve">Copyright law as an element of the legal system which is </w:t>
      </w:r>
      <w:r w:rsidR="002C1D24" w:rsidRPr="00834679">
        <w:rPr>
          <w:rFonts w:ascii="Times New Roman" w:hAnsi="Times New Roman" w:cs="Times New Roman"/>
          <w:color w:val="000000" w:themeColor="text1"/>
          <w:sz w:val="24"/>
          <w:szCs w:val="24"/>
        </w:rPr>
        <w:t xml:space="preserve">modern and </w:t>
      </w:r>
      <w:r w:rsidR="001D3F04" w:rsidRPr="00834679">
        <w:rPr>
          <w:rFonts w:ascii="Times New Roman" w:hAnsi="Times New Roman" w:cs="Times New Roman"/>
          <w:color w:val="000000" w:themeColor="text1"/>
          <w:sz w:val="24"/>
          <w:szCs w:val="24"/>
        </w:rPr>
        <w:t xml:space="preserve">applicable to </w:t>
      </w:r>
      <w:r w:rsidR="002C1D24" w:rsidRPr="00834679">
        <w:rPr>
          <w:rFonts w:ascii="Times New Roman" w:hAnsi="Times New Roman" w:cs="Times New Roman"/>
          <w:color w:val="000000" w:themeColor="text1"/>
          <w:sz w:val="24"/>
          <w:szCs w:val="24"/>
        </w:rPr>
        <w:t xml:space="preserve">the quickly </w:t>
      </w:r>
      <w:r w:rsidR="0089769C" w:rsidRPr="00834679">
        <w:rPr>
          <w:rFonts w:ascii="Times New Roman" w:hAnsi="Times New Roman" w:cs="Times New Roman"/>
          <w:color w:val="000000" w:themeColor="text1"/>
          <w:sz w:val="24"/>
          <w:szCs w:val="24"/>
        </w:rPr>
        <w:t>evolving</w:t>
      </w:r>
      <w:r w:rsidR="002C1D24" w:rsidRPr="00834679">
        <w:rPr>
          <w:rFonts w:ascii="Times New Roman" w:hAnsi="Times New Roman" w:cs="Times New Roman"/>
          <w:color w:val="000000" w:themeColor="text1"/>
          <w:sz w:val="24"/>
          <w:szCs w:val="24"/>
        </w:rPr>
        <w:t xml:space="preserve"> technology industry. </w:t>
      </w:r>
      <w:r w:rsidR="00AB71C9" w:rsidRPr="00834679">
        <w:rPr>
          <w:rFonts w:ascii="Times New Roman" w:hAnsi="Times New Roman" w:cs="Times New Roman"/>
          <w:color w:val="000000" w:themeColor="text1"/>
          <w:sz w:val="24"/>
          <w:szCs w:val="24"/>
        </w:rPr>
        <w:t xml:space="preserve">Public confidence in </w:t>
      </w:r>
      <w:r w:rsidR="00721E00" w:rsidRPr="00834679">
        <w:rPr>
          <w:rFonts w:ascii="Times New Roman" w:hAnsi="Times New Roman" w:cs="Times New Roman"/>
          <w:color w:val="000000" w:themeColor="text1"/>
          <w:sz w:val="24"/>
          <w:szCs w:val="24"/>
        </w:rPr>
        <w:t xml:space="preserve">Intellectual property rights </w:t>
      </w:r>
      <w:r w:rsidR="00287DBD" w:rsidRPr="00834679">
        <w:rPr>
          <w:rFonts w:ascii="Times New Roman" w:hAnsi="Times New Roman" w:cs="Times New Roman"/>
          <w:color w:val="000000" w:themeColor="text1"/>
          <w:sz w:val="24"/>
          <w:szCs w:val="24"/>
        </w:rPr>
        <w:t>ultimately encourages</w:t>
      </w:r>
      <w:r w:rsidR="002C7EB5" w:rsidRPr="00834679">
        <w:rPr>
          <w:rFonts w:ascii="Times New Roman" w:hAnsi="Times New Roman" w:cs="Times New Roman"/>
          <w:color w:val="000000" w:themeColor="text1"/>
          <w:sz w:val="24"/>
          <w:szCs w:val="24"/>
        </w:rPr>
        <w:t xml:space="preserve"> </w:t>
      </w:r>
      <w:r w:rsidR="00721E00" w:rsidRPr="00834679">
        <w:rPr>
          <w:rFonts w:ascii="Times New Roman" w:hAnsi="Times New Roman" w:cs="Times New Roman"/>
          <w:color w:val="000000" w:themeColor="text1"/>
          <w:sz w:val="24"/>
          <w:szCs w:val="24"/>
        </w:rPr>
        <w:t xml:space="preserve">the public to continue creating </w:t>
      </w:r>
      <w:r w:rsidR="007B4524" w:rsidRPr="00834679">
        <w:rPr>
          <w:rFonts w:ascii="Times New Roman" w:hAnsi="Times New Roman" w:cs="Times New Roman"/>
          <w:color w:val="000000" w:themeColor="text1"/>
          <w:sz w:val="24"/>
          <w:szCs w:val="24"/>
        </w:rPr>
        <w:t>useful art</w:t>
      </w:r>
      <w:r w:rsidR="00721E00" w:rsidRPr="00834679">
        <w:rPr>
          <w:rFonts w:ascii="Times New Roman" w:hAnsi="Times New Roman" w:cs="Times New Roman"/>
          <w:color w:val="000000" w:themeColor="text1"/>
          <w:sz w:val="24"/>
          <w:szCs w:val="24"/>
        </w:rPr>
        <w:t xml:space="preserve"> and </w:t>
      </w:r>
      <w:r w:rsidR="008A0AB2" w:rsidRPr="00834679">
        <w:rPr>
          <w:rFonts w:ascii="Times New Roman" w:hAnsi="Times New Roman" w:cs="Times New Roman"/>
          <w:color w:val="000000" w:themeColor="text1"/>
          <w:sz w:val="24"/>
          <w:szCs w:val="24"/>
        </w:rPr>
        <w:t>developing</w:t>
      </w:r>
      <w:r w:rsidR="00721E00" w:rsidRPr="00834679">
        <w:rPr>
          <w:rFonts w:ascii="Times New Roman" w:hAnsi="Times New Roman" w:cs="Times New Roman"/>
          <w:color w:val="000000" w:themeColor="text1"/>
          <w:sz w:val="24"/>
          <w:szCs w:val="24"/>
        </w:rPr>
        <w:t xml:space="preserve"> new technologies, like</w:t>
      </w:r>
      <w:r w:rsidR="00917F7C" w:rsidRPr="00834679">
        <w:rPr>
          <w:rFonts w:ascii="Times New Roman" w:hAnsi="Times New Roman" w:cs="Times New Roman"/>
          <w:color w:val="000000" w:themeColor="text1"/>
          <w:sz w:val="24"/>
          <w:szCs w:val="24"/>
        </w:rPr>
        <w:t xml:space="preserve"> </w:t>
      </w:r>
      <w:r w:rsidR="00AD08A2" w:rsidRPr="00834679">
        <w:rPr>
          <w:rFonts w:ascii="Times New Roman" w:hAnsi="Times New Roman" w:cs="Times New Roman"/>
          <w:color w:val="000000" w:themeColor="text1"/>
          <w:sz w:val="24"/>
          <w:szCs w:val="24"/>
        </w:rPr>
        <w:t>Generative AI</w:t>
      </w:r>
      <w:r w:rsidR="00917F7C" w:rsidRPr="00834679">
        <w:rPr>
          <w:rFonts w:ascii="Times New Roman" w:hAnsi="Times New Roman" w:cs="Times New Roman"/>
          <w:color w:val="000000" w:themeColor="text1"/>
          <w:sz w:val="24"/>
          <w:szCs w:val="24"/>
        </w:rPr>
        <w:t xml:space="preserve">, to do so. </w:t>
      </w:r>
    </w:p>
    <w:p w14:paraId="0E1A107A" w14:textId="77777777" w:rsidR="00AB0CC4" w:rsidRPr="00834679" w:rsidRDefault="00AB0CC4" w:rsidP="00AB0CC4">
      <w:pPr>
        <w:ind w:firstLine="720"/>
        <w:rPr>
          <w:rFonts w:ascii="Times New Roman" w:hAnsi="Times New Roman" w:cs="Times New Roman"/>
          <w:color w:val="000000" w:themeColor="text1"/>
          <w:sz w:val="24"/>
          <w:szCs w:val="24"/>
        </w:rPr>
      </w:pPr>
    </w:p>
    <w:p w14:paraId="5CFB444F" w14:textId="7B9E580F" w:rsidR="002D6A71" w:rsidRPr="00834679" w:rsidRDefault="00CB62DF" w:rsidP="00375DAD">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lastRenderedPageBreak/>
        <w:t xml:space="preserve">The desirability of legal protections </w:t>
      </w:r>
      <w:r w:rsidR="00AB6357" w:rsidRPr="00834679">
        <w:rPr>
          <w:rFonts w:ascii="Times New Roman" w:hAnsi="Times New Roman" w:cs="Times New Roman"/>
          <w:color w:val="000000" w:themeColor="text1"/>
          <w:sz w:val="24"/>
          <w:szCs w:val="24"/>
        </w:rPr>
        <w:t>for</w:t>
      </w:r>
      <w:r w:rsidR="00AE590D" w:rsidRPr="00834679">
        <w:rPr>
          <w:rFonts w:ascii="Times New Roman" w:hAnsi="Times New Roman" w:cs="Times New Roman"/>
          <w:color w:val="000000" w:themeColor="text1"/>
          <w:sz w:val="24"/>
          <w:szCs w:val="24"/>
        </w:rPr>
        <w:t xml:space="preserve"> AI-generated material </w:t>
      </w:r>
      <w:r w:rsidRPr="00834679">
        <w:rPr>
          <w:rFonts w:ascii="Times New Roman" w:hAnsi="Times New Roman" w:cs="Times New Roman"/>
          <w:color w:val="000000" w:themeColor="text1"/>
          <w:sz w:val="24"/>
          <w:szCs w:val="24"/>
        </w:rPr>
        <w:t>is a complex matter</w:t>
      </w:r>
      <w:r w:rsidR="006563CA" w:rsidRPr="00834679">
        <w:rPr>
          <w:rFonts w:ascii="Times New Roman" w:hAnsi="Times New Roman" w:cs="Times New Roman"/>
          <w:color w:val="000000" w:themeColor="text1"/>
          <w:sz w:val="24"/>
          <w:szCs w:val="24"/>
        </w:rPr>
        <w:t xml:space="preserve">. </w:t>
      </w:r>
      <w:r w:rsidR="00767B36" w:rsidRPr="00834679">
        <w:rPr>
          <w:rFonts w:ascii="Times New Roman" w:hAnsi="Times New Roman" w:cs="Times New Roman"/>
          <w:color w:val="000000" w:themeColor="text1"/>
          <w:sz w:val="24"/>
          <w:szCs w:val="24"/>
        </w:rPr>
        <w:t>A</w:t>
      </w:r>
      <w:r w:rsidR="00B734F2" w:rsidRPr="00834679">
        <w:rPr>
          <w:rFonts w:ascii="Times New Roman" w:hAnsi="Times New Roman" w:cs="Times New Roman"/>
          <w:color w:val="000000" w:themeColor="text1"/>
          <w:sz w:val="24"/>
          <w:szCs w:val="24"/>
        </w:rPr>
        <w:t xml:space="preserve">I </w:t>
      </w:r>
      <w:r w:rsidR="00767B36" w:rsidRPr="00834679">
        <w:rPr>
          <w:rFonts w:ascii="Times New Roman" w:hAnsi="Times New Roman" w:cs="Times New Roman"/>
          <w:color w:val="000000" w:themeColor="text1"/>
          <w:sz w:val="24"/>
          <w:szCs w:val="24"/>
        </w:rPr>
        <w:t>generated material raises concerns</w:t>
      </w:r>
      <w:r w:rsidRPr="00834679">
        <w:rPr>
          <w:rFonts w:ascii="Times New Roman" w:hAnsi="Times New Roman" w:cs="Times New Roman"/>
          <w:color w:val="000000" w:themeColor="text1"/>
          <w:sz w:val="24"/>
          <w:szCs w:val="24"/>
        </w:rPr>
        <w:t xml:space="preserve"> </w:t>
      </w:r>
      <w:r w:rsidR="00767B36" w:rsidRPr="00834679">
        <w:rPr>
          <w:rFonts w:ascii="Times New Roman" w:hAnsi="Times New Roman" w:cs="Times New Roman"/>
          <w:color w:val="000000" w:themeColor="text1"/>
          <w:sz w:val="24"/>
          <w:szCs w:val="24"/>
        </w:rPr>
        <w:t>about</w:t>
      </w:r>
      <w:r w:rsidRPr="00834679">
        <w:rPr>
          <w:rFonts w:ascii="Times New Roman" w:hAnsi="Times New Roman" w:cs="Times New Roman"/>
          <w:color w:val="000000" w:themeColor="text1"/>
          <w:sz w:val="24"/>
          <w:szCs w:val="24"/>
        </w:rPr>
        <w:t xml:space="preserve"> the potential for </w:t>
      </w:r>
      <w:r w:rsidR="004172D1">
        <w:rPr>
          <w:rFonts w:ascii="Times New Roman" w:hAnsi="Times New Roman" w:cs="Times New Roman"/>
          <w:color w:val="000000" w:themeColor="text1"/>
          <w:sz w:val="24"/>
          <w:szCs w:val="24"/>
        </w:rPr>
        <w:t>C</w:t>
      </w:r>
      <w:r w:rsidR="00767B36" w:rsidRPr="00834679">
        <w:rPr>
          <w:rFonts w:ascii="Times New Roman" w:hAnsi="Times New Roman" w:cs="Times New Roman"/>
          <w:color w:val="000000" w:themeColor="text1"/>
          <w:sz w:val="24"/>
          <w:szCs w:val="24"/>
        </w:rPr>
        <w:t xml:space="preserve">opyright </w:t>
      </w:r>
      <w:r w:rsidRPr="00834679">
        <w:rPr>
          <w:rFonts w:ascii="Times New Roman" w:hAnsi="Times New Roman" w:cs="Times New Roman"/>
          <w:color w:val="000000" w:themeColor="text1"/>
          <w:sz w:val="24"/>
          <w:szCs w:val="24"/>
        </w:rPr>
        <w:t xml:space="preserve">infringement </w:t>
      </w:r>
      <w:r w:rsidR="00767B36" w:rsidRPr="00834679">
        <w:rPr>
          <w:rFonts w:ascii="Times New Roman" w:hAnsi="Times New Roman" w:cs="Times New Roman"/>
          <w:color w:val="000000" w:themeColor="text1"/>
          <w:sz w:val="24"/>
          <w:szCs w:val="24"/>
        </w:rPr>
        <w:t xml:space="preserve">(and who to hold liable if infringement </w:t>
      </w:r>
      <w:r w:rsidR="00540C06" w:rsidRPr="00834679">
        <w:rPr>
          <w:rFonts w:ascii="Times New Roman" w:hAnsi="Times New Roman" w:cs="Times New Roman"/>
          <w:color w:val="000000" w:themeColor="text1"/>
          <w:sz w:val="24"/>
          <w:szCs w:val="24"/>
        </w:rPr>
        <w:t xml:space="preserve">is found) </w:t>
      </w:r>
      <w:r w:rsidRPr="00834679">
        <w:rPr>
          <w:rFonts w:ascii="Times New Roman" w:hAnsi="Times New Roman" w:cs="Times New Roman"/>
          <w:color w:val="000000" w:themeColor="text1"/>
          <w:sz w:val="24"/>
          <w:szCs w:val="24"/>
        </w:rPr>
        <w:t>and the lack of</w:t>
      </w:r>
      <w:r w:rsidR="00DA593D" w:rsidRPr="00834679">
        <w:rPr>
          <w:rFonts w:ascii="Times New Roman" w:hAnsi="Times New Roman" w:cs="Times New Roman"/>
          <w:color w:val="000000" w:themeColor="text1"/>
          <w:sz w:val="24"/>
          <w:szCs w:val="24"/>
        </w:rPr>
        <w:t xml:space="preserve"> or </w:t>
      </w:r>
      <w:r w:rsidR="00B734F2" w:rsidRPr="00834679">
        <w:rPr>
          <w:rFonts w:ascii="Times New Roman" w:hAnsi="Times New Roman" w:cs="Times New Roman"/>
          <w:color w:val="000000" w:themeColor="text1"/>
          <w:sz w:val="24"/>
          <w:szCs w:val="24"/>
        </w:rPr>
        <w:t>improper</w:t>
      </w:r>
      <w:r w:rsidRPr="00834679">
        <w:rPr>
          <w:rFonts w:ascii="Times New Roman" w:hAnsi="Times New Roman" w:cs="Times New Roman"/>
          <w:color w:val="000000" w:themeColor="text1"/>
          <w:sz w:val="24"/>
          <w:szCs w:val="24"/>
        </w:rPr>
        <w:t xml:space="preserve"> attribution.</w:t>
      </w:r>
      <w:r w:rsidR="00540C06" w:rsidRPr="00834679">
        <w:rPr>
          <w:rFonts w:ascii="Times New Roman" w:hAnsi="Times New Roman" w:cs="Times New Roman"/>
          <w:color w:val="000000" w:themeColor="text1"/>
          <w:sz w:val="24"/>
          <w:szCs w:val="24"/>
        </w:rPr>
        <w:t xml:space="preserve"> </w:t>
      </w:r>
      <w:r w:rsidR="00AF549F" w:rsidRPr="00834679">
        <w:rPr>
          <w:rFonts w:ascii="Times New Roman" w:hAnsi="Times New Roman" w:cs="Times New Roman"/>
          <w:color w:val="000000" w:themeColor="text1"/>
          <w:sz w:val="24"/>
          <w:szCs w:val="24"/>
        </w:rPr>
        <w:t>Not all AI-generated</w:t>
      </w:r>
      <w:r w:rsidR="004F2B57" w:rsidRPr="00834679">
        <w:rPr>
          <w:rFonts w:ascii="Times New Roman" w:hAnsi="Times New Roman" w:cs="Times New Roman"/>
          <w:color w:val="000000" w:themeColor="text1"/>
          <w:sz w:val="24"/>
          <w:szCs w:val="24"/>
        </w:rPr>
        <w:t xml:space="preserve"> material is created equally. Some material incorporates </w:t>
      </w:r>
      <w:r w:rsidR="00ED7799" w:rsidRPr="00834679">
        <w:rPr>
          <w:rFonts w:ascii="Times New Roman" w:hAnsi="Times New Roman" w:cs="Times New Roman"/>
          <w:color w:val="000000" w:themeColor="text1"/>
          <w:sz w:val="24"/>
          <w:szCs w:val="24"/>
        </w:rPr>
        <w:t xml:space="preserve">a legitimate </w:t>
      </w:r>
      <w:r w:rsidR="00B84100" w:rsidRPr="00834679">
        <w:rPr>
          <w:rFonts w:ascii="Times New Roman" w:hAnsi="Times New Roman" w:cs="Times New Roman"/>
          <w:color w:val="000000" w:themeColor="text1"/>
          <w:sz w:val="24"/>
          <w:szCs w:val="24"/>
        </w:rPr>
        <w:t xml:space="preserve">creative element that comes from the human </w:t>
      </w:r>
      <w:r w:rsidR="0026468A" w:rsidRPr="00834679">
        <w:rPr>
          <w:rFonts w:ascii="Times New Roman" w:hAnsi="Times New Roman" w:cs="Times New Roman"/>
          <w:color w:val="000000" w:themeColor="text1"/>
          <w:sz w:val="24"/>
          <w:szCs w:val="24"/>
        </w:rPr>
        <w:t>mind.</w:t>
      </w:r>
      <w:r w:rsidR="00D51FE4" w:rsidRPr="00834679">
        <w:rPr>
          <w:rFonts w:ascii="Times New Roman" w:hAnsi="Times New Roman" w:cs="Times New Roman"/>
          <w:color w:val="000000" w:themeColor="text1"/>
          <w:sz w:val="24"/>
          <w:szCs w:val="24"/>
        </w:rPr>
        <w:t xml:space="preserve"> For example</w:t>
      </w:r>
      <w:r w:rsidR="003C0C46" w:rsidRPr="00834679">
        <w:rPr>
          <w:rFonts w:ascii="Times New Roman" w:hAnsi="Times New Roman" w:cs="Times New Roman"/>
          <w:color w:val="000000" w:themeColor="text1"/>
          <w:sz w:val="24"/>
          <w:szCs w:val="24"/>
        </w:rPr>
        <w:t xml:space="preserve">, </w:t>
      </w:r>
      <w:r w:rsidR="006C6720" w:rsidRPr="00834679">
        <w:rPr>
          <w:rFonts w:ascii="Times New Roman" w:hAnsi="Times New Roman" w:cs="Times New Roman"/>
          <w:color w:val="000000" w:themeColor="text1"/>
          <w:sz w:val="24"/>
          <w:szCs w:val="24"/>
        </w:rPr>
        <w:t>a song entitled “</w:t>
      </w:r>
      <w:r w:rsidR="00010E50" w:rsidRPr="00834679">
        <w:rPr>
          <w:rFonts w:ascii="Times New Roman" w:hAnsi="Times New Roman" w:cs="Times New Roman"/>
          <w:color w:val="000000" w:themeColor="text1"/>
          <w:sz w:val="24"/>
          <w:szCs w:val="24"/>
        </w:rPr>
        <w:t>H</w:t>
      </w:r>
      <w:r w:rsidR="006C6720" w:rsidRPr="00834679">
        <w:rPr>
          <w:rFonts w:ascii="Times New Roman" w:hAnsi="Times New Roman" w:cs="Times New Roman"/>
          <w:color w:val="000000" w:themeColor="text1"/>
          <w:sz w:val="24"/>
          <w:szCs w:val="24"/>
        </w:rPr>
        <w:t xml:space="preserve">eart on My Sleeve” was created using a </w:t>
      </w:r>
      <w:r w:rsidR="00CC1FD3" w:rsidRPr="00834679">
        <w:rPr>
          <w:rFonts w:ascii="Times New Roman" w:hAnsi="Times New Roman" w:cs="Times New Roman"/>
          <w:color w:val="000000" w:themeColor="text1"/>
          <w:sz w:val="24"/>
          <w:szCs w:val="24"/>
        </w:rPr>
        <w:t>ghost</w:t>
      </w:r>
      <w:r w:rsidR="006C6720" w:rsidRPr="00834679">
        <w:rPr>
          <w:rFonts w:ascii="Times New Roman" w:hAnsi="Times New Roman" w:cs="Times New Roman"/>
          <w:color w:val="000000" w:themeColor="text1"/>
          <w:sz w:val="24"/>
          <w:szCs w:val="24"/>
        </w:rPr>
        <w:t xml:space="preserve">writer’s lyrics </w:t>
      </w:r>
      <w:r w:rsidR="00840BBB" w:rsidRPr="00834679">
        <w:rPr>
          <w:rFonts w:ascii="Times New Roman" w:hAnsi="Times New Roman" w:cs="Times New Roman"/>
          <w:color w:val="000000" w:themeColor="text1"/>
          <w:sz w:val="24"/>
          <w:szCs w:val="24"/>
        </w:rPr>
        <w:t>and Generative AI.</w:t>
      </w:r>
      <w:r w:rsidR="00CE325F">
        <w:rPr>
          <w:rStyle w:val="FootnoteReference"/>
          <w:rFonts w:ascii="Times New Roman" w:hAnsi="Times New Roman" w:cs="Times New Roman"/>
          <w:color w:val="000000" w:themeColor="text1"/>
          <w:sz w:val="24"/>
          <w:szCs w:val="24"/>
        </w:rPr>
        <w:footnoteReference w:id="3"/>
      </w:r>
      <w:r w:rsidR="00840BBB" w:rsidRPr="00834679">
        <w:rPr>
          <w:rFonts w:ascii="Times New Roman" w:hAnsi="Times New Roman" w:cs="Times New Roman"/>
          <w:color w:val="000000" w:themeColor="text1"/>
          <w:sz w:val="24"/>
          <w:szCs w:val="24"/>
        </w:rPr>
        <w:t xml:space="preserve"> The </w:t>
      </w:r>
      <w:r w:rsidR="008E1142">
        <w:rPr>
          <w:rFonts w:ascii="Times New Roman" w:hAnsi="Times New Roman" w:cs="Times New Roman"/>
          <w:color w:val="000000" w:themeColor="text1"/>
          <w:sz w:val="24"/>
          <w:szCs w:val="24"/>
        </w:rPr>
        <w:t>ghost</w:t>
      </w:r>
      <w:r w:rsidR="00840BBB" w:rsidRPr="00834679">
        <w:rPr>
          <w:rFonts w:ascii="Times New Roman" w:hAnsi="Times New Roman" w:cs="Times New Roman"/>
          <w:color w:val="000000" w:themeColor="text1"/>
          <w:sz w:val="24"/>
          <w:szCs w:val="24"/>
        </w:rPr>
        <w:t xml:space="preserve">writer combined his lyrics with the voices of </w:t>
      </w:r>
      <w:r w:rsidR="004A6135" w:rsidRPr="00834679">
        <w:rPr>
          <w:rFonts w:ascii="Times New Roman" w:hAnsi="Times New Roman" w:cs="Times New Roman"/>
          <w:color w:val="000000" w:themeColor="text1"/>
          <w:sz w:val="24"/>
          <w:szCs w:val="24"/>
        </w:rPr>
        <w:t xml:space="preserve">two </w:t>
      </w:r>
      <w:r w:rsidR="00383C50" w:rsidRPr="00834679">
        <w:rPr>
          <w:rFonts w:ascii="Times New Roman" w:hAnsi="Times New Roman" w:cs="Times New Roman"/>
          <w:color w:val="000000" w:themeColor="text1"/>
          <w:sz w:val="24"/>
          <w:szCs w:val="24"/>
        </w:rPr>
        <w:t>well-known</w:t>
      </w:r>
      <w:r w:rsidR="004A6135" w:rsidRPr="00834679">
        <w:rPr>
          <w:rFonts w:ascii="Times New Roman" w:hAnsi="Times New Roman" w:cs="Times New Roman"/>
          <w:color w:val="000000" w:themeColor="text1"/>
          <w:sz w:val="24"/>
          <w:szCs w:val="24"/>
        </w:rPr>
        <w:t xml:space="preserve"> recording artists, Drake and The Weeknd,</w:t>
      </w:r>
      <w:r w:rsidR="00840BBB" w:rsidRPr="00834679">
        <w:rPr>
          <w:rFonts w:ascii="Times New Roman" w:hAnsi="Times New Roman" w:cs="Times New Roman"/>
          <w:color w:val="000000" w:themeColor="text1"/>
          <w:sz w:val="24"/>
          <w:szCs w:val="24"/>
        </w:rPr>
        <w:t xml:space="preserve"> to</w:t>
      </w:r>
      <w:r w:rsidR="002D46E9" w:rsidRPr="00834679">
        <w:rPr>
          <w:rFonts w:ascii="Times New Roman" w:hAnsi="Times New Roman" w:cs="Times New Roman"/>
          <w:color w:val="000000" w:themeColor="text1"/>
          <w:sz w:val="24"/>
          <w:szCs w:val="24"/>
        </w:rPr>
        <w:t xml:space="preserve"> create a new song in the</w:t>
      </w:r>
      <w:r w:rsidR="004A6135" w:rsidRPr="00834679">
        <w:rPr>
          <w:rFonts w:ascii="Times New Roman" w:hAnsi="Times New Roman" w:cs="Times New Roman"/>
          <w:color w:val="000000" w:themeColor="text1"/>
          <w:sz w:val="24"/>
          <w:szCs w:val="24"/>
        </w:rPr>
        <w:t xml:space="preserve">ir voices. The song garnered widespread attention </w:t>
      </w:r>
      <w:r w:rsidR="00D4707E">
        <w:rPr>
          <w:rFonts w:ascii="Times New Roman" w:hAnsi="Times New Roman" w:cs="Times New Roman"/>
          <w:color w:val="000000" w:themeColor="text1"/>
          <w:sz w:val="24"/>
          <w:szCs w:val="24"/>
        </w:rPr>
        <w:t>because</w:t>
      </w:r>
      <w:r w:rsidR="004A6135" w:rsidRPr="00834679">
        <w:rPr>
          <w:rFonts w:ascii="Times New Roman" w:hAnsi="Times New Roman" w:cs="Times New Roman"/>
          <w:color w:val="000000" w:themeColor="text1"/>
          <w:sz w:val="24"/>
          <w:szCs w:val="24"/>
        </w:rPr>
        <w:t xml:space="preserve"> the voices sounded nearly identically to the real artists even though</w:t>
      </w:r>
      <w:r w:rsidR="00C87EAF" w:rsidRPr="00834679">
        <w:rPr>
          <w:rFonts w:ascii="Times New Roman" w:hAnsi="Times New Roman" w:cs="Times New Roman"/>
          <w:color w:val="000000" w:themeColor="text1"/>
          <w:sz w:val="24"/>
          <w:szCs w:val="24"/>
        </w:rPr>
        <w:t xml:space="preserve"> Drake and The Weeknd had not contributed to the song in any way. This is an example of Generative AI being used in tandem with human creativity </w:t>
      </w:r>
      <w:r w:rsidR="009C3AE3">
        <w:rPr>
          <w:rFonts w:ascii="Times New Roman" w:hAnsi="Times New Roman" w:cs="Times New Roman"/>
          <w:color w:val="000000" w:themeColor="text1"/>
          <w:sz w:val="24"/>
          <w:szCs w:val="24"/>
        </w:rPr>
        <w:t>that</w:t>
      </w:r>
      <w:r w:rsidR="00C87EAF" w:rsidRPr="00834679">
        <w:rPr>
          <w:rFonts w:ascii="Times New Roman" w:hAnsi="Times New Roman" w:cs="Times New Roman"/>
          <w:color w:val="000000" w:themeColor="text1"/>
          <w:sz w:val="24"/>
          <w:szCs w:val="24"/>
        </w:rPr>
        <w:t xml:space="preserve"> raises concerns of infringement and </w:t>
      </w:r>
      <w:r w:rsidR="009C3AE3">
        <w:rPr>
          <w:rFonts w:ascii="Times New Roman" w:hAnsi="Times New Roman" w:cs="Times New Roman"/>
          <w:color w:val="000000" w:themeColor="text1"/>
          <w:sz w:val="24"/>
          <w:szCs w:val="24"/>
        </w:rPr>
        <w:t xml:space="preserve">improper </w:t>
      </w:r>
      <w:r w:rsidR="00C87EAF" w:rsidRPr="00834679">
        <w:rPr>
          <w:rFonts w:ascii="Times New Roman" w:hAnsi="Times New Roman" w:cs="Times New Roman"/>
          <w:color w:val="000000" w:themeColor="text1"/>
          <w:sz w:val="24"/>
          <w:szCs w:val="24"/>
        </w:rPr>
        <w:t>attribution.</w:t>
      </w:r>
      <w:r w:rsidR="007D639B" w:rsidRPr="00834679">
        <w:rPr>
          <w:rFonts w:ascii="Times New Roman" w:hAnsi="Times New Roman" w:cs="Times New Roman"/>
          <w:color w:val="000000" w:themeColor="text1"/>
          <w:sz w:val="24"/>
          <w:szCs w:val="24"/>
        </w:rPr>
        <w:t xml:space="preserve"> </w:t>
      </w:r>
      <w:r w:rsidR="0026468A" w:rsidRPr="00834679">
        <w:rPr>
          <w:rFonts w:ascii="Times New Roman" w:hAnsi="Times New Roman" w:cs="Times New Roman"/>
          <w:color w:val="000000" w:themeColor="text1"/>
          <w:sz w:val="24"/>
          <w:szCs w:val="24"/>
        </w:rPr>
        <w:t>However</w:t>
      </w:r>
      <w:r w:rsidR="00C87EAF" w:rsidRPr="00834679">
        <w:rPr>
          <w:rFonts w:ascii="Times New Roman" w:hAnsi="Times New Roman" w:cs="Times New Roman"/>
          <w:color w:val="000000" w:themeColor="text1"/>
          <w:sz w:val="24"/>
          <w:szCs w:val="24"/>
        </w:rPr>
        <w:t xml:space="preserve">, </w:t>
      </w:r>
      <w:r w:rsidR="006E7302" w:rsidRPr="00834679">
        <w:rPr>
          <w:rFonts w:ascii="Times New Roman" w:hAnsi="Times New Roman" w:cs="Times New Roman"/>
          <w:color w:val="000000" w:themeColor="text1"/>
          <w:sz w:val="24"/>
          <w:szCs w:val="24"/>
        </w:rPr>
        <w:t>not</w:t>
      </w:r>
      <w:r w:rsidR="00721E10" w:rsidRPr="00834679">
        <w:rPr>
          <w:rFonts w:ascii="Times New Roman" w:hAnsi="Times New Roman" w:cs="Times New Roman"/>
          <w:color w:val="000000" w:themeColor="text1"/>
          <w:sz w:val="24"/>
          <w:szCs w:val="24"/>
        </w:rPr>
        <w:t xml:space="preserve"> all </w:t>
      </w:r>
      <w:r w:rsidR="003503F2">
        <w:rPr>
          <w:rFonts w:ascii="Times New Roman" w:hAnsi="Times New Roman" w:cs="Times New Roman"/>
          <w:color w:val="000000" w:themeColor="text1"/>
          <w:sz w:val="24"/>
          <w:szCs w:val="24"/>
        </w:rPr>
        <w:t>creators</w:t>
      </w:r>
      <w:r w:rsidR="00721E10" w:rsidRPr="00834679">
        <w:rPr>
          <w:rFonts w:ascii="Times New Roman" w:hAnsi="Times New Roman" w:cs="Times New Roman"/>
          <w:color w:val="000000" w:themeColor="text1"/>
          <w:sz w:val="24"/>
          <w:szCs w:val="24"/>
        </w:rPr>
        <w:t xml:space="preserve"> use Generative AI in tandem with their own creativity. Some </w:t>
      </w:r>
      <w:r w:rsidR="006A5BD0">
        <w:rPr>
          <w:rFonts w:ascii="Times New Roman" w:hAnsi="Times New Roman" w:cs="Times New Roman"/>
          <w:color w:val="000000" w:themeColor="text1"/>
          <w:sz w:val="24"/>
          <w:szCs w:val="24"/>
        </w:rPr>
        <w:t>creators</w:t>
      </w:r>
      <w:r w:rsidR="00721E10" w:rsidRPr="00834679">
        <w:rPr>
          <w:rFonts w:ascii="Times New Roman" w:hAnsi="Times New Roman" w:cs="Times New Roman"/>
          <w:color w:val="000000" w:themeColor="text1"/>
          <w:sz w:val="24"/>
          <w:szCs w:val="24"/>
        </w:rPr>
        <w:t xml:space="preserve"> rely solely on the </w:t>
      </w:r>
      <w:r w:rsidR="009D1F1A" w:rsidRPr="00834679">
        <w:rPr>
          <w:rFonts w:ascii="Times New Roman" w:hAnsi="Times New Roman" w:cs="Times New Roman"/>
          <w:color w:val="000000" w:themeColor="text1"/>
          <w:sz w:val="24"/>
          <w:szCs w:val="24"/>
        </w:rPr>
        <w:t>technology to produce new work.</w:t>
      </w:r>
      <w:r w:rsidR="00CB03F8" w:rsidRPr="00834679">
        <w:rPr>
          <w:rFonts w:ascii="Times New Roman" w:hAnsi="Times New Roman" w:cs="Times New Roman"/>
          <w:color w:val="000000" w:themeColor="text1"/>
          <w:sz w:val="24"/>
          <w:szCs w:val="24"/>
        </w:rPr>
        <w:t xml:space="preserve"> For example, an author may </w:t>
      </w:r>
      <w:r w:rsidR="006E7302" w:rsidRPr="00834679">
        <w:rPr>
          <w:rFonts w:ascii="Times New Roman" w:hAnsi="Times New Roman" w:cs="Times New Roman"/>
          <w:color w:val="000000" w:themeColor="text1"/>
          <w:sz w:val="24"/>
          <w:szCs w:val="24"/>
        </w:rPr>
        <w:t>use</w:t>
      </w:r>
      <w:r w:rsidR="00CB03F8" w:rsidRPr="00834679">
        <w:rPr>
          <w:rFonts w:ascii="Times New Roman" w:hAnsi="Times New Roman" w:cs="Times New Roman"/>
          <w:color w:val="000000" w:themeColor="text1"/>
          <w:sz w:val="24"/>
          <w:szCs w:val="24"/>
        </w:rPr>
        <w:t xml:space="preserve"> the OpenAI</w:t>
      </w:r>
      <w:r w:rsidR="007D6D41" w:rsidRPr="00834679">
        <w:rPr>
          <w:rFonts w:ascii="Times New Roman" w:hAnsi="Times New Roman" w:cs="Times New Roman"/>
          <w:color w:val="000000" w:themeColor="text1"/>
          <w:sz w:val="24"/>
          <w:szCs w:val="24"/>
        </w:rPr>
        <w:t xml:space="preserve"> service ChatGPT to write a short story or script about a married couple experiencing relationship problems. In this case</w:t>
      </w:r>
      <w:r w:rsidR="00B567F6" w:rsidRPr="00834679">
        <w:rPr>
          <w:rFonts w:ascii="Times New Roman" w:hAnsi="Times New Roman" w:cs="Times New Roman"/>
          <w:color w:val="000000" w:themeColor="text1"/>
          <w:sz w:val="24"/>
          <w:szCs w:val="24"/>
        </w:rPr>
        <w:t>,</w:t>
      </w:r>
      <w:r w:rsidR="007D6D41" w:rsidRPr="00834679">
        <w:rPr>
          <w:rFonts w:ascii="Times New Roman" w:hAnsi="Times New Roman" w:cs="Times New Roman"/>
          <w:color w:val="000000" w:themeColor="text1"/>
          <w:sz w:val="24"/>
          <w:szCs w:val="24"/>
        </w:rPr>
        <w:t xml:space="preserve"> the final product would be a culmination of information gathered from ChatGPT</w:t>
      </w:r>
      <w:r w:rsidR="00696410" w:rsidRPr="00834679">
        <w:rPr>
          <w:rFonts w:ascii="Times New Roman" w:hAnsi="Times New Roman" w:cs="Times New Roman"/>
          <w:color w:val="000000" w:themeColor="text1"/>
          <w:sz w:val="24"/>
          <w:szCs w:val="24"/>
        </w:rPr>
        <w:t xml:space="preserve"> presented to the user, instead of a combination of the user’s creativity and Generative AI.</w:t>
      </w:r>
      <w:r w:rsidR="00E60089" w:rsidRPr="00834679">
        <w:rPr>
          <w:rFonts w:ascii="Times New Roman" w:hAnsi="Times New Roman" w:cs="Times New Roman"/>
          <w:color w:val="000000" w:themeColor="text1"/>
          <w:sz w:val="24"/>
          <w:szCs w:val="24"/>
        </w:rPr>
        <w:t xml:space="preserve"> Due to the infringement and attribution concerns raised from the use of Generative-AI,</w:t>
      </w:r>
      <w:r w:rsidR="00B734F2" w:rsidRPr="00834679">
        <w:rPr>
          <w:rFonts w:ascii="Times New Roman" w:hAnsi="Times New Roman" w:cs="Times New Roman"/>
          <w:color w:val="000000" w:themeColor="text1"/>
          <w:sz w:val="24"/>
          <w:szCs w:val="24"/>
        </w:rPr>
        <w:t xml:space="preserve"> </w:t>
      </w:r>
      <w:r w:rsidR="0036284D" w:rsidRPr="00834679">
        <w:rPr>
          <w:rFonts w:ascii="Times New Roman" w:hAnsi="Times New Roman" w:cs="Times New Roman"/>
          <w:color w:val="000000" w:themeColor="text1"/>
          <w:sz w:val="24"/>
          <w:szCs w:val="24"/>
        </w:rPr>
        <w:t>legal protections for A</w:t>
      </w:r>
      <w:r w:rsidR="00137E5F" w:rsidRPr="00834679">
        <w:rPr>
          <w:rFonts w:ascii="Times New Roman" w:hAnsi="Times New Roman" w:cs="Times New Roman"/>
          <w:color w:val="000000" w:themeColor="text1"/>
          <w:sz w:val="24"/>
          <w:szCs w:val="24"/>
        </w:rPr>
        <w:t>I</w:t>
      </w:r>
      <w:r w:rsidR="0036284D" w:rsidRPr="00834679">
        <w:rPr>
          <w:rFonts w:ascii="Times New Roman" w:hAnsi="Times New Roman" w:cs="Times New Roman"/>
          <w:color w:val="000000" w:themeColor="text1"/>
          <w:sz w:val="24"/>
          <w:szCs w:val="24"/>
        </w:rPr>
        <w:t xml:space="preserve">-generated material </w:t>
      </w:r>
      <w:r w:rsidR="00525CCA" w:rsidRPr="00834679">
        <w:rPr>
          <w:rFonts w:ascii="Times New Roman" w:hAnsi="Times New Roman" w:cs="Times New Roman"/>
          <w:color w:val="000000" w:themeColor="text1"/>
          <w:sz w:val="24"/>
          <w:szCs w:val="24"/>
        </w:rPr>
        <w:t xml:space="preserve">must come with limitations. </w:t>
      </w:r>
    </w:p>
    <w:p w14:paraId="45427C91" w14:textId="77777777" w:rsidR="000A2B93" w:rsidRPr="00834679" w:rsidRDefault="000A2B93">
      <w:pPr>
        <w:rPr>
          <w:rFonts w:ascii="Times New Roman" w:hAnsi="Times New Roman" w:cs="Times New Roman"/>
          <w:color w:val="000000" w:themeColor="text1"/>
          <w:sz w:val="24"/>
          <w:szCs w:val="24"/>
        </w:rPr>
      </w:pPr>
    </w:p>
    <w:p w14:paraId="159806B8" w14:textId="6AE86C9A" w:rsidR="003D4761" w:rsidRDefault="0055735F" w:rsidP="006C4B24">
      <w:pPr>
        <w:ind w:firstLine="720"/>
        <w:rPr>
          <w:rFonts w:ascii="Times New Roman" w:hAnsi="Times New Roman" w:cs="Times New Roman"/>
          <w:color w:val="000000" w:themeColor="text1"/>
          <w:sz w:val="24"/>
          <w:szCs w:val="24"/>
        </w:rPr>
      </w:pPr>
      <w:r w:rsidRPr="00D63CA5">
        <w:rPr>
          <w:rFonts w:ascii="Times New Roman" w:hAnsi="Times New Roman" w:cs="Times New Roman"/>
          <w:color w:val="000000" w:themeColor="text1"/>
          <w:sz w:val="24"/>
          <w:szCs w:val="24"/>
        </w:rPr>
        <w:t xml:space="preserve">To encourage the continued development of AI technology, </w:t>
      </w:r>
      <w:r w:rsidR="00852C4E" w:rsidRPr="00D63CA5">
        <w:rPr>
          <w:rFonts w:ascii="Times New Roman" w:hAnsi="Times New Roman" w:cs="Times New Roman"/>
          <w:color w:val="000000" w:themeColor="text1"/>
          <w:sz w:val="24"/>
          <w:szCs w:val="24"/>
        </w:rPr>
        <w:t xml:space="preserve">creators must be able to claim protection over their AI-generated works. </w:t>
      </w:r>
      <w:r w:rsidR="00F04DBB" w:rsidRPr="00D63CA5">
        <w:rPr>
          <w:rFonts w:ascii="Times New Roman" w:hAnsi="Times New Roman" w:cs="Times New Roman"/>
          <w:color w:val="000000" w:themeColor="text1"/>
          <w:sz w:val="24"/>
          <w:szCs w:val="24"/>
        </w:rPr>
        <w:t>Without such p</w:t>
      </w:r>
      <w:r w:rsidR="008C6F09" w:rsidRPr="00D63CA5">
        <w:rPr>
          <w:rFonts w:ascii="Times New Roman" w:hAnsi="Times New Roman" w:cs="Times New Roman"/>
          <w:color w:val="000000" w:themeColor="text1"/>
          <w:sz w:val="24"/>
          <w:szCs w:val="24"/>
        </w:rPr>
        <w:t xml:space="preserve">rotection </w:t>
      </w:r>
      <w:r w:rsidR="00ED7B87" w:rsidRPr="00D63CA5">
        <w:rPr>
          <w:rFonts w:ascii="Times New Roman" w:hAnsi="Times New Roman" w:cs="Times New Roman"/>
          <w:color w:val="000000" w:themeColor="text1"/>
          <w:sz w:val="24"/>
          <w:szCs w:val="24"/>
        </w:rPr>
        <w:t xml:space="preserve">creators are less likely to publish their works, which stifles creativity on a macro level. </w:t>
      </w:r>
      <w:r w:rsidR="001E3810" w:rsidRPr="00D63CA5">
        <w:rPr>
          <w:rFonts w:ascii="Times New Roman" w:hAnsi="Times New Roman" w:cs="Times New Roman"/>
          <w:color w:val="000000" w:themeColor="text1"/>
          <w:sz w:val="24"/>
          <w:szCs w:val="24"/>
        </w:rPr>
        <w:t>The development of such l</w:t>
      </w:r>
      <w:r w:rsidR="003D369C" w:rsidRPr="00D63CA5">
        <w:rPr>
          <w:rFonts w:ascii="Times New Roman" w:hAnsi="Times New Roman" w:cs="Times New Roman"/>
          <w:color w:val="000000" w:themeColor="text1"/>
          <w:sz w:val="24"/>
          <w:szCs w:val="24"/>
        </w:rPr>
        <w:t xml:space="preserve">egal protections </w:t>
      </w:r>
      <w:r w:rsidR="000A3C8C" w:rsidRPr="00D63CA5">
        <w:rPr>
          <w:rFonts w:ascii="Times New Roman" w:hAnsi="Times New Roman" w:cs="Times New Roman"/>
          <w:color w:val="000000" w:themeColor="text1"/>
          <w:sz w:val="24"/>
          <w:szCs w:val="24"/>
        </w:rPr>
        <w:t>requires</w:t>
      </w:r>
      <w:r w:rsidR="00212BC5" w:rsidRPr="00D63CA5">
        <w:rPr>
          <w:rFonts w:ascii="Times New Roman" w:hAnsi="Times New Roman" w:cs="Times New Roman"/>
          <w:color w:val="000000" w:themeColor="text1"/>
          <w:sz w:val="24"/>
          <w:szCs w:val="24"/>
        </w:rPr>
        <w:t xml:space="preserve"> </w:t>
      </w:r>
      <w:r w:rsidR="005228F4" w:rsidRPr="00D63CA5">
        <w:rPr>
          <w:rFonts w:ascii="Times New Roman" w:hAnsi="Times New Roman" w:cs="Times New Roman"/>
          <w:color w:val="000000" w:themeColor="text1"/>
          <w:sz w:val="24"/>
          <w:szCs w:val="24"/>
        </w:rPr>
        <w:t xml:space="preserve">a </w:t>
      </w:r>
      <w:r w:rsidR="000A3C8C" w:rsidRPr="00D63CA5">
        <w:rPr>
          <w:rFonts w:ascii="Times New Roman" w:hAnsi="Times New Roman" w:cs="Times New Roman"/>
          <w:color w:val="000000" w:themeColor="text1"/>
          <w:sz w:val="24"/>
          <w:szCs w:val="24"/>
        </w:rPr>
        <w:t>balanc</w:t>
      </w:r>
      <w:r w:rsidR="004823E7">
        <w:rPr>
          <w:rFonts w:ascii="Times New Roman" w:hAnsi="Times New Roman" w:cs="Times New Roman"/>
          <w:color w:val="000000" w:themeColor="text1"/>
          <w:sz w:val="24"/>
          <w:szCs w:val="24"/>
        </w:rPr>
        <w:t>e</w:t>
      </w:r>
      <w:r w:rsidR="001D0C75" w:rsidRPr="00D63CA5">
        <w:rPr>
          <w:rFonts w:ascii="Times New Roman" w:hAnsi="Times New Roman" w:cs="Times New Roman"/>
          <w:color w:val="000000" w:themeColor="text1"/>
          <w:sz w:val="24"/>
          <w:szCs w:val="24"/>
        </w:rPr>
        <w:t xml:space="preserve"> </w:t>
      </w:r>
      <w:r w:rsidR="005228F4" w:rsidRPr="00D63CA5">
        <w:rPr>
          <w:rFonts w:ascii="Times New Roman" w:hAnsi="Times New Roman" w:cs="Times New Roman"/>
          <w:color w:val="000000" w:themeColor="text1"/>
          <w:sz w:val="24"/>
          <w:szCs w:val="24"/>
        </w:rPr>
        <w:t xml:space="preserve">of </w:t>
      </w:r>
      <w:r w:rsidR="001D0C75" w:rsidRPr="00D63CA5">
        <w:rPr>
          <w:rFonts w:ascii="Times New Roman" w:hAnsi="Times New Roman" w:cs="Times New Roman"/>
          <w:color w:val="000000" w:themeColor="text1"/>
          <w:sz w:val="24"/>
          <w:szCs w:val="24"/>
        </w:rPr>
        <w:t>the</w:t>
      </w:r>
      <w:r w:rsidR="00867D13" w:rsidRPr="00D63CA5">
        <w:rPr>
          <w:rFonts w:ascii="Times New Roman" w:hAnsi="Times New Roman" w:cs="Times New Roman"/>
          <w:color w:val="000000" w:themeColor="text1"/>
          <w:sz w:val="24"/>
          <w:szCs w:val="24"/>
        </w:rPr>
        <w:t xml:space="preserve"> </w:t>
      </w:r>
      <w:r w:rsidR="001D0C75" w:rsidRPr="00D63CA5">
        <w:rPr>
          <w:rFonts w:ascii="Times New Roman" w:hAnsi="Times New Roman" w:cs="Times New Roman"/>
          <w:color w:val="000000" w:themeColor="text1"/>
          <w:sz w:val="24"/>
          <w:szCs w:val="24"/>
        </w:rPr>
        <w:t>publi</w:t>
      </w:r>
      <w:r w:rsidR="004C4E5D" w:rsidRPr="00D63CA5">
        <w:rPr>
          <w:rFonts w:ascii="Times New Roman" w:hAnsi="Times New Roman" w:cs="Times New Roman"/>
          <w:color w:val="000000" w:themeColor="text1"/>
          <w:sz w:val="24"/>
          <w:szCs w:val="24"/>
        </w:rPr>
        <w:t>c’s desire</w:t>
      </w:r>
      <w:r w:rsidR="00D97B2C" w:rsidRPr="00D63CA5">
        <w:rPr>
          <w:rFonts w:ascii="Times New Roman" w:hAnsi="Times New Roman" w:cs="Times New Roman"/>
          <w:color w:val="000000" w:themeColor="text1"/>
          <w:sz w:val="24"/>
          <w:szCs w:val="24"/>
        </w:rPr>
        <w:t xml:space="preserve"> for</w:t>
      </w:r>
      <w:r w:rsidR="001D0C75" w:rsidRPr="00D63CA5">
        <w:rPr>
          <w:rFonts w:ascii="Times New Roman" w:hAnsi="Times New Roman" w:cs="Times New Roman"/>
          <w:color w:val="000000" w:themeColor="text1"/>
          <w:sz w:val="24"/>
          <w:szCs w:val="24"/>
        </w:rPr>
        <w:t xml:space="preserve"> legal protection</w:t>
      </w:r>
      <w:r w:rsidR="00D97B2C" w:rsidRPr="00D63CA5">
        <w:rPr>
          <w:rFonts w:ascii="Times New Roman" w:hAnsi="Times New Roman" w:cs="Times New Roman"/>
          <w:color w:val="000000" w:themeColor="text1"/>
          <w:sz w:val="24"/>
          <w:szCs w:val="24"/>
        </w:rPr>
        <w:t>s</w:t>
      </w:r>
      <w:r w:rsidR="001250E8" w:rsidRPr="00D63CA5">
        <w:rPr>
          <w:rFonts w:ascii="Times New Roman" w:hAnsi="Times New Roman" w:cs="Times New Roman"/>
          <w:color w:val="000000" w:themeColor="text1"/>
          <w:sz w:val="24"/>
          <w:szCs w:val="24"/>
        </w:rPr>
        <w:t xml:space="preserve"> for their AI-generated works</w:t>
      </w:r>
      <w:r w:rsidR="006444B2" w:rsidRPr="00D63CA5">
        <w:rPr>
          <w:rFonts w:ascii="Times New Roman" w:hAnsi="Times New Roman" w:cs="Times New Roman"/>
          <w:color w:val="000000" w:themeColor="text1"/>
          <w:sz w:val="24"/>
          <w:szCs w:val="24"/>
        </w:rPr>
        <w:t xml:space="preserve"> with</w:t>
      </w:r>
      <w:r w:rsidR="00D97B2C" w:rsidRPr="00D63CA5">
        <w:rPr>
          <w:rFonts w:ascii="Times New Roman" w:hAnsi="Times New Roman" w:cs="Times New Roman"/>
          <w:color w:val="000000" w:themeColor="text1"/>
          <w:sz w:val="24"/>
          <w:szCs w:val="24"/>
        </w:rPr>
        <w:t xml:space="preserve"> </w:t>
      </w:r>
      <w:r w:rsidR="005A19A1" w:rsidRPr="00D63CA5">
        <w:rPr>
          <w:rFonts w:ascii="Times New Roman" w:hAnsi="Times New Roman" w:cs="Times New Roman"/>
          <w:color w:val="000000" w:themeColor="text1"/>
          <w:sz w:val="24"/>
          <w:szCs w:val="24"/>
        </w:rPr>
        <w:t xml:space="preserve">the public’s adverse desire for protection </w:t>
      </w:r>
      <w:r w:rsidR="00D97B2C" w:rsidRPr="00D63CA5">
        <w:rPr>
          <w:rFonts w:ascii="Times New Roman" w:hAnsi="Times New Roman" w:cs="Times New Roman"/>
          <w:color w:val="000000" w:themeColor="text1"/>
          <w:sz w:val="24"/>
          <w:szCs w:val="24"/>
        </w:rPr>
        <w:t xml:space="preserve">against </w:t>
      </w:r>
      <w:r w:rsidR="009D0BE5" w:rsidRPr="00D63CA5">
        <w:rPr>
          <w:rFonts w:ascii="Times New Roman" w:hAnsi="Times New Roman" w:cs="Times New Roman"/>
          <w:color w:val="000000" w:themeColor="text1"/>
          <w:sz w:val="24"/>
          <w:szCs w:val="24"/>
        </w:rPr>
        <w:t>inf</w:t>
      </w:r>
      <w:r w:rsidR="006C4B24" w:rsidRPr="00D63CA5">
        <w:rPr>
          <w:rFonts w:ascii="Times New Roman" w:hAnsi="Times New Roman" w:cs="Times New Roman"/>
          <w:color w:val="000000" w:themeColor="text1"/>
          <w:sz w:val="24"/>
          <w:szCs w:val="24"/>
        </w:rPr>
        <w:t>ringing AI-generated works. T</w:t>
      </w:r>
      <w:r w:rsidR="006C4B24">
        <w:rPr>
          <w:rFonts w:ascii="Times New Roman" w:hAnsi="Times New Roman" w:cs="Times New Roman"/>
          <w:color w:val="000000" w:themeColor="text1"/>
          <w:sz w:val="24"/>
          <w:szCs w:val="24"/>
        </w:rPr>
        <w:t>hese</w:t>
      </w:r>
      <w:r w:rsidR="008B38B0">
        <w:rPr>
          <w:rFonts w:ascii="Times New Roman" w:hAnsi="Times New Roman" w:cs="Times New Roman"/>
          <w:color w:val="000000" w:themeColor="text1"/>
          <w:sz w:val="24"/>
          <w:szCs w:val="24"/>
        </w:rPr>
        <w:t xml:space="preserve"> adverse</w:t>
      </w:r>
      <w:r w:rsidR="006C4B24">
        <w:rPr>
          <w:rFonts w:ascii="Times New Roman" w:hAnsi="Times New Roman" w:cs="Times New Roman"/>
          <w:color w:val="000000" w:themeColor="text1"/>
          <w:sz w:val="24"/>
          <w:szCs w:val="24"/>
        </w:rPr>
        <w:t xml:space="preserve"> interests</w:t>
      </w:r>
      <w:r w:rsidR="005C63E9">
        <w:rPr>
          <w:rFonts w:ascii="Times New Roman" w:hAnsi="Times New Roman" w:cs="Times New Roman"/>
          <w:color w:val="000000" w:themeColor="text1"/>
          <w:sz w:val="24"/>
          <w:szCs w:val="24"/>
        </w:rPr>
        <w:t xml:space="preserve"> can be reconciled through </w:t>
      </w:r>
      <w:r w:rsidR="00F63314">
        <w:rPr>
          <w:rFonts w:ascii="Times New Roman" w:hAnsi="Times New Roman" w:cs="Times New Roman"/>
          <w:color w:val="000000" w:themeColor="text1"/>
          <w:sz w:val="24"/>
          <w:szCs w:val="24"/>
        </w:rPr>
        <w:t xml:space="preserve">moral and ethical considerations </w:t>
      </w:r>
      <w:r w:rsidR="007B60F6">
        <w:rPr>
          <w:rFonts w:ascii="Times New Roman" w:hAnsi="Times New Roman" w:cs="Times New Roman"/>
          <w:color w:val="000000" w:themeColor="text1"/>
          <w:sz w:val="24"/>
          <w:szCs w:val="24"/>
        </w:rPr>
        <w:t>during the development of legal protections for AI-gener</w:t>
      </w:r>
      <w:r w:rsidR="00266821">
        <w:rPr>
          <w:rFonts w:ascii="Times New Roman" w:hAnsi="Times New Roman" w:cs="Times New Roman"/>
          <w:color w:val="000000" w:themeColor="text1"/>
          <w:sz w:val="24"/>
          <w:szCs w:val="24"/>
        </w:rPr>
        <w:t xml:space="preserve">ated materials. </w:t>
      </w:r>
      <w:r w:rsidR="007B60F6">
        <w:rPr>
          <w:rFonts w:ascii="Times New Roman" w:hAnsi="Times New Roman" w:cs="Times New Roman"/>
          <w:color w:val="000000" w:themeColor="text1"/>
          <w:sz w:val="24"/>
          <w:szCs w:val="24"/>
        </w:rPr>
        <w:t xml:space="preserve"> </w:t>
      </w:r>
      <w:r w:rsidR="006C4B24">
        <w:rPr>
          <w:rFonts w:ascii="Times New Roman" w:hAnsi="Times New Roman" w:cs="Times New Roman"/>
          <w:color w:val="000000" w:themeColor="text1"/>
          <w:sz w:val="24"/>
          <w:szCs w:val="24"/>
        </w:rPr>
        <w:t xml:space="preserve"> </w:t>
      </w:r>
    </w:p>
    <w:p w14:paraId="7FD72E5C" w14:textId="76652003" w:rsidR="003D4761" w:rsidRDefault="003D4761" w:rsidP="003D4761">
      <w:pPr>
        <w:rPr>
          <w:rFonts w:ascii="Times New Roman" w:hAnsi="Times New Roman" w:cs="Times New Roman"/>
          <w:color w:val="000000" w:themeColor="text1"/>
          <w:sz w:val="24"/>
          <w:szCs w:val="24"/>
        </w:rPr>
      </w:pPr>
    </w:p>
    <w:p w14:paraId="12A1628D" w14:textId="3A98ADF6" w:rsidR="000A2B93" w:rsidRPr="00834679" w:rsidRDefault="006A7CAC" w:rsidP="006A7CA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one hand, l</w:t>
      </w:r>
      <w:r w:rsidR="000A2B93" w:rsidRPr="00834679">
        <w:rPr>
          <w:rFonts w:ascii="Times New Roman" w:hAnsi="Times New Roman" w:cs="Times New Roman"/>
          <w:color w:val="000000" w:themeColor="text1"/>
          <w:sz w:val="24"/>
          <w:szCs w:val="24"/>
        </w:rPr>
        <w:t xml:space="preserve">egal protection for AI-generated material </w:t>
      </w:r>
      <w:r w:rsidR="00091A6B">
        <w:rPr>
          <w:rFonts w:ascii="Times New Roman" w:hAnsi="Times New Roman" w:cs="Times New Roman"/>
          <w:color w:val="000000" w:themeColor="text1"/>
          <w:sz w:val="24"/>
          <w:szCs w:val="24"/>
        </w:rPr>
        <w:tab/>
      </w:r>
      <w:r w:rsidR="006364FC">
        <w:rPr>
          <w:rFonts w:ascii="Times New Roman" w:hAnsi="Times New Roman" w:cs="Times New Roman"/>
          <w:color w:val="000000" w:themeColor="text1"/>
          <w:sz w:val="24"/>
          <w:szCs w:val="24"/>
        </w:rPr>
        <w:t xml:space="preserve">would </w:t>
      </w:r>
      <w:r w:rsidR="00371BAF" w:rsidRPr="00834679">
        <w:rPr>
          <w:rFonts w:ascii="Times New Roman" w:hAnsi="Times New Roman" w:cs="Times New Roman"/>
          <w:color w:val="000000" w:themeColor="text1"/>
          <w:sz w:val="24"/>
          <w:szCs w:val="24"/>
        </w:rPr>
        <w:t>encoura</w:t>
      </w:r>
      <w:r w:rsidR="006364FC">
        <w:rPr>
          <w:rFonts w:ascii="Times New Roman" w:hAnsi="Times New Roman" w:cs="Times New Roman"/>
          <w:color w:val="000000" w:themeColor="text1"/>
          <w:sz w:val="24"/>
          <w:szCs w:val="24"/>
        </w:rPr>
        <w:t>ge</w:t>
      </w:r>
      <w:r w:rsidR="00371BAF" w:rsidRPr="00834679">
        <w:rPr>
          <w:rFonts w:ascii="Times New Roman" w:hAnsi="Times New Roman" w:cs="Times New Roman"/>
          <w:color w:val="000000" w:themeColor="text1"/>
          <w:sz w:val="24"/>
          <w:szCs w:val="24"/>
        </w:rPr>
        <w:t xml:space="preserve"> innovation by </w:t>
      </w:r>
      <w:r w:rsidR="00705020" w:rsidRPr="00834679">
        <w:rPr>
          <w:rFonts w:ascii="Times New Roman" w:hAnsi="Times New Roman" w:cs="Times New Roman"/>
          <w:color w:val="000000" w:themeColor="text1"/>
          <w:sz w:val="24"/>
          <w:szCs w:val="24"/>
        </w:rPr>
        <w:t xml:space="preserve">providing </w:t>
      </w:r>
      <w:r w:rsidR="00EA377D">
        <w:rPr>
          <w:rFonts w:ascii="Times New Roman" w:hAnsi="Times New Roman" w:cs="Times New Roman"/>
          <w:color w:val="000000" w:themeColor="text1"/>
          <w:sz w:val="24"/>
          <w:szCs w:val="24"/>
        </w:rPr>
        <w:t>creators with exclusive rights</w:t>
      </w:r>
      <w:r w:rsidR="00CE63CA">
        <w:rPr>
          <w:rFonts w:ascii="Times New Roman" w:hAnsi="Times New Roman" w:cs="Times New Roman"/>
          <w:color w:val="000000" w:themeColor="text1"/>
          <w:sz w:val="24"/>
          <w:szCs w:val="24"/>
        </w:rPr>
        <w:t xml:space="preserve"> over</w:t>
      </w:r>
      <w:r w:rsidR="00705020" w:rsidRPr="00834679">
        <w:rPr>
          <w:rFonts w:ascii="Times New Roman" w:hAnsi="Times New Roman" w:cs="Times New Roman"/>
          <w:color w:val="000000" w:themeColor="text1"/>
          <w:sz w:val="24"/>
          <w:szCs w:val="24"/>
        </w:rPr>
        <w:t xml:space="preserve"> their work. </w:t>
      </w:r>
      <w:r w:rsidR="000577F3">
        <w:rPr>
          <w:rFonts w:ascii="Times New Roman" w:hAnsi="Times New Roman" w:cs="Times New Roman"/>
          <w:color w:val="000000" w:themeColor="text1"/>
          <w:sz w:val="24"/>
          <w:szCs w:val="24"/>
        </w:rPr>
        <w:t>Creators will have opportunities to capitalize from their creations</w:t>
      </w:r>
      <w:r w:rsidR="007923FC">
        <w:rPr>
          <w:rFonts w:ascii="Times New Roman" w:hAnsi="Times New Roman" w:cs="Times New Roman"/>
          <w:color w:val="000000" w:themeColor="text1"/>
          <w:sz w:val="24"/>
          <w:szCs w:val="24"/>
        </w:rPr>
        <w:t xml:space="preserve">. </w:t>
      </w:r>
      <w:r w:rsidR="005A169F">
        <w:rPr>
          <w:rFonts w:ascii="Times New Roman" w:hAnsi="Times New Roman" w:cs="Times New Roman"/>
          <w:color w:val="000000" w:themeColor="text1"/>
          <w:sz w:val="24"/>
          <w:szCs w:val="24"/>
        </w:rPr>
        <w:t xml:space="preserve">Income from </w:t>
      </w:r>
      <w:r w:rsidR="009C394B">
        <w:rPr>
          <w:rFonts w:ascii="Times New Roman" w:hAnsi="Times New Roman" w:cs="Times New Roman"/>
          <w:color w:val="000000" w:themeColor="text1"/>
          <w:sz w:val="24"/>
          <w:szCs w:val="24"/>
        </w:rPr>
        <w:t>I</w:t>
      </w:r>
      <w:r w:rsidR="006F024E">
        <w:rPr>
          <w:rFonts w:ascii="Times New Roman" w:hAnsi="Times New Roman" w:cs="Times New Roman"/>
          <w:color w:val="000000" w:themeColor="text1"/>
          <w:sz w:val="24"/>
          <w:szCs w:val="24"/>
        </w:rPr>
        <w:t xml:space="preserve">ntellectual </w:t>
      </w:r>
      <w:r w:rsidR="009C394B">
        <w:rPr>
          <w:rFonts w:ascii="Times New Roman" w:hAnsi="Times New Roman" w:cs="Times New Roman"/>
          <w:color w:val="000000" w:themeColor="text1"/>
          <w:sz w:val="24"/>
          <w:szCs w:val="24"/>
        </w:rPr>
        <w:t>P</w:t>
      </w:r>
      <w:r w:rsidR="006F024E">
        <w:rPr>
          <w:rFonts w:ascii="Times New Roman" w:hAnsi="Times New Roman" w:cs="Times New Roman"/>
          <w:color w:val="000000" w:themeColor="text1"/>
          <w:sz w:val="24"/>
          <w:szCs w:val="24"/>
        </w:rPr>
        <w:t xml:space="preserve">roperty </w:t>
      </w:r>
      <w:r w:rsidR="00511BF9">
        <w:rPr>
          <w:rFonts w:ascii="Times New Roman" w:hAnsi="Times New Roman" w:cs="Times New Roman"/>
          <w:color w:val="000000" w:themeColor="text1"/>
          <w:sz w:val="24"/>
          <w:szCs w:val="24"/>
        </w:rPr>
        <w:t xml:space="preserve">encourages more people to create with the hopes that they too will be able to benefit monetarily from their </w:t>
      </w:r>
      <w:r w:rsidR="00C3588E">
        <w:rPr>
          <w:rFonts w:ascii="Times New Roman" w:hAnsi="Times New Roman" w:cs="Times New Roman"/>
          <w:color w:val="000000" w:themeColor="text1"/>
          <w:sz w:val="24"/>
          <w:szCs w:val="24"/>
        </w:rPr>
        <w:t>creations.</w:t>
      </w:r>
      <w:r w:rsidR="00511BF9">
        <w:rPr>
          <w:rFonts w:ascii="Times New Roman" w:hAnsi="Times New Roman" w:cs="Times New Roman"/>
          <w:color w:val="000000" w:themeColor="text1"/>
          <w:sz w:val="24"/>
          <w:szCs w:val="24"/>
        </w:rPr>
        <w:t xml:space="preserve"> </w:t>
      </w:r>
      <w:r w:rsidR="00E0044B" w:rsidRPr="00834679">
        <w:rPr>
          <w:rFonts w:ascii="Times New Roman" w:hAnsi="Times New Roman" w:cs="Times New Roman"/>
          <w:color w:val="000000" w:themeColor="text1"/>
          <w:sz w:val="24"/>
          <w:szCs w:val="24"/>
        </w:rPr>
        <w:t>Legal safeguards for AI-generated material</w:t>
      </w:r>
      <w:r w:rsidR="005207B1" w:rsidRPr="00834679">
        <w:rPr>
          <w:rFonts w:ascii="Times New Roman" w:hAnsi="Times New Roman" w:cs="Times New Roman"/>
          <w:color w:val="000000" w:themeColor="text1"/>
          <w:sz w:val="24"/>
          <w:szCs w:val="24"/>
        </w:rPr>
        <w:t xml:space="preserve"> would also </w:t>
      </w:r>
      <w:r w:rsidR="00250382" w:rsidRPr="00834679">
        <w:rPr>
          <w:rFonts w:ascii="Times New Roman" w:hAnsi="Times New Roman" w:cs="Times New Roman"/>
          <w:color w:val="000000" w:themeColor="text1"/>
          <w:sz w:val="24"/>
          <w:szCs w:val="24"/>
        </w:rPr>
        <w:t xml:space="preserve">incentivize </w:t>
      </w:r>
      <w:r w:rsidR="005207B1" w:rsidRPr="00834679">
        <w:rPr>
          <w:rFonts w:ascii="Times New Roman" w:hAnsi="Times New Roman" w:cs="Times New Roman"/>
          <w:color w:val="000000" w:themeColor="text1"/>
          <w:sz w:val="24"/>
          <w:szCs w:val="24"/>
        </w:rPr>
        <w:t>companies to invest in the continued development of AI. If a company knows that the</w:t>
      </w:r>
      <w:r w:rsidR="00AD31E4" w:rsidRPr="00834679">
        <w:rPr>
          <w:rFonts w:ascii="Times New Roman" w:hAnsi="Times New Roman" w:cs="Times New Roman"/>
          <w:color w:val="000000" w:themeColor="text1"/>
          <w:sz w:val="24"/>
          <w:szCs w:val="24"/>
        </w:rPr>
        <w:t xml:space="preserve">y will gain </w:t>
      </w:r>
      <w:r w:rsidR="00955DCB">
        <w:rPr>
          <w:rFonts w:ascii="Times New Roman" w:hAnsi="Times New Roman" w:cs="Times New Roman"/>
          <w:color w:val="000000" w:themeColor="text1"/>
          <w:sz w:val="24"/>
          <w:szCs w:val="24"/>
        </w:rPr>
        <w:t>I</w:t>
      </w:r>
      <w:r w:rsidR="00AD31E4" w:rsidRPr="00834679">
        <w:rPr>
          <w:rFonts w:ascii="Times New Roman" w:hAnsi="Times New Roman" w:cs="Times New Roman"/>
          <w:color w:val="000000" w:themeColor="text1"/>
          <w:sz w:val="24"/>
          <w:szCs w:val="24"/>
        </w:rPr>
        <w:t xml:space="preserve">ntellectual </w:t>
      </w:r>
      <w:r w:rsidR="00955DCB">
        <w:rPr>
          <w:rFonts w:ascii="Times New Roman" w:hAnsi="Times New Roman" w:cs="Times New Roman"/>
          <w:color w:val="000000" w:themeColor="text1"/>
          <w:sz w:val="24"/>
          <w:szCs w:val="24"/>
        </w:rPr>
        <w:t>P</w:t>
      </w:r>
      <w:r w:rsidR="00AD31E4" w:rsidRPr="00834679">
        <w:rPr>
          <w:rFonts w:ascii="Times New Roman" w:hAnsi="Times New Roman" w:cs="Times New Roman"/>
          <w:color w:val="000000" w:themeColor="text1"/>
          <w:sz w:val="24"/>
          <w:szCs w:val="24"/>
        </w:rPr>
        <w:t>roperty rights in a project,</w:t>
      </w:r>
      <w:r w:rsidR="00A964EA" w:rsidRPr="00834679">
        <w:rPr>
          <w:rFonts w:ascii="Times New Roman" w:hAnsi="Times New Roman" w:cs="Times New Roman"/>
          <w:color w:val="000000" w:themeColor="text1"/>
          <w:sz w:val="24"/>
          <w:szCs w:val="24"/>
        </w:rPr>
        <w:t xml:space="preserve"> they are more likely </w:t>
      </w:r>
      <w:r w:rsidR="00E64040" w:rsidRPr="00834679">
        <w:rPr>
          <w:rFonts w:ascii="Times New Roman" w:hAnsi="Times New Roman" w:cs="Times New Roman"/>
          <w:color w:val="000000" w:themeColor="text1"/>
          <w:sz w:val="24"/>
          <w:szCs w:val="24"/>
        </w:rPr>
        <w:t xml:space="preserve">to invest in the </w:t>
      </w:r>
      <w:r w:rsidR="00357A6B">
        <w:rPr>
          <w:rFonts w:ascii="Times New Roman" w:hAnsi="Times New Roman" w:cs="Times New Roman"/>
          <w:color w:val="000000" w:themeColor="text1"/>
          <w:sz w:val="24"/>
          <w:szCs w:val="24"/>
        </w:rPr>
        <w:t xml:space="preserve">development similar projects. </w:t>
      </w:r>
      <w:r w:rsidR="00FA6B36">
        <w:rPr>
          <w:rFonts w:ascii="Times New Roman" w:hAnsi="Times New Roman" w:cs="Times New Roman"/>
          <w:color w:val="000000" w:themeColor="text1"/>
          <w:sz w:val="24"/>
          <w:szCs w:val="24"/>
        </w:rPr>
        <w:t>Legal protections for AI-generated material will foster a sense of security within the public</w:t>
      </w:r>
      <w:r w:rsidR="002F4721">
        <w:rPr>
          <w:rFonts w:ascii="Times New Roman" w:hAnsi="Times New Roman" w:cs="Times New Roman"/>
          <w:color w:val="000000" w:themeColor="text1"/>
          <w:sz w:val="24"/>
          <w:szCs w:val="24"/>
        </w:rPr>
        <w:t xml:space="preserve"> which will ultimately encourage </w:t>
      </w:r>
      <w:r w:rsidR="0037312A">
        <w:rPr>
          <w:rFonts w:ascii="Times New Roman" w:hAnsi="Times New Roman" w:cs="Times New Roman"/>
          <w:color w:val="000000" w:themeColor="text1"/>
          <w:sz w:val="24"/>
          <w:szCs w:val="24"/>
        </w:rPr>
        <w:t>the continued development of generative-AI technology and systems</w:t>
      </w:r>
      <w:r w:rsidR="00AF16C5">
        <w:rPr>
          <w:rFonts w:ascii="Times New Roman" w:hAnsi="Times New Roman" w:cs="Times New Roman"/>
          <w:color w:val="000000" w:themeColor="text1"/>
          <w:sz w:val="24"/>
          <w:szCs w:val="24"/>
        </w:rPr>
        <w:t>.</w:t>
      </w:r>
    </w:p>
    <w:p w14:paraId="2705A3A4" w14:textId="77777777" w:rsidR="00F25989" w:rsidRPr="00834679" w:rsidRDefault="00F25989">
      <w:pPr>
        <w:rPr>
          <w:rFonts w:ascii="Times New Roman" w:hAnsi="Times New Roman" w:cs="Times New Roman"/>
          <w:color w:val="000000" w:themeColor="text1"/>
          <w:sz w:val="24"/>
          <w:szCs w:val="24"/>
        </w:rPr>
      </w:pPr>
    </w:p>
    <w:p w14:paraId="000DF0EC" w14:textId="67E3E141" w:rsidR="00D63CA5" w:rsidRDefault="0037312A" w:rsidP="005636EE">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the other hand, </w:t>
      </w:r>
      <w:r w:rsidR="007B6BBD">
        <w:rPr>
          <w:rFonts w:ascii="Times New Roman" w:hAnsi="Times New Roman" w:cs="Times New Roman"/>
          <w:color w:val="000000" w:themeColor="text1"/>
          <w:sz w:val="24"/>
          <w:szCs w:val="24"/>
        </w:rPr>
        <w:t>there must be</w:t>
      </w:r>
      <w:r w:rsidR="00A14CA7">
        <w:rPr>
          <w:rFonts w:ascii="Times New Roman" w:hAnsi="Times New Roman" w:cs="Times New Roman"/>
          <w:color w:val="000000" w:themeColor="text1"/>
          <w:sz w:val="24"/>
          <w:szCs w:val="24"/>
        </w:rPr>
        <w:t xml:space="preserve"> </w:t>
      </w:r>
      <w:r w:rsidR="007B6BBD">
        <w:rPr>
          <w:rFonts w:ascii="Times New Roman" w:hAnsi="Times New Roman" w:cs="Times New Roman"/>
          <w:color w:val="000000" w:themeColor="text1"/>
          <w:sz w:val="24"/>
          <w:szCs w:val="24"/>
        </w:rPr>
        <w:t>protection</w:t>
      </w:r>
      <w:r w:rsidR="00A14CA7">
        <w:rPr>
          <w:rFonts w:ascii="Times New Roman" w:hAnsi="Times New Roman" w:cs="Times New Roman"/>
          <w:color w:val="000000" w:themeColor="text1"/>
          <w:sz w:val="24"/>
          <w:szCs w:val="24"/>
        </w:rPr>
        <w:t xml:space="preserve"> </w:t>
      </w:r>
      <w:r w:rsidR="007B6BBD">
        <w:rPr>
          <w:rFonts w:ascii="Times New Roman" w:hAnsi="Times New Roman" w:cs="Times New Roman"/>
          <w:color w:val="000000" w:themeColor="text1"/>
          <w:sz w:val="24"/>
          <w:szCs w:val="24"/>
        </w:rPr>
        <w:t xml:space="preserve">for </w:t>
      </w:r>
      <w:r w:rsidR="005122FA">
        <w:rPr>
          <w:rFonts w:ascii="Times New Roman" w:hAnsi="Times New Roman" w:cs="Times New Roman"/>
          <w:color w:val="000000" w:themeColor="text1"/>
          <w:sz w:val="24"/>
          <w:szCs w:val="24"/>
        </w:rPr>
        <w:t>human-made Copyrighted works against potentially infringing AI-generate material.</w:t>
      </w:r>
      <w:r w:rsidR="00952F63">
        <w:rPr>
          <w:rFonts w:ascii="Times New Roman" w:hAnsi="Times New Roman" w:cs="Times New Roman"/>
          <w:color w:val="000000" w:themeColor="text1"/>
          <w:sz w:val="24"/>
          <w:szCs w:val="24"/>
        </w:rPr>
        <w:t xml:space="preserve"> </w:t>
      </w:r>
      <w:r w:rsidR="00D36DC7">
        <w:rPr>
          <w:rFonts w:ascii="Times New Roman" w:hAnsi="Times New Roman" w:cs="Times New Roman"/>
          <w:color w:val="000000" w:themeColor="text1"/>
          <w:sz w:val="24"/>
          <w:szCs w:val="24"/>
        </w:rPr>
        <w:t>AI-generated material is often a culmination o</w:t>
      </w:r>
      <w:r w:rsidR="00D87E4F">
        <w:rPr>
          <w:rFonts w:ascii="Times New Roman" w:hAnsi="Times New Roman" w:cs="Times New Roman"/>
          <w:color w:val="000000" w:themeColor="text1"/>
          <w:sz w:val="24"/>
          <w:szCs w:val="24"/>
        </w:rPr>
        <w:t xml:space="preserve">f already existing Copyrighted </w:t>
      </w:r>
      <w:r w:rsidR="00DD18D8">
        <w:rPr>
          <w:rFonts w:ascii="Times New Roman" w:hAnsi="Times New Roman" w:cs="Times New Roman"/>
          <w:color w:val="000000" w:themeColor="text1"/>
          <w:sz w:val="24"/>
          <w:szCs w:val="24"/>
        </w:rPr>
        <w:t>works</w:t>
      </w:r>
      <w:r w:rsidR="00FE6614">
        <w:rPr>
          <w:rFonts w:ascii="Times New Roman" w:hAnsi="Times New Roman" w:cs="Times New Roman"/>
          <w:color w:val="000000" w:themeColor="text1"/>
          <w:sz w:val="24"/>
          <w:szCs w:val="24"/>
        </w:rPr>
        <w:t>,</w:t>
      </w:r>
      <w:r w:rsidR="005636EE">
        <w:rPr>
          <w:rFonts w:ascii="Times New Roman" w:hAnsi="Times New Roman" w:cs="Times New Roman"/>
          <w:color w:val="000000" w:themeColor="text1"/>
          <w:sz w:val="24"/>
          <w:szCs w:val="24"/>
        </w:rPr>
        <w:t xml:space="preserve"> which it uses as building blocks for a new work. </w:t>
      </w:r>
      <w:r w:rsidR="00594CC9">
        <w:rPr>
          <w:rFonts w:ascii="Times New Roman" w:hAnsi="Times New Roman" w:cs="Times New Roman"/>
          <w:color w:val="000000" w:themeColor="text1"/>
          <w:sz w:val="24"/>
          <w:szCs w:val="24"/>
        </w:rPr>
        <w:t>I</w:t>
      </w:r>
      <w:r w:rsidR="00D87E4F">
        <w:rPr>
          <w:rFonts w:ascii="Times New Roman" w:hAnsi="Times New Roman" w:cs="Times New Roman"/>
          <w:color w:val="000000" w:themeColor="text1"/>
          <w:sz w:val="24"/>
          <w:szCs w:val="24"/>
        </w:rPr>
        <w:t>t is crucial to Congress’ interest in promoting the science</w:t>
      </w:r>
      <w:r w:rsidR="00DD18D8">
        <w:rPr>
          <w:rFonts w:ascii="Times New Roman" w:hAnsi="Times New Roman" w:cs="Times New Roman"/>
          <w:color w:val="000000" w:themeColor="text1"/>
          <w:sz w:val="24"/>
          <w:szCs w:val="24"/>
        </w:rPr>
        <w:t xml:space="preserve"> and useful arts that </w:t>
      </w:r>
      <w:r w:rsidR="00AB3EFC">
        <w:rPr>
          <w:rFonts w:ascii="Times New Roman" w:hAnsi="Times New Roman" w:cs="Times New Roman"/>
          <w:color w:val="000000" w:themeColor="text1"/>
          <w:sz w:val="24"/>
          <w:szCs w:val="24"/>
        </w:rPr>
        <w:t>humans have confidence that the Copyright system will safeguard their work against</w:t>
      </w:r>
      <w:r w:rsidR="000250A0">
        <w:rPr>
          <w:rFonts w:ascii="Times New Roman" w:hAnsi="Times New Roman" w:cs="Times New Roman"/>
          <w:color w:val="000000" w:themeColor="text1"/>
          <w:sz w:val="24"/>
          <w:szCs w:val="24"/>
        </w:rPr>
        <w:t xml:space="preserve"> </w:t>
      </w:r>
      <w:r w:rsidR="008C2384">
        <w:rPr>
          <w:rFonts w:ascii="Times New Roman" w:hAnsi="Times New Roman" w:cs="Times New Roman"/>
          <w:color w:val="000000" w:themeColor="text1"/>
          <w:sz w:val="24"/>
          <w:szCs w:val="24"/>
        </w:rPr>
        <w:t xml:space="preserve">AI-generated material </w:t>
      </w:r>
      <w:r w:rsidR="00A82AB2">
        <w:rPr>
          <w:rFonts w:ascii="Times New Roman" w:hAnsi="Times New Roman" w:cs="Times New Roman"/>
          <w:color w:val="000000" w:themeColor="text1"/>
          <w:sz w:val="24"/>
          <w:szCs w:val="24"/>
        </w:rPr>
        <w:t xml:space="preserve">that </w:t>
      </w:r>
      <w:r w:rsidR="008C2384">
        <w:rPr>
          <w:rFonts w:ascii="Times New Roman" w:hAnsi="Times New Roman" w:cs="Times New Roman"/>
          <w:color w:val="000000" w:themeColor="text1"/>
          <w:sz w:val="24"/>
          <w:szCs w:val="24"/>
        </w:rPr>
        <w:t xml:space="preserve">was created </w:t>
      </w:r>
      <w:r w:rsidR="008C2384">
        <w:rPr>
          <w:rFonts w:ascii="Times New Roman" w:hAnsi="Times New Roman" w:cs="Times New Roman"/>
          <w:color w:val="000000" w:themeColor="text1"/>
          <w:sz w:val="24"/>
          <w:szCs w:val="24"/>
        </w:rPr>
        <w:lastRenderedPageBreak/>
        <w:t xml:space="preserve">with the help of </w:t>
      </w:r>
      <w:r w:rsidR="00FE6614">
        <w:rPr>
          <w:rFonts w:ascii="Times New Roman" w:hAnsi="Times New Roman" w:cs="Times New Roman"/>
          <w:color w:val="000000" w:themeColor="text1"/>
          <w:sz w:val="24"/>
          <w:szCs w:val="24"/>
        </w:rPr>
        <w:t>other Copyrighted works</w:t>
      </w:r>
      <w:r w:rsidR="000250A0">
        <w:rPr>
          <w:rFonts w:ascii="Times New Roman" w:hAnsi="Times New Roman" w:cs="Times New Roman"/>
          <w:color w:val="000000" w:themeColor="text1"/>
          <w:sz w:val="24"/>
          <w:szCs w:val="24"/>
        </w:rPr>
        <w:t>.</w:t>
      </w:r>
      <w:r w:rsidR="00DD18D8">
        <w:rPr>
          <w:rFonts w:ascii="Times New Roman" w:hAnsi="Times New Roman" w:cs="Times New Roman"/>
          <w:color w:val="000000" w:themeColor="text1"/>
          <w:sz w:val="24"/>
          <w:szCs w:val="24"/>
        </w:rPr>
        <w:t xml:space="preserve"> </w:t>
      </w:r>
      <w:r w:rsidR="000250A0">
        <w:rPr>
          <w:rFonts w:ascii="Times New Roman" w:hAnsi="Times New Roman" w:cs="Times New Roman"/>
          <w:color w:val="000000" w:themeColor="text1"/>
          <w:sz w:val="24"/>
          <w:szCs w:val="24"/>
        </w:rPr>
        <w:t xml:space="preserve">Without public confidence in the Copyright system, creativity amongst </w:t>
      </w:r>
      <w:r w:rsidR="0026672C">
        <w:rPr>
          <w:rFonts w:ascii="Times New Roman" w:hAnsi="Times New Roman" w:cs="Times New Roman"/>
          <w:color w:val="000000" w:themeColor="text1"/>
          <w:sz w:val="24"/>
          <w:szCs w:val="24"/>
        </w:rPr>
        <w:t>traditional authors could be stifled. The goal of legal protections for A</w:t>
      </w:r>
      <w:r w:rsidR="00E0102B">
        <w:rPr>
          <w:rFonts w:ascii="Times New Roman" w:hAnsi="Times New Roman" w:cs="Times New Roman"/>
          <w:color w:val="000000" w:themeColor="text1"/>
          <w:sz w:val="24"/>
          <w:szCs w:val="24"/>
        </w:rPr>
        <w:t>I</w:t>
      </w:r>
      <w:r w:rsidR="0026672C">
        <w:rPr>
          <w:rFonts w:ascii="Times New Roman" w:hAnsi="Times New Roman" w:cs="Times New Roman"/>
          <w:color w:val="000000" w:themeColor="text1"/>
          <w:sz w:val="24"/>
          <w:szCs w:val="24"/>
        </w:rPr>
        <w:t>-generated material should be</w:t>
      </w:r>
      <w:r w:rsidR="00FA1F78">
        <w:rPr>
          <w:rFonts w:ascii="Times New Roman" w:hAnsi="Times New Roman" w:cs="Times New Roman"/>
          <w:color w:val="000000" w:themeColor="text1"/>
          <w:sz w:val="24"/>
          <w:szCs w:val="24"/>
        </w:rPr>
        <w:t xml:space="preserve"> for</w:t>
      </w:r>
      <w:r w:rsidR="0026672C">
        <w:rPr>
          <w:rFonts w:ascii="Times New Roman" w:hAnsi="Times New Roman" w:cs="Times New Roman"/>
          <w:color w:val="000000" w:themeColor="text1"/>
          <w:sz w:val="24"/>
          <w:szCs w:val="24"/>
        </w:rPr>
        <w:t xml:space="preserve"> AI and h</w:t>
      </w:r>
      <w:r w:rsidR="00D63CA5">
        <w:rPr>
          <w:rFonts w:ascii="Times New Roman" w:hAnsi="Times New Roman" w:cs="Times New Roman"/>
          <w:color w:val="000000" w:themeColor="text1"/>
          <w:sz w:val="24"/>
          <w:szCs w:val="24"/>
        </w:rPr>
        <w:t xml:space="preserve">umans </w:t>
      </w:r>
      <w:r w:rsidR="00FA1F78">
        <w:rPr>
          <w:rFonts w:ascii="Times New Roman" w:hAnsi="Times New Roman" w:cs="Times New Roman"/>
          <w:color w:val="000000" w:themeColor="text1"/>
          <w:sz w:val="24"/>
          <w:szCs w:val="24"/>
        </w:rPr>
        <w:t xml:space="preserve">to </w:t>
      </w:r>
      <w:r w:rsidR="00D63CA5">
        <w:rPr>
          <w:rFonts w:ascii="Times New Roman" w:hAnsi="Times New Roman" w:cs="Times New Roman"/>
          <w:color w:val="000000" w:themeColor="text1"/>
          <w:sz w:val="24"/>
          <w:szCs w:val="24"/>
        </w:rPr>
        <w:t xml:space="preserve">work in tandem, not to stifle human creation to promote AI creation. </w:t>
      </w:r>
    </w:p>
    <w:p w14:paraId="3FD7C934" w14:textId="77777777" w:rsidR="00FA1F78" w:rsidRDefault="00FA1F78" w:rsidP="005636EE">
      <w:pPr>
        <w:ind w:firstLine="720"/>
        <w:rPr>
          <w:rFonts w:ascii="Times New Roman" w:hAnsi="Times New Roman" w:cs="Times New Roman"/>
          <w:color w:val="000000" w:themeColor="text1"/>
          <w:sz w:val="24"/>
          <w:szCs w:val="24"/>
        </w:rPr>
      </w:pPr>
    </w:p>
    <w:p w14:paraId="14241D7E" w14:textId="622EB486" w:rsidR="004850CE" w:rsidRDefault="00F85FE3" w:rsidP="00CB5126">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A</w:t>
      </w:r>
      <w:r w:rsidR="00421CBE" w:rsidRPr="00834679">
        <w:rPr>
          <w:rFonts w:ascii="Times New Roman" w:hAnsi="Times New Roman" w:cs="Times New Roman"/>
          <w:color w:val="000000" w:themeColor="text1"/>
          <w:sz w:val="24"/>
          <w:szCs w:val="24"/>
        </w:rPr>
        <w:t>I</w:t>
      </w:r>
      <w:r w:rsidRPr="00834679">
        <w:rPr>
          <w:rFonts w:ascii="Times New Roman" w:hAnsi="Times New Roman" w:cs="Times New Roman"/>
          <w:color w:val="000000" w:themeColor="text1"/>
          <w:sz w:val="24"/>
          <w:szCs w:val="24"/>
        </w:rPr>
        <w:t xml:space="preserve">-generated songs, deepfakes, </w:t>
      </w:r>
      <w:r w:rsidR="005C5D0F" w:rsidRPr="00834679">
        <w:rPr>
          <w:rFonts w:ascii="Times New Roman" w:hAnsi="Times New Roman" w:cs="Times New Roman"/>
          <w:color w:val="000000" w:themeColor="text1"/>
          <w:sz w:val="24"/>
          <w:szCs w:val="24"/>
        </w:rPr>
        <w:t xml:space="preserve">and </w:t>
      </w:r>
      <w:r w:rsidR="00D7253C" w:rsidRPr="00834679">
        <w:rPr>
          <w:rFonts w:ascii="Times New Roman" w:hAnsi="Times New Roman" w:cs="Times New Roman"/>
          <w:color w:val="000000" w:themeColor="text1"/>
          <w:sz w:val="24"/>
          <w:szCs w:val="24"/>
        </w:rPr>
        <w:t>art in the style of human creator</w:t>
      </w:r>
      <w:r w:rsidR="004850CE">
        <w:rPr>
          <w:rFonts w:ascii="Times New Roman" w:hAnsi="Times New Roman" w:cs="Times New Roman"/>
          <w:color w:val="000000" w:themeColor="text1"/>
          <w:sz w:val="24"/>
          <w:szCs w:val="24"/>
        </w:rPr>
        <w:t>s</w:t>
      </w:r>
      <w:r w:rsidR="00D7253C" w:rsidRPr="00834679">
        <w:rPr>
          <w:rFonts w:ascii="Times New Roman" w:hAnsi="Times New Roman" w:cs="Times New Roman"/>
          <w:color w:val="000000" w:themeColor="text1"/>
          <w:sz w:val="24"/>
          <w:szCs w:val="24"/>
        </w:rPr>
        <w:t xml:space="preserve"> have garnered public attention as</w:t>
      </w:r>
      <w:r w:rsidR="00DC65EB" w:rsidRPr="00834679">
        <w:rPr>
          <w:rFonts w:ascii="Times New Roman" w:hAnsi="Times New Roman" w:cs="Times New Roman"/>
          <w:color w:val="000000" w:themeColor="text1"/>
          <w:sz w:val="24"/>
          <w:szCs w:val="24"/>
        </w:rPr>
        <w:t xml:space="preserve"> lacking attribution to the human creators whose data helped the AI generate the new material. </w:t>
      </w:r>
      <w:r w:rsidR="006810FE">
        <w:rPr>
          <w:rFonts w:ascii="Times New Roman" w:hAnsi="Times New Roman" w:cs="Times New Roman"/>
          <w:color w:val="000000" w:themeColor="text1"/>
          <w:sz w:val="24"/>
          <w:szCs w:val="24"/>
        </w:rPr>
        <w:t xml:space="preserve">A class action </w:t>
      </w:r>
      <w:r w:rsidR="00762031">
        <w:rPr>
          <w:rFonts w:ascii="Times New Roman" w:hAnsi="Times New Roman" w:cs="Times New Roman"/>
          <w:color w:val="000000" w:themeColor="text1"/>
          <w:sz w:val="24"/>
          <w:szCs w:val="24"/>
        </w:rPr>
        <w:t>lawsuit</w:t>
      </w:r>
      <w:r w:rsidR="009E2514">
        <w:rPr>
          <w:rFonts w:ascii="Times New Roman" w:hAnsi="Times New Roman" w:cs="Times New Roman"/>
          <w:color w:val="000000" w:themeColor="text1"/>
          <w:sz w:val="24"/>
          <w:szCs w:val="24"/>
        </w:rPr>
        <w:t xml:space="preserve"> </w:t>
      </w:r>
      <w:r w:rsidR="00985CC9" w:rsidRPr="00834679">
        <w:rPr>
          <w:rFonts w:ascii="Times New Roman" w:hAnsi="Times New Roman" w:cs="Times New Roman"/>
          <w:color w:val="000000" w:themeColor="text1"/>
          <w:sz w:val="24"/>
          <w:szCs w:val="24"/>
        </w:rPr>
        <w:t xml:space="preserve">against </w:t>
      </w:r>
      <w:r w:rsidR="009E2514">
        <w:rPr>
          <w:rFonts w:ascii="Times New Roman" w:hAnsi="Times New Roman" w:cs="Times New Roman"/>
          <w:color w:val="000000" w:themeColor="text1"/>
          <w:sz w:val="24"/>
          <w:szCs w:val="24"/>
        </w:rPr>
        <w:t xml:space="preserve">OpenAI was filed in response to this issue. </w:t>
      </w:r>
      <w:r w:rsidR="008D0003">
        <w:rPr>
          <w:rFonts w:ascii="Times New Roman" w:hAnsi="Times New Roman" w:cs="Times New Roman"/>
          <w:color w:val="000000" w:themeColor="text1"/>
          <w:sz w:val="24"/>
          <w:szCs w:val="24"/>
        </w:rPr>
        <w:t>Plaintiffs, Authors</w:t>
      </w:r>
      <w:r w:rsidR="00951672">
        <w:rPr>
          <w:rFonts w:ascii="Times New Roman" w:hAnsi="Times New Roman" w:cs="Times New Roman"/>
          <w:color w:val="000000" w:themeColor="text1"/>
          <w:sz w:val="24"/>
          <w:szCs w:val="24"/>
        </w:rPr>
        <w:t xml:space="preserve"> </w:t>
      </w:r>
      <w:r w:rsidR="00C84F6B">
        <w:rPr>
          <w:rFonts w:ascii="Times New Roman" w:hAnsi="Times New Roman" w:cs="Times New Roman"/>
          <w:color w:val="000000" w:themeColor="text1"/>
          <w:sz w:val="24"/>
          <w:szCs w:val="24"/>
        </w:rPr>
        <w:t xml:space="preserve">Guild and a class of television writers </w:t>
      </w:r>
      <w:r w:rsidR="00951672">
        <w:rPr>
          <w:rFonts w:ascii="Times New Roman" w:hAnsi="Times New Roman" w:cs="Times New Roman"/>
          <w:color w:val="000000" w:themeColor="text1"/>
          <w:sz w:val="24"/>
          <w:szCs w:val="24"/>
        </w:rPr>
        <w:t>are seeking redress under the Copyright Act for OpenAI’s “flagrant and harmful infringement of Plaintiffs’ registered copyrights in wr</w:t>
      </w:r>
      <w:r w:rsidR="008C08F3">
        <w:rPr>
          <w:rFonts w:ascii="Times New Roman" w:hAnsi="Times New Roman" w:cs="Times New Roman"/>
          <w:color w:val="000000" w:themeColor="text1"/>
          <w:sz w:val="24"/>
          <w:szCs w:val="24"/>
        </w:rPr>
        <w:t>itten works of fiction.</w:t>
      </w:r>
      <w:r w:rsidR="003F52EE">
        <w:rPr>
          <w:rFonts w:ascii="Times New Roman" w:hAnsi="Times New Roman" w:cs="Times New Roman"/>
          <w:color w:val="000000" w:themeColor="text1"/>
          <w:sz w:val="24"/>
          <w:szCs w:val="24"/>
        </w:rPr>
        <w:t xml:space="preserve"> </w:t>
      </w:r>
      <w:r w:rsidR="0012453B" w:rsidRPr="005E7008">
        <w:rPr>
          <w:rFonts w:ascii="Times New Roman" w:hAnsi="Times New Roman" w:cs="Times New Roman"/>
          <w:i/>
          <w:iCs/>
          <w:color w:val="000000" w:themeColor="text1"/>
          <w:sz w:val="24"/>
          <w:szCs w:val="24"/>
        </w:rPr>
        <w:t>Authors</w:t>
      </w:r>
      <w:r w:rsidR="0012453B">
        <w:rPr>
          <w:rFonts w:ascii="Times New Roman" w:hAnsi="Times New Roman" w:cs="Times New Roman"/>
          <w:color w:val="000000" w:themeColor="text1"/>
          <w:sz w:val="24"/>
          <w:szCs w:val="24"/>
        </w:rPr>
        <w:t xml:space="preserve"> </w:t>
      </w:r>
      <w:r w:rsidR="0012453B" w:rsidRPr="005E7008">
        <w:rPr>
          <w:rFonts w:ascii="Times New Roman" w:hAnsi="Times New Roman" w:cs="Times New Roman"/>
          <w:i/>
          <w:iCs/>
          <w:color w:val="000000" w:themeColor="text1"/>
          <w:sz w:val="24"/>
          <w:szCs w:val="24"/>
        </w:rPr>
        <w:t>Guild</w:t>
      </w:r>
      <w:r w:rsidR="0012453B">
        <w:rPr>
          <w:rFonts w:ascii="Times New Roman" w:hAnsi="Times New Roman" w:cs="Times New Roman"/>
          <w:color w:val="000000" w:themeColor="text1"/>
          <w:sz w:val="24"/>
          <w:szCs w:val="24"/>
        </w:rPr>
        <w:t xml:space="preserve"> v. </w:t>
      </w:r>
      <w:r w:rsidR="0012453B" w:rsidRPr="005E7008">
        <w:rPr>
          <w:rFonts w:ascii="Times New Roman" w:hAnsi="Times New Roman" w:cs="Times New Roman"/>
          <w:i/>
          <w:iCs/>
          <w:color w:val="000000" w:themeColor="text1"/>
          <w:sz w:val="24"/>
          <w:szCs w:val="24"/>
        </w:rPr>
        <w:t xml:space="preserve">OpenAI </w:t>
      </w:r>
      <w:r w:rsidR="0012453B">
        <w:rPr>
          <w:rFonts w:ascii="Times New Roman" w:hAnsi="Times New Roman" w:cs="Times New Roman"/>
          <w:color w:val="000000" w:themeColor="text1"/>
          <w:sz w:val="24"/>
          <w:szCs w:val="24"/>
        </w:rPr>
        <w:t>(2023).</w:t>
      </w:r>
      <w:r w:rsidR="008C08F3">
        <w:rPr>
          <w:rFonts w:ascii="Times New Roman" w:hAnsi="Times New Roman" w:cs="Times New Roman"/>
          <w:color w:val="000000" w:themeColor="text1"/>
          <w:sz w:val="24"/>
          <w:szCs w:val="24"/>
        </w:rPr>
        <w:t>”</w:t>
      </w:r>
      <w:r w:rsidR="008C08F3">
        <w:rPr>
          <w:rStyle w:val="FootnoteReference"/>
          <w:rFonts w:ascii="Times New Roman" w:hAnsi="Times New Roman" w:cs="Times New Roman"/>
          <w:color w:val="000000" w:themeColor="text1"/>
          <w:sz w:val="24"/>
          <w:szCs w:val="24"/>
        </w:rPr>
        <w:footnoteReference w:id="4"/>
      </w:r>
      <w:r w:rsidR="008D0003">
        <w:rPr>
          <w:rFonts w:ascii="Times New Roman" w:hAnsi="Times New Roman" w:cs="Times New Roman"/>
          <w:color w:val="000000" w:themeColor="text1"/>
          <w:sz w:val="24"/>
          <w:szCs w:val="24"/>
        </w:rPr>
        <w:t xml:space="preserve"> </w:t>
      </w:r>
    </w:p>
    <w:p w14:paraId="44CCF3C3" w14:textId="77777777" w:rsidR="004850CE" w:rsidRDefault="004850CE" w:rsidP="004850CE">
      <w:pPr>
        <w:rPr>
          <w:rFonts w:ascii="Times New Roman" w:hAnsi="Times New Roman" w:cs="Times New Roman"/>
          <w:color w:val="000000" w:themeColor="text1"/>
          <w:sz w:val="24"/>
          <w:szCs w:val="24"/>
        </w:rPr>
      </w:pPr>
    </w:p>
    <w:p w14:paraId="6ABF0F12" w14:textId="6E07CC20" w:rsidR="00340E54" w:rsidRDefault="005E6F03" w:rsidP="00106838">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The solution</w:t>
      </w:r>
      <w:r w:rsidR="009B706D">
        <w:rPr>
          <w:rFonts w:ascii="Times New Roman" w:hAnsi="Times New Roman" w:cs="Times New Roman"/>
          <w:color w:val="000000" w:themeColor="text1"/>
          <w:sz w:val="24"/>
          <w:szCs w:val="24"/>
        </w:rPr>
        <w:t xml:space="preserve"> to </w:t>
      </w:r>
      <w:r w:rsidR="004767B5">
        <w:rPr>
          <w:rFonts w:ascii="Times New Roman" w:hAnsi="Times New Roman" w:cs="Times New Roman"/>
          <w:color w:val="000000" w:themeColor="text1"/>
          <w:sz w:val="24"/>
          <w:szCs w:val="24"/>
        </w:rPr>
        <w:t>improper attribution or infringement</w:t>
      </w:r>
      <w:r w:rsidR="009B706D">
        <w:rPr>
          <w:rFonts w:ascii="Times New Roman" w:hAnsi="Times New Roman" w:cs="Times New Roman"/>
          <w:color w:val="000000" w:themeColor="text1"/>
          <w:sz w:val="24"/>
          <w:szCs w:val="24"/>
        </w:rPr>
        <w:t xml:space="preserve"> by AI-generated materia</w:t>
      </w:r>
      <w:r w:rsidR="002E3488">
        <w:rPr>
          <w:rFonts w:ascii="Times New Roman" w:hAnsi="Times New Roman" w:cs="Times New Roman"/>
          <w:color w:val="000000" w:themeColor="text1"/>
          <w:sz w:val="24"/>
          <w:szCs w:val="24"/>
        </w:rPr>
        <w:t>l</w:t>
      </w:r>
      <w:r w:rsidRPr="00834679">
        <w:rPr>
          <w:rFonts w:ascii="Times New Roman" w:hAnsi="Times New Roman" w:cs="Times New Roman"/>
          <w:color w:val="000000" w:themeColor="text1"/>
          <w:sz w:val="24"/>
          <w:szCs w:val="24"/>
        </w:rPr>
        <w:t xml:space="preserve"> can’t be to eliminate protection for A</w:t>
      </w:r>
      <w:r w:rsidR="005C5D0F" w:rsidRPr="00834679">
        <w:rPr>
          <w:rFonts w:ascii="Times New Roman" w:hAnsi="Times New Roman" w:cs="Times New Roman"/>
          <w:color w:val="000000" w:themeColor="text1"/>
          <w:sz w:val="24"/>
          <w:szCs w:val="24"/>
        </w:rPr>
        <w:t>I</w:t>
      </w:r>
      <w:r w:rsidRPr="00834679">
        <w:rPr>
          <w:rFonts w:ascii="Times New Roman" w:hAnsi="Times New Roman" w:cs="Times New Roman"/>
          <w:color w:val="000000" w:themeColor="text1"/>
          <w:sz w:val="24"/>
          <w:szCs w:val="24"/>
        </w:rPr>
        <w:t>-genera</w:t>
      </w:r>
      <w:r w:rsidR="000F32D2" w:rsidRPr="00834679">
        <w:rPr>
          <w:rFonts w:ascii="Times New Roman" w:hAnsi="Times New Roman" w:cs="Times New Roman"/>
          <w:color w:val="000000" w:themeColor="text1"/>
          <w:sz w:val="24"/>
          <w:szCs w:val="24"/>
        </w:rPr>
        <w:t>ted</w:t>
      </w:r>
      <w:r w:rsidR="002E3488">
        <w:rPr>
          <w:rFonts w:ascii="Times New Roman" w:hAnsi="Times New Roman" w:cs="Times New Roman"/>
          <w:color w:val="000000" w:themeColor="text1"/>
          <w:sz w:val="24"/>
          <w:szCs w:val="24"/>
        </w:rPr>
        <w:t xml:space="preserve"> works</w:t>
      </w:r>
      <w:r w:rsidR="000F32D2" w:rsidRPr="00834679">
        <w:rPr>
          <w:rFonts w:ascii="Times New Roman" w:hAnsi="Times New Roman" w:cs="Times New Roman"/>
          <w:color w:val="000000" w:themeColor="text1"/>
          <w:sz w:val="24"/>
          <w:szCs w:val="24"/>
        </w:rPr>
        <w:t xml:space="preserve"> because </w:t>
      </w:r>
      <w:r w:rsidR="003C6996" w:rsidRPr="00834679">
        <w:rPr>
          <w:rFonts w:ascii="Times New Roman" w:hAnsi="Times New Roman" w:cs="Times New Roman"/>
          <w:color w:val="000000" w:themeColor="text1"/>
          <w:sz w:val="24"/>
          <w:szCs w:val="24"/>
        </w:rPr>
        <w:t>this stifles technological innovation. At this juncture, ethical</w:t>
      </w:r>
      <w:r w:rsidR="00882762" w:rsidRPr="00834679">
        <w:rPr>
          <w:rFonts w:ascii="Times New Roman" w:hAnsi="Times New Roman" w:cs="Times New Roman"/>
          <w:color w:val="000000" w:themeColor="text1"/>
          <w:sz w:val="24"/>
          <w:szCs w:val="24"/>
        </w:rPr>
        <w:t xml:space="preserve"> frameworks could benefit the public by</w:t>
      </w:r>
      <w:r w:rsidR="008076B7" w:rsidRPr="00834679">
        <w:rPr>
          <w:rFonts w:ascii="Times New Roman" w:hAnsi="Times New Roman" w:cs="Times New Roman"/>
          <w:color w:val="000000" w:themeColor="text1"/>
          <w:sz w:val="24"/>
          <w:szCs w:val="24"/>
        </w:rPr>
        <w:t xml:space="preserve"> considering: 1) who does the AI-generated material benefit and who does it harm, 2)</w:t>
      </w:r>
      <w:r w:rsidR="003C59A9" w:rsidRPr="00834679">
        <w:rPr>
          <w:rFonts w:ascii="Times New Roman" w:hAnsi="Times New Roman" w:cs="Times New Roman"/>
          <w:color w:val="000000" w:themeColor="text1"/>
          <w:sz w:val="24"/>
          <w:szCs w:val="24"/>
        </w:rPr>
        <w:t xml:space="preserve"> what is the public good served by this creation,</w:t>
      </w:r>
      <w:r w:rsidR="00500D9A" w:rsidRPr="00834679">
        <w:rPr>
          <w:rFonts w:ascii="Times New Roman" w:hAnsi="Times New Roman" w:cs="Times New Roman"/>
          <w:color w:val="000000" w:themeColor="text1"/>
          <w:sz w:val="24"/>
          <w:szCs w:val="24"/>
        </w:rPr>
        <w:t xml:space="preserve"> </w:t>
      </w:r>
      <w:r w:rsidR="003C59A9" w:rsidRPr="00834679">
        <w:rPr>
          <w:rFonts w:ascii="Times New Roman" w:hAnsi="Times New Roman" w:cs="Times New Roman"/>
          <w:color w:val="000000" w:themeColor="text1"/>
          <w:sz w:val="24"/>
          <w:szCs w:val="24"/>
        </w:rPr>
        <w:t xml:space="preserve">3) was the data </w:t>
      </w:r>
      <w:r w:rsidR="00613AE2">
        <w:rPr>
          <w:rFonts w:ascii="Times New Roman" w:hAnsi="Times New Roman" w:cs="Times New Roman"/>
          <w:color w:val="000000" w:themeColor="text1"/>
          <w:sz w:val="24"/>
          <w:szCs w:val="24"/>
        </w:rPr>
        <w:t>used</w:t>
      </w:r>
      <w:r w:rsidR="003C59A9" w:rsidRPr="00834679">
        <w:rPr>
          <w:rFonts w:ascii="Times New Roman" w:hAnsi="Times New Roman" w:cs="Times New Roman"/>
          <w:color w:val="000000" w:themeColor="text1"/>
          <w:sz w:val="24"/>
          <w:szCs w:val="24"/>
        </w:rPr>
        <w:t xml:space="preserve"> </w:t>
      </w:r>
      <w:r w:rsidR="00E770D6" w:rsidRPr="00834679">
        <w:rPr>
          <w:rFonts w:ascii="Times New Roman" w:hAnsi="Times New Roman" w:cs="Times New Roman"/>
          <w:color w:val="000000" w:themeColor="text1"/>
          <w:sz w:val="24"/>
          <w:szCs w:val="24"/>
        </w:rPr>
        <w:t>to</w:t>
      </w:r>
      <w:r w:rsidR="00613AE2">
        <w:rPr>
          <w:rFonts w:ascii="Times New Roman" w:hAnsi="Times New Roman" w:cs="Times New Roman"/>
          <w:color w:val="000000" w:themeColor="text1"/>
          <w:sz w:val="24"/>
          <w:szCs w:val="24"/>
        </w:rPr>
        <w:t xml:space="preserve"> </w:t>
      </w:r>
      <w:r w:rsidR="00E770D6" w:rsidRPr="00834679">
        <w:rPr>
          <w:rFonts w:ascii="Times New Roman" w:hAnsi="Times New Roman" w:cs="Times New Roman"/>
          <w:color w:val="000000" w:themeColor="text1"/>
          <w:sz w:val="24"/>
          <w:szCs w:val="24"/>
        </w:rPr>
        <w:t>create the AI-generated materially properly attributed to the human creators who inspired the AI material</w:t>
      </w:r>
      <w:r w:rsidR="00132E68">
        <w:rPr>
          <w:rFonts w:ascii="Times New Roman" w:hAnsi="Times New Roman" w:cs="Times New Roman"/>
          <w:color w:val="000000" w:themeColor="text1"/>
          <w:sz w:val="24"/>
          <w:szCs w:val="24"/>
        </w:rPr>
        <w:t>, and 4) is the A</w:t>
      </w:r>
      <w:r w:rsidR="007A16B8">
        <w:rPr>
          <w:rFonts w:ascii="Times New Roman" w:hAnsi="Times New Roman" w:cs="Times New Roman"/>
          <w:color w:val="000000" w:themeColor="text1"/>
          <w:sz w:val="24"/>
          <w:szCs w:val="24"/>
        </w:rPr>
        <w:t>I</w:t>
      </w:r>
      <w:r w:rsidR="00132E68">
        <w:rPr>
          <w:rFonts w:ascii="Times New Roman" w:hAnsi="Times New Roman" w:cs="Times New Roman"/>
          <w:color w:val="000000" w:themeColor="text1"/>
          <w:sz w:val="24"/>
          <w:szCs w:val="24"/>
        </w:rPr>
        <w:t xml:space="preserve">-generated material </w:t>
      </w:r>
      <w:r w:rsidR="001F6EE7">
        <w:rPr>
          <w:rFonts w:ascii="Times New Roman" w:hAnsi="Times New Roman" w:cs="Times New Roman"/>
          <w:color w:val="000000" w:themeColor="text1"/>
          <w:sz w:val="24"/>
          <w:szCs w:val="24"/>
        </w:rPr>
        <w:t xml:space="preserve">novel compared to already Copyrighted works. </w:t>
      </w:r>
      <w:r w:rsidR="00FC07C6">
        <w:rPr>
          <w:rFonts w:ascii="Times New Roman" w:hAnsi="Times New Roman" w:cs="Times New Roman"/>
          <w:color w:val="000000" w:themeColor="text1"/>
          <w:sz w:val="24"/>
          <w:szCs w:val="24"/>
        </w:rPr>
        <w:t xml:space="preserve">The </w:t>
      </w:r>
      <w:r w:rsidR="00804023">
        <w:rPr>
          <w:rFonts w:ascii="Times New Roman" w:hAnsi="Times New Roman" w:cs="Times New Roman"/>
          <w:color w:val="000000" w:themeColor="text1"/>
          <w:sz w:val="24"/>
          <w:szCs w:val="24"/>
        </w:rPr>
        <w:t>findings from these considerations should provide guidelines to whether an A</w:t>
      </w:r>
      <w:r w:rsidR="00106838">
        <w:rPr>
          <w:rFonts w:ascii="Times New Roman" w:hAnsi="Times New Roman" w:cs="Times New Roman"/>
          <w:color w:val="000000" w:themeColor="text1"/>
          <w:sz w:val="24"/>
          <w:szCs w:val="24"/>
        </w:rPr>
        <w:t>I</w:t>
      </w:r>
      <w:r w:rsidR="00804023">
        <w:rPr>
          <w:rFonts w:ascii="Times New Roman" w:hAnsi="Times New Roman" w:cs="Times New Roman"/>
          <w:color w:val="000000" w:themeColor="text1"/>
          <w:sz w:val="24"/>
          <w:szCs w:val="24"/>
        </w:rPr>
        <w:t xml:space="preserve">-generated work deserves Copyright protection or not. </w:t>
      </w:r>
    </w:p>
    <w:p w14:paraId="50597E7C" w14:textId="77777777" w:rsidR="00340E54" w:rsidRDefault="00340E54" w:rsidP="0069325A">
      <w:pPr>
        <w:rPr>
          <w:rFonts w:ascii="Times New Roman" w:hAnsi="Times New Roman" w:cs="Times New Roman"/>
          <w:color w:val="000000" w:themeColor="text1"/>
          <w:sz w:val="24"/>
          <w:szCs w:val="24"/>
        </w:rPr>
      </w:pPr>
    </w:p>
    <w:p w14:paraId="5C6D03F5" w14:textId="7CC10D19" w:rsidR="00952614" w:rsidRPr="00834679" w:rsidRDefault="00CA4012" w:rsidP="00340E54">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Existing copyright protection for computer code that operates generative AI system</w:t>
      </w:r>
      <w:r w:rsidR="00106838">
        <w:rPr>
          <w:rFonts w:ascii="Times New Roman" w:hAnsi="Times New Roman" w:cs="Times New Roman"/>
          <w:color w:val="000000" w:themeColor="text1"/>
          <w:sz w:val="24"/>
          <w:szCs w:val="24"/>
        </w:rPr>
        <w:t>s</w:t>
      </w:r>
      <w:r w:rsidRPr="00834679">
        <w:rPr>
          <w:rFonts w:ascii="Times New Roman" w:hAnsi="Times New Roman" w:cs="Times New Roman"/>
          <w:color w:val="000000" w:themeColor="text1"/>
          <w:sz w:val="24"/>
          <w:szCs w:val="24"/>
        </w:rPr>
        <w:t xml:space="preserve"> </w:t>
      </w:r>
      <w:r w:rsidR="00F21204" w:rsidRPr="00834679">
        <w:rPr>
          <w:rFonts w:ascii="Times New Roman" w:hAnsi="Times New Roman" w:cs="Times New Roman"/>
          <w:color w:val="000000" w:themeColor="text1"/>
          <w:sz w:val="24"/>
          <w:szCs w:val="24"/>
        </w:rPr>
        <w:t xml:space="preserve">does not </w:t>
      </w:r>
      <w:r w:rsidR="00625D7A" w:rsidRPr="00834679">
        <w:rPr>
          <w:rFonts w:ascii="Times New Roman" w:hAnsi="Times New Roman" w:cs="Times New Roman"/>
          <w:color w:val="000000" w:themeColor="text1"/>
          <w:sz w:val="24"/>
          <w:szCs w:val="24"/>
        </w:rPr>
        <w:t xml:space="preserve">provide </w:t>
      </w:r>
      <w:r w:rsidR="00A66ED7">
        <w:rPr>
          <w:rFonts w:ascii="Times New Roman" w:hAnsi="Times New Roman" w:cs="Times New Roman"/>
          <w:color w:val="000000" w:themeColor="text1"/>
          <w:sz w:val="24"/>
          <w:szCs w:val="24"/>
        </w:rPr>
        <w:t xml:space="preserve">sufficient </w:t>
      </w:r>
      <w:r w:rsidR="00A66ED7" w:rsidRPr="00834679">
        <w:rPr>
          <w:rFonts w:ascii="Times New Roman" w:hAnsi="Times New Roman" w:cs="Times New Roman"/>
          <w:color w:val="000000" w:themeColor="text1"/>
          <w:sz w:val="24"/>
          <w:szCs w:val="24"/>
        </w:rPr>
        <w:t>incentives</w:t>
      </w:r>
      <w:r w:rsidR="00625D7A" w:rsidRPr="00834679">
        <w:rPr>
          <w:rFonts w:ascii="Times New Roman" w:hAnsi="Times New Roman" w:cs="Times New Roman"/>
          <w:color w:val="000000" w:themeColor="text1"/>
          <w:sz w:val="24"/>
          <w:szCs w:val="24"/>
        </w:rPr>
        <w:t xml:space="preserve"> to encourage development </w:t>
      </w:r>
      <w:r w:rsidR="00F300AF">
        <w:rPr>
          <w:rFonts w:ascii="Times New Roman" w:hAnsi="Times New Roman" w:cs="Times New Roman"/>
          <w:color w:val="000000" w:themeColor="text1"/>
          <w:sz w:val="24"/>
          <w:szCs w:val="24"/>
        </w:rPr>
        <w:t>of</w:t>
      </w:r>
      <w:r w:rsidR="00625D7A" w:rsidRPr="00834679">
        <w:rPr>
          <w:rFonts w:ascii="Times New Roman" w:hAnsi="Times New Roman" w:cs="Times New Roman"/>
          <w:color w:val="000000" w:themeColor="text1"/>
          <w:sz w:val="24"/>
          <w:szCs w:val="24"/>
        </w:rPr>
        <w:t xml:space="preserve"> generative AI. </w:t>
      </w:r>
      <w:r w:rsidR="0072416F" w:rsidRPr="00834679">
        <w:rPr>
          <w:rFonts w:ascii="Times New Roman" w:hAnsi="Times New Roman" w:cs="Times New Roman"/>
          <w:color w:val="000000" w:themeColor="text1"/>
          <w:sz w:val="24"/>
          <w:szCs w:val="24"/>
        </w:rPr>
        <w:t xml:space="preserve">Copyright </w:t>
      </w:r>
      <w:r w:rsidR="00A23A67">
        <w:rPr>
          <w:rFonts w:ascii="Times New Roman" w:hAnsi="Times New Roman" w:cs="Times New Roman"/>
          <w:color w:val="000000" w:themeColor="text1"/>
          <w:sz w:val="24"/>
          <w:szCs w:val="24"/>
        </w:rPr>
        <w:t xml:space="preserve">protection for </w:t>
      </w:r>
      <w:r w:rsidR="0072416F" w:rsidRPr="00834679">
        <w:rPr>
          <w:rFonts w:ascii="Times New Roman" w:hAnsi="Times New Roman" w:cs="Times New Roman"/>
          <w:color w:val="000000" w:themeColor="text1"/>
          <w:sz w:val="24"/>
          <w:szCs w:val="24"/>
        </w:rPr>
        <w:t>the computer code</w:t>
      </w:r>
      <w:r w:rsidR="00A23A67">
        <w:rPr>
          <w:rFonts w:ascii="Times New Roman" w:hAnsi="Times New Roman" w:cs="Times New Roman"/>
          <w:color w:val="000000" w:themeColor="text1"/>
          <w:sz w:val="24"/>
          <w:szCs w:val="24"/>
        </w:rPr>
        <w:t xml:space="preserve"> </w:t>
      </w:r>
      <w:r w:rsidR="0061632C" w:rsidRPr="00834679">
        <w:rPr>
          <w:rFonts w:ascii="Times New Roman" w:hAnsi="Times New Roman" w:cs="Times New Roman"/>
          <w:color w:val="000000" w:themeColor="text1"/>
          <w:sz w:val="24"/>
          <w:szCs w:val="24"/>
        </w:rPr>
        <w:t>protects the creator</w:t>
      </w:r>
      <w:r w:rsidR="00F419F5">
        <w:rPr>
          <w:rFonts w:ascii="Times New Roman" w:hAnsi="Times New Roman" w:cs="Times New Roman"/>
          <w:color w:val="000000" w:themeColor="text1"/>
          <w:sz w:val="24"/>
          <w:szCs w:val="24"/>
        </w:rPr>
        <w:t xml:space="preserve"> of the code</w:t>
      </w:r>
      <w:r w:rsidR="0061632C" w:rsidRPr="00834679">
        <w:rPr>
          <w:rFonts w:ascii="Times New Roman" w:hAnsi="Times New Roman" w:cs="Times New Roman"/>
          <w:color w:val="000000" w:themeColor="text1"/>
          <w:sz w:val="24"/>
          <w:szCs w:val="24"/>
        </w:rPr>
        <w:t xml:space="preserve"> or the company wh</w:t>
      </w:r>
      <w:r w:rsidR="00363193">
        <w:rPr>
          <w:rFonts w:ascii="Times New Roman" w:hAnsi="Times New Roman" w:cs="Times New Roman"/>
          <w:color w:val="000000" w:themeColor="text1"/>
          <w:sz w:val="24"/>
          <w:szCs w:val="24"/>
        </w:rPr>
        <w:t>o</w:t>
      </w:r>
      <w:r w:rsidR="0061632C" w:rsidRPr="00834679">
        <w:rPr>
          <w:rFonts w:ascii="Times New Roman" w:hAnsi="Times New Roman" w:cs="Times New Roman"/>
          <w:color w:val="000000" w:themeColor="text1"/>
          <w:sz w:val="24"/>
          <w:szCs w:val="24"/>
        </w:rPr>
        <w:t xml:space="preserve"> owns the code. </w:t>
      </w:r>
      <w:r w:rsidR="00143263" w:rsidRPr="00834679">
        <w:rPr>
          <w:rFonts w:ascii="Times New Roman" w:hAnsi="Times New Roman" w:cs="Times New Roman"/>
          <w:color w:val="000000" w:themeColor="text1"/>
          <w:sz w:val="24"/>
          <w:szCs w:val="24"/>
        </w:rPr>
        <w:t xml:space="preserve">However, </w:t>
      </w:r>
      <w:r w:rsidR="00242821">
        <w:rPr>
          <w:rFonts w:ascii="Times New Roman" w:hAnsi="Times New Roman" w:cs="Times New Roman"/>
          <w:color w:val="000000" w:themeColor="text1"/>
          <w:sz w:val="24"/>
          <w:szCs w:val="24"/>
        </w:rPr>
        <w:t>C</w:t>
      </w:r>
      <w:r w:rsidR="00143263" w:rsidRPr="00834679">
        <w:rPr>
          <w:rFonts w:ascii="Times New Roman" w:hAnsi="Times New Roman" w:cs="Times New Roman"/>
          <w:color w:val="000000" w:themeColor="text1"/>
          <w:sz w:val="24"/>
          <w:szCs w:val="24"/>
        </w:rPr>
        <w:t xml:space="preserve">opyright protection doesn’t extend </w:t>
      </w:r>
      <w:r w:rsidR="00046FD1" w:rsidRPr="00834679">
        <w:rPr>
          <w:rFonts w:ascii="Times New Roman" w:hAnsi="Times New Roman" w:cs="Times New Roman"/>
          <w:color w:val="000000" w:themeColor="text1"/>
          <w:sz w:val="24"/>
          <w:szCs w:val="24"/>
        </w:rPr>
        <w:t>to creators who don’t own the code</w:t>
      </w:r>
      <w:r w:rsidR="0031323E">
        <w:rPr>
          <w:rFonts w:ascii="Times New Roman" w:hAnsi="Times New Roman" w:cs="Times New Roman"/>
          <w:color w:val="000000" w:themeColor="text1"/>
          <w:sz w:val="24"/>
          <w:szCs w:val="24"/>
        </w:rPr>
        <w:t xml:space="preserve"> and only </w:t>
      </w:r>
      <w:r w:rsidR="00046FD1" w:rsidRPr="00834679">
        <w:rPr>
          <w:rFonts w:ascii="Times New Roman" w:hAnsi="Times New Roman" w:cs="Times New Roman"/>
          <w:color w:val="000000" w:themeColor="text1"/>
          <w:sz w:val="24"/>
          <w:szCs w:val="24"/>
        </w:rPr>
        <w:t xml:space="preserve">use generative AI to create new </w:t>
      </w:r>
      <w:r w:rsidR="00242821">
        <w:rPr>
          <w:rFonts w:ascii="Times New Roman" w:hAnsi="Times New Roman" w:cs="Times New Roman"/>
          <w:color w:val="000000" w:themeColor="text1"/>
          <w:sz w:val="24"/>
          <w:szCs w:val="24"/>
        </w:rPr>
        <w:t>material</w:t>
      </w:r>
      <w:r w:rsidR="00046FD1" w:rsidRPr="00834679">
        <w:rPr>
          <w:rFonts w:ascii="Times New Roman" w:hAnsi="Times New Roman" w:cs="Times New Roman"/>
          <w:color w:val="000000" w:themeColor="text1"/>
          <w:sz w:val="24"/>
          <w:szCs w:val="24"/>
        </w:rPr>
        <w:t>.</w:t>
      </w:r>
      <w:r w:rsidR="00A24548" w:rsidRPr="00834679">
        <w:rPr>
          <w:rFonts w:ascii="Times New Roman" w:hAnsi="Times New Roman" w:cs="Times New Roman"/>
          <w:color w:val="000000" w:themeColor="text1"/>
          <w:sz w:val="24"/>
          <w:szCs w:val="24"/>
        </w:rPr>
        <w:t xml:space="preserve"> </w:t>
      </w:r>
    </w:p>
    <w:p w14:paraId="23C11F99" w14:textId="77777777" w:rsidR="00952614" w:rsidRPr="00834679" w:rsidRDefault="00952614" w:rsidP="0069325A">
      <w:pPr>
        <w:rPr>
          <w:rFonts w:ascii="Times New Roman" w:hAnsi="Times New Roman" w:cs="Times New Roman"/>
          <w:color w:val="000000" w:themeColor="text1"/>
          <w:sz w:val="24"/>
          <w:szCs w:val="24"/>
        </w:rPr>
      </w:pPr>
    </w:p>
    <w:p w14:paraId="758F3486" w14:textId="3DFB97FF" w:rsidR="00A017E5" w:rsidRPr="00834679" w:rsidRDefault="00CD7FD4" w:rsidP="008B710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w:t>
      </w:r>
      <w:r w:rsidR="002D1465" w:rsidRPr="00834679">
        <w:rPr>
          <w:rFonts w:ascii="Times New Roman" w:hAnsi="Times New Roman" w:cs="Times New Roman"/>
          <w:color w:val="000000" w:themeColor="text1"/>
          <w:sz w:val="24"/>
          <w:szCs w:val="24"/>
        </w:rPr>
        <w:t>Copyright law protects human-authored expression, not works created purely by AI</w:t>
      </w:r>
      <w:r w:rsidR="00304703" w:rsidRPr="00834679">
        <w:rPr>
          <w:rFonts w:ascii="Times New Roman" w:hAnsi="Times New Roman" w:cs="Times New Roman"/>
          <w:color w:val="000000" w:themeColor="text1"/>
          <w:sz w:val="24"/>
          <w:szCs w:val="24"/>
        </w:rPr>
        <w:t xml:space="preserve">. </w:t>
      </w:r>
      <w:r w:rsidR="00A017E5" w:rsidRPr="00834679">
        <w:rPr>
          <w:rFonts w:ascii="Times New Roman" w:hAnsi="Times New Roman" w:cs="Times New Roman"/>
          <w:color w:val="000000" w:themeColor="text1"/>
          <w:sz w:val="24"/>
          <w:szCs w:val="24"/>
        </w:rPr>
        <w:t xml:space="preserve">Per </w:t>
      </w:r>
      <w:r w:rsidR="00A017E5" w:rsidRPr="00834679">
        <w:rPr>
          <w:rFonts w:ascii="Times New Roman" w:hAnsi="Times New Roman" w:cs="Times New Roman"/>
          <w:i/>
          <w:iCs/>
          <w:color w:val="000000" w:themeColor="text1"/>
          <w:sz w:val="24"/>
          <w:szCs w:val="24"/>
        </w:rPr>
        <w:t xml:space="preserve">Burrow-Giles Lithographic Co. </w:t>
      </w:r>
      <w:r w:rsidR="00A017E5" w:rsidRPr="00692FD0">
        <w:rPr>
          <w:rFonts w:ascii="Times New Roman" w:hAnsi="Times New Roman" w:cs="Times New Roman"/>
          <w:color w:val="000000" w:themeColor="text1"/>
          <w:sz w:val="24"/>
          <w:szCs w:val="24"/>
        </w:rPr>
        <w:t>v.</w:t>
      </w:r>
      <w:r w:rsidR="00A017E5" w:rsidRPr="00834679">
        <w:rPr>
          <w:rFonts w:ascii="Times New Roman" w:hAnsi="Times New Roman" w:cs="Times New Roman"/>
          <w:i/>
          <w:iCs/>
          <w:color w:val="000000" w:themeColor="text1"/>
          <w:sz w:val="24"/>
          <w:szCs w:val="24"/>
        </w:rPr>
        <w:t xml:space="preserve"> </w:t>
      </w:r>
      <w:proofErr w:type="spellStart"/>
      <w:r w:rsidR="00A017E5" w:rsidRPr="00834679">
        <w:rPr>
          <w:rFonts w:ascii="Times New Roman" w:hAnsi="Times New Roman" w:cs="Times New Roman"/>
          <w:i/>
          <w:iCs/>
          <w:color w:val="000000" w:themeColor="text1"/>
          <w:sz w:val="24"/>
          <w:szCs w:val="24"/>
        </w:rPr>
        <w:t>Sarony</w:t>
      </w:r>
      <w:proofErr w:type="spellEnd"/>
      <w:r w:rsidR="00A017E5" w:rsidRPr="00834679">
        <w:rPr>
          <w:rFonts w:ascii="Times New Roman" w:hAnsi="Times New Roman" w:cs="Times New Roman"/>
          <w:color w:val="000000" w:themeColor="text1"/>
          <w:sz w:val="24"/>
          <w:szCs w:val="24"/>
        </w:rPr>
        <w:t>, the United States Copyright Office will only protect fruits of intellectual labor that stem from the mind of a human.</w:t>
      </w:r>
      <w:r w:rsidR="00DA2599">
        <w:rPr>
          <w:rStyle w:val="FootnoteReference"/>
          <w:rFonts w:ascii="Times New Roman" w:hAnsi="Times New Roman" w:cs="Times New Roman"/>
          <w:color w:val="000000" w:themeColor="text1"/>
          <w:sz w:val="24"/>
          <w:szCs w:val="24"/>
        </w:rPr>
        <w:footnoteReference w:id="5"/>
      </w:r>
      <w:r w:rsidR="00A017E5" w:rsidRPr="00834679">
        <w:rPr>
          <w:rFonts w:ascii="Times New Roman" w:hAnsi="Times New Roman" w:cs="Times New Roman"/>
          <w:color w:val="000000" w:themeColor="text1"/>
          <w:sz w:val="24"/>
          <w:szCs w:val="24"/>
        </w:rPr>
        <w:t xml:space="preserve"> A claim will be denied from Copyright protection if the Copyright office determines that a human did not create the work.</w:t>
      </w:r>
      <w:r w:rsidR="00BC4B21">
        <w:rPr>
          <w:rStyle w:val="FootnoteReference"/>
          <w:rFonts w:ascii="Times New Roman" w:hAnsi="Times New Roman" w:cs="Times New Roman"/>
          <w:color w:val="000000" w:themeColor="text1"/>
          <w:sz w:val="24"/>
          <w:szCs w:val="24"/>
        </w:rPr>
        <w:footnoteReference w:id="6"/>
      </w:r>
      <w:r w:rsidR="00D97CCE" w:rsidRPr="00834679">
        <w:rPr>
          <w:rFonts w:ascii="Times New Roman" w:hAnsi="Times New Roman" w:cs="Times New Roman"/>
          <w:color w:val="000000" w:themeColor="text1"/>
          <w:sz w:val="24"/>
          <w:szCs w:val="24"/>
        </w:rPr>
        <w:t xml:space="preserve"> Even though</w:t>
      </w:r>
      <w:r w:rsidR="00395A17">
        <w:rPr>
          <w:rFonts w:ascii="Times New Roman" w:hAnsi="Times New Roman" w:cs="Times New Roman"/>
          <w:color w:val="000000" w:themeColor="text1"/>
          <w:sz w:val="24"/>
          <w:szCs w:val="24"/>
        </w:rPr>
        <w:t xml:space="preserve"> </w:t>
      </w:r>
      <w:r w:rsidR="000E4683" w:rsidRPr="00834679">
        <w:rPr>
          <w:rFonts w:ascii="Times New Roman" w:hAnsi="Times New Roman" w:cs="Times New Roman"/>
          <w:color w:val="000000" w:themeColor="text1"/>
          <w:sz w:val="24"/>
          <w:szCs w:val="24"/>
        </w:rPr>
        <w:t>Copyright law</w:t>
      </w:r>
      <w:r w:rsidR="00627D6A" w:rsidRPr="00834679">
        <w:rPr>
          <w:rFonts w:ascii="Times New Roman" w:hAnsi="Times New Roman" w:cs="Times New Roman"/>
          <w:color w:val="000000" w:themeColor="text1"/>
          <w:sz w:val="24"/>
          <w:szCs w:val="24"/>
        </w:rPr>
        <w:t xml:space="preserve"> protects </w:t>
      </w:r>
      <w:r w:rsidR="00A24548" w:rsidRPr="00834679">
        <w:rPr>
          <w:rFonts w:ascii="Times New Roman" w:hAnsi="Times New Roman" w:cs="Times New Roman"/>
          <w:color w:val="000000" w:themeColor="text1"/>
          <w:sz w:val="24"/>
          <w:szCs w:val="24"/>
        </w:rPr>
        <w:t>only</w:t>
      </w:r>
      <w:r w:rsidR="00627D6A" w:rsidRPr="00834679">
        <w:rPr>
          <w:rFonts w:ascii="Times New Roman" w:hAnsi="Times New Roman" w:cs="Times New Roman"/>
          <w:color w:val="000000" w:themeColor="text1"/>
          <w:sz w:val="24"/>
          <w:szCs w:val="24"/>
        </w:rPr>
        <w:t xml:space="preserve"> the human author</w:t>
      </w:r>
      <w:r w:rsidR="00492A66" w:rsidRPr="00834679">
        <w:rPr>
          <w:rFonts w:ascii="Times New Roman" w:hAnsi="Times New Roman" w:cs="Times New Roman"/>
          <w:color w:val="000000" w:themeColor="text1"/>
          <w:sz w:val="24"/>
          <w:szCs w:val="24"/>
        </w:rPr>
        <w:t xml:space="preserve">, Copyright protection </w:t>
      </w:r>
      <w:r w:rsidR="00323895" w:rsidRPr="00834679">
        <w:rPr>
          <w:rFonts w:ascii="Times New Roman" w:hAnsi="Times New Roman" w:cs="Times New Roman"/>
          <w:color w:val="000000" w:themeColor="text1"/>
          <w:sz w:val="24"/>
          <w:szCs w:val="24"/>
        </w:rPr>
        <w:t xml:space="preserve">could still extend to a work that is determined to have been created by a human author with the help of generative AI. </w:t>
      </w:r>
      <w:r w:rsidR="009521B3" w:rsidRPr="00834679">
        <w:rPr>
          <w:rFonts w:ascii="Times New Roman" w:hAnsi="Times New Roman" w:cs="Times New Roman"/>
          <w:color w:val="000000" w:themeColor="text1"/>
          <w:sz w:val="24"/>
          <w:szCs w:val="24"/>
        </w:rPr>
        <w:t>Even so, this only protects collaborative efforts between AI &amp;</w:t>
      </w:r>
      <w:r w:rsidR="00270693" w:rsidRPr="00834679">
        <w:rPr>
          <w:rFonts w:ascii="Times New Roman" w:hAnsi="Times New Roman" w:cs="Times New Roman"/>
          <w:color w:val="000000" w:themeColor="text1"/>
          <w:sz w:val="24"/>
          <w:szCs w:val="24"/>
        </w:rPr>
        <w:t xml:space="preserve"> humans. To incentivize continued development of generative AI by the general public, the Copyright statute will need to be amended to protect works generated by AI without human </w:t>
      </w:r>
      <w:r w:rsidR="009F18DB" w:rsidRPr="00834679">
        <w:rPr>
          <w:rFonts w:ascii="Times New Roman" w:hAnsi="Times New Roman" w:cs="Times New Roman"/>
          <w:color w:val="000000" w:themeColor="text1"/>
          <w:sz w:val="24"/>
          <w:szCs w:val="24"/>
        </w:rPr>
        <w:t xml:space="preserve">authorship, instead of only protecting the code that </w:t>
      </w:r>
      <w:r w:rsidR="00D14241" w:rsidRPr="00834679">
        <w:rPr>
          <w:rFonts w:ascii="Times New Roman" w:hAnsi="Times New Roman" w:cs="Times New Roman"/>
          <w:color w:val="000000" w:themeColor="text1"/>
          <w:sz w:val="24"/>
          <w:szCs w:val="24"/>
        </w:rPr>
        <w:t xml:space="preserve">that operates generative AI. </w:t>
      </w:r>
    </w:p>
    <w:p w14:paraId="76BE76EA" w14:textId="77777777" w:rsidR="0084782A" w:rsidRDefault="0084782A" w:rsidP="0084782A">
      <w:pPr>
        <w:rPr>
          <w:rFonts w:ascii="Times New Roman" w:hAnsi="Times New Roman" w:cs="Times New Roman"/>
          <w:color w:val="000000" w:themeColor="text1"/>
          <w:sz w:val="24"/>
          <w:szCs w:val="24"/>
        </w:rPr>
      </w:pPr>
    </w:p>
    <w:p w14:paraId="023C4478" w14:textId="768CB833" w:rsidR="004A7F1C" w:rsidRPr="00834679" w:rsidRDefault="002F6C82" w:rsidP="0084782A">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These sorts of amendments</w:t>
      </w:r>
      <w:r w:rsidR="004A7F1C" w:rsidRPr="00834679">
        <w:rPr>
          <w:rFonts w:ascii="Times New Roman" w:hAnsi="Times New Roman" w:cs="Times New Roman"/>
          <w:color w:val="000000" w:themeColor="text1"/>
          <w:sz w:val="24"/>
          <w:szCs w:val="24"/>
        </w:rPr>
        <w:t xml:space="preserve"> are necessary as a social justice consideration. </w:t>
      </w:r>
      <w:r w:rsidR="00CF1438" w:rsidRPr="00834679">
        <w:rPr>
          <w:rFonts w:ascii="Times New Roman" w:hAnsi="Times New Roman" w:cs="Times New Roman"/>
          <w:color w:val="000000" w:themeColor="text1"/>
          <w:sz w:val="24"/>
          <w:szCs w:val="24"/>
        </w:rPr>
        <w:t xml:space="preserve">A creator may not be invested </w:t>
      </w:r>
      <w:r w:rsidR="009C1EBE" w:rsidRPr="00834679">
        <w:rPr>
          <w:rFonts w:ascii="Times New Roman" w:hAnsi="Times New Roman" w:cs="Times New Roman"/>
          <w:color w:val="000000" w:themeColor="text1"/>
          <w:sz w:val="24"/>
          <w:szCs w:val="24"/>
        </w:rPr>
        <w:t>in writing code that operate</w:t>
      </w:r>
      <w:r w:rsidR="00D638EE" w:rsidRPr="00834679">
        <w:rPr>
          <w:rFonts w:ascii="Times New Roman" w:hAnsi="Times New Roman" w:cs="Times New Roman"/>
          <w:color w:val="000000" w:themeColor="text1"/>
          <w:sz w:val="24"/>
          <w:szCs w:val="24"/>
        </w:rPr>
        <w:t>s</w:t>
      </w:r>
      <w:r w:rsidR="009C1EBE" w:rsidRPr="00834679">
        <w:rPr>
          <w:rFonts w:ascii="Times New Roman" w:hAnsi="Times New Roman" w:cs="Times New Roman"/>
          <w:color w:val="000000" w:themeColor="text1"/>
          <w:sz w:val="24"/>
          <w:szCs w:val="24"/>
        </w:rPr>
        <w:t xml:space="preserve"> generative AI, but they might be invested in creating new material </w:t>
      </w:r>
      <w:r w:rsidR="00B304B8" w:rsidRPr="00834679">
        <w:rPr>
          <w:rFonts w:ascii="Times New Roman" w:hAnsi="Times New Roman" w:cs="Times New Roman"/>
          <w:color w:val="000000" w:themeColor="text1"/>
          <w:sz w:val="24"/>
          <w:szCs w:val="24"/>
        </w:rPr>
        <w:t>through their use of AI. Those creators should be entitled to protection of their works just as the</w:t>
      </w:r>
      <w:r w:rsidR="00CE45F8" w:rsidRPr="00834679">
        <w:rPr>
          <w:rFonts w:ascii="Times New Roman" w:hAnsi="Times New Roman" w:cs="Times New Roman"/>
          <w:color w:val="000000" w:themeColor="text1"/>
          <w:sz w:val="24"/>
          <w:szCs w:val="24"/>
        </w:rPr>
        <w:t xml:space="preserve"> code writer would. Protection for both the public consumer </w:t>
      </w:r>
      <w:r w:rsidR="009319FF">
        <w:rPr>
          <w:rFonts w:ascii="Times New Roman" w:hAnsi="Times New Roman" w:cs="Times New Roman"/>
          <w:color w:val="000000" w:themeColor="text1"/>
          <w:sz w:val="24"/>
          <w:szCs w:val="24"/>
        </w:rPr>
        <w:t xml:space="preserve">of AI technology </w:t>
      </w:r>
      <w:r w:rsidR="00CE45F8" w:rsidRPr="00834679">
        <w:rPr>
          <w:rFonts w:ascii="Times New Roman" w:hAnsi="Times New Roman" w:cs="Times New Roman"/>
          <w:color w:val="000000" w:themeColor="text1"/>
          <w:sz w:val="24"/>
          <w:szCs w:val="24"/>
        </w:rPr>
        <w:lastRenderedPageBreak/>
        <w:t>and code writer</w:t>
      </w:r>
      <w:r w:rsidR="00E66FB7">
        <w:rPr>
          <w:rFonts w:ascii="Times New Roman" w:hAnsi="Times New Roman" w:cs="Times New Roman"/>
          <w:color w:val="000000" w:themeColor="text1"/>
          <w:sz w:val="24"/>
          <w:szCs w:val="24"/>
        </w:rPr>
        <w:t>s</w:t>
      </w:r>
      <w:r w:rsidR="00CE45F8" w:rsidRPr="00834679">
        <w:rPr>
          <w:rFonts w:ascii="Times New Roman" w:hAnsi="Times New Roman" w:cs="Times New Roman"/>
          <w:color w:val="000000" w:themeColor="text1"/>
          <w:sz w:val="24"/>
          <w:szCs w:val="24"/>
        </w:rPr>
        <w:t xml:space="preserve"> ensures that</w:t>
      </w:r>
      <w:r w:rsidR="00CE5663" w:rsidRPr="00834679">
        <w:rPr>
          <w:rFonts w:ascii="Times New Roman" w:hAnsi="Times New Roman" w:cs="Times New Roman"/>
          <w:color w:val="000000" w:themeColor="text1"/>
          <w:sz w:val="24"/>
          <w:szCs w:val="24"/>
        </w:rPr>
        <w:t xml:space="preserve"> Copyright protection is equitable</w:t>
      </w:r>
      <w:r w:rsidR="000F5CEC" w:rsidRPr="00834679">
        <w:rPr>
          <w:rFonts w:ascii="Times New Roman" w:hAnsi="Times New Roman" w:cs="Times New Roman"/>
          <w:color w:val="000000" w:themeColor="text1"/>
          <w:sz w:val="24"/>
          <w:szCs w:val="24"/>
        </w:rPr>
        <w:t>, inclusive, and</w:t>
      </w:r>
      <w:r w:rsidR="00CE5663" w:rsidRPr="00834679">
        <w:rPr>
          <w:rFonts w:ascii="Times New Roman" w:hAnsi="Times New Roman" w:cs="Times New Roman"/>
          <w:color w:val="000000" w:themeColor="text1"/>
          <w:sz w:val="24"/>
          <w:szCs w:val="24"/>
        </w:rPr>
        <w:t xml:space="preserve"> fair in its protections of works. Furthermore, </w:t>
      </w:r>
      <w:r w:rsidR="00A83455">
        <w:rPr>
          <w:rFonts w:ascii="Times New Roman" w:hAnsi="Times New Roman" w:cs="Times New Roman"/>
          <w:color w:val="000000" w:themeColor="text1"/>
          <w:sz w:val="24"/>
          <w:szCs w:val="24"/>
        </w:rPr>
        <w:t xml:space="preserve">protections for AI-generated material </w:t>
      </w:r>
      <w:r w:rsidR="00CE5663" w:rsidRPr="00834679">
        <w:rPr>
          <w:rFonts w:ascii="Times New Roman" w:hAnsi="Times New Roman" w:cs="Times New Roman"/>
          <w:color w:val="000000" w:themeColor="text1"/>
          <w:sz w:val="24"/>
          <w:szCs w:val="24"/>
        </w:rPr>
        <w:t xml:space="preserve">ensures that Copyright protection </w:t>
      </w:r>
      <w:r w:rsidR="009F7A64">
        <w:rPr>
          <w:rFonts w:ascii="Times New Roman" w:hAnsi="Times New Roman" w:cs="Times New Roman"/>
          <w:color w:val="000000" w:themeColor="text1"/>
          <w:sz w:val="24"/>
          <w:szCs w:val="24"/>
        </w:rPr>
        <w:t xml:space="preserve">extends to a wide range of </w:t>
      </w:r>
      <w:r w:rsidR="00390F7A">
        <w:rPr>
          <w:rFonts w:ascii="Times New Roman" w:hAnsi="Times New Roman" w:cs="Times New Roman"/>
          <w:color w:val="000000" w:themeColor="text1"/>
          <w:sz w:val="24"/>
          <w:szCs w:val="24"/>
        </w:rPr>
        <w:t>people (coders, authors, and general AI consumers included).</w:t>
      </w:r>
      <w:r w:rsidR="00CE5663" w:rsidRPr="00834679">
        <w:rPr>
          <w:rFonts w:ascii="Times New Roman" w:hAnsi="Times New Roman" w:cs="Times New Roman"/>
          <w:color w:val="000000" w:themeColor="text1"/>
          <w:sz w:val="24"/>
          <w:szCs w:val="24"/>
        </w:rPr>
        <w:t xml:space="preserve"> </w:t>
      </w:r>
      <w:r w:rsidR="0080153B" w:rsidRPr="00834679">
        <w:rPr>
          <w:rFonts w:ascii="Times New Roman" w:hAnsi="Times New Roman" w:cs="Times New Roman"/>
          <w:color w:val="000000" w:themeColor="text1"/>
          <w:sz w:val="24"/>
          <w:szCs w:val="24"/>
        </w:rPr>
        <w:t xml:space="preserve">Finally, </w:t>
      </w:r>
      <w:r w:rsidR="002719E6">
        <w:rPr>
          <w:rFonts w:ascii="Times New Roman" w:hAnsi="Times New Roman" w:cs="Times New Roman"/>
          <w:color w:val="000000" w:themeColor="text1"/>
          <w:sz w:val="24"/>
          <w:szCs w:val="24"/>
        </w:rPr>
        <w:t xml:space="preserve">protections </w:t>
      </w:r>
      <w:r w:rsidR="00384FDE" w:rsidRPr="00834679">
        <w:rPr>
          <w:rFonts w:ascii="Times New Roman" w:hAnsi="Times New Roman" w:cs="Times New Roman"/>
          <w:color w:val="000000" w:themeColor="text1"/>
          <w:sz w:val="24"/>
          <w:szCs w:val="24"/>
        </w:rPr>
        <w:t>w</w:t>
      </w:r>
      <w:r w:rsidR="002719E6">
        <w:rPr>
          <w:rFonts w:ascii="Times New Roman" w:hAnsi="Times New Roman" w:cs="Times New Roman"/>
          <w:color w:val="000000" w:themeColor="text1"/>
          <w:sz w:val="24"/>
          <w:szCs w:val="24"/>
        </w:rPr>
        <w:t>ork</w:t>
      </w:r>
      <w:r w:rsidR="00384FDE" w:rsidRPr="00834679">
        <w:rPr>
          <w:rFonts w:ascii="Times New Roman" w:hAnsi="Times New Roman" w:cs="Times New Roman"/>
          <w:color w:val="000000" w:themeColor="text1"/>
          <w:sz w:val="24"/>
          <w:szCs w:val="24"/>
        </w:rPr>
        <w:t xml:space="preserve"> to encourage creativity and innovation which is one of the main </w:t>
      </w:r>
      <w:r w:rsidR="00950BF2" w:rsidRPr="00834679">
        <w:rPr>
          <w:rFonts w:ascii="Times New Roman" w:hAnsi="Times New Roman" w:cs="Times New Roman"/>
          <w:color w:val="000000" w:themeColor="text1"/>
          <w:sz w:val="24"/>
          <w:szCs w:val="24"/>
        </w:rPr>
        <w:t>policy considerations justifying Copyright law</w:t>
      </w:r>
      <w:r w:rsidR="00A513F6" w:rsidRPr="00834679">
        <w:rPr>
          <w:rFonts w:ascii="Times New Roman" w:hAnsi="Times New Roman" w:cs="Times New Roman"/>
          <w:color w:val="000000" w:themeColor="text1"/>
          <w:sz w:val="24"/>
          <w:szCs w:val="24"/>
        </w:rPr>
        <w:t>.</w:t>
      </w:r>
    </w:p>
    <w:p w14:paraId="67DCF807" w14:textId="77777777" w:rsidR="00FE5428" w:rsidRDefault="00FE5428" w:rsidP="00390F7A">
      <w:pPr>
        <w:rPr>
          <w:rFonts w:ascii="Times New Roman" w:hAnsi="Times New Roman" w:cs="Times New Roman"/>
          <w:color w:val="000000" w:themeColor="text1"/>
          <w:sz w:val="24"/>
          <w:szCs w:val="24"/>
        </w:rPr>
      </w:pPr>
    </w:p>
    <w:p w14:paraId="28A35BFD" w14:textId="3A62DAC3" w:rsidR="00867BA1" w:rsidRDefault="00D56514" w:rsidP="005D4FA1">
      <w:pPr>
        <w:ind w:firstLine="720"/>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O</w:t>
      </w:r>
      <w:r w:rsidR="00DA5317">
        <w:rPr>
          <w:rFonts w:ascii="Times New Roman" w:hAnsi="Times New Roman" w:cs="Times New Roman"/>
          <w:color w:val="000000" w:themeColor="text1"/>
          <w:sz w:val="24"/>
          <w:szCs w:val="24"/>
        </w:rPr>
        <w:t xml:space="preserve">f </w:t>
      </w:r>
      <w:r w:rsidRPr="00834679">
        <w:rPr>
          <w:rFonts w:ascii="Times New Roman" w:hAnsi="Times New Roman" w:cs="Times New Roman"/>
          <w:color w:val="000000" w:themeColor="text1"/>
          <w:sz w:val="24"/>
          <w:szCs w:val="24"/>
        </w:rPr>
        <w:t xml:space="preserve">course, protection for works </w:t>
      </w:r>
      <w:r w:rsidR="0018591B" w:rsidRPr="00834679">
        <w:rPr>
          <w:rFonts w:ascii="Times New Roman" w:hAnsi="Times New Roman" w:cs="Times New Roman"/>
          <w:color w:val="000000" w:themeColor="text1"/>
          <w:sz w:val="24"/>
          <w:szCs w:val="24"/>
        </w:rPr>
        <w:t>generated by AI with minimal human authorship should be limited.</w:t>
      </w:r>
      <w:r w:rsidR="001646A8" w:rsidRPr="00834679">
        <w:rPr>
          <w:rFonts w:ascii="Times New Roman" w:hAnsi="Times New Roman" w:cs="Times New Roman"/>
          <w:color w:val="000000" w:themeColor="text1"/>
          <w:sz w:val="24"/>
          <w:szCs w:val="24"/>
        </w:rPr>
        <w:t xml:space="preserve"> Protections for these sorts of works </w:t>
      </w:r>
      <w:r w:rsidR="007D1FDA" w:rsidRPr="00834679">
        <w:rPr>
          <w:rFonts w:ascii="Times New Roman" w:hAnsi="Times New Roman" w:cs="Times New Roman"/>
          <w:color w:val="000000" w:themeColor="text1"/>
          <w:sz w:val="24"/>
          <w:szCs w:val="24"/>
        </w:rPr>
        <w:t xml:space="preserve">should have a mandatory </w:t>
      </w:r>
      <w:r w:rsidR="00DF4DDE" w:rsidRPr="00834679">
        <w:rPr>
          <w:rFonts w:ascii="Times New Roman" w:hAnsi="Times New Roman" w:cs="Times New Roman"/>
          <w:color w:val="000000" w:themeColor="text1"/>
          <w:sz w:val="24"/>
          <w:szCs w:val="24"/>
        </w:rPr>
        <w:t xml:space="preserve">attribution requirement where the creator is able to attribute their final product to AI </w:t>
      </w:r>
      <w:r w:rsidR="002E1132" w:rsidRPr="00834679">
        <w:rPr>
          <w:rFonts w:ascii="Times New Roman" w:hAnsi="Times New Roman" w:cs="Times New Roman"/>
          <w:color w:val="000000" w:themeColor="text1"/>
          <w:sz w:val="24"/>
          <w:szCs w:val="24"/>
        </w:rPr>
        <w:t>and</w:t>
      </w:r>
      <w:r w:rsidR="00DF4DDE" w:rsidRPr="00834679">
        <w:rPr>
          <w:rFonts w:ascii="Times New Roman" w:hAnsi="Times New Roman" w:cs="Times New Roman"/>
          <w:color w:val="000000" w:themeColor="text1"/>
          <w:sz w:val="24"/>
          <w:szCs w:val="24"/>
        </w:rPr>
        <w:t xml:space="preserve"> the human data that</w:t>
      </w:r>
      <w:r w:rsidR="00FA7827" w:rsidRPr="00834679">
        <w:rPr>
          <w:rFonts w:ascii="Times New Roman" w:hAnsi="Times New Roman" w:cs="Times New Roman"/>
          <w:color w:val="000000" w:themeColor="text1"/>
          <w:sz w:val="24"/>
          <w:szCs w:val="24"/>
        </w:rPr>
        <w:t xml:space="preserve"> the AI used to generate the new work. </w:t>
      </w:r>
      <w:r w:rsidR="0072081A" w:rsidRPr="00834679">
        <w:rPr>
          <w:rFonts w:ascii="Times New Roman" w:hAnsi="Times New Roman" w:cs="Times New Roman"/>
          <w:color w:val="000000" w:themeColor="text1"/>
          <w:sz w:val="24"/>
          <w:szCs w:val="24"/>
        </w:rPr>
        <w:t xml:space="preserve">Creators should not be able to Copyright works that would have otherwise been an infringement of another’s Copyright but for the use of AI. </w:t>
      </w:r>
      <w:r w:rsidR="005D4FA1" w:rsidRPr="00834679">
        <w:rPr>
          <w:rFonts w:ascii="Times New Roman" w:hAnsi="Times New Roman" w:cs="Times New Roman"/>
          <w:color w:val="000000" w:themeColor="text1"/>
          <w:sz w:val="24"/>
          <w:szCs w:val="24"/>
        </w:rPr>
        <w:t>Attribution is essential to promote the progress of science and the useful arts, as well as the continued development of generative</w:t>
      </w:r>
      <w:r w:rsidR="005D4FA1">
        <w:rPr>
          <w:rFonts w:ascii="Times New Roman" w:hAnsi="Times New Roman" w:cs="Times New Roman"/>
          <w:color w:val="000000" w:themeColor="text1"/>
          <w:sz w:val="24"/>
          <w:szCs w:val="24"/>
        </w:rPr>
        <w:t xml:space="preserve"> AI</w:t>
      </w:r>
      <w:r w:rsidR="005D4FA1" w:rsidRPr="00834679">
        <w:rPr>
          <w:rFonts w:ascii="Times New Roman" w:hAnsi="Times New Roman" w:cs="Times New Roman"/>
          <w:color w:val="000000" w:themeColor="text1"/>
          <w:sz w:val="24"/>
          <w:szCs w:val="24"/>
        </w:rPr>
        <w:t xml:space="preserve"> systems.</w:t>
      </w:r>
    </w:p>
    <w:p w14:paraId="481B9A1E" w14:textId="77777777" w:rsidR="00582F86" w:rsidRPr="00834679" w:rsidRDefault="00582F86" w:rsidP="0069325A">
      <w:pPr>
        <w:rPr>
          <w:rFonts w:ascii="Times New Roman" w:hAnsi="Times New Roman" w:cs="Times New Roman"/>
          <w:color w:val="000000" w:themeColor="text1"/>
          <w:sz w:val="24"/>
          <w:szCs w:val="24"/>
        </w:rPr>
      </w:pPr>
    </w:p>
    <w:p w14:paraId="67AE3E97" w14:textId="77777777" w:rsidR="00867BA1" w:rsidRPr="00834679" w:rsidRDefault="00867BA1" w:rsidP="0069325A">
      <w:pPr>
        <w:rPr>
          <w:rFonts w:ascii="Times New Roman" w:hAnsi="Times New Roman" w:cs="Times New Roman"/>
          <w:color w:val="000000" w:themeColor="text1"/>
          <w:sz w:val="24"/>
          <w:szCs w:val="24"/>
        </w:rPr>
      </w:pPr>
    </w:p>
    <w:p w14:paraId="71EC0A08" w14:textId="77777777" w:rsidR="00867BA1" w:rsidRPr="00834679" w:rsidRDefault="00867BA1" w:rsidP="0069325A">
      <w:pPr>
        <w:rPr>
          <w:rFonts w:ascii="Times New Roman" w:hAnsi="Times New Roman" w:cs="Times New Roman"/>
          <w:color w:val="000000" w:themeColor="text1"/>
          <w:sz w:val="24"/>
          <w:szCs w:val="24"/>
        </w:rPr>
      </w:pPr>
    </w:p>
    <w:p w14:paraId="32F22DD7" w14:textId="77777777" w:rsidR="00867BA1" w:rsidRPr="00834679" w:rsidRDefault="00867BA1" w:rsidP="0069325A">
      <w:pPr>
        <w:rPr>
          <w:rFonts w:ascii="Times New Roman" w:hAnsi="Times New Roman" w:cs="Times New Roman"/>
          <w:color w:val="000000" w:themeColor="text1"/>
          <w:sz w:val="24"/>
          <w:szCs w:val="24"/>
        </w:rPr>
      </w:pPr>
    </w:p>
    <w:p w14:paraId="09B0F4E0" w14:textId="62B2715D" w:rsidR="00867BA1" w:rsidRPr="00834679" w:rsidRDefault="00867BA1" w:rsidP="0069325A">
      <w:pP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Respectfully submitted</w:t>
      </w:r>
      <w:r w:rsidR="00834679">
        <w:rPr>
          <w:rFonts w:ascii="Times New Roman" w:hAnsi="Times New Roman" w:cs="Times New Roman"/>
          <w:color w:val="000000" w:themeColor="text1"/>
          <w:sz w:val="24"/>
          <w:szCs w:val="24"/>
        </w:rPr>
        <w:t>,</w:t>
      </w:r>
    </w:p>
    <w:p w14:paraId="77D8FCE1" w14:textId="699193BB" w:rsidR="00867BA1" w:rsidRPr="00834679" w:rsidRDefault="00867BA1" w:rsidP="0069325A">
      <w:pP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/s/ Nia Jackson</w:t>
      </w:r>
    </w:p>
    <w:p w14:paraId="14A043B7" w14:textId="3E39B066" w:rsidR="00867BA1" w:rsidRPr="00834679" w:rsidRDefault="00867BA1" w:rsidP="0069325A">
      <w:pPr>
        <w:rPr>
          <w:rFonts w:ascii="Times New Roman" w:hAnsi="Times New Roman" w:cs="Times New Roman"/>
          <w:color w:val="000000" w:themeColor="text1"/>
          <w:sz w:val="24"/>
          <w:szCs w:val="24"/>
        </w:rPr>
      </w:pPr>
      <w:r w:rsidRPr="00834679">
        <w:rPr>
          <w:rFonts w:ascii="Times New Roman" w:hAnsi="Times New Roman" w:cs="Times New Roman"/>
          <w:color w:val="000000" w:themeColor="text1"/>
          <w:sz w:val="24"/>
          <w:szCs w:val="24"/>
        </w:rPr>
        <w:t>Date:</w:t>
      </w:r>
      <w:r w:rsidR="00754EBA" w:rsidRPr="00834679">
        <w:rPr>
          <w:rFonts w:ascii="Times New Roman" w:hAnsi="Times New Roman" w:cs="Times New Roman"/>
          <w:color w:val="000000" w:themeColor="text1"/>
          <w:sz w:val="24"/>
          <w:szCs w:val="24"/>
        </w:rPr>
        <w:t xml:space="preserve"> 16 October 2023</w:t>
      </w:r>
    </w:p>
    <w:p w14:paraId="2E1C3633" w14:textId="77777777" w:rsidR="000A5BB5" w:rsidRPr="00834679" w:rsidRDefault="000A5BB5" w:rsidP="0069325A">
      <w:pPr>
        <w:rPr>
          <w:rFonts w:ascii="Times New Roman" w:hAnsi="Times New Roman" w:cs="Times New Roman"/>
          <w:color w:val="000000" w:themeColor="text1"/>
          <w:sz w:val="24"/>
          <w:szCs w:val="24"/>
        </w:rPr>
      </w:pPr>
    </w:p>
    <w:p w14:paraId="5520EA0E" w14:textId="11DEE7F4" w:rsidR="002351E1" w:rsidRPr="00834679" w:rsidRDefault="002351E1">
      <w:pPr>
        <w:rPr>
          <w:rFonts w:ascii="Times New Roman" w:hAnsi="Times New Roman" w:cs="Times New Roman"/>
          <w:sz w:val="24"/>
          <w:szCs w:val="24"/>
        </w:rPr>
      </w:pPr>
    </w:p>
    <w:p w14:paraId="3F6E77FE" w14:textId="77777777" w:rsidR="00163E68" w:rsidRPr="00834679" w:rsidRDefault="00163E68">
      <w:pPr>
        <w:rPr>
          <w:rFonts w:ascii="Times New Roman" w:hAnsi="Times New Roman" w:cs="Times New Roman"/>
          <w:sz w:val="24"/>
          <w:szCs w:val="24"/>
        </w:rPr>
      </w:pPr>
    </w:p>
    <w:p w14:paraId="1E6F116C" w14:textId="55F6065B" w:rsidR="00BB12FA" w:rsidRPr="00834679" w:rsidRDefault="00BB12FA" w:rsidP="00BB12FA">
      <w:pPr>
        <w:rPr>
          <w:rFonts w:ascii="Times New Roman" w:hAnsi="Times New Roman" w:cs="Times New Roman"/>
          <w:sz w:val="24"/>
          <w:szCs w:val="24"/>
        </w:rPr>
      </w:pPr>
    </w:p>
    <w:p w14:paraId="5084345D" w14:textId="720DFA20" w:rsidR="004A30F9" w:rsidRPr="00834679" w:rsidRDefault="00185CEA">
      <w:pPr>
        <w:rPr>
          <w:rFonts w:ascii="Times New Roman" w:hAnsi="Times New Roman" w:cs="Times New Roman"/>
          <w:sz w:val="24"/>
          <w:szCs w:val="24"/>
        </w:rPr>
      </w:pPr>
      <w:r w:rsidRPr="00834679">
        <w:rPr>
          <w:rFonts w:ascii="Times New Roman" w:hAnsi="Times New Roman" w:cs="Times New Roman"/>
          <w:sz w:val="24"/>
          <w:szCs w:val="24"/>
        </w:rPr>
        <w:t xml:space="preserve"> </w:t>
      </w:r>
    </w:p>
    <w:sectPr w:rsidR="004A30F9" w:rsidRPr="00834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D696" w14:textId="77777777" w:rsidR="00AE669C" w:rsidRDefault="00AE669C" w:rsidP="009A03B5">
      <w:r>
        <w:separator/>
      </w:r>
    </w:p>
  </w:endnote>
  <w:endnote w:type="continuationSeparator" w:id="0">
    <w:p w14:paraId="1662B5FC" w14:textId="77777777" w:rsidR="00AE669C" w:rsidRDefault="00AE669C" w:rsidP="009A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DF476" w14:textId="77777777" w:rsidR="00AE669C" w:rsidRDefault="00AE669C" w:rsidP="009A03B5">
      <w:r>
        <w:separator/>
      </w:r>
    </w:p>
  </w:footnote>
  <w:footnote w:type="continuationSeparator" w:id="0">
    <w:p w14:paraId="05A8CB3B" w14:textId="77777777" w:rsidR="00AE669C" w:rsidRDefault="00AE669C" w:rsidP="009A03B5">
      <w:r>
        <w:continuationSeparator/>
      </w:r>
    </w:p>
  </w:footnote>
  <w:footnote w:id="1">
    <w:p w14:paraId="42C66ECA" w14:textId="333E69CB" w:rsidR="001A17C6" w:rsidRPr="00375DAD" w:rsidRDefault="001A17C6">
      <w:pPr>
        <w:pStyle w:val="FootnoteText"/>
        <w:rPr>
          <w:rFonts w:ascii="Times New Roman" w:hAnsi="Times New Roman" w:cs="Times New Roman"/>
          <w:sz w:val="24"/>
          <w:szCs w:val="24"/>
        </w:rPr>
      </w:pPr>
      <w:r w:rsidRPr="00375DAD">
        <w:rPr>
          <w:rStyle w:val="FootnoteReference"/>
          <w:rFonts w:ascii="Times New Roman" w:hAnsi="Times New Roman" w:cs="Times New Roman"/>
          <w:sz w:val="24"/>
          <w:szCs w:val="24"/>
        </w:rPr>
        <w:footnoteRef/>
      </w:r>
      <w:r w:rsidRPr="00375DAD">
        <w:rPr>
          <w:rFonts w:ascii="Times New Roman" w:hAnsi="Times New Roman" w:cs="Times New Roman"/>
          <w:sz w:val="24"/>
          <w:szCs w:val="24"/>
        </w:rPr>
        <w:t xml:space="preserve"> </w:t>
      </w:r>
      <w:r w:rsidR="00754EBA" w:rsidRPr="00375DAD">
        <w:rPr>
          <w:rFonts w:ascii="Times New Roman" w:hAnsi="Times New Roman" w:cs="Times New Roman"/>
          <w:sz w:val="24"/>
          <w:szCs w:val="24"/>
        </w:rPr>
        <w:t xml:space="preserve">J.D. Candidate, Howard University School of Law; student in The Morality of Intellectual Property Seminar, Fall 2023. </w:t>
      </w:r>
    </w:p>
  </w:footnote>
  <w:footnote w:id="2">
    <w:p w14:paraId="4B89212F" w14:textId="5D75E3B6" w:rsidR="00A04A2B" w:rsidRPr="00375DAD" w:rsidRDefault="00A04A2B">
      <w:pPr>
        <w:pStyle w:val="FootnoteText"/>
        <w:rPr>
          <w:rFonts w:ascii="Times New Roman" w:hAnsi="Times New Roman" w:cs="Times New Roman"/>
          <w:sz w:val="24"/>
          <w:szCs w:val="24"/>
        </w:rPr>
      </w:pPr>
      <w:r w:rsidRPr="00375DAD">
        <w:rPr>
          <w:rStyle w:val="FootnoteReference"/>
          <w:rFonts w:ascii="Times New Roman" w:hAnsi="Times New Roman" w:cs="Times New Roman"/>
          <w:sz w:val="24"/>
          <w:szCs w:val="24"/>
        </w:rPr>
        <w:footnoteRef/>
      </w:r>
      <w:r w:rsidRPr="00375DAD">
        <w:rPr>
          <w:rFonts w:ascii="Times New Roman" w:hAnsi="Times New Roman" w:cs="Times New Roman"/>
          <w:sz w:val="24"/>
          <w:szCs w:val="24"/>
        </w:rPr>
        <w:t xml:space="preserve"> </w:t>
      </w:r>
      <w:r w:rsidR="002616B7" w:rsidRPr="00375DAD">
        <w:rPr>
          <w:rFonts w:ascii="Times New Roman" w:hAnsi="Times New Roman" w:cs="Times New Roman"/>
          <w:sz w:val="24"/>
          <w:szCs w:val="24"/>
        </w:rPr>
        <w:t>U.S. Cᴏɴsᴛ.</w:t>
      </w:r>
      <w:r w:rsidR="00CE18D5" w:rsidRPr="00375DAD">
        <w:rPr>
          <w:rFonts w:ascii="Times New Roman" w:hAnsi="Times New Roman" w:cs="Times New Roman"/>
          <w:sz w:val="24"/>
          <w:szCs w:val="24"/>
        </w:rPr>
        <w:t xml:space="preserve"> art. </w:t>
      </w:r>
      <w:r w:rsidR="003E7AC3" w:rsidRPr="00375DAD">
        <w:rPr>
          <w:rFonts w:ascii="Times New Roman" w:hAnsi="Times New Roman" w:cs="Times New Roman"/>
          <w:sz w:val="24"/>
          <w:szCs w:val="24"/>
        </w:rPr>
        <w:t>I</w:t>
      </w:r>
      <w:r w:rsidR="00CE18D5" w:rsidRPr="00375DAD">
        <w:rPr>
          <w:rFonts w:ascii="Times New Roman" w:hAnsi="Times New Roman" w:cs="Times New Roman"/>
          <w:sz w:val="24"/>
          <w:szCs w:val="24"/>
        </w:rPr>
        <w:t xml:space="preserve">, § 8, </w:t>
      </w:r>
      <w:proofErr w:type="spellStart"/>
      <w:r w:rsidR="002A7C4E" w:rsidRPr="00375DAD">
        <w:rPr>
          <w:rFonts w:ascii="Times New Roman" w:hAnsi="Times New Roman" w:cs="Times New Roman"/>
          <w:sz w:val="24"/>
          <w:szCs w:val="24"/>
        </w:rPr>
        <w:t>cl</w:t>
      </w:r>
      <w:proofErr w:type="spellEnd"/>
      <w:r w:rsidR="002A7C4E" w:rsidRPr="00375DAD">
        <w:rPr>
          <w:rFonts w:ascii="Times New Roman" w:hAnsi="Times New Roman" w:cs="Times New Roman"/>
          <w:sz w:val="24"/>
          <w:szCs w:val="24"/>
        </w:rPr>
        <w:t xml:space="preserve">. 8. </w:t>
      </w:r>
    </w:p>
  </w:footnote>
  <w:footnote w:id="3">
    <w:p w14:paraId="450E00C3" w14:textId="0333F01A" w:rsidR="00CE325F" w:rsidRPr="0011040F" w:rsidRDefault="00CE325F">
      <w:pPr>
        <w:pStyle w:val="FootnoteText"/>
        <w:rPr>
          <w:rFonts w:ascii="Times New Roman" w:hAnsi="Times New Roman" w:cs="Times New Roman"/>
          <w:sz w:val="24"/>
          <w:szCs w:val="24"/>
        </w:rPr>
      </w:pPr>
      <w:r w:rsidRPr="0011040F">
        <w:rPr>
          <w:rStyle w:val="FootnoteReference"/>
          <w:rFonts w:ascii="Times New Roman" w:hAnsi="Times New Roman" w:cs="Times New Roman"/>
          <w:sz w:val="24"/>
          <w:szCs w:val="24"/>
        </w:rPr>
        <w:footnoteRef/>
      </w:r>
      <w:r w:rsidRPr="0011040F">
        <w:rPr>
          <w:rFonts w:ascii="Times New Roman" w:hAnsi="Times New Roman" w:cs="Times New Roman"/>
          <w:sz w:val="24"/>
          <w:szCs w:val="24"/>
        </w:rPr>
        <w:t xml:space="preserve"> </w:t>
      </w:r>
      <w:r w:rsidR="004B1700" w:rsidRPr="0011040F">
        <w:rPr>
          <w:rFonts w:ascii="Times New Roman" w:hAnsi="Times New Roman" w:cs="Times New Roman"/>
          <w:sz w:val="24"/>
          <w:szCs w:val="24"/>
        </w:rPr>
        <w:t>Jordan Pearson</w:t>
      </w:r>
      <w:r w:rsidR="00D847DE" w:rsidRPr="0011040F">
        <w:rPr>
          <w:rFonts w:ascii="Times New Roman" w:hAnsi="Times New Roman" w:cs="Times New Roman"/>
          <w:sz w:val="24"/>
          <w:szCs w:val="24"/>
        </w:rPr>
        <w:t xml:space="preserve">, </w:t>
      </w:r>
      <w:r w:rsidR="00D847DE" w:rsidRPr="0011040F">
        <w:rPr>
          <w:rFonts w:ascii="Times New Roman" w:hAnsi="Times New Roman" w:cs="Times New Roman"/>
          <w:i/>
          <w:iCs/>
          <w:sz w:val="24"/>
          <w:szCs w:val="24"/>
        </w:rPr>
        <w:t>Viral AI-Generated Drake Song ‘Heart on My Sleeve’ Removed from Spotify, You</w:t>
      </w:r>
      <w:r w:rsidR="00AD2A02" w:rsidRPr="0011040F">
        <w:rPr>
          <w:rFonts w:ascii="Times New Roman" w:hAnsi="Times New Roman" w:cs="Times New Roman"/>
          <w:i/>
          <w:iCs/>
          <w:sz w:val="24"/>
          <w:szCs w:val="24"/>
        </w:rPr>
        <w:t>Tube</w:t>
      </w:r>
      <w:r w:rsidR="00F50D69" w:rsidRPr="0011040F">
        <w:rPr>
          <w:rFonts w:ascii="Times New Roman" w:hAnsi="Times New Roman" w:cs="Times New Roman"/>
          <w:sz w:val="24"/>
          <w:szCs w:val="24"/>
        </w:rPr>
        <w:t xml:space="preserve">, </w:t>
      </w:r>
      <w:r w:rsidR="00703E7C" w:rsidRPr="0011040F">
        <w:rPr>
          <w:rFonts w:ascii="Times New Roman" w:hAnsi="Times New Roman" w:cs="Times New Roman"/>
          <w:sz w:val="24"/>
          <w:szCs w:val="24"/>
        </w:rPr>
        <w:t>Vice (</w:t>
      </w:r>
      <w:r w:rsidR="005D5A13" w:rsidRPr="0011040F">
        <w:rPr>
          <w:rFonts w:ascii="Times New Roman" w:hAnsi="Times New Roman" w:cs="Times New Roman"/>
          <w:sz w:val="24"/>
          <w:szCs w:val="24"/>
        </w:rPr>
        <w:t xml:space="preserve">Apr. 18, 2023), </w:t>
      </w:r>
      <w:hyperlink r:id="rId1" w:history="1">
        <w:r w:rsidR="0011040F" w:rsidRPr="0011040F">
          <w:rPr>
            <w:rStyle w:val="Hyperlink"/>
            <w:rFonts w:ascii="Times New Roman" w:hAnsi="Times New Roman" w:cs="Times New Roman"/>
            <w:sz w:val="24"/>
            <w:szCs w:val="24"/>
          </w:rPr>
          <w:t>https://www.vice.com/en/article/xgwx44/heart-on-my-sleeve-ai-ghostwriter-drake-spotify</w:t>
        </w:r>
      </w:hyperlink>
      <w:r w:rsidR="0011040F" w:rsidRPr="0011040F">
        <w:rPr>
          <w:rFonts w:ascii="Times New Roman" w:hAnsi="Times New Roman" w:cs="Times New Roman"/>
          <w:sz w:val="24"/>
          <w:szCs w:val="24"/>
        </w:rPr>
        <w:t xml:space="preserve">. </w:t>
      </w:r>
    </w:p>
  </w:footnote>
  <w:footnote w:id="4">
    <w:p w14:paraId="525DA668" w14:textId="79B3D41B" w:rsidR="008C08F3" w:rsidRPr="00136FE8" w:rsidRDefault="008C08F3">
      <w:pPr>
        <w:pStyle w:val="FootnoteText"/>
        <w:rPr>
          <w:rFonts w:ascii="Times New Roman" w:hAnsi="Times New Roman" w:cs="Times New Roman"/>
          <w:sz w:val="24"/>
          <w:szCs w:val="24"/>
        </w:rPr>
      </w:pPr>
      <w:r w:rsidRPr="004767B5">
        <w:rPr>
          <w:rStyle w:val="FootnoteReference"/>
          <w:rFonts w:ascii="Times New Roman" w:hAnsi="Times New Roman" w:cs="Times New Roman"/>
          <w:sz w:val="24"/>
          <w:szCs w:val="24"/>
        </w:rPr>
        <w:footnoteRef/>
      </w:r>
      <w:r w:rsidRPr="004767B5">
        <w:rPr>
          <w:rFonts w:ascii="Times New Roman" w:hAnsi="Times New Roman" w:cs="Times New Roman"/>
          <w:sz w:val="24"/>
          <w:szCs w:val="24"/>
        </w:rPr>
        <w:t xml:space="preserve"> </w:t>
      </w:r>
      <w:r w:rsidR="00762031" w:rsidRPr="00136FE8">
        <w:rPr>
          <w:rFonts w:ascii="Times New Roman" w:hAnsi="Times New Roman" w:cs="Times New Roman"/>
          <w:i/>
          <w:iCs/>
          <w:sz w:val="24"/>
          <w:szCs w:val="24"/>
        </w:rPr>
        <w:t xml:space="preserve">Authors Guild </w:t>
      </w:r>
      <w:r w:rsidR="002D2E8F" w:rsidRPr="00136FE8">
        <w:rPr>
          <w:rFonts w:ascii="Times New Roman" w:hAnsi="Times New Roman" w:cs="Times New Roman"/>
          <w:i/>
          <w:iCs/>
          <w:sz w:val="24"/>
          <w:szCs w:val="24"/>
        </w:rPr>
        <w:t xml:space="preserve">et al. </w:t>
      </w:r>
      <w:r w:rsidR="00762031" w:rsidRPr="00136FE8">
        <w:rPr>
          <w:rFonts w:ascii="Times New Roman" w:hAnsi="Times New Roman" w:cs="Times New Roman"/>
          <w:sz w:val="24"/>
          <w:szCs w:val="24"/>
        </w:rPr>
        <w:t xml:space="preserve">v. </w:t>
      </w:r>
      <w:r w:rsidR="00762031" w:rsidRPr="00136FE8">
        <w:rPr>
          <w:rFonts w:ascii="Times New Roman" w:hAnsi="Times New Roman" w:cs="Times New Roman"/>
          <w:i/>
          <w:iCs/>
          <w:sz w:val="24"/>
          <w:szCs w:val="24"/>
        </w:rPr>
        <w:t>OpenAI</w:t>
      </w:r>
      <w:r w:rsidR="00D70EED" w:rsidRPr="00136FE8">
        <w:rPr>
          <w:rFonts w:ascii="Times New Roman" w:hAnsi="Times New Roman" w:cs="Times New Roman"/>
          <w:i/>
          <w:iCs/>
          <w:sz w:val="24"/>
          <w:szCs w:val="24"/>
        </w:rPr>
        <w:t xml:space="preserve"> Inc.</w:t>
      </w:r>
      <w:r w:rsidR="00D70EED" w:rsidRPr="00136FE8">
        <w:rPr>
          <w:rFonts w:ascii="Times New Roman" w:hAnsi="Times New Roman" w:cs="Times New Roman"/>
          <w:sz w:val="24"/>
          <w:szCs w:val="24"/>
        </w:rPr>
        <w:t>, 1:23-cv-08292, (S.D.N</w:t>
      </w:r>
      <w:r w:rsidR="009D5944" w:rsidRPr="00136FE8">
        <w:rPr>
          <w:rFonts w:ascii="Times New Roman" w:hAnsi="Times New Roman" w:cs="Times New Roman"/>
          <w:sz w:val="24"/>
          <w:szCs w:val="24"/>
        </w:rPr>
        <w:t>.Y.) (2023).</w:t>
      </w:r>
    </w:p>
  </w:footnote>
  <w:footnote w:id="5">
    <w:p w14:paraId="3FD26862" w14:textId="6FB054E2" w:rsidR="00DA2599" w:rsidRPr="0046650E" w:rsidRDefault="00DA2599">
      <w:pPr>
        <w:pStyle w:val="FootnoteText"/>
        <w:rPr>
          <w:rFonts w:ascii="Times New Roman" w:hAnsi="Times New Roman" w:cs="Times New Roman"/>
          <w:sz w:val="24"/>
          <w:szCs w:val="24"/>
        </w:rPr>
      </w:pPr>
      <w:r w:rsidRPr="00136FE8">
        <w:rPr>
          <w:rStyle w:val="FootnoteReference"/>
          <w:rFonts w:ascii="Times New Roman" w:hAnsi="Times New Roman" w:cs="Times New Roman"/>
          <w:sz w:val="24"/>
          <w:szCs w:val="24"/>
        </w:rPr>
        <w:footnoteRef/>
      </w:r>
      <w:r w:rsidRPr="00136FE8">
        <w:rPr>
          <w:rFonts w:ascii="Times New Roman" w:hAnsi="Times New Roman" w:cs="Times New Roman"/>
          <w:sz w:val="24"/>
          <w:szCs w:val="24"/>
        </w:rPr>
        <w:t xml:space="preserve"> </w:t>
      </w:r>
      <w:r w:rsidR="00157048" w:rsidRPr="0046650E">
        <w:rPr>
          <w:rFonts w:ascii="Times New Roman" w:hAnsi="Times New Roman" w:cs="Times New Roman"/>
          <w:i/>
          <w:iCs/>
          <w:color w:val="000000" w:themeColor="text1"/>
          <w:sz w:val="24"/>
          <w:szCs w:val="24"/>
        </w:rPr>
        <w:t xml:space="preserve">Burrow-Giles Lithographic Co. </w:t>
      </w:r>
      <w:r w:rsidR="00157048" w:rsidRPr="0046650E">
        <w:rPr>
          <w:rFonts w:ascii="Times New Roman" w:hAnsi="Times New Roman" w:cs="Times New Roman"/>
          <w:color w:val="000000" w:themeColor="text1"/>
          <w:sz w:val="24"/>
          <w:szCs w:val="24"/>
        </w:rPr>
        <w:t>v.</w:t>
      </w:r>
      <w:r w:rsidR="00157048" w:rsidRPr="0046650E">
        <w:rPr>
          <w:rFonts w:ascii="Times New Roman" w:hAnsi="Times New Roman" w:cs="Times New Roman"/>
          <w:i/>
          <w:iCs/>
          <w:color w:val="000000" w:themeColor="text1"/>
          <w:sz w:val="24"/>
          <w:szCs w:val="24"/>
        </w:rPr>
        <w:t xml:space="preserve"> </w:t>
      </w:r>
      <w:proofErr w:type="spellStart"/>
      <w:r w:rsidR="00157048" w:rsidRPr="0046650E">
        <w:rPr>
          <w:rFonts w:ascii="Times New Roman" w:hAnsi="Times New Roman" w:cs="Times New Roman"/>
          <w:i/>
          <w:iCs/>
          <w:color w:val="000000" w:themeColor="text1"/>
          <w:sz w:val="24"/>
          <w:szCs w:val="24"/>
        </w:rPr>
        <w:t>Sarony</w:t>
      </w:r>
      <w:proofErr w:type="spellEnd"/>
      <w:r w:rsidR="002F6C82" w:rsidRPr="0046650E">
        <w:rPr>
          <w:rFonts w:ascii="Times New Roman" w:hAnsi="Times New Roman" w:cs="Times New Roman"/>
          <w:color w:val="000000" w:themeColor="text1"/>
          <w:sz w:val="24"/>
          <w:szCs w:val="24"/>
        </w:rPr>
        <w:t xml:space="preserve">, 111 U.S. 53 (1884). </w:t>
      </w:r>
    </w:p>
  </w:footnote>
  <w:footnote w:id="6">
    <w:p w14:paraId="796E9EB1" w14:textId="5F2E1C1E" w:rsidR="00BC4B21" w:rsidRPr="0046650E" w:rsidRDefault="00BC4B21">
      <w:pPr>
        <w:pStyle w:val="FootnoteText"/>
        <w:rPr>
          <w:rFonts w:ascii="Times New Roman" w:hAnsi="Times New Roman" w:cs="Times New Roman"/>
          <w:i/>
          <w:iCs/>
          <w:sz w:val="24"/>
          <w:szCs w:val="24"/>
        </w:rPr>
      </w:pPr>
      <w:r w:rsidRPr="0046650E">
        <w:rPr>
          <w:rStyle w:val="FootnoteReference"/>
          <w:rFonts w:ascii="Times New Roman" w:hAnsi="Times New Roman" w:cs="Times New Roman"/>
          <w:sz w:val="24"/>
          <w:szCs w:val="24"/>
        </w:rPr>
        <w:footnoteRef/>
      </w:r>
      <w:r w:rsidRPr="0046650E">
        <w:rPr>
          <w:rFonts w:ascii="Times New Roman" w:hAnsi="Times New Roman" w:cs="Times New Roman"/>
          <w:sz w:val="24"/>
          <w:szCs w:val="24"/>
        </w:rPr>
        <w:t xml:space="preserve"> </w:t>
      </w:r>
      <w:r w:rsidRPr="0046650E">
        <w:rPr>
          <w:rFonts w:ascii="Times New Roman" w:hAnsi="Times New Roman" w:cs="Times New Roman"/>
          <w:i/>
          <w:iCs/>
          <w:sz w:val="24"/>
          <w:szCs w:val="24"/>
        </w:rPr>
        <w:t>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E5"/>
    <w:rsid w:val="0000314B"/>
    <w:rsid w:val="00010E50"/>
    <w:rsid w:val="00013137"/>
    <w:rsid w:val="00014C8B"/>
    <w:rsid w:val="000250A0"/>
    <w:rsid w:val="00046FD1"/>
    <w:rsid w:val="00054400"/>
    <w:rsid w:val="000577F3"/>
    <w:rsid w:val="000607C6"/>
    <w:rsid w:val="00091A6B"/>
    <w:rsid w:val="00095BBB"/>
    <w:rsid w:val="000A2B93"/>
    <w:rsid w:val="000A38D2"/>
    <w:rsid w:val="000A3C8C"/>
    <w:rsid w:val="000A5BB5"/>
    <w:rsid w:val="000B0DAB"/>
    <w:rsid w:val="000C3380"/>
    <w:rsid w:val="000C37B7"/>
    <w:rsid w:val="000E0440"/>
    <w:rsid w:val="000E4683"/>
    <w:rsid w:val="000F32D2"/>
    <w:rsid w:val="000F5CEC"/>
    <w:rsid w:val="00104E44"/>
    <w:rsid w:val="00106838"/>
    <w:rsid w:val="0011040F"/>
    <w:rsid w:val="00117CC2"/>
    <w:rsid w:val="0012453B"/>
    <w:rsid w:val="001250E8"/>
    <w:rsid w:val="00132E68"/>
    <w:rsid w:val="00136FE8"/>
    <w:rsid w:val="00137E5F"/>
    <w:rsid w:val="00143263"/>
    <w:rsid w:val="00151854"/>
    <w:rsid w:val="00157048"/>
    <w:rsid w:val="00163E68"/>
    <w:rsid w:val="001646A8"/>
    <w:rsid w:val="00176DCF"/>
    <w:rsid w:val="0018364F"/>
    <w:rsid w:val="0018591B"/>
    <w:rsid w:val="00185CEA"/>
    <w:rsid w:val="001870DD"/>
    <w:rsid w:val="0018715A"/>
    <w:rsid w:val="0019254B"/>
    <w:rsid w:val="00196AF2"/>
    <w:rsid w:val="001A17C6"/>
    <w:rsid w:val="001D0C75"/>
    <w:rsid w:val="001D3F04"/>
    <w:rsid w:val="001E1D69"/>
    <w:rsid w:val="001E3810"/>
    <w:rsid w:val="001F6EE7"/>
    <w:rsid w:val="00212BC5"/>
    <w:rsid w:val="002261B4"/>
    <w:rsid w:val="00231628"/>
    <w:rsid w:val="002351E1"/>
    <w:rsid w:val="00242821"/>
    <w:rsid w:val="00250382"/>
    <w:rsid w:val="00254A6C"/>
    <w:rsid w:val="002616B7"/>
    <w:rsid w:val="0026468A"/>
    <w:rsid w:val="0026672C"/>
    <w:rsid w:val="00266821"/>
    <w:rsid w:val="00270693"/>
    <w:rsid w:val="002719E6"/>
    <w:rsid w:val="00284AC1"/>
    <w:rsid w:val="00287DBD"/>
    <w:rsid w:val="00296F43"/>
    <w:rsid w:val="002A52C1"/>
    <w:rsid w:val="002A7C4E"/>
    <w:rsid w:val="002C1D24"/>
    <w:rsid w:val="002C7EB5"/>
    <w:rsid w:val="002D1465"/>
    <w:rsid w:val="002D2E8F"/>
    <w:rsid w:val="002D46E9"/>
    <w:rsid w:val="002D6A71"/>
    <w:rsid w:val="002E1132"/>
    <w:rsid w:val="002E3488"/>
    <w:rsid w:val="002F4721"/>
    <w:rsid w:val="002F49DB"/>
    <w:rsid w:val="002F6C82"/>
    <w:rsid w:val="00304703"/>
    <w:rsid w:val="0031323E"/>
    <w:rsid w:val="00323895"/>
    <w:rsid w:val="00340E54"/>
    <w:rsid w:val="003473B9"/>
    <w:rsid w:val="003503F2"/>
    <w:rsid w:val="00351A11"/>
    <w:rsid w:val="00357A6B"/>
    <w:rsid w:val="0036284D"/>
    <w:rsid w:val="00363193"/>
    <w:rsid w:val="00363E88"/>
    <w:rsid w:val="00365F87"/>
    <w:rsid w:val="00371BAF"/>
    <w:rsid w:val="0037312A"/>
    <w:rsid w:val="00373BD1"/>
    <w:rsid w:val="00375DAD"/>
    <w:rsid w:val="00383C50"/>
    <w:rsid w:val="00384FDE"/>
    <w:rsid w:val="00385F56"/>
    <w:rsid w:val="00390F7A"/>
    <w:rsid w:val="00392B3D"/>
    <w:rsid w:val="0039487A"/>
    <w:rsid w:val="00395A17"/>
    <w:rsid w:val="00395E5C"/>
    <w:rsid w:val="003A45F3"/>
    <w:rsid w:val="003C0C46"/>
    <w:rsid w:val="003C59A9"/>
    <w:rsid w:val="003C6996"/>
    <w:rsid w:val="003D10EF"/>
    <w:rsid w:val="003D369C"/>
    <w:rsid w:val="003D4761"/>
    <w:rsid w:val="003E7AC3"/>
    <w:rsid w:val="003F52EE"/>
    <w:rsid w:val="00413716"/>
    <w:rsid w:val="004172D1"/>
    <w:rsid w:val="00421CBE"/>
    <w:rsid w:val="00433452"/>
    <w:rsid w:val="00433C20"/>
    <w:rsid w:val="004368DA"/>
    <w:rsid w:val="004430BD"/>
    <w:rsid w:val="00447748"/>
    <w:rsid w:val="00461A03"/>
    <w:rsid w:val="0046650E"/>
    <w:rsid w:val="004767B5"/>
    <w:rsid w:val="004823E7"/>
    <w:rsid w:val="004850CE"/>
    <w:rsid w:val="00492A66"/>
    <w:rsid w:val="004A30F9"/>
    <w:rsid w:val="004A5A26"/>
    <w:rsid w:val="004A6135"/>
    <w:rsid w:val="004A7F1C"/>
    <w:rsid w:val="004B0185"/>
    <w:rsid w:val="004B1700"/>
    <w:rsid w:val="004B3F35"/>
    <w:rsid w:val="004B44DC"/>
    <w:rsid w:val="004C4E5D"/>
    <w:rsid w:val="004D45CC"/>
    <w:rsid w:val="004F2B57"/>
    <w:rsid w:val="00500D9A"/>
    <w:rsid w:val="005103CF"/>
    <w:rsid w:val="00511300"/>
    <w:rsid w:val="00511BF9"/>
    <w:rsid w:val="005122FA"/>
    <w:rsid w:val="005207B1"/>
    <w:rsid w:val="005228F4"/>
    <w:rsid w:val="00525CCA"/>
    <w:rsid w:val="00540C06"/>
    <w:rsid w:val="0055735F"/>
    <w:rsid w:val="005636EE"/>
    <w:rsid w:val="00582F86"/>
    <w:rsid w:val="0058425D"/>
    <w:rsid w:val="00586597"/>
    <w:rsid w:val="00594287"/>
    <w:rsid w:val="00594CC9"/>
    <w:rsid w:val="005A169F"/>
    <w:rsid w:val="005A19A1"/>
    <w:rsid w:val="005A5DE4"/>
    <w:rsid w:val="005B1307"/>
    <w:rsid w:val="005C5D0F"/>
    <w:rsid w:val="005C63E9"/>
    <w:rsid w:val="005D4FA1"/>
    <w:rsid w:val="005D5A13"/>
    <w:rsid w:val="005E6F03"/>
    <w:rsid w:val="005E7008"/>
    <w:rsid w:val="005F43AE"/>
    <w:rsid w:val="005F4FED"/>
    <w:rsid w:val="006075C0"/>
    <w:rsid w:val="00612FD4"/>
    <w:rsid w:val="00613AE2"/>
    <w:rsid w:val="00614984"/>
    <w:rsid w:val="0061632C"/>
    <w:rsid w:val="00625D7A"/>
    <w:rsid w:val="00627D6A"/>
    <w:rsid w:val="00633FE6"/>
    <w:rsid w:val="006364FC"/>
    <w:rsid w:val="006444B2"/>
    <w:rsid w:val="00645462"/>
    <w:rsid w:val="00655684"/>
    <w:rsid w:val="006563CA"/>
    <w:rsid w:val="00657448"/>
    <w:rsid w:val="006574EA"/>
    <w:rsid w:val="006810FE"/>
    <w:rsid w:val="00692FD0"/>
    <w:rsid w:val="00696410"/>
    <w:rsid w:val="0069743F"/>
    <w:rsid w:val="006A5BD0"/>
    <w:rsid w:val="006A7CAC"/>
    <w:rsid w:val="006B7ADA"/>
    <w:rsid w:val="006C472A"/>
    <w:rsid w:val="006C4B24"/>
    <w:rsid w:val="006C6720"/>
    <w:rsid w:val="006E7302"/>
    <w:rsid w:val="006F024E"/>
    <w:rsid w:val="00703E7C"/>
    <w:rsid w:val="00704B3A"/>
    <w:rsid w:val="00705020"/>
    <w:rsid w:val="0072081A"/>
    <w:rsid w:val="00721E00"/>
    <w:rsid w:val="00721E10"/>
    <w:rsid w:val="0072416F"/>
    <w:rsid w:val="0074119C"/>
    <w:rsid w:val="00754EBA"/>
    <w:rsid w:val="00762031"/>
    <w:rsid w:val="00767B36"/>
    <w:rsid w:val="00777347"/>
    <w:rsid w:val="00783BE2"/>
    <w:rsid w:val="00783CCD"/>
    <w:rsid w:val="007923FC"/>
    <w:rsid w:val="007A16B8"/>
    <w:rsid w:val="007B4524"/>
    <w:rsid w:val="007B60F6"/>
    <w:rsid w:val="007B6BBD"/>
    <w:rsid w:val="007D1FDA"/>
    <w:rsid w:val="007D639B"/>
    <w:rsid w:val="007D6D41"/>
    <w:rsid w:val="007F3F33"/>
    <w:rsid w:val="007F44DB"/>
    <w:rsid w:val="0080153B"/>
    <w:rsid w:val="00802ED3"/>
    <w:rsid w:val="00804023"/>
    <w:rsid w:val="008061EA"/>
    <w:rsid w:val="008076B7"/>
    <w:rsid w:val="00825B37"/>
    <w:rsid w:val="00834679"/>
    <w:rsid w:val="00835CE8"/>
    <w:rsid w:val="00840BBB"/>
    <w:rsid w:val="00843307"/>
    <w:rsid w:val="0084782A"/>
    <w:rsid w:val="00852C4E"/>
    <w:rsid w:val="00867BA1"/>
    <w:rsid w:val="00867D13"/>
    <w:rsid w:val="00882762"/>
    <w:rsid w:val="0089769C"/>
    <w:rsid w:val="00897E55"/>
    <w:rsid w:val="008A0AB2"/>
    <w:rsid w:val="008B38B0"/>
    <w:rsid w:val="008B710D"/>
    <w:rsid w:val="008C08F3"/>
    <w:rsid w:val="008C2384"/>
    <w:rsid w:val="008C398A"/>
    <w:rsid w:val="008C6F09"/>
    <w:rsid w:val="008D0003"/>
    <w:rsid w:val="008E1142"/>
    <w:rsid w:val="00915616"/>
    <w:rsid w:val="00916D25"/>
    <w:rsid w:val="00917F7C"/>
    <w:rsid w:val="0092664D"/>
    <w:rsid w:val="00926CEA"/>
    <w:rsid w:val="009319FF"/>
    <w:rsid w:val="00935D78"/>
    <w:rsid w:val="00937DD1"/>
    <w:rsid w:val="00937FBE"/>
    <w:rsid w:val="00950BF2"/>
    <w:rsid w:val="00951672"/>
    <w:rsid w:val="009521B3"/>
    <w:rsid w:val="00952614"/>
    <w:rsid w:val="00952F63"/>
    <w:rsid w:val="00955DCB"/>
    <w:rsid w:val="009611BB"/>
    <w:rsid w:val="00964FA0"/>
    <w:rsid w:val="009700E6"/>
    <w:rsid w:val="00971BFD"/>
    <w:rsid w:val="00985CC9"/>
    <w:rsid w:val="00995835"/>
    <w:rsid w:val="009A03B5"/>
    <w:rsid w:val="009A32F3"/>
    <w:rsid w:val="009B5D79"/>
    <w:rsid w:val="009B706D"/>
    <w:rsid w:val="009C1423"/>
    <w:rsid w:val="009C1EBE"/>
    <w:rsid w:val="009C394B"/>
    <w:rsid w:val="009C3AE3"/>
    <w:rsid w:val="009D0BE5"/>
    <w:rsid w:val="009D1F1A"/>
    <w:rsid w:val="009D5944"/>
    <w:rsid w:val="009E2514"/>
    <w:rsid w:val="009F18DB"/>
    <w:rsid w:val="009F49E6"/>
    <w:rsid w:val="009F7A64"/>
    <w:rsid w:val="00A017E5"/>
    <w:rsid w:val="00A02528"/>
    <w:rsid w:val="00A038CB"/>
    <w:rsid w:val="00A04A2B"/>
    <w:rsid w:val="00A0690D"/>
    <w:rsid w:val="00A14CA7"/>
    <w:rsid w:val="00A23A67"/>
    <w:rsid w:val="00A24548"/>
    <w:rsid w:val="00A32224"/>
    <w:rsid w:val="00A50BC7"/>
    <w:rsid w:val="00A513F6"/>
    <w:rsid w:val="00A66ED7"/>
    <w:rsid w:val="00A828E0"/>
    <w:rsid w:val="00A82AB2"/>
    <w:rsid w:val="00A83455"/>
    <w:rsid w:val="00A9296D"/>
    <w:rsid w:val="00A964EA"/>
    <w:rsid w:val="00AB0CC4"/>
    <w:rsid w:val="00AB3EFC"/>
    <w:rsid w:val="00AB6357"/>
    <w:rsid w:val="00AB71C9"/>
    <w:rsid w:val="00AC01E5"/>
    <w:rsid w:val="00AD08A2"/>
    <w:rsid w:val="00AD2A02"/>
    <w:rsid w:val="00AD31E4"/>
    <w:rsid w:val="00AE590D"/>
    <w:rsid w:val="00AE669C"/>
    <w:rsid w:val="00AF16C5"/>
    <w:rsid w:val="00AF549F"/>
    <w:rsid w:val="00B1474D"/>
    <w:rsid w:val="00B3011A"/>
    <w:rsid w:val="00B304B8"/>
    <w:rsid w:val="00B567F6"/>
    <w:rsid w:val="00B574EE"/>
    <w:rsid w:val="00B734F2"/>
    <w:rsid w:val="00B764C5"/>
    <w:rsid w:val="00B84100"/>
    <w:rsid w:val="00B84D80"/>
    <w:rsid w:val="00B876DD"/>
    <w:rsid w:val="00B92620"/>
    <w:rsid w:val="00B97FA0"/>
    <w:rsid w:val="00BB12FA"/>
    <w:rsid w:val="00BB2D2F"/>
    <w:rsid w:val="00BC094B"/>
    <w:rsid w:val="00BC1438"/>
    <w:rsid w:val="00BC4B21"/>
    <w:rsid w:val="00BE3AF2"/>
    <w:rsid w:val="00C02856"/>
    <w:rsid w:val="00C3588E"/>
    <w:rsid w:val="00C513CA"/>
    <w:rsid w:val="00C562E3"/>
    <w:rsid w:val="00C615C4"/>
    <w:rsid w:val="00C61A39"/>
    <w:rsid w:val="00C6530E"/>
    <w:rsid w:val="00C72811"/>
    <w:rsid w:val="00C84F6B"/>
    <w:rsid w:val="00C87EAF"/>
    <w:rsid w:val="00C958AC"/>
    <w:rsid w:val="00CA0E93"/>
    <w:rsid w:val="00CA4012"/>
    <w:rsid w:val="00CB03F8"/>
    <w:rsid w:val="00CB5126"/>
    <w:rsid w:val="00CB57FC"/>
    <w:rsid w:val="00CB62DF"/>
    <w:rsid w:val="00CB7909"/>
    <w:rsid w:val="00CC1FD3"/>
    <w:rsid w:val="00CD10BA"/>
    <w:rsid w:val="00CD7FD4"/>
    <w:rsid w:val="00CE18D5"/>
    <w:rsid w:val="00CE325F"/>
    <w:rsid w:val="00CE45F8"/>
    <w:rsid w:val="00CE5663"/>
    <w:rsid w:val="00CE63CA"/>
    <w:rsid w:val="00CF01DB"/>
    <w:rsid w:val="00CF1438"/>
    <w:rsid w:val="00D10925"/>
    <w:rsid w:val="00D14241"/>
    <w:rsid w:val="00D14D89"/>
    <w:rsid w:val="00D21698"/>
    <w:rsid w:val="00D2315E"/>
    <w:rsid w:val="00D30E06"/>
    <w:rsid w:val="00D36DC7"/>
    <w:rsid w:val="00D4707E"/>
    <w:rsid w:val="00D51FE4"/>
    <w:rsid w:val="00D56514"/>
    <w:rsid w:val="00D60125"/>
    <w:rsid w:val="00D638EE"/>
    <w:rsid w:val="00D63CA5"/>
    <w:rsid w:val="00D654B1"/>
    <w:rsid w:val="00D70EED"/>
    <w:rsid w:val="00D7253C"/>
    <w:rsid w:val="00D847DE"/>
    <w:rsid w:val="00D85C37"/>
    <w:rsid w:val="00D87E4F"/>
    <w:rsid w:val="00D97B2C"/>
    <w:rsid w:val="00D97CCE"/>
    <w:rsid w:val="00DA2599"/>
    <w:rsid w:val="00DA3EBE"/>
    <w:rsid w:val="00DA5317"/>
    <w:rsid w:val="00DA593D"/>
    <w:rsid w:val="00DB1470"/>
    <w:rsid w:val="00DC2F79"/>
    <w:rsid w:val="00DC65EB"/>
    <w:rsid w:val="00DC74D8"/>
    <w:rsid w:val="00DD18D8"/>
    <w:rsid w:val="00DF4DDE"/>
    <w:rsid w:val="00E0044B"/>
    <w:rsid w:val="00E0102B"/>
    <w:rsid w:val="00E01F12"/>
    <w:rsid w:val="00E057CF"/>
    <w:rsid w:val="00E2319B"/>
    <w:rsid w:val="00E43559"/>
    <w:rsid w:val="00E506FB"/>
    <w:rsid w:val="00E5288C"/>
    <w:rsid w:val="00E60089"/>
    <w:rsid w:val="00E6277E"/>
    <w:rsid w:val="00E64040"/>
    <w:rsid w:val="00E66FB7"/>
    <w:rsid w:val="00E73176"/>
    <w:rsid w:val="00E770D6"/>
    <w:rsid w:val="00E86D42"/>
    <w:rsid w:val="00E87147"/>
    <w:rsid w:val="00EA377D"/>
    <w:rsid w:val="00EB14DD"/>
    <w:rsid w:val="00EC368E"/>
    <w:rsid w:val="00EC70D4"/>
    <w:rsid w:val="00ED7799"/>
    <w:rsid w:val="00ED7B87"/>
    <w:rsid w:val="00EE226B"/>
    <w:rsid w:val="00EE77E8"/>
    <w:rsid w:val="00EF7EC4"/>
    <w:rsid w:val="00F04DBB"/>
    <w:rsid w:val="00F12770"/>
    <w:rsid w:val="00F21204"/>
    <w:rsid w:val="00F25989"/>
    <w:rsid w:val="00F300AF"/>
    <w:rsid w:val="00F32F6E"/>
    <w:rsid w:val="00F419F5"/>
    <w:rsid w:val="00F43D67"/>
    <w:rsid w:val="00F50D69"/>
    <w:rsid w:val="00F52DEF"/>
    <w:rsid w:val="00F63314"/>
    <w:rsid w:val="00F67C32"/>
    <w:rsid w:val="00F75059"/>
    <w:rsid w:val="00F85FE3"/>
    <w:rsid w:val="00F95ECC"/>
    <w:rsid w:val="00FA1F78"/>
    <w:rsid w:val="00FA361B"/>
    <w:rsid w:val="00FA6B36"/>
    <w:rsid w:val="00FA6DB5"/>
    <w:rsid w:val="00FA7827"/>
    <w:rsid w:val="00FC07C6"/>
    <w:rsid w:val="00FC091D"/>
    <w:rsid w:val="00FD4F7B"/>
    <w:rsid w:val="00FE5428"/>
    <w:rsid w:val="00FE6614"/>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0B1"/>
  <w15:chartTrackingRefBased/>
  <w15:docId w15:val="{33C338F3-02F2-9C4F-9246-15F63875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3B5"/>
    <w:pPr>
      <w:tabs>
        <w:tab w:val="center" w:pos="4680"/>
        <w:tab w:val="right" w:pos="9360"/>
      </w:tabs>
    </w:pPr>
  </w:style>
  <w:style w:type="character" w:customStyle="1" w:styleId="HeaderChar">
    <w:name w:val="Header Char"/>
    <w:basedOn w:val="DefaultParagraphFont"/>
    <w:link w:val="Header"/>
    <w:uiPriority w:val="99"/>
    <w:rsid w:val="009A03B5"/>
  </w:style>
  <w:style w:type="paragraph" w:styleId="Footer">
    <w:name w:val="footer"/>
    <w:basedOn w:val="Normal"/>
    <w:link w:val="FooterChar"/>
    <w:uiPriority w:val="99"/>
    <w:unhideWhenUsed/>
    <w:rsid w:val="009A03B5"/>
    <w:pPr>
      <w:tabs>
        <w:tab w:val="center" w:pos="4680"/>
        <w:tab w:val="right" w:pos="9360"/>
      </w:tabs>
    </w:pPr>
  </w:style>
  <w:style w:type="character" w:customStyle="1" w:styleId="FooterChar">
    <w:name w:val="Footer Char"/>
    <w:basedOn w:val="DefaultParagraphFont"/>
    <w:link w:val="Footer"/>
    <w:uiPriority w:val="99"/>
    <w:rsid w:val="009A03B5"/>
  </w:style>
  <w:style w:type="character" w:styleId="CommentReference">
    <w:name w:val="annotation reference"/>
    <w:basedOn w:val="DefaultParagraphFont"/>
    <w:uiPriority w:val="99"/>
    <w:semiHidden/>
    <w:unhideWhenUsed/>
    <w:rsid w:val="00E86D42"/>
    <w:rPr>
      <w:sz w:val="16"/>
      <w:szCs w:val="16"/>
    </w:rPr>
  </w:style>
  <w:style w:type="paragraph" w:styleId="CommentText">
    <w:name w:val="annotation text"/>
    <w:basedOn w:val="Normal"/>
    <w:link w:val="CommentTextChar"/>
    <w:uiPriority w:val="99"/>
    <w:unhideWhenUsed/>
    <w:rsid w:val="00E86D42"/>
    <w:rPr>
      <w:sz w:val="20"/>
      <w:szCs w:val="20"/>
    </w:rPr>
  </w:style>
  <w:style w:type="character" w:customStyle="1" w:styleId="CommentTextChar">
    <w:name w:val="Comment Text Char"/>
    <w:basedOn w:val="DefaultParagraphFont"/>
    <w:link w:val="CommentText"/>
    <w:uiPriority w:val="99"/>
    <w:rsid w:val="00E86D42"/>
    <w:rPr>
      <w:sz w:val="20"/>
      <w:szCs w:val="20"/>
    </w:rPr>
  </w:style>
  <w:style w:type="paragraph" w:styleId="CommentSubject">
    <w:name w:val="annotation subject"/>
    <w:basedOn w:val="CommentText"/>
    <w:next w:val="CommentText"/>
    <w:link w:val="CommentSubjectChar"/>
    <w:uiPriority w:val="99"/>
    <w:semiHidden/>
    <w:unhideWhenUsed/>
    <w:rsid w:val="00E86D42"/>
    <w:rPr>
      <w:b/>
      <w:bCs/>
    </w:rPr>
  </w:style>
  <w:style w:type="character" w:customStyle="1" w:styleId="CommentSubjectChar">
    <w:name w:val="Comment Subject Char"/>
    <w:basedOn w:val="CommentTextChar"/>
    <w:link w:val="CommentSubject"/>
    <w:uiPriority w:val="99"/>
    <w:semiHidden/>
    <w:rsid w:val="00E86D42"/>
    <w:rPr>
      <w:b/>
      <w:bCs/>
      <w:sz w:val="20"/>
      <w:szCs w:val="20"/>
    </w:rPr>
  </w:style>
  <w:style w:type="paragraph" w:styleId="Revision">
    <w:name w:val="Revision"/>
    <w:hidden/>
    <w:uiPriority w:val="99"/>
    <w:semiHidden/>
    <w:rsid w:val="00E86D42"/>
  </w:style>
  <w:style w:type="paragraph" w:styleId="FootnoteText">
    <w:name w:val="footnote text"/>
    <w:basedOn w:val="Normal"/>
    <w:link w:val="FootnoteTextChar"/>
    <w:uiPriority w:val="99"/>
    <w:semiHidden/>
    <w:unhideWhenUsed/>
    <w:rsid w:val="00A04A2B"/>
    <w:rPr>
      <w:sz w:val="20"/>
      <w:szCs w:val="20"/>
    </w:rPr>
  </w:style>
  <w:style w:type="character" w:customStyle="1" w:styleId="FootnoteTextChar">
    <w:name w:val="Footnote Text Char"/>
    <w:basedOn w:val="DefaultParagraphFont"/>
    <w:link w:val="FootnoteText"/>
    <w:uiPriority w:val="99"/>
    <w:semiHidden/>
    <w:rsid w:val="00A04A2B"/>
    <w:rPr>
      <w:sz w:val="20"/>
      <w:szCs w:val="20"/>
    </w:rPr>
  </w:style>
  <w:style w:type="character" w:styleId="FootnoteReference">
    <w:name w:val="footnote reference"/>
    <w:basedOn w:val="DefaultParagraphFont"/>
    <w:uiPriority w:val="99"/>
    <w:semiHidden/>
    <w:unhideWhenUsed/>
    <w:rsid w:val="00A04A2B"/>
    <w:rPr>
      <w:vertAlign w:val="superscript"/>
    </w:rPr>
  </w:style>
  <w:style w:type="character" w:styleId="Hyperlink">
    <w:name w:val="Hyperlink"/>
    <w:basedOn w:val="DefaultParagraphFont"/>
    <w:uiPriority w:val="99"/>
    <w:unhideWhenUsed/>
    <w:rsid w:val="000E0440"/>
    <w:rPr>
      <w:color w:val="0563C1" w:themeColor="hyperlink"/>
      <w:u w:val="single"/>
    </w:rPr>
  </w:style>
  <w:style w:type="character" w:styleId="UnresolvedMention">
    <w:name w:val="Unresolved Mention"/>
    <w:basedOn w:val="DefaultParagraphFont"/>
    <w:uiPriority w:val="99"/>
    <w:semiHidden/>
    <w:unhideWhenUsed/>
    <w:rsid w:val="000E0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a.jackson2@law.bison.howard.edu"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vice.com/en/article/xgwx44/heart-on-my-sleeve-ai-ghostwriter-drake-sp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Jackson</dc:creator>
  <cp:keywords/>
  <dc:description/>
  <cp:lastModifiedBy>Nia Jackson</cp:lastModifiedBy>
  <cp:revision>178</cp:revision>
  <dcterms:created xsi:type="dcterms:W3CDTF">2023-10-12T19:25:00Z</dcterms:created>
  <dcterms:modified xsi:type="dcterms:W3CDTF">2023-10-15T03:00:00Z</dcterms:modified>
</cp:coreProperties>
</file>