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CA8B" w14:textId="77777777" w:rsidR="00805AA7" w:rsidRDefault="00805AA7" w:rsidP="006843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To:</w:t>
      </w:r>
      <w:r>
        <w:rPr>
          <w:b/>
          <w:bCs/>
          <w:sz w:val="24"/>
          <w:szCs w:val="24"/>
        </w:rPr>
        <w:tab/>
        <w:t>US Copyright Office</w:t>
      </w:r>
    </w:p>
    <w:p w14:paraId="26EAF02E" w14:textId="77777777" w:rsidR="00E40E96" w:rsidRDefault="00805AA7" w:rsidP="006843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From:</w:t>
      </w:r>
      <w:r>
        <w:rPr>
          <w:b/>
          <w:bCs/>
          <w:sz w:val="24"/>
          <w:szCs w:val="24"/>
        </w:rPr>
        <w:tab/>
        <w:t xml:space="preserve">National </w:t>
      </w:r>
      <w:r w:rsidR="00E40E96">
        <w:rPr>
          <w:b/>
          <w:bCs/>
          <w:sz w:val="24"/>
          <w:szCs w:val="24"/>
        </w:rPr>
        <w:t>Association of Voice Actors (</w:t>
      </w:r>
      <w:r w:rsidR="00933E20">
        <w:rPr>
          <w:b/>
          <w:bCs/>
          <w:sz w:val="24"/>
          <w:szCs w:val="24"/>
        </w:rPr>
        <w:t>NAVA</w:t>
      </w:r>
      <w:r w:rsidR="00E40E96">
        <w:rPr>
          <w:b/>
          <w:bCs/>
          <w:sz w:val="24"/>
          <w:szCs w:val="24"/>
        </w:rPr>
        <w:t>)</w:t>
      </w:r>
    </w:p>
    <w:p w14:paraId="11E0F183" w14:textId="77777777" w:rsidR="00554D1D" w:rsidRDefault="00E40E96" w:rsidP="00554D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</w:t>
      </w:r>
      <w:r>
        <w:rPr>
          <w:b/>
          <w:bCs/>
          <w:sz w:val="24"/>
          <w:szCs w:val="24"/>
        </w:rPr>
        <w:tab/>
      </w:r>
      <w:r w:rsidR="00705771">
        <w:rPr>
          <w:b/>
          <w:bCs/>
          <w:sz w:val="24"/>
          <w:szCs w:val="24"/>
        </w:rPr>
        <w:t xml:space="preserve">Comments </w:t>
      </w:r>
      <w:r w:rsidR="00062A32">
        <w:rPr>
          <w:b/>
          <w:bCs/>
          <w:sz w:val="24"/>
          <w:szCs w:val="24"/>
        </w:rPr>
        <w:t xml:space="preserve">on AI </w:t>
      </w:r>
      <w:r w:rsidR="00AD134A">
        <w:rPr>
          <w:b/>
          <w:bCs/>
          <w:sz w:val="24"/>
          <w:szCs w:val="24"/>
        </w:rPr>
        <w:t>Inquiry Notice</w:t>
      </w:r>
    </w:p>
    <w:p w14:paraId="694B7E13" w14:textId="66A98F07" w:rsidR="00933E20" w:rsidRDefault="00062A32" w:rsidP="00554D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B79ABED" w14:textId="5105B388" w:rsidR="004249B8" w:rsidRDefault="00423B15" w:rsidP="00684301">
      <w:pPr>
        <w:jc w:val="both"/>
        <w:rPr>
          <w:sz w:val="24"/>
          <w:szCs w:val="24"/>
        </w:rPr>
      </w:pPr>
      <w:r>
        <w:rPr>
          <w:sz w:val="24"/>
          <w:szCs w:val="24"/>
        </w:rPr>
        <w:t>The National Association of Voice Actors</w:t>
      </w:r>
      <w:r w:rsidR="002E75A2">
        <w:rPr>
          <w:sz w:val="24"/>
          <w:szCs w:val="24"/>
        </w:rPr>
        <w:t xml:space="preserve"> (NAVA</w:t>
      </w:r>
      <w:r w:rsidR="00383275">
        <w:rPr>
          <w:sz w:val="24"/>
          <w:szCs w:val="24"/>
        </w:rPr>
        <w:t>) speaks for close to one million</w:t>
      </w:r>
      <w:r w:rsidR="002E75A2">
        <w:rPr>
          <w:sz w:val="24"/>
          <w:szCs w:val="24"/>
        </w:rPr>
        <w:t xml:space="preserve"> </w:t>
      </w:r>
      <w:r w:rsidR="00F570CF">
        <w:rPr>
          <w:sz w:val="24"/>
          <w:szCs w:val="24"/>
        </w:rPr>
        <w:t>Americans</w:t>
      </w:r>
      <w:r w:rsidR="00DD5E4F">
        <w:rPr>
          <w:sz w:val="24"/>
          <w:szCs w:val="24"/>
        </w:rPr>
        <w:t xml:space="preserve"> who make a living either as</w:t>
      </w:r>
      <w:r w:rsidR="00383275">
        <w:rPr>
          <w:sz w:val="24"/>
          <w:szCs w:val="24"/>
        </w:rPr>
        <w:t xml:space="preserve"> professional</w:t>
      </w:r>
      <w:r w:rsidR="00DD5E4F">
        <w:rPr>
          <w:sz w:val="24"/>
          <w:szCs w:val="24"/>
        </w:rPr>
        <w:t xml:space="preserve"> voice actors</w:t>
      </w:r>
      <w:r w:rsidR="00DE18A8">
        <w:rPr>
          <w:sz w:val="24"/>
          <w:szCs w:val="24"/>
        </w:rPr>
        <w:t xml:space="preserve"> or as part of the</w:t>
      </w:r>
      <w:r w:rsidR="0061687D">
        <w:rPr>
          <w:sz w:val="24"/>
          <w:szCs w:val="24"/>
        </w:rPr>
        <w:t xml:space="preserve">ir </w:t>
      </w:r>
      <w:r w:rsidR="00470E7F">
        <w:rPr>
          <w:sz w:val="24"/>
          <w:szCs w:val="24"/>
        </w:rPr>
        <w:t>surrounding</w:t>
      </w:r>
      <w:r w:rsidR="00DE18A8">
        <w:rPr>
          <w:sz w:val="24"/>
          <w:szCs w:val="24"/>
        </w:rPr>
        <w:t xml:space="preserve"> ecosystem</w:t>
      </w:r>
      <w:r w:rsidR="00470E7F">
        <w:rPr>
          <w:sz w:val="24"/>
          <w:szCs w:val="24"/>
        </w:rPr>
        <w:t xml:space="preserve"> (including </w:t>
      </w:r>
      <w:r w:rsidR="009063A7">
        <w:rPr>
          <w:sz w:val="24"/>
          <w:szCs w:val="24"/>
        </w:rPr>
        <w:t xml:space="preserve">engineers, </w:t>
      </w:r>
      <w:r w:rsidR="00383275">
        <w:rPr>
          <w:sz w:val="24"/>
          <w:szCs w:val="24"/>
        </w:rPr>
        <w:t>writers,</w:t>
      </w:r>
      <w:r w:rsidR="009063A7">
        <w:rPr>
          <w:sz w:val="24"/>
          <w:szCs w:val="24"/>
        </w:rPr>
        <w:t xml:space="preserve"> and directors).</w:t>
      </w:r>
      <w:r w:rsidR="00DE18A8">
        <w:rPr>
          <w:sz w:val="24"/>
          <w:szCs w:val="24"/>
        </w:rPr>
        <w:t xml:space="preserve"> </w:t>
      </w:r>
      <w:r w:rsidR="00F570CF">
        <w:rPr>
          <w:sz w:val="24"/>
          <w:szCs w:val="24"/>
        </w:rPr>
        <w:t xml:space="preserve"> </w:t>
      </w:r>
    </w:p>
    <w:p w14:paraId="0E9352FF" w14:textId="77777777" w:rsidR="004A7312" w:rsidRDefault="004A7312" w:rsidP="00684301">
      <w:pPr>
        <w:jc w:val="both"/>
        <w:rPr>
          <w:sz w:val="24"/>
          <w:szCs w:val="24"/>
        </w:rPr>
      </w:pPr>
    </w:p>
    <w:p w14:paraId="5AC6E846" w14:textId="3D4A0E32" w:rsidR="00FF497F" w:rsidRPr="004B4FFF" w:rsidRDefault="004A7312" w:rsidP="00684301">
      <w:pPr>
        <w:jc w:val="both"/>
        <w:rPr>
          <w:b/>
          <w:bCs/>
          <w:sz w:val="24"/>
          <w:szCs w:val="24"/>
        </w:rPr>
      </w:pPr>
      <w:r w:rsidRPr="004B4FFF">
        <w:rPr>
          <w:b/>
          <w:bCs/>
          <w:sz w:val="24"/>
          <w:szCs w:val="24"/>
        </w:rPr>
        <w:t>Let us be clear: unless the</w:t>
      </w:r>
      <w:r w:rsidR="003968C1" w:rsidRPr="004B4FFF">
        <w:rPr>
          <w:b/>
          <w:bCs/>
          <w:sz w:val="24"/>
          <w:szCs w:val="24"/>
        </w:rPr>
        <w:t xml:space="preserve"> </w:t>
      </w:r>
      <w:r w:rsidR="009957F2" w:rsidRPr="004B4FFF">
        <w:rPr>
          <w:b/>
          <w:bCs/>
          <w:sz w:val="24"/>
          <w:szCs w:val="24"/>
        </w:rPr>
        <w:t>U.</w:t>
      </w:r>
      <w:r w:rsidR="004C281D" w:rsidRPr="004B4FFF">
        <w:rPr>
          <w:b/>
          <w:bCs/>
          <w:sz w:val="24"/>
          <w:szCs w:val="24"/>
        </w:rPr>
        <w:t xml:space="preserve">S. Copyright Office takes active measures to ensure full and fair </w:t>
      </w:r>
      <w:r w:rsidR="00D762CD" w:rsidRPr="004B4FFF">
        <w:rPr>
          <w:b/>
          <w:bCs/>
          <w:sz w:val="24"/>
          <w:szCs w:val="24"/>
        </w:rPr>
        <w:t xml:space="preserve">copyright protection </w:t>
      </w:r>
      <w:r w:rsidR="00177A90" w:rsidRPr="004B4FFF">
        <w:rPr>
          <w:b/>
          <w:bCs/>
          <w:sz w:val="24"/>
          <w:szCs w:val="24"/>
        </w:rPr>
        <w:t xml:space="preserve">for voice actors </w:t>
      </w:r>
      <w:r w:rsidR="00D762CD" w:rsidRPr="004B4FFF">
        <w:rPr>
          <w:b/>
          <w:bCs/>
          <w:sz w:val="24"/>
          <w:szCs w:val="24"/>
        </w:rPr>
        <w:t xml:space="preserve">over </w:t>
      </w:r>
      <w:r w:rsidR="00177A90" w:rsidRPr="004B4FFF">
        <w:rPr>
          <w:b/>
          <w:bCs/>
          <w:sz w:val="24"/>
          <w:szCs w:val="24"/>
        </w:rPr>
        <w:t xml:space="preserve">their </w:t>
      </w:r>
      <w:r w:rsidR="006906E5" w:rsidRPr="004B4FFF">
        <w:rPr>
          <w:b/>
          <w:bCs/>
          <w:sz w:val="24"/>
          <w:szCs w:val="24"/>
        </w:rPr>
        <w:t>sound</w:t>
      </w:r>
      <w:r w:rsidR="005C24B6" w:rsidRPr="004B4FFF">
        <w:rPr>
          <w:b/>
          <w:bCs/>
          <w:sz w:val="24"/>
          <w:szCs w:val="24"/>
        </w:rPr>
        <w:t xml:space="preserve"> recordings</w:t>
      </w:r>
      <w:r w:rsidR="00383275">
        <w:rPr>
          <w:b/>
          <w:bCs/>
          <w:sz w:val="24"/>
          <w:szCs w:val="24"/>
        </w:rPr>
        <w:t>,</w:t>
      </w:r>
      <w:r w:rsidR="005C24B6" w:rsidRPr="004B4FFF">
        <w:rPr>
          <w:b/>
          <w:bCs/>
          <w:sz w:val="24"/>
          <w:szCs w:val="24"/>
        </w:rPr>
        <w:t xml:space="preserve"> in </w:t>
      </w:r>
      <w:proofErr w:type="gramStart"/>
      <w:r w:rsidR="005C24B6" w:rsidRPr="004B4FFF">
        <w:rPr>
          <w:b/>
          <w:bCs/>
          <w:sz w:val="24"/>
          <w:szCs w:val="24"/>
        </w:rPr>
        <w:t>any and all</w:t>
      </w:r>
      <w:proofErr w:type="gramEnd"/>
      <w:r w:rsidR="005C24B6" w:rsidRPr="004B4FFF">
        <w:rPr>
          <w:b/>
          <w:bCs/>
          <w:sz w:val="24"/>
          <w:szCs w:val="24"/>
        </w:rPr>
        <w:t xml:space="preserve"> for</w:t>
      </w:r>
      <w:r w:rsidR="00177A90" w:rsidRPr="004B4FFF">
        <w:rPr>
          <w:b/>
          <w:bCs/>
          <w:sz w:val="24"/>
          <w:szCs w:val="24"/>
        </w:rPr>
        <w:t xml:space="preserve">mats, then </w:t>
      </w:r>
      <w:r w:rsidR="003F58A9" w:rsidRPr="004B4FFF">
        <w:rPr>
          <w:b/>
          <w:bCs/>
          <w:sz w:val="24"/>
          <w:szCs w:val="24"/>
        </w:rPr>
        <w:t xml:space="preserve">the unregulated and unchecked growth of </w:t>
      </w:r>
      <w:r w:rsidR="004C130C" w:rsidRPr="004B4FFF">
        <w:rPr>
          <w:b/>
          <w:bCs/>
          <w:sz w:val="24"/>
          <w:szCs w:val="24"/>
        </w:rPr>
        <w:t xml:space="preserve">audio </w:t>
      </w:r>
      <w:r w:rsidR="003F58A9" w:rsidRPr="004B4FFF">
        <w:rPr>
          <w:b/>
          <w:bCs/>
          <w:sz w:val="24"/>
          <w:szCs w:val="24"/>
        </w:rPr>
        <w:t>AI</w:t>
      </w:r>
      <w:r w:rsidR="004C130C" w:rsidRPr="004B4FFF">
        <w:rPr>
          <w:b/>
          <w:bCs/>
          <w:sz w:val="24"/>
          <w:szCs w:val="24"/>
        </w:rPr>
        <w:t xml:space="preserve"> will</w:t>
      </w:r>
      <w:r w:rsidR="00AC2278" w:rsidRPr="004B4FFF">
        <w:rPr>
          <w:b/>
          <w:bCs/>
          <w:sz w:val="24"/>
          <w:szCs w:val="24"/>
        </w:rPr>
        <w:t xml:space="preserve"> lead to the end of </w:t>
      </w:r>
      <w:r w:rsidR="000D6CAA" w:rsidRPr="004B4FFF">
        <w:rPr>
          <w:b/>
          <w:bCs/>
          <w:sz w:val="24"/>
          <w:szCs w:val="24"/>
        </w:rPr>
        <w:t xml:space="preserve">the </w:t>
      </w:r>
      <w:r w:rsidR="00AC2278" w:rsidRPr="004B4FFF">
        <w:rPr>
          <w:b/>
          <w:bCs/>
          <w:sz w:val="24"/>
          <w:szCs w:val="24"/>
        </w:rPr>
        <w:t xml:space="preserve">voice </w:t>
      </w:r>
      <w:r w:rsidR="00383275">
        <w:rPr>
          <w:b/>
          <w:bCs/>
          <w:sz w:val="24"/>
          <w:szCs w:val="24"/>
        </w:rPr>
        <w:t>acting</w:t>
      </w:r>
      <w:r w:rsidR="000D6CAA" w:rsidRPr="004B4FFF">
        <w:rPr>
          <w:b/>
          <w:bCs/>
          <w:sz w:val="24"/>
          <w:szCs w:val="24"/>
        </w:rPr>
        <w:t xml:space="preserve"> profession</w:t>
      </w:r>
      <w:r w:rsidR="00FF497F" w:rsidRPr="004B4FFF">
        <w:rPr>
          <w:b/>
          <w:bCs/>
          <w:sz w:val="24"/>
          <w:szCs w:val="24"/>
        </w:rPr>
        <w:t>.</w:t>
      </w:r>
    </w:p>
    <w:p w14:paraId="201B3550" w14:textId="77777777" w:rsidR="00FF497F" w:rsidRDefault="00FF497F" w:rsidP="00684301">
      <w:pPr>
        <w:jc w:val="both"/>
        <w:rPr>
          <w:sz w:val="24"/>
          <w:szCs w:val="24"/>
        </w:rPr>
      </w:pPr>
    </w:p>
    <w:p w14:paraId="129C556E" w14:textId="7304169F" w:rsidR="00BE7CBF" w:rsidRDefault="00FF497F" w:rsidP="00CD1BAA">
      <w:pPr>
        <w:jc w:val="both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2B4292">
        <w:rPr>
          <w:sz w:val="24"/>
          <w:szCs w:val="24"/>
        </w:rPr>
        <w:t>, anyone</w:t>
      </w:r>
      <w:r w:rsidR="00223AED">
        <w:rPr>
          <w:sz w:val="24"/>
          <w:szCs w:val="24"/>
        </w:rPr>
        <w:t xml:space="preserve"> </w:t>
      </w:r>
      <w:r w:rsidR="00B54313">
        <w:rPr>
          <w:sz w:val="24"/>
          <w:szCs w:val="24"/>
        </w:rPr>
        <w:t>can</w:t>
      </w:r>
      <w:r w:rsidR="00223AED">
        <w:rPr>
          <w:sz w:val="24"/>
          <w:szCs w:val="24"/>
        </w:rPr>
        <w:t xml:space="preserve"> </w:t>
      </w:r>
      <w:r w:rsidR="004249B8" w:rsidRPr="004249B8">
        <w:rPr>
          <w:sz w:val="24"/>
          <w:szCs w:val="24"/>
        </w:rPr>
        <w:t xml:space="preserve">use AI to capture the </w:t>
      </w:r>
      <w:r w:rsidR="00D541A2">
        <w:rPr>
          <w:sz w:val="24"/>
          <w:szCs w:val="24"/>
        </w:rPr>
        <w:t xml:space="preserve">recorded </w:t>
      </w:r>
      <w:r w:rsidR="004249B8" w:rsidRPr="004249B8">
        <w:rPr>
          <w:sz w:val="24"/>
          <w:szCs w:val="24"/>
        </w:rPr>
        <w:t>voice of an actor from content available on</w:t>
      </w:r>
      <w:r w:rsidR="00223AED">
        <w:rPr>
          <w:sz w:val="24"/>
          <w:szCs w:val="24"/>
        </w:rPr>
        <w:t xml:space="preserve"> </w:t>
      </w:r>
      <w:r w:rsidR="004249B8" w:rsidRPr="004249B8">
        <w:rPr>
          <w:sz w:val="24"/>
          <w:szCs w:val="24"/>
        </w:rPr>
        <w:t>the internet and then use that sample to</w:t>
      </w:r>
      <w:r w:rsidR="00C0218F">
        <w:rPr>
          <w:sz w:val="24"/>
          <w:szCs w:val="24"/>
        </w:rPr>
        <w:t xml:space="preserve"> </w:t>
      </w:r>
      <w:r w:rsidR="00C65D23">
        <w:rPr>
          <w:sz w:val="24"/>
          <w:szCs w:val="24"/>
        </w:rPr>
        <w:t xml:space="preserve">either </w:t>
      </w:r>
      <w:r w:rsidR="00D541A2">
        <w:rPr>
          <w:sz w:val="24"/>
          <w:szCs w:val="24"/>
        </w:rPr>
        <w:t xml:space="preserve">train AI datasets </w:t>
      </w:r>
      <w:r w:rsidR="00F353AB">
        <w:rPr>
          <w:sz w:val="24"/>
          <w:szCs w:val="24"/>
        </w:rPr>
        <w:t xml:space="preserve">or use AI products </w:t>
      </w:r>
      <w:r w:rsidR="00C0218F">
        <w:rPr>
          <w:sz w:val="24"/>
          <w:szCs w:val="24"/>
        </w:rPr>
        <w:t xml:space="preserve">to </w:t>
      </w:r>
      <w:r w:rsidR="00C65D23">
        <w:rPr>
          <w:sz w:val="24"/>
          <w:szCs w:val="24"/>
        </w:rPr>
        <w:t>re</w:t>
      </w:r>
      <w:r w:rsidR="00730F63">
        <w:rPr>
          <w:sz w:val="24"/>
          <w:szCs w:val="24"/>
        </w:rPr>
        <w:t>plicate</w:t>
      </w:r>
      <w:r w:rsidR="00C0218F">
        <w:rPr>
          <w:sz w:val="24"/>
          <w:szCs w:val="24"/>
        </w:rPr>
        <w:t xml:space="preserve"> </w:t>
      </w:r>
      <w:r w:rsidR="00C65D23">
        <w:rPr>
          <w:sz w:val="24"/>
          <w:szCs w:val="24"/>
        </w:rPr>
        <w:t xml:space="preserve">the actor’s voice </w:t>
      </w:r>
      <w:r w:rsidR="00B54313">
        <w:rPr>
          <w:sz w:val="24"/>
          <w:szCs w:val="24"/>
        </w:rPr>
        <w:t xml:space="preserve">to </w:t>
      </w:r>
      <w:r w:rsidR="00927F78">
        <w:rPr>
          <w:sz w:val="24"/>
          <w:szCs w:val="24"/>
        </w:rPr>
        <w:t>creat</w:t>
      </w:r>
      <w:r w:rsidR="00730F63">
        <w:rPr>
          <w:sz w:val="24"/>
          <w:szCs w:val="24"/>
        </w:rPr>
        <w:t>e</w:t>
      </w:r>
      <w:r w:rsidR="00927F78">
        <w:rPr>
          <w:sz w:val="24"/>
          <w:szCs w:val="24"/>
        </w:rPr>
        <w:t xml:space="preserve"> </w:t>
      </w:r>
      <w:r w:rsidR="00F06AE7">
        <w:rPr>
          <w:sz w:val="24"/>
          <w:szCs w:val="24"/>
        </w:rPr>
        <w:t xml:space="preserve">new works for </w:t>
      </w:r>
      <w:r w:rsidR="004249B8" w:rsidRPr="004249B8">
        <w:rPr>
          <w:sz w:val="24"/>
          <w:szCs w:val="24"/>
        </w:rPr>
        <w:t>sale or non-commercial</w:t>
      </w:r>
      <w:r w:rsidR="00223AED">
        <w:rPr>
          <w:sz w:val="24"/>
          <w:szCs w:val="24"/>
        </w:rPr>
        <w:t xml:space="preserve"> </w:t>
      </w:r>
      <w:r w:rsidR="004249B8" w:rsidRPr="004249B8">
        <w:rPr>
          <w:sz w:val="24"/>
          <w:szCs w:val="24"/>
        </w:rPr>
        <w:t>distribution.</w:t>
      </w:r>
      <w:r w:rsidR="00ED0C64">
        <w:rPr>
          <w:sz w:val="24"/>
          <w:szCs w:val="24"/>
        </w:rPr>
        <w:t xml:space="preserve"> </w:t>
      </w:r>
      <w:proofErr w:type="gramStart"/>
      <w:r w:rsidR="004249B8" w:rsidRPr="004249B8">
        <w:rPr>
          <w:sz w:val="24"/>
          <w:szCs w:val="24"/>
        </w:rPr>
        <w:t>E</w:t>
      </w:r>
      <w:r w:rsidR="00CD1BAA">
        <w:rPr>
          <w:sz w:val="24"/>
          <w:szCs w:val="24"/>
        </w:rPr>
        <w:t>ach and e</w:t>
      </w:r>
      <w:r w:rsidR="004249B8" w:rsidRPr="004249B8">
        <w:rPr>
          <w:sz w:val="24"/>
          <w:szCs w:val="24"/>
        </w:rPr>
        <w:t>very</w:t>
      </w:r>
      <w:proofErr w:type="gramEnd"/>
      <w:r w:rsidR="004249B8" w:rsidRPr="004249B8">
        <w:rPr>
          <w:sz w:val="24"/>
          <w:szCs w:val="24"/>
        </w:rPr>
        <w:t xml:space="preserve"> time </w:t>
      </w:r>
      <w:r w:rsidR="00CD1BAA">
        <w:rPr>
          <w:sz w:val="24"/>
          <w:szCs w:val="24"/>
        </w:rPr>
        <w:t>this occurs</w:t>
      </w:r>
      <w:r w:rsidR="00841385">
        <w:rPr>
          <w:sz w:val="24"/>
          <w:szCs w:val="24"/>
        </w:rPr>
        <w:t xml:space="preserve"> without </w:t>
      </w:r>
      <w:r w:rsidR="004249B8" w:rsidRPr="004249B8">
        <w:rPr>
          <w:sz w:val="24"/>
          <w:szCs w:val="24"/>
        </w:rPr>
        <w:t xml:space="preserve">the </w:t>
      </w:r>
      <w:r w:rsidR="00973C4E">
        <w:rPr>
          <w:sz w:val="24"/>
          <w:szCs w:val="24"/>
        </w:rPr>
        <w:t xml:space="preserve">informed </w:t>
      </w:r>
      <w:r w:rsidR="004249B8" w:rsidRPr="004249B8">
        <w:rPr>
          <w:sz w:val="24"/>
          <w:szCs w:val="24"/>
        </w:rPr>
        <w:t>consent</w:t>
      </w:r>
      <w:r w:rsidR="00973C4E">
        <w:rPr>
          <w:sz w:val="24"/>
          <w:szCs w:val="24"/>
        </w:rPr>
        <w:t xml:space="preserve"> of,</w:t>
      </w:r>
      <w:r w:rsidR="004249B8" w:rsidRPr="004249B8">
        <w:rPr>
          <w:sz w:val="24"/>
          <w:szCs w:val="24"/>
        </w:rPr>
        <w:t xml:space="preserve"> and </w:t>
      </w:r>
      <w:r w:rsidR="00973C4E">
        <w:rPr>
          <w:sz w:val="24"/>
          <w:szCs w:val="24"/>
        </w:rPr>
        <w:t xml:space="preserve">fair </w:t>
      </w:r>
      <w:r w:rsidR="004249B8" w:rsidRPr="004249B8">
        <w:rPr>
          <w:sz w:val="24"/>
          <w:szCs w:val="24"/>
        </w:rPr>
        <w:t xml:space="preserve">compensation </w:t>
      </w:r>
      <w:r w:rsidR="00973C4E">
        <w:rPr>
          <w:sz w:val="24"/>
          <w:szCs w:val="24"/>
        </w:rPr>
        <w:t xml:space="preserve">to, </w:t>
      </w:r>
      <w:r w:rsidR="004249B8" w:rsidRPr="004249B8">
        <w:rPr>
          <w:sz w:val="24"/>
          <w:szCs w:val="24"/>
        </w:rPr>
        <w:t>the voice actor</w:t>
      </w:r>
      <w:r w:rsidR="00E525AC">
        <w:rPr>
          <w:sz w:val="24"/>
          <w:szCs w:val="24"/>
        </w:rPr>
        <w:t>, the value</w:t>
      </w:r>
      <w:r w:rsidR="00D9218D">
        <w:rPr>
          <w:sz w:val="24"/>
          <w:szCs w:val="24"/>
        </w:rPr>
        <w:t xml:space="preserve"> of the actor’s voice is unfairly diluted and </w:t>
      </w:r>
      <w:r w:rsidR="00875690">
        <w:rPr>
          <w:sz w:val="24"/>
          <w:szCs w:val="24"/>
        </w:rPr>
        <w:t xml:space="preserve">diminished. </w:t>
      </w:r>
      <w:r w:rsidR="008E4BF7">
        <w:rPr>
          <w:sz w:val="24"/>
          <w:szCs w:val="24"/>
        </w:rPr>
        <w:t>Absent copyright protectio</w:t>
      </w:r>
      <w:r w:rsidR="00A71AFF">
        <w:rPr>
          <w:sz w:val="24"/>
          <w:szCs w:val="24"/>
        </w:rPr>
        <w:t>n, we</w:t>
      </w:r>
      <w:r w:rsidR="00973598">
        <w:rPr>
          <w:sz w:val="24"/>
          <w:szCs w:val="24"/>
        </w:rPr>
        <w:t xml:space="preserve"> envision audio AI </w:t>
      </w:r>
      <w:r w:rsidR="00BA26B7">
        <w:rPr>
          <w:sz w:val="24"/>
          <w:szCs w:val="24"/>
        </w:rPr>
        <w:t xml:space="preserve">creating a market </w:t>
      </w:r>
      <w:r w:rsidR="0004701E">
        <w:rPr>
          <w:sz w:val="24"/>
          <w:szCs w:val="24"/>
        </w:rPr>
        <w:t xml:space="preserve">for pirated </w:t>
      </w:r>
      <w:r w:rsidR="00F444E2">
        <w:rPr>
          <w:sz w:val="24"/>
          <w:szCs w:val="24"/>
        </w:rPr>
        <w:t>so</w:t>
      </w:r>
      <w:r w:rsidR="00BF1734">
        <w:rPr>
          <w:sz w:val="24"/>
          <w:szCs w:val="24"/>
        </w:rPr>
        <w:t>und</w:t>
      </w:r>
      <w:r w:rsidR="00272D0C">
        <w:rPr>
          <w:sz w:val="24"/>
          <w:szCs w:val="24"/>
        </w:rPr>
        <w:t xml:space="preserve"> recordings that will </w:t>
      </w:r>
      <w:r w:rsidR="00DD338D">
        <w:rPr>
          <w:sz w:val="24"/>
          <w:szCs w:val="24"/>
        </w:rPr>
        <w:t xml:space="preserve">unjustly eliminate </w:t>
      </w:r>
      <w:r w:rsidR="00272D0C">
        <w:rPr>
          <w:sz w:val="24"/>
          <w:szCs w:val="24"/>
        </w:rPr>
        <w:t xml:space="preserve">the ability of </w:t>
      </w:r>
      <w:r w:rsidR="00CE5474">
        <w:rPr>
          <w:sz w:val="24"/>
          <w:szCs w:val="24"/>
        </w:rPr>
        <w:t xml:space="preserve">all </w:t>
      </w:r>
      <w:r w:rsidR="00272D0C">
        <w:rPr>
          <w:sz w:val="24"/>
          <w:szCs w:val="24"/>
        </w:rPr>
        <w:t>pro</w:t>
      </w:r>
      <w:r w:rsidR="00DD338D">
        <w:rPr>
          <w:sz w:val="24"/>
          <w:szCs w:val="24"/>
        </w:rPr>
        <w:t>fessional voice actor</w:t>
      </w:r>
      <w:r w:rsidR="00BE7CBF">
        <w:rPr>
          <w:sz w:val="24"/>
          <w:szCs w:val="24"/>
        </w:rPr>
        <w:t>s to earn any living.</w:t>
      </w:r>
    </w:p>
    <w:p w14:paraId="34EC7213" w14:textId="0AD7C48F" w:rsidR="004249B8" w:rsidRPr="004249B8" w:rsidRDefault="00973598" w:rsidP="00CD1B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13A5E">
        <w:rPr>
          <w:sz w:val="24"/>
          <w:szCs w:val="24"/>
        </w:rPr>
        <w:t xml:space="preserve"> </w:t>
      </w:r>
      <w:r w:rsidR="00E525AC">
        <w:rPr>
          <w:sz w:val="24"/>
          <w:szCs w:val="24"/>
        </w:rPr>
        <w:t xml:space="preserve"> </w:t>
      </w:r>
    </w:p>
    <w:p w14:paraId="190DB391" w14:textId="2876BA94" w:rsidR="00D75630" w:rsidRDefault="00DC4295" w:rsidP="00D75630">
      <w:pPr>
        <w:jc w:val="both"/>
        <w:rPr>
          <w:sz w:val="24"/>
          <w:szCs w:val="24"/>
        </w:rPr>
      </w:pPr>
      <w:r>
        <w:rPr>
          <w:sz w:val="24"/>
          <w:szCs w:val="24"/>
        </w:rPr>
        <w:t>Voi</w:t>
      </w:r>
      <w:r w:rsidR="00FF5AE7">
        <w:rPr>
          <w:sz w:val="24"/>
          <w:szCs w:val="24"/>
        </w:rPr>
        <w:t xml:space="preserve">ce actors </w:t>
      </w:r>
      <w:r w:rsidR="008D0E17">
        <w:rPr>
          <w:sz w:val="24"/>
          <w:szCs w:val="24"/>
        </w:rPr>
        <w:t>are</w:t>
      </w:r>
      <w:r w:rsidR="00FF5AE7">
        <w:rPr>
          <w:sz w:val="24"/>
          <w:szCs w:val="24"/>
        </w:rPr>
        <w:t xml:space="preserve"> not new to the dangers of AI.</w:t>
      </w:r>
      <w:r w:rsidR="00B27FB7">
        <w:rPr>
          <w:sz w:val="24"/>
          <w:szCs w:val="24"/>
        </w:rPr>
        <w:t xml:space="preserve"> Regrettably, we </w:t>
      </w:r>
      <w:r w:rsidR="00E103B3">
        <w:rPr>
          <w:sz w:val="24"/>
          <w:szCs w:val="24"/>
        </w:rPr>
        <w:t xml:space="preserve">too often </w:t>
      </w:r>
      <w:r w:rsidR="00B27FB7">
        <w:rPr>
          <w:sz w:val="24"/>
          <w:szCs w:val="24"/>
        </w:rPr>
        <w:t xml:space="preserve">have heard </w:t>
      </w:r>
      <w:r w:rsidR="00E103B3">
        <w:rPr>
          <w:sz w:val="24"/>
          <w:szCs w:val="24"/>
        </w:rPr>
        <w:t xml:space="preserve">and been personally and professionally damaged by the </w:t>
      </w:r>
      <w:r w:rsidR="00CC327A">
        <w:rPr>
          <w:sz w:val="24"/>
          <w:szCs w:val="24"/>
        </w:rPr>
        <w:t>un</w:t>
      </w:r>
      <w:r w:rsidR="00DE12ED">
        <w:rPr>
          <w:sz w:val="24"/>
          <w:szCs w:val="24"/>
        </w:rPr>
        <w:t>lawful uses</w:t>
      </w:r>
      <w:r w:rsidR="00CC327A">
        <w:rPr>
          <w:sz w:val="24"/>
          <w:szCs w:val="24"/>
        </w:rPr>
        <w:t xml:space="preserve"> of au</w:t>
      </w:r>
      <w:r w:rsidR="00DE12ED">
        <w:rPr>
          <w:sz w:val="24"/>
          <w:szCs w:val="24"/>
        </w:rPr>
        <w:t xml:space="preserve">dio AI. </w:t>
      </w:r>
      <w:r w:rsidR="00591B92">
        <w:rPr>
          <w:sz w:val="24"/>
          <w:szCs w:val="24"/>
        </w:rPr>
        <w:t xml:space="preserve">NAVA has </w:t>
      </w:r>
      <w:r w:rsidR="006553D7">
        <w:rPr>
          <w:sz w:val="24"/>
          <w:szCs w:val="24"/>
        </w:rPr>
        <w:t>many voice actors among its</w:t>
      </w:r>
      <w:r w:rsidR="00591B92">
        <w:rPr>
          <w:sz w:val="24"/>
          <w:szCs w:val="24"/>
        </w:rPr>
        <w:t xml:space="preserve"> members</w:t>
      </w:r>
      <w:r w:rsidR="006553D7">
        <w:rPr>
          <w:sz w:val="24"/>
          <w:szCs w:val="24"/>
        </w:rPr>
        <w:t>hip</w:t>
      </w:r>
      <w:r w:rsidR="00591B92">
        <w:rPr>
          <w:sz w:val="24"/>
          <w:szCs w:val="24"/>
        </w:rPr>
        <w:t xml:space="preserve"> that</w:t>
      </w:r>
      <w:r w:rsidR="006553D7">
        <w:rPr>
          <w:sz w:val="24"/>
          <w:szCs w:val="24"/>
        </w:rPr>
        <w:t xml:space="preserve"> have had their </w:t>
      </w:r>
      <w:r w:rsidR="00383275">
        <w:rPr>
          <w:sz w:val="24"/>
          <w:szCs w:val="24"/>
        </w:rPr>
        <w:t xml:space="preserve">copyrighted </w:t>
      </w:r>
      <w:r w:rsidR="00921C58">
        <w:rPr>
          <w:sz w:val="24"/>
          <w:szCs w:val="24"/>
        </w:rPr>
        <w:t xml:space="preserve">professional </w:t>
      </w:r>
      <w:r w:rsidR="00493BB6">
        <w:rPr>
          <w:sz w:val="24"/>
          <w:szCs w:val="24"/>
        </w:rPr>
        <w:t>sound</w:t>
      </w:r>
      <w:r w:rsidR="00921C58">
        <w:rPr>
          <w:sz w:val="24"/>
          <w:szCs w:val="24"/>
        </w:rPr>
        <w:t xml:space="preserve"> recordings </w:t>
      </w:r>
      <w:r w:rsidR="009C01E9">
        <w:rPr>
          <w:sz w:val="24"/>
          <w:szCs w:val="24"/>
        </w:rPr>
        <w:t xml:space="preserve">stolen and </w:t>
      </w:r>
      <w:r w:rsidR="00921C58">
        <w:rPr>
          <w:sz w:val="24"/>
          <w:szCs w:val="24"/>
        </w:rPr>
        <w:t xml:space="preserve">unjustly altered </w:t>
      </w:r>
      <w:r w:rsidR="009C01E9">
        <w:rPr>
          <w:sz w:val="24"/>
          <w:szCs w:val="24"/>
        </w:rPr>
        <w:t>to create messa</w:t>
      </w:r>
      <w:r w:rsidR="008163A5">
        <w:rPr>
          <w:sz w:val="24"/>
          <w:szCs w:val="24"/>
        </w:rPr>
        <w:t xml:space="preserve">ges of violence, hatred, sexual </w:t>
      </w:r>
      <w:r w:rsidR="00383275">
        <w:rPr>
          <w:sz w:val="24"/>
          <w:szCs w:val="24"/>
        </w:rPr>
        <w:t>abuse,</w:t>
      </w:r>
      <w:r w:rsidR="008163A5">
        <w:rPr>
          <w:sz w:val="24"/>
          <w:szCs w:val="24"/>
        </w:rPr>
        <w:t xml:space="preserve"> and disinformation</w:t>
      </w:r>
      <w:r w:rsidR="00B04750">
        <w:rPr>
          <w:sz w:val="24"/>
          <w:szCs w:val="24"/>
        </w:rPr>
        <w:t>. These AI</w:t>
      </w:r>
      <w:r w:rsidR="00EB3646">
        <w:rPr>
          <w:sz w:val="24"/>
          <w:szCs w:val="24"/>
        </w:rPr>
        <w:t>-</w:t>
      </w:r>
      <w:r w:rsidR="00B04750">
        <w:rPr>
          <w:sz w:val="24"/>
          <w:szCs w:val="24"/>
        </w:rPr>
        <w:t>generated</w:t>
      </w:r>
      <w:r w:rsidR="00EB3646">
        <w:rPr>
          <w:sz w:val="24"/>
          <w:szCs w:val="24"/>
        </w:rPr>
        <w:t xml:space="preserve"> messages then become widely available on social media and the internet,</w:t>
      </w:r>
      <w:r w:rsidR="006F3C58">
        <w:rPr>
          <w:sz w:val="24"/>
          <w:szCs w:val="24"/>
        </w:rPr>
        <w:t xml:space="preserve"> resulting in</w:t>
      </w:r>
      <w:r w:rsidR="00EF049D">
        <w:rPr>
          <w:sz w:val="24"/>
          <w:szCs w:val="24"/>
        </w:rPr>
        <w:t xml:space="preserve"> reputational, </w:t>
      </w:r>
      <w:r w:rsidR="00383275">
        <w:rPr>
          <w:sz w:val="24"/>
          <w:szCs w:val="24"/>
        </w:rPr>
        <w:t>financial,</w:t>
      </w:r>
      <w:r w:rsidR="00EF049D">
        <w:rPr>
          <w:sz w:val="24"/>
          <w:szCs w:val="24"/>
        </w:rPr>
        <w:t xml:space="preserve"> and emotional harm to the voice actor</w:t>
      </w:r>
      <w:r w:rsidR="00D75630">
        <w:rPr>
          <w:sz w:val="24"/>
          <w:szCs w:val="24"/>
        </w:rPr>
        <w:t xml:space="preserve">. </w:t>
      </w:r>
    </w:p>
    <w:p w14:paraId="39F79501" w14:textId="77777777" w:rsidR="00915866" w:rsidRDefault="00915866" w:rsidP="00D75630">
      <w:pPr>
        <w:jc w:val="both"/>
        <w:rPr>
          <w:sz w:val="24"/>
          <w:szCs w:val="24"/>
        </w:rPr>
      </w:pPr>
    </w:p>
    <w:p w14:paraId="37BBC1B4" w14:textId="08AE4C17" w:rsidR="00707003" w:rsidRDefault="00915866" w:rsidP="00D756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voice actor should be forced to </w:t>
      </w:r>
      <w:r w:rsidR="00735233">
        <w:rPr>
          <w:sz w:val="24"/>
          <w:szCs w:val="24"/>
        </w:rPr>
        <w:t>confront the sound of their</w:t>
      </w:r>
      <w:r w:rsidR="00FA7438">
        <w:rPr>
          <w:sz w:val="24"/>
          <w:szCs w:val="24"/>
        </w:rPr>
        <w:t xml:space="preserve"> voice being </w:t>
      </w:r>
      <w:r w:rsidR="001A5FC0">
        <w:rPr>
          <w:sz w:val="24"/>
          <w:szCs w:val="24"/>
        </w:rPr>
        <w:t xml:space="preserve">generated by AI </w:t>
      </w:r>
      <w:r w:rsidR="00351A10">
        <w:rPr>
          <w:sz w:val="24"/>
          <w:szCs w:val="24"/>
        </w:rPr>
        <w:t xml:space="preserve">for public distribution </w:t>
      </w:r>
      <w:r w:rsidR="00FA7438">
        <w:rPr>
          <w:sz w:val="24"/>
          <w:szCs w:val="24"/>
        </w:rPr>
        <w:t xml:space="preserve">in ways </w:t>
      </w:r>
      <w:r w:rsidR="00A270B8">
        <w:rPr>
          <w:sz w:val="24"/>
          <w:szCs w:val="24"/>
        </w:rPr>
        <w:t>for</w:t>
      </w:r>
      <w:r w:rsidR="009D3206">
        <w:rPr>
          <w:sz w:val="24"/>
          <w:szCs w:val="24"/>
        </w:rPr>
        <w:t xml:space="preserve"> which the actor </w:t>
      </w:r>
      <w:r w:rsidR="00A270B8">
        <w:rPr>
          <w:sz w:val="24"/>
          <w:szCs w:val="24"/>
        </w:rPr>
        <w:t xml:space="preserve">had neither consent, control </w:t>
      </w:r>
      <w:r w:rsidR="002E757E">
        <w:rPr>
          <w:sz w:val="24"/>
          <w:szCs w:val="24"/>
        </w:rPr>
        <w:t>n</w:t>
      </w:r>
      <w:r w:rsidR="00A270B8">
        <w:rPr>
          <w:sz w:val="24"/>
          <w:szCs w:val="24"/>
        </w:rPr>
        <w:t>o</w:t>
      </w:r>
      <w:r w:rsidR="000D3D06">
        <w:rPr>
          <w:sz w:val="24"/>
          <w:szCs w:val="24"/>
        </w:rPr>
        <w:t>r</w:t>
      </w:r>
      <w:r w:rsidR="002E757E">
        <w:rPr>
          <w:sz w:val="24"/>
          <w:szCs w:val="24"/>
        </w:rPr>
        <w:t xml:space="preserve"> compensation.</w:t>
      </w:r>
    </w:p>
    <w:p w14:paraId="3D2942C0" w14:textId="77777777" w:rsidR="00707003" w:rsidRDefault="00707003" w:rsidP="00D75630">
      <w:pPr>
        <w:jc w:val="both"/>
        <w:rPr>
          <w:sz w:val="24"/>
          <w:szCs w:val="24"/>
        </w:rPr>
      </w:pPr>
    </w:p>
    <w:p w14:paraId="751B923B" w14:textId="6ECD62FE" w:rsidR="00171277" w:rsidRDefault="006C7334" w:rsidP="00D75630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83275">
        <w:rPr>
          <w:sz w:val="24"/>
          <w:szCs w:val="24"/>
        </w:rPr>
        <w:br/>
      </w:r>
      <w:r w:rsidR="00184841">
        <w:rPr>
          <w:sz w:val="24"/>
          <w:szCs w:val="24"/>
        </w:rPr>
        <w:lastRenderedPageBreak/>
        <w:t xml:space="preserve">NAVA calls upon the U.S. Copyright </w:t>
      </w:r>
      <w:r w:rsidR="00E221C4">
        <w:rPr>
          <w:sz w:val="24"/>
          <w:szCs w:val="24"/>
        </w:rPr>
        <w:t>Office to</w:t>
      </w:r>
      <w:r w:rsidR="00383275">
        <w:rPr>
          <w:sz w:val="24"/>
          <w:szCs w:val="24"/>
        </w:rPr>
        <w:t xml:space="preserve"> enforce existing copyright protections for recorded audio, </w:t>
      </w:r>
      <w:r w:rsidR="00E221C4">
        <w:rPr>
          <w:sz w:val="24"/>
          <w:szCs w:val="24"/>
        </w:rPr>
        <w:t>extend its protect</w:t>
      </w:r>
      <w:r w:rsidR="00171277">
        <w:rPr>
          <w:sz w:val="24"/>
          <w:szCs w:val="24"/>
        </w:rPr>
        <w:t>ions to the professional voice actor community and:</w:t>
      </w:r>
    </w:p>
    <w:p w14:paraId="6B06809D" w14:textId="77777777" w:rsidR="00171277" w:rsidRDefault="00171277" w:rsidP="00D75630">
      <w:pPr>
        <w:jc w:val="both"/>
        <w:rPr>
          <w:sz w:val="24"/>
          <w:szCs w:val="24"/>
        </w:rPr>
      </w:pPr>
    </w:p>
    <w:p w14:paraId="2067D1CA" w14:textId="63D8122A" w:rsidR="002E757E" w:rsidRDefault="00171277" w:rsidP="001712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Ensur</w:t>
      </w:r>
      <w:r w:rsidR="00CD05A6">
        <w:rPr>
          <w:sz w:val="24"/>
          <w:szCs w:val="24"/>
        </w:rPr>
        <w:t xml:space="preserve">e that existing copyright protections over </w:t>
      </w:r>
      <w:r w:rsidR="000064F8">
        <w:rPr>
          <w:sz w:val="24"/>
          <w:szCs w:val="24"/>
        </w:rPr>
        <w:t xml:space="preserve">sound </w:t>
      </w:r>
      <w:r w:rsidR="00CD05A6">
        <w:rPr>
          <w:sz w:val="24"/>
          <w:szCs w:val="24"/>
        </w:rPr>
        <w:t xml:space="preserve">recordings </w:t>
      </w:r>
      <w:r w:rsidR="00EE20A2">
        <w:rPr>
          <w:sz w:val="24"/>
          <w:szCs w:val="24"/>
        </w:rPr>
        <w:t xml:space="preserve">are extended and maintained </w:t>
      </w:r>
      <w:r w:rsidR="00AB1AFD">
        <w:rPr>
          <w:sz w:val="24"/>
          <w:szCs w:val="24"/>
        </w:rPr>
        <w:t xml:space="preserve">with respect to audio AI </w:t>
      </w:r>
      <w:r w:rsidR="00EE20A2">
        <w:rPr>
          <w:sz w:val="24"/>
          <w:szCs w:val="24"/>
        </w:rPr>
        <w:t xml:space="preserve">to protect professional voice </w:t>
      </w:r>
      <w:proofErr w:type="gramStart"/>
      <w:r w:rsidR="00EE20A2">
        <w:rPr>
          <w:sz w:val="24"/>
          <w:szCs w:val="24"/>
        </w:rPr>
        <w:t>actors;</w:t>
      </w:r>
      <w:proofErr w:type="gramEnd"/>
    </w:p>
    <w:p w14:paraId="75ADAA48" w14:textId="2792F436" w:rsidR="00EE20A2" w:rsidRDefault="000208D8" w:rsidP="001712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Adopt and enforce rules and regulations </w:t>
      </w:r>
      <w:r w:rsidR="00F537E1">
        <w:rPr>
          <w:sz w:val="24"/>
          <w:szCs w:val="24"/>
        </w:rPr>
        <w:t xml:space="preserve">that </w:t>
      </w:r>
      <w:r w:rsidR="007A4018">
        <w:rPr>
          <w:sz w:val="24"/>
          <w:szCs w:val="24"/>
        </w:rPr>
        <w:t xml:space="preserve">define and </w:t>
      </w:r>
      <w:r w:rsidR="00F537E1">
        <w:rPr>
          <w:sz w:val="24"/>
          <w:szCs w:val="24"/>
        </w:rPr>
        <w:t xml:space="preserve">minimize the current “fair use” protections to </w:t>
      </w:r>
      <w:r w:rsidR="007A4018">
        <w:rPr>
          <w:sz w:val="24"/>
          <w:szCs w:val="24"/>
        </w:rPr>
        <w:t>protect professional voice actors fro</w:t>
      </w:r>
      <w:r w:rsidR="00312BA5">
        <w:rPr>
          <w:sz w:val="24"/>
          <w:szCs w:val="24"/>
        </w:rPr>
        <w:t xml:space="preserve">m the unfair abuse of copyrighted </w:t>
      </w:r>
      <w:r w:rsidR="000064F8">
        <w:rPr>
          <w:sz w:val="24"/>
          <w:szCs w:val="24"/>
        </w:rPr>
        <w:t>sound</w:t>
      </w:r>
      <w:r w:rsidR="00312BA5">
        <w:rPr>
          <w:sz w:val="24"/>
          <w:szCs w:val="24"/>
        </w:rPr>
        <w:t xml:space="preserve"> recordings </w:t>
      </w:r>
      <w:r w:rsidR="00015C05">
        <w:rPr>
          <w:sz w:val="24"/>
          <w:szCs w:val="24"/>
        </w:rPr>
        <w:t xml:space="preserve">generated by </w:t>
      </w:r>
      <w:r w:rsidR="00221FE7">
        <w:rPr>
          <w:sz w:val="24"/>
          <w:szCs w:val="24"/>
        </w:rPr>
        <w:t>AI</w:t>
      </w:r>
      <w:r w:rsidR="007B59AA">
        <w:rPr>
          <w:sz w:val="24"/>
          <w:szCs w:val="24"/>
        </w:rPr>
        <w:t>; and</w:t>
      </w:r>
    </w:p>
    <w:p w14:paraId="30C63811" w14:textId="38078A64" w:rsidR="007B59AA" w:rsidRPr="00171277" w:rsidRDefault="00FC4003" w:rsidP="001712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Prior to </w:t>
      </w:r>
      <w:r w:rsidR="007D1189">
        <w:rPr>
          <w:sz w:val="24"/>
          <w:szCs w:val="24"/>
        </w:rPr>
        <w:t>granting</w:t>
      </w:r>
      <w:r>
        <w:rPr>
          <w:sz w:val="24"/>
          <w:szCs w:val="24"/>
        </w:rPr>
        <w:t xml:space="preserve"> copyright protec</w:t>
      </w:r>
      <w:r w:rsidR="007D1189">
        <w:rPr>
          <w:sz w:val="24"/>
          <w:szCs w:val="24"/>
        </w:rPr>
        <w:t xml:space="preserve">tion over any </w:t>
      </w:r>
      <w:r w:rsidR="00CD1C82">
        <w:rPr>
          <w:sz w:val="24"/>
          <w:szCs w:val="24"/>
        </w:rPr>
        <w:t>new sound recording</w:t>
      </w:r>
      <w:r w:rsidR="00F73E74">
        <w:rPr>
          <w:sz w:val="24"/>
          <w:szCs w:val="24"/>
        </w:rPr>
        <w:t xml:space="preserve"> generated</w:t>
      </w:r>
      <w:r w:rsidR="00F25B5B">
        <w:rPr>
          <w:sz w:val="24"/>
          <w:szCs w:val="24"/>
        </w:rPr>
        <w:t>, in whole or in part,</w:t>
      </w:r>
      <w:r w:rsidR="00F73E74">
        <w:rPr>
          <w:sz w:val="24"/>
          <w:szCs w:val="24"/>
        </w:rPr>
        <w:t xml:space="preserve"> by AI, compel </w:t>
      </w:r>
      <w:r w:rsidR="0058491D">
        <w:rPr>
          <w:sz w:val="24"/>
          <w:szCs w:val="24"/>
        </w:rPr>
        <w:t xml:space="preserve">transparency and </w:t>
      </w:r>
      <w:r w:rsidR="00F73E74">
        <w:rPr>
          <w:sz w:val="24"/>
          <w:szCs w:val="24"/>
        </w:rPr>
        <w:t xml:space="preserve">full disclosure </w:t>
      </w:r>
      <w:r w:rsidR="002556AD">
        <w:rPr>
          <w:sz w:val="24"/>
          <w:szCs w:val="24"/>
        </w:rPr>
        <w:t xml:space="preserve">with respect to the </w:t>
      </w:r>
      <w:r w:rsidR="00777AAD">
        <w:rPr>
          <w:sz w:val="24"/>
          <w:szCs w:val="24"/>
        </w:rPr>
        <w:t xml:space="preserve">audio files and data used to </w:t>
      </w:r>
      <w:r w:rsidR="00F040BB">
        <w:rPr>
          <w:sz w:val="24"/>
          <w:szCs w:val="24"/>
        </w:rPr>
        <w:t>generate</w:t>
      </w:r>
      <w:r w:rsidR="0034714D">
        <w:rPr>
          <w:sz w:val="24"/>
          <w:szCs w:val="24"/>
        </w:rPr>
        <w:t xml:space="preserve"> that sound recording from the </w:t>
      </w:r>
      <w:r w:rsidR="006D3E1F">
        <w:rPr>
          <w:sz w:val="24"/>
          <w:szCs w:val="24"/>
        </w:rPr>
        <w:t>person(s) seeking copyright protection.</w:t>
      </w:r>
      <w:r w:rsidR="00CD1C82">
        <w:rPr>
          <w:sz w:val="24"/>
          <w:szCs w:val="24"/>
        </w:rPr>
        <w:t xml:space="preserve"> </w:t>
      </w:r>
    </w:p>
    <w:p w14:paraId="515986D1" w14:textId="77777777" w:rsidR="007B59AA" w:rsidRDefault="007B59AA" w:rsidP="00D75630">
      <w:pPr>
        <w:jc w:val="both"/>
        <w:rPr>
          <w:sz w:val="24"/>
          <w:szCs w:val="24"/>
        </w:rPr>
      </w:pPr>
    </w:p>
    <w:p w14:paraId="1C4AD154" w14:textId="5494E4BF" w:rsidR="004F1088" w:rsidRPr="00DB4029" w:rsidRDefault="00E847AE" w:rsidP="00DB40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NAVA does not seek to </w:t>
      </w:r>
      <w:r w:rsidR="008A060D">
        <w:rPr>
          <w:sz w:val="24"/>
          <w:szCs w:val="24"/>
        </w:rPr>
        <w:t>thwart the benefits provided by AI to the public</w:t>
      </w:r>
      <w:r w:rsidR="00F933F7">
        <w:rPr>
          <w:sz w:val="24"/>
          <w:szCs w:val="24"/>
        </w:rPr>
        <w:t xml:space="preserve">. </w:t>
      </w:r>
      <w:r w:rsidR="006D54C5">
        <w:rPr>
          <w:sz w:val="24"/>
          <w:szCs w:val="24"/>
        </w:rPr>
        <w:t xml:space="preserve">Rather, NAVA seeks to </w:t>
      </w:r>
      <w:r w:rsidR="00092A90">
        <w:rPr>
          <w:sz w:val="24"/>
          <w:szCs w:val="24"/>
        </w:rPr>
        <w:t xml:space="preserve">promote </w:t>
      </w:r>
      <w:r w:rsidR="000F7292">
        <w:rPr>
          <w:sz w:val="24"/>
          <w:szCs w:val="24"/>
        </w:rPr>
        <w:t>an environment in which AI</w:t>
      </w:r>
      <w:r w:rsidR="00B25A4F">
        <w:rPr>
          <w:sz w:val="24"/>
          <w:szCs w:val="24"/>
        </w:rPr>
        <w:t xml:space="preserve"> is used lawfully and responsibly without </w:t>
      </w:r>
      <w:r w:rsidR="00617913">
        <w:rPr>
          <w:sz w:val="24"/>
          <w:szCs w:val="24"/>
        </w:rPr>
        <w:t xml:space="preserve">causing undue harm to </w:t>
      </w:r>
      <w:r w:rsidR="00C81C06">
        <w:rPr>
          <w:sz w:val="24"/>
          <w:szCs w:val="24"/>
        </w:rPr>
        <w:t>the rights of voice actors</w:t>
      </w:r>
      <w:r w:rsidR="0071160D">
        <w:rPr>
          <w:sz w:val="24"/>
          <w:szCs w:val="24"/>
        </w:rPr>
        <w:t>, or anyone</w:t>
      </w:r>
      <w:r w:rsidR="00383275">
        <w:rPr>
          <w:sz w:val="24"/>
          <w:szCs w:val="24"/>
        </w:rPr>
        <w:t xml:space="preserve"> with recorded audio</w:t>
      </w:r>
      <w:r w:rsidR="0071160D">
        <w:rPr>
          <w:sz w:val="24"/>
          <w:szCs w:val="24"/>
        </w:rPr>
        <w:t xml:space="preserve">. </w:t>
      </w:r>
      <w:r w:rsidR="00E22DB8">
        <w:rPr>
          <w:sz w:val="24"/>
          <w:szCs w:val="24"/>
        </w:rPr>
        <w:t xml:space="preserve">The U.S. </w:t>
      </w:r>
      <w:r w:rsidR="008E5FC4">
        <w:rPr>
          <w:sz w:val="24"/>
          <w:szCs w:val="24"/>
        </w:rPr>
        <w:t xml:space="preserve">Copyright Office must exercise its powers </w:t>
      </w:r>
      <w:r w:rsidR="006F4266">
        <w:rPr>
          <w:sz w:val="24"/>
          <w:szCs w:val="24"/>
        </w:rPr>
        <w:t>toward this same end.</w:t>
      </w:r>
    </w:p>
    <w:sectPr w:rsidR="004F1088" w:rsidRPr="00DB4029" w:rsidSect="00DB4029">
      <w:head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B927" w14:textId="77777777" w:rsidR="006155B1" w:rsidRDefault="006155B1" w:rsidP="006C7334">
      <w:r>
        <w:separator/>
      </w:r>
    </w:p>
  </w:endnote>
  <w:endnote w:type="continuationSeparator" w:id="0">
    <w:p w14:paraId="2BC87414" w14:textId="77777777" w:rsidR="006155B1" w:rsidRDefault="006155B1" w:rsidP="006C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CA3B6" w14:textId="77777777" w:rsidR="006155B1" w:rsidRDefault="006155B1" w:rsidP="006C7334">
      <w:r>
        <w:separator/>
      </w:r>
    </w:p>
  </w:footnote>
  <w:footnote w:type="continuationSeparator" w:id="0">
    <w:p w14:paraId="1A7DADBC" w14:textId="77777777" w:rsidR="006155B1" w:rsidRDefault="006155B1" w:rsidP="006C7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B49A" w14:textId="5862E6C2" w:rsidR="006C7334" w:rsidRDefault="006C7334" w:rsidP="006C7334">
    <w:pPr>
      <w:pStyle w:val="Header"/>
      <w:jc w:val="center"/>
    </w:pPr>
    <w:r>
      <w:rPr>
        <w:noProof/>
      </w:rPr>
      <w:drawing>
        <wp:inline distT="0" distB="0" distL="0" distR="0" wp14:anchorId="5DE0D9FC" wp14:editId="653B8C72">
          <wp:extent cx="2692400" cy="1346200"/>
          <wp:effectExtent l="0" t="0" r="0" b="0"/>
          <wp:docPr id="1322185036" name="Picture 1" descr="A black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185036" name="Picture 1" descr="A black and orang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134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879"/>
    <w:multiLevelType w:val="hybridMultilevel"/>
    <w:tmpl w:val="A258A2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5535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1C"/>
    <w:rsid w:val="000064F8"/>
    <w:rsid w:val="00011C21"/>
    <w:rsid w:val="00015BD6"/>
    <w:rsid w:val="00015C05"/>
    <w:rsid w:val="000200E8"/>
    <w:rsid w:val="000208D8"/>
    <w:rsid w:val="00023420"/>
    <w:rsid w:val="000308EE"/>
    <w:rsid w:val="000337FD"/>
    <w:rsid w:val="0003440D"/>
    <w:rsid w:val="0003680E"/>
    <w:rsid w:val="00037534"/>
    <w:rsid w:val="0003795D"/>
    <w:rsid w:val="00044060"/>
    <w:rsid w:val="0004701E"/>
    <w:rsid w:val="00047927"/>
    <w:rsid w:val="00057B5C"/>
    <w:rsid w:val="0006094F"/>
    <w:rsid w:val="00062A32"/>
    <w:rsid w:val="00071734"/>
    <w:rsid w:val="000804E1"/>
    <w:rsid w:val="00081A2C"/>
    <w:rsid w:val="00081A32"/>
    <w:rsid w:val="0008579C"/>
    <w:rsid w:val="00085EF1"/>
    <w:rsid w:val="00092A90"/>
    <w:rsid w:val="000A2831"/>
    <w:rsid w:val="000B306B"/>
    <w:rsid w:val="000B32DD"/>
    <w:rsid w:val="000C72B6"/>
    <w:rsid w:val="000C7E1A"/>
    <w:rsid w:val="000D3D06"/>
    <w:rsid w:val="000D6CAA"/>
    <w:rsid w:val="000E18D6"/>
    <w:rsid w:val="000E3699"/>
    <w:rsid w:val="000E4704"/>
    <w:rsid w:val="000F069F"/>
    <w:rsid w:val="000F7292"/>
    <w:rsid w:val="001058B8"/>
    <w:rsid w:val="00115B83"/>
    <w:rsid w:val="00134BA5"/>
    <w:rsid w:val="001401AB"/>
    <w:rsid w:val="0014041A"/>
    <w:rsid w:val="001449F1"/>
    <w:rsid w:val="00146488"/>
    <w:rsid w:val="00152C88"/>
    <w:rsid w:val="00153B65"/>
    <w:rsid w:val="00155C7C"/>
    <w:rsid w:val="0015717E"/>
    <w:rsid w:val="00162E26"/>
    <w:rsid w:val="00164090"/>
    <w:rsid w:val="001678BF"/>
    <w:rsid w:val="00171277"/>
    <w:rsid w:val="001753B4"/>
    <w:rsid w:val="00176E94"/>
    <w:rsid w:val="00177A90"/>
    <w:rsid w:val="00180F00"/>
    <w:rsid w:val="00184841"/>
    <w:rsid w:val="00191E14"/>
    <w:rsid w:val="00194BE6"/>
    <w:rsid w:val="001963DA"/>
    <w:rsid w:val="001A5FC0"/>
    <w:rsid w:val="001A7003"/>
    <w:rsid w:val="001B1C32"/>
    <w:rsid w:val="001C1511"/>
    <w:rsid w:val="001C1FFF"/>
    <w:rsid w:val="001D0EEA"/>
    <w:rsid w:val="001D41DE"/>
    <w:rsid w:val="001D560B"/>
    <w:rsid w:val="001D667A"/>
    <w:rsid w:val="001E3EF5"/>
    <w:rsid w:val="001F00A1"/>
    <w:rsid w:val="001F0708"/>
    <w:rsid w:val="001F6087"/>
    <w:rsid w:val="001F73ED"/>
    <w:rsid w:val="00201DC5"/>
    <w:rsid w:val="00202440"/>
    <w:rsid w:val="00207834"/>
    <w:rsid w:val="002107A3"/>
    <w:rsid w:val="00210E59"/>
    <w:rsid w:val="0022122B"/>
    <w:rsid w:val="00221FE7"/>
    <w:rsid w:val="00223AED"/>
    <w:rsid w:val="002248B9"/>
    <w:rsid w:val="00225B17"/>
    <w:rsid w:val="0022779C"/>
    <w:rsid w:val="00231BB4"/>
    <w:rsid w:val="00247411"/>
    <w:rsid w:val="002556AD"/>
    <w:rsid w:val="00264CA8"/>
    <w:rsid w:val="00266E7A"/>
    <w:rsid w:val="00272D0C"/>
    <w:rsid w:val="002742CD"/>
    <w:rsid w:val="00274D3A"/>
    <w:rsid w:val="002813ED"/>
    <w:rsid w:val="00282509"/>
    <w:rsid w:val="00291AB1"/>
    <w:rsid w:val="00296639"/>
    <w:rsid w:val="002A2292"/>
    <w:rsid w:val="002A41B6"/>
    <w:rsid w:val="002A7596"/>
    <w:rsid w:val="002B4292"/>
    <w:rsid w:val="002C40D3"/>
    <w:rsid w:val="002D2611"/>
    <w:rsid w:val="002E6DB6"/>
    <w:rsid w:val="002E757E"/>
    <w:rsid w:val="002E75A2"/>
    <w:rsid w:val="002F07EB"/>
    <w:rsid w:val="002F1B84"/>
    <w:rsid w:val="002F3985"/>
    <w:rsid w:val="002F6FFB"/>
    <w:rsid w:val="0030551B"/>
    <w:rsid w:val="00307FB4"/>
    <w:rsid w:val="00312BA5"/>
    <w:rsid w:val="00315B4F"/>
    <w:rsid w:val="0033631C"/>
    <w:rsid w:val="00340561"/>
    <w:rsid w:val="00342448"/>
    <w:rsid w:val="0034714D"/>
    <w:rsid w:val="00347C4E"/>
    <w:rsid w:val="00351A10"/>
    <w:rsid w:val="00362F47"/>
    <w:rsid w:val="0036401A"/>
    <w:rsid w:val="00372116"/>
    <w:rsid w:val="00381EBD"/>
    <w:rsid w:val="00383275"/>
    <w:rsid w:val="00390B89"/>
    <w:rsid w:val="00392B4D"/>
    <w:rsid w:val="003968C1"/>
    <w:rsid w:val="003A7B53"/>
    <w:rsid w:val="003B288A"/>
    <w:rsid w:val="003B6509"/>
    <w:rsid w:val="003C0CE1"/>
    <w:rsid w:val="003C39D3"/>
    <w:rsid w:val="003D176B"/>
    <w:rsid w:val="003D58CF"/>
    <w:rsid w:val="003D735D"/>
    <w:rsid w:val="003E0658"/>
    <w:rsid w:val="003E4A39"/>
    <w:rsid w:val="003F58A9"/>
    <w:rsid w:val="00403892"/>
    <w:rsid w:val="00406DFB"/>
    <w:rsid w:val="0041006C"/>
    <w:rsid w:val="00413A5E"/>
    <w:rsid w:val="00413E60"/>
    <w:rsid w:val="004149F0"/>
    <w:rsid w:val="00415469"/>
    <w:rsid w:val="004205FC"/>
    <w:rsid w:val="0042063B"/>
    <w:rsid w:val="00423AEB"/>
    <w:rsid w:val="00423B15"/>
    <w:rsid w:val="004249B8"/>
    <w:rsid w:val="00425643"/>
    <w:rsid w:val="00425AA4"/>
    <w:rsid w:val="00432347"/>
    <w:rsid w:val="00434E31"/>
    <w:rsid w:val="0043522C"/>
    <w:rsid w:val="00443816"/>
    <w:rsid w:val="00451D3F"/>
    <w:rsid w:val="00453A6D"/>
    <w:rsid w:val="00453B05"/>
    <w:rsid w:val="004633BF"/>
    <w:rsid w:val="00470E7F"/>
    <w:rsid w:val="004737DE"/>
    <w:rsid w:val="00477FB1"/>
    <w:rsid w:val="004806EE"/>
    <w:rsid w:val="0048605E"/>
    <w:rsid w:val="0049025C"/>
    <w:rsid w:val="00493BB6"/>
    <w:rsid w:val="004A344D"/>
    <w:rsid w:val="004A5630"/>
    <w:rsid w:val="004A7312"/>
    <w:rsid w:val="004B098A"/>
    <w:rsid w:val="004B4FFF"/>
    <w:rsid w:val="004C130C"/>
    <w:rsid w:val="004C1F6D"/>
    <w:rsid w:val="004C281D"/>
    <w:rsid w:val="004C482D"/>
    <w:rsid w:val="004C5B00"/>
    <w:rsid w:val="004C70B9"/>
    <w:rsid w:val="004D6DA7"/>
    <w:rsid w:val="004E2A40"/>
    <w:rsid w:val="004F1088"/>
    <w:rsid w:val="004F21A0"/>
    <w:rsid w:val="004F2BEB"/>
    <w:rsid w:val="00514646"/>
    <w:rsid w:val="005309EA"/>
    <w:rsid w:val="00532933"/>
    <w:rsid w:val="00533F8B"/>
    <w:rsid w:val="00535983"/>
    <w:rsid w:val="00541FE2"/>
    <w:rsid w:val="00542578"/>
    <w:rsid w:val="00543E10"/>
    <w:rsid w:val="00547FA9"/>
    <w:rsid w:val="00554D1D"/>
    <w:rsid w:val="00563CD2"/>
    <w:rsid w:val="00566993"/>
    <w:rsid w:val="00570366"/>
    <w:rsid w:val="00575149"/>
    <w:rsid w:val="00576F9A"/>
    <w:rsid w:val="00580595"/>
    <w:rsid w:val="00582278"/>
    <w:rsid w:val="0058491D"/>
    <w:rsid w:val="00585BB7"/>
    <w:rsid w:val="00591B35"/>
    <w:rsid w:val="00591B92"/>
    <w:rsid w:val="005932A8"/>
    <w:rsid w:val="0059671C"/>
    <w:rsid w:val="005A2EDD"/>
    <w:rsid w:val="005A4D1F"/>
    <w:rsid w:val="005A5890"/>
    <w:rsid w:val="005A5F88"/>
    <w:rsid w:val="005A6930"/>
    <w:rsid w:val="005B0540"/>
    <w:rsid w:val="005B6D75"/>
    <w:rsid w:val="005B774B"/>
    <w:rsid w:val="005C24B6"/>
    <w:rsid w:val="005C70C2"/>
    <w:rsid w:val="005D38CF"/>
    <w:rsid w:val="005E0FF2"/>
    <w:rsid w:val="005E2F9D"/>
    <w:rsid w:val="005E303D"/>
    <w:rsid w:val="005E67EE"/>
    <w:rsid w:val="005E743F"/>
    <w:rsid w:val="005F6088"/>
    <w:rsid w:val="005F7415"/>
    <w:rsid w:val="006104D9"/>
    <w:rsid w:val="00610BC5"/>
    <w:rsid w:val="00611F8C"/>
    <w:rsid w:val="006130C8"/>
    <w:rsid w:val="006137A7"/>
    <w:rsid w:val="006155B1"/>
    <w:rsid w:val="0061671C"/>
    <w:rsid w:val="0061687D"/>
    <w:rsid w:val="00617913"/>
    <w:rsid w:val="0062094B"/>
    <w:rsid w:val="00640EBE"/>
    <w:rsid w:val="006442EB"/>
    <w:rsid w:val="00653F7E"/>
    <w:rsid w:val="006553D7"/>
    <w:rsid w:val="006640A3"/>
    <w:rsid w:val="006723C9"/>
    <w:rsid w:val="006754CF"/>
    <w:rsid w:val="00676BC7"/>
    <w:rsid w:val="00682502"/>
    <w:rsid w:val="00684301"/>
    <w:rsid w:val="00686F59"/>
    <w:rsid w:val="006906E5"/>
    <w:rsid w:val="00691281"/>
    <w:rsid w:val="006954C6"/>
    <w:rsid w:val="00697F66"/>
    <w:rsid w:val="006A1749"/>
    <w:rsid w:val="006B7467"/>
    <w:rsid w:val="006C16E6"/>
    <w:rsid w:val="006C7334"/>
    <w:rsid w:val="006D058D"/>
    <w:rsid w:val="006D19CE"/>
    <w:rsid w:val="006D26DB"/>
    <w:rsid w:val="006D3E1F"/>
    <w:rsid w:val="006D54C5"/>
    <w:rsid w:val="006E1C45"/>
    <w:rsid w:val="006E474D"/>
    <w:rsid w:val="006E67E1"/>
    <w:rsid w:val="006F1D21"/>
    <w:rsid w:val="006F3C58"/>
    <w:rsid w:val="006F4266"/>
    <w:rsid w:val="006F6AA7"/>
    <w:rsid w:val="007045FC"/>
    <w:rsid w:val="00705771"/>
    <w:rsid w:val="00705940"/>
    <w:rsid w:val="00707003"/>
    <w:rsid w:val="0070704A"/>
    <w:rsid w:val="0071160D"/>
    <w:rsid w:val="00711B6C"/>
    <w:rsid w:val="00715F44"/>
    <w:rsid w:val="00717412"/>
    <w:rsid w:val="00722241"/>
    <w:rsid w:val="00723305"/>
    <w:rsid w:val="00723B5F"/>
    <w:rsid w:val="00730F63"/>
    <w:rsid w:val="00735233"/>
    <w:rsid w:val="00747E11"/>
    <w:rsid w:val="00757EB6"/>
    <w:rsid w:val="0076173E"/>
    <w:rsid w:val="007654BE"/>
    <w:rsid w:val="00765F2F"/>
    <w:rsid w:val="00774D4A"/>
    <w:rsid w:val="00777AAD"/>
    <w:rsid w:val="00787248"/>
    <w:rsid w:val="00794A60"/>
    <w:rsid w:val="00796839"/>
    <w:rsid w:val="007A4018"/>
    <w:rsid w:val="007B3C5D"/>
    <w:rsid w:val="007B59AA"/>
    <w:rsid w:val="007C1AF1"/>
    <w:rsid w:val="007C37A1"/>
    <w:rsid w:val="007C412F"/>
    <w:rsid w:val="007C4BCE"/>
    <w:rsid w:val="007D03A7"/>
    <w:rsid w:val="007D1189"/>
    <w:rsid w:val="007E3D37"/>
    <w:rsid w:val="007E3DA4"/>
    <w:rsid w:val="007E4FE9"/>
    <w:rsid w:val="007F0313"/>
    <w:rsid w:val="007F3ED7"/>
    <w:rsid w:val="008006DB"/>
    <w:rsid w:val="00803725"/>
    <w:rsid w:val="00805AA7"/>
    <w:rsid w:val="008117BB"/>
    <w:rsid w:val="008163A5"/>
    <w:rsid w:val="00821D9B"/>
    <w:rsid w:val="00821EFF"/>
    <w:rsid w:val="008238DE"/>
    <w:rsid w:val="0082588D"/>
    <w:rsid w:val="00826F4E"/>
    <w:rsid w:val="0083151C"/>
    <w:rsid w:val="00832656"/>
    <w:rsid w:val="00832CD0"/>
    <w:rsid w:val="008358A8"/>
    <w:rsid w:val="00841385"/>
    <w:rsid w:val="00855920"/>
    <w:rsid w:val="00866078"/>
    <w:rsid w:val="008665A0"/>
    <w:rsid w:val="00874138"/>
    <w:rsid w:val="00875690"/>
    <w:rsid w:val="00883089"/>
    <w:rsid w:val="008850BE"/>
    <w:rsid w:val="00886FAE"/>
    <w:rsid w:val="00890186"/>
    <w:rsid w:val="00890CD5"/>
    <w:rsid w:val="00892EBA"/>
    <w:rsid w:val="00894B38"/>
    <w:rsid w:val="00896805"/>
    <w:rsid w:val="008A060D"/>
    <w:rsid w:val="008A66E8"/>
    <w:rsid w:val="008A77F3"/>
    <w:rsid w:val="008A7D2D"/>
    <w:rsid w:val="008B6A80"/>
    <w:rsid w:val="008C3AD3"/>
    <w:rsid w:val="008D0E17"/>
    <w:rsid w:val="008D7805"/>
    <w:rsid w:val="008E4BF7"/>
    <w:rsid w:val="008E4F1B"/>
    <w:rsid w:val="008E5E38"/>
    <w:rsid w:val="008E5FC4"/>
    <w:rsid w:val="008E6696"/>
    <w:rsid w:val="008F6D28"/>
    <w:rsid w:val="008F71D0"/>
    <w:rsid w:val="0090096D"/>
    <w:rsid w:val="00901118"/>
    <w:rsid w:val="00901517"/>
    <w:rsid w:val="009049A4"/>
    <w:rsid w:val="009063A7"/>
    <w:rsid w:val="00915010"/>
    <w:rsid w:val="00915866"/>
    <w:rsid w:val="009171E8"/>
    <w:rsid w:val="00917B5F"/>
    <w:rsid w:val="009212EA"/>
    <w:rsid w:val="00921C58"/>
    <w:rsid w:val="009223AA"/>
    <w:rsid w:val="00925E1B"/>
    <w:rsid w:val="00927F78"/>
    <w:rsid w:val="00933E20"/>
    <w:rsid w:val="009346D7"/>
    <w:rsid w:val="00940432"/>
    <w:rsid w:val="00941E52"/>
    <w:rsid w:val="00942AEF"/>
    <w:rsid w:val="0095295B"/>
    <w:rsid w:val="0096355E"/>
    <w:rsid w:val="00965811"/>
    <w:rsid w:val="00966755"/>
    <w:rsid w:val="009673D2"/>
    <w:rsid w:val="009721EE"/>
    <w:rsid w:val="00972D59"/>
    <w:rsid w:val="00973598"/>
    <w:rsid w:val="00973C4E"/>
    <w:rsid w:val="00976821"/>
    <w:rsid w:val="00976B8D"/>
    <w:rsid w:val="0098069F"/>
    <w:rsid w:val="00981659"/>
    <w:rsid w:val="009878F4"/>
    <w:rsid w:val="00993FB1"/>
    <w:rsid w:val="009957F2"/>
    <w:rsid w:val="009A097C"/>
    <w:rsid w:val="009A3542"/>
    <w:rsid w:val="009A3A48"/>
    <w:rsid w:val="009A694B"/>
    <w:rsid w:val="009A74C7"/>
    <w:rsid w:val="009A7C59"/>
    <w:rsid w:val="009B1DEE"/>
    <w:rsid w:val="009C01E9"/>
    <w:rsid w:val="009D2C54"/>
    <w:rsid w:val="009D3206"/>
    <w:rsid w:val="009D62F7"/>
    <w:rsid w:val="009E5603"/>
    <w:rsid w:val="009E6C04"/>
    <w:rsid w:val="009F199A"/>
    <w:rsid w:val="009F28AB"/>
    <w:rsid w:val="009F7157"/>
    <w:rsid w:val="00A03CF4"/>
    <w:rsid w:val="00A270B8"/>
    <w:rsid w:val="00A2731E"/>
    <w:rsid w:val="00A3175A"/>
    <w:rsid w:val="00A33263"/>
    <w:rsid w:val="00A34105"/>
    <w:rsid w:val="00A344B8"/>
    <w:rsid w:val="00A36340"/>
    <w:rsid w:val="00A41A25"/>
    <w:rsid w:val="00A5277D"/>
    <w:rsid w:val="00A62C8E"/>
    <w:rsid w:val="00A71AFF"/>
    <w:rsid w:val="00A73853"/>
    <w:rsid w:val="00A87D2A"/>
    <w:rsid w:val="00A93EEA"/>
    <w:rsid w:val="00A96432"/>
    <w:rsid w:val="00AB1AFD"/>
    <w:rsid w:val="00AB4AC4"/>
    <w:rsid w:val="00AB58FA"/>
    <w:rsid w:val="00AC2278"/>
    <w:rsid w:val="00AC4CA3"/>
    <w:rsid w:val="00AC6195"/>
    <w:rsid w:val="00AD134A"/>
    <w:rsid w:val="00AD4E16"/>
    <w:rsid w:val="00AE071F"/>
    <w:rsid w:val="00AF1C00"/>
    <w:rsid w:val="00AF76D5"/>
    <w:rsid w:val="00B04750"/>
    <w:rsid w:val="00B1150E"/>
    <w:rsid w:val="00B13EB7"/>
    <w:rsid w:val="00B15633"/>
    <w:rsid w:val="00B16832"/>
    <w:rsid w:val="00B25446"/>
    <w:rsid w:val="00B25A4F"/>
    <w:rsid w:val="00B27FB7"/>
    <w:rsid w:val="00B333C4"/>
    <w:rsid w:val="00B34DB7"/>
    <w:rsid w:val="00B37648"/>
    <w:rsid w:val="00B411E2"/>
    <w:rsid w:val="00B42C78"/>
    <w:rsid w:val="00B53363"/>
    <w:rsid w:val="00B54313"/>
    <w:rsid w:val="00B611E5"/>
    <w:rsid w:val="00B722B7"/>
    <w:rsid w:val="00B8190B"/>
    <w:rsid w:val="00B83BD4"/>
    <w:rsid w:val="00B85B16"/>
    <w:rsid w:val="00B86DAF"/>
    <w:rsid w:val="00B9105C"/>
    <w:rsid w:val="00B94B74"/>
    <w:rsid w:val="00B95929"/>
    <w:rsid w:val="00BA2535"/>
    <w:rsid w:val="00BA26B7"/>
    <w:rsid w:val="00BB678B"/>
    <w:rsid w:val="00BC0A93"/>
    <w:rsid w:val="00BD345E"/>
    <w:rsid w:val="00BD456F"/>
    <w:rsid w:val="00BE37C3"/>
    <w:rsid w:val="00BE7CBF"/>
    <w:rsid w:val="00BF14DE"/>
    <w:rsid w:val="00BF1734"/>
    <w:rsid w:val="00C005E9"/>
    <w:rsid w:val="00C0218F"/>
    <w:rsid w:val="00C035FA"/>
    <w:rsid w:val="00C2255B"/>
    <w:rsid w:val="00C40BDF"/>
    <w:rsid w:val="00C435B8"/>
    <w:rsid w:val="00C474DF"/>
    <w:rsid w:val="00C51C9B"/>
    <w:rsid w:val="00C56421"/>
    <w:rsid w:val="00C65D23"/>
    <w:rsid w:val="00C66E0F"/>
    <w:rsid w:val="00C81C06"/>
    <w:rsid w:val="00C90609"/>
    <w:rsid w:val="00C956DD"/>
    <w:rsid w:val="00CC327A"/>
    <w:rsid w:val="00CD05A6"/>
    <w:rsid w:val="00CD13B3"/>
    <w:rsid w:val="00CD1AC5"/>
    <w:rsid w:val="00CD1BAA"/>
    <w:rsid w:val="00CD1C82"/>
    <w:rsid w:val="00CE04A8"/>
    <w:rsid w:val="00CE5474"/>
    <w:rsid w:val="00CE6792"/>
    <w:rsid w:val="00D1616F"/>
    <w:rsid w:val="00D16802"/>
    <w:rsid w:val="00D1701D"/>
    <w:rsid w:val="00D34CD1"/>
    <w:rsid w:val="00D35C09"/>
    <w:rsid w:val="00D35E53"/>
    <w:rsid w:val="00D40328"/>
    <w:rsid w:val="00D541A2"/>
    <w:rsid w:val="00D724D4"/>
    <w:rsid w:val="00D72E93"/>
    <w:rsid w:val="00D75630"/>
    <w:rsid w:val="00D762CD"/>
    <w:rsid w:val="00D9218D"/>
    <w:rsid w:val="00DA019D"/>
    <w:rsid w:val="00DA22CA"/>
    <w:rsid w:val="00DA4DE1"/>
    <w:rsid w:val="00DA7BAB"/>
    <w:rsid w:val="00DB1568"/>
    <w:rsid w:val="00DB4029"/>
    <w:rsid w:val="00DB6E32"/>
    <w:rsid w:val="00DC05AE"/>
    <w:rsid w:val="00DC4295"/>
    <w:rsid w:val="00DC70F1"/>
    <w:rsid w:val="00DD338D"/>
    <w:rsid w:val="00DD456C"/>
    <w:rsid w:val="00DD4EE8"/>
    <w:rsid w:val="00DD5E4F"/>
    <w:rsid w:val="00DD6651"/>
    <w:rsid w:val="00DD69F9"/>
    <w:rsid w:val="00DE12ED"/>
    <w:rsid w:val="00DE18A8"/>
    <w:rsid w:val="00DE1C29"/>
    <w:rsid w:val="00DF08D8"/>
    <w:rsid w:val="00DF2790"/>
    <w:rsid w:val="00E032D5"/>
    <w:rsid w:val="00E103B3"/>
    <w:rsid w:val="00E106B9"/>
    <w:rsid w:val="00E20B2D"/>
    <w:rsid w:val="00E221C4"/>
    <w:rsid w:val="00E22DB8"/>
    <w:rsid w:val="00E339BC"/>
    <w:rsid w:val="00E36DC9"/>
    <w:rsid w:val="00E406BF"/>
    <w:rsid w:val="00E40D5F"/>
    <w:rsid w:val="00E40E96"/>
    <w:rsid w:val="00E41831"/>
    <w:rsid w:val="00E43A04"/>
    <w:rsid w:val="00E479AF"/>
    <w:rsid w:val="00E51FF1"/>
    <w:rsid w:val="00E525AC"/>
    <w:rsid w:val="00E53287"/>
    <w:rsid w:val="00E77D9D"/>
    <w:rsid w:val="00E82669"/>
    <w:rsid w:val="00E829D2"/>
    <w:rsid w:val="00E84600"/>
    <w:rsid w:val="00E847AE"/>
    <w:rsid w:val="00E85FD2"/>
    <w:rsid w:val="00E9777D"/>
    <w:rsid w:val="00EB3646"/>
    <w:rsid w:val="00EC6555"/>
    <w:rsid w:val="00ED0C64"/>
    <w:rsid w:val="00ED28A0"/>
    <w:rsid w:val="00EE20A2"/>
    <w:rsid w:val="00EE35D4"/>
    <w:rsid w:val="00EF049D"/>
    <w:rsid w:val="00EF2571"/>
    <w:rsid w:val="00EF5A7A"/>
    <w:rsid w:val="00EF658D"/>
    <w:rsid w:val="00EF7354"/>
    <w:rsid w:val="00F040BB"/>
    <w:rsid w:val="00F06AE7"/>
    <w:rsid w:val="00F10B68"/>
    <w:rsid w:val="00F13F35"/>
    <w:rsid w:val="00F22A73"/>
    <w:rsid w:val="00F25879"/>
    <w:rsid w:val="00F25B5B"/>
    <w:rsid w:val="00F31AFC"/>
    <w:rsid w:val="00F33CFE"/>
    <w:rsid w:val="00F353AB"/>
    <w:rsid w:val="00F444E2"/>
    <w:rsid w:val="00F521C8"/>
    <w:rsid w:val="00F537E1"/>
    <w:rsid w:val="00F570CF"/>
    <w:rsid w:val="00F70B7B"/>
    <w:rsid w:val="00F73E74"/>
    <w:rsid w:val="00F80218"/>
    <w:rsid w:val="00F933F7"/>
    <w:rsid w:val="00F95857"/>
    <w:rsid w:val="00FA4A3E"/>
    <w:rsid w:val="00FA7289"/>
    <w:rsid w:val="00FA7438"/>
    <w:rsid w:val="00FB696F"/>
    <w:rsid w:val="00FC2E7D"/>
    <w:rsid w:val="00FC4003"/>
    <w:rsid w:val="00FC6FCA"/>
    <w:rsid w:val="00FE2F41"/>
    <w:rsid w:val="00FE509C"/>
    <w:rsid w:val="00FE6A28"/>
    <w:rsid w:val="00FF497F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A0C6F"/>
  <w15:chartTrackingRefBased/>
  <w15:docId w15:val="{6447DC53-E457-B84D-9E32-B38F99B7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334"/>
  </w:style>
  <w:style w:type="paragraph" w:styleId="Footer">
    <w:name w:val="footer"/>
    <w:basedOn w:val="Normal"/>
    <w:link w:val="FooterChar"/>
    <w:uiPriority w:val="99"/>
    <w:unhideWhenUsed/>
    <w:rsid w:val="006C7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Mortman</dc:creator>
  <cp:keywords/>
  <dc:description/>
  <cp:lastModifiedBy>T F</cp:lastModifiedBy>
  <cp:revision>3</cp:revision>
  <dcterms:created xsi:type="dcterms:W3CDTF">2023-10-30T04:01:00Z</dcterms:created>
  <dcterms:modified xsi:type="dcterms:W3CDTF">2023-10-30T04:02:00Z</dcterms:modified>
</cp:coreProperties>
</file>