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D82B6" w14:textId="15F85943" w:rsidR="00FA0A73" w:rsidRPr="00575592" w:rsidRDefault="00A77BE0" w:rsidP="00A77BE0">
      <w:pPr>
        <w:jc w:val="center"/>
        <w:rPr>
          <w:rFonts w:ascii="Source Sans Pro" w:hAnsi="Source Sans Pro"/>
          <w:b/>
          <w:bCs/>
          <w:sz w:val="32"/>
          <w:szCs w:val="32"/>
        </w:rPr>
      </w:pPr>
      <w:r w:rsidRPr="00575592">
        <w:rPr>
          <w:rFonts w:ascii="Source Sans Pro" w:hAnsi="Source Sans Pro"/>
          <w:b/>
          <w:bCs/>
          <w:sz w:val="32"/>
          <w:szCs w:val="32"/>
        </w:rPr>
        <w:t>Lesson 1: Theoretical Part</w:t>
      </w:r>
    </w:p>
    <w:p w14:paraId="23AD2DAA" w14:textId="69776F88" w:rsidR="00A77BE0" w:rsidRDefault="00A77BE0" w:rsidP="00A77BE0">
      <w:pPr>
        <w:rPr>
          <w:rFonts w:ascii="Source Sans Pro" w:hAnsi="Source Sans Pro"/>
          <w:b/>
          <w:bCs/>
          <w:color w:val="0082F0" w:themeColor="accent1"/>
        </w:rPr>
      </w:pPr>
      <w:r w:rsidRPr="00575592">
        <w:rPr>
          <w:rFonts w:ascii="Source Sans Pro" w:hAnsi="Source Sans Pro"/>
          <w:b/>
          <w:bCs/>
          <w:color w:val="0082F0" w:themeColor="accent1"/>
        </w:rPr>
        <w:t xml:space="preserve">What </w:t>
      </w:r>
      <w:r w:rsidR="00575592" w:rsidRPr="00575592">
        <w:rPr>
          <w:rFonts w:ascii="Source Sans Pro" w:hAnsi="Source Sans Pro"/>
          <w:b/>
          <w:bCs/>
          <w:color w:val="0082F0" w:themeColor="accent1"/>
        </w:rPr>
        <w:t>is Cost Management?</w:t>
      </w:r>
    </w:p>
    <w:p w14:paraId="59547D5D" w14:textId="196AA51C" w:rsidR="00461BF8" w:rsidRDefault="00461BF8" w:rsidP="00461BF8">
      <w:pPr>
        <w:rPr>
          <w:rFonts w:ascii="Source Sans Pro" w:hAnsi="Source Sans Pro"/>
        </w:rPr>
      </w:pPr>
      <w:r>
        <w:rPr>
          <w:rFonts w:ascii="Source Sans Pro" w:hAnsi="Source Sans Pro"/>
        </w:rPr>
        <w:t>Cost Management is the process that establishes the policies, procedures, and documentation for planning, managing, expending, and controlling project costs. (PM</w:t>
      </w:r>
      <w:r w:rsidR="00372490">
        <w:rPr>
          <w:rFonts w:ascii="Source Sans Pro" w:hAnsi="Source Sans Pro"/>
        </w:rPr>
        <w:t>BOK</w:t>
      </w:r>
      <w:r>
        <w:rPr>
          <w:rFonts w:ascii="Source Sans Pro" w:hAnsi="Source Sans Pro"/>
        </w:rPr>
        <w:t>)</w:t>
      </w:r>
    </w:p>
    <w:p w14:paraId="7F1E7B6F" w14:textId="77777777" w:rsidR="007A5405" w:rsidRDefault="007A5405" w:rsidP="00461BF8">
      <w:pPr>
        <w:rPr>
          <w:rFonts w:ascii="Source Sans Pro" w:hAnsi="Source Sans Pro"/>
        </w:rPr>
      </w:pPr>
    </w:p>
    <w:p w14:paraId="3F1B213C" w14:textId="3F29CA00" w:rsidR="00372490" w:rsidRDefault="007A5405" w:rsidP="007A5405">
      <w:pPr>
        <w:jc w:val="center"/>
        <w:rPr>
          <w:rFonts w:ascii="Source Sans Pro" w:hAnsi="Source Sans Pro"/>
        </w:rPr>
      </w:pPr>
      <w:r>
        <w:rPr>
          <w:rFonts w:ascii="Source Sans Pro" w:hAnsi="Source Sans Pro"/>
          <w:noProof/>
        </w:rPr>
        <mc:AlternateContent>
          <mc:Choice Requires="wpg">
            <w:drawing>
              <wp:inline distT="0" distB="0" distL="0" distR="0" wp14:anchorId="5B63DB5F" wp14:editId="52025954">
                <wp:extent cx="4436794" cy="662353"/>
                <wp:effectExtent l="0" t="0" r="20955" b="23495"/>
                <wp:docPr id="198197670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6794" cy="662353"/>
                          <a:chOff x="0" y="0"/>
                          <a:chExt cx="4436794" cy="662353"/>
                        </a:xfrm>
                      </wpg:grpSpPr>
                      <wps:wsp>
                        <wps:cNvPr id="1693842588" name="Rectangle: Rounded Corners 1"/>
                        <wps:cNvSpPr/>
                        <wps:spPr>
                          <a:xfrm>
                            <a:off x="0" y="0"/>
                            <a:ext cx="1107831" cy="6623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227AF8" w14:textId="531EAB56" w:rsidR="0016159A" w:rsidRPr="007A5405" w:rsidRDefault="0016159A" w:rsidP="0016159A">
                              <w:pPr>
                                <w:jc w:val="center"/>
                                <w:rPr>
                                  <w:rFonts w:ascii="Source Sans Pro" w:hAnsi="Source Sans Pro"/>
                                </w:rPr>
                              </w:pPr>
                              <w:r w:rsidRPr="007A5405">
                                <w:rPr>
                                  <w:rFonts w:ascii="Source Sans Pro" w:hAnsi="Source Sans Pro"/>
                                </w:rPr>
                                <w:t>Estimate Costs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950382" name="Rectangle: Rounded Corners 1"/>
                        <wps:cNvSpPr/>
                        <wps:spPr>
                          <a:xfrm>
                            <a:off x="1688123" y="0"/>
                            <a:ext cx="1107440" cy="6623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B12FFA" w14:textId="1DAE0779" w:rsidR="0016159A" w:rsidRPr="007A5405" w:rsidRDefault="0016159A" w:rsidP="0016159A">
                              <w:pPr>
                                <w:jc w:val="center"/>
                                <w:rPr>
                                  <w:rFonts w:ascii="Source Sans Pro" w:hAnsi="Source Sans Pro"/>
                                </w:rPr>
                              </w:pPr>
                              <w:r w:rsidRPr="007A5405">
                                <w:rPr>
                                  <w:rFonts w:ascii="Source Sans Pro" w:hAnsi="Source Sans Pro"/>
                                </w:rPr>
                                <w:t>Determine Bu</w:t>
                              </w:r>
                              <w:r w:rsidR="007A5405" w:rsidRPr="007A5405">
                                <w:rPr>
                                  <w:rFonts w:ascii="Source Sans Pro" w:hAnsi="Source Sans Pro"/>
                                </w:rPr>
                                <w:t>dget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684116" name="Rectangle: Rounded Corners 1"/>
                        <wps:cNvSpPr/>
                        <wps:spPr>
                          <a:xfrm>
                            <a:off x="3329354" y="0"/>
                            <a:ext cx="1107440" cy="6623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A012C3" w14:textId="6A922A23" w:rsidR="007A5405" w:rsidRPr="007A5405" w:rsidRDefault="007A5405" w:rsidP="007A5405">
                              <w:pPr>
                                <w:jc w:val="center"/>
                                <w:rPr>
                                  <w:rFonts w:ascii="Source Sans Pro" w:hAnsi="Source Sans Pro"/>
                                </w:rPr>
                              </w:pPr>
                              <w:r w:rsidRPr="007A5405">
                                <w:rPr>
                                  <w:rFonts w:ascii="Source Sans Pro" w:hAnsi="Source Sans Pro"/>
                                </w:rPr>
                                <w:t>Control Costs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3124354" name="Arrow: Right 2"/>
                        <wps:cNvSpPr/>
                        <wps:spPr>
                          <a:xfrm>
                            <a:off x="1225062" y="212480"/>
                            <a:ext cx="351692" cy="26376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2904690" name="Arrow: Right 2"/>
                        <wps:cNvSpPr/>
                        <wps:spPr>
                          <a:xfrm>
                            <a:off x="2895600" y="212480"/>
                            <a:ext cx="351692" cy="26376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63DB5F" id="Group 3" o:spid="_x0000_s1026" style="width:349.35pt;height:52.15pt;mso-position-horizontal-relative:char;mso-position-vertical-relative:line" coordsize="44367,6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">
                <v:roundrect id="Rectangle: Rounded Corners 1" o:spid="_x0000_s1027" style="position:absolute;width:11078;height:66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" fillcolor="#ff8c0a [3205]" strokecolor="white [3201]" strokeweight="1.5pt">
                  <v:stroke joinstyle="miter"/>
                  <v:textbox>
                    <w:txbxContent>
                      <w:p w14:paraId="34227AF8" w14:textId="531EAB56" w:rsidR="0016159A" w:rsidRPr="007A5405" w:rsidRDefault="0016159A" w:rsidP="0016159A">
                        <w:pPr>
                          <w:jc w:val="center"/>
                          <w:rPr>
                            <w:rFonts w:ascii="Source Sans Pro" w:hAnsi="Source Sans Pro"/>
                          </w:rPr>
                        </w:pPr>
                        <w:r w:rsidRPr="007A5405">
                          <w:rPr>
                            <w:rFonts w:ascii="Source Sans Pro" w:hAnsi="Source Sans Pro"/>
                          </w:rPr>
                          <w:t>Estimate Costs</w:t>
                        </w:r>
                      </w:p>
                    </w:txbxContent>
                  </v:textbox>
                </v:roundrect>
                <v:roundrect id="Rectangle: Rounded Corners 1" o:spid="_x0000_s1028" style="position:absolute;left:16881;width:11074;height:66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aU8oA&#10;AADjAAAADwAAAGRycy9kb3ducmV2LnhtbERP3WvCMBB/H+x/CCfsZWiyDkU7o7jBYBui+MH2emvO&#10;trO5lCaz9b83wmCP9/u+6byzlThR40vHGh4GCgRx5kzJuYb97rU/BuEDssHKMWk4k4f57PZmiqlx&#10;LW/otA25iCHsU9RQhFCnUvqsIIt+4GriyB1cYzHEs8mlabCN4baSiVIjabHk2FBgTS8FZcftr9Xw&#10;8X2+//pcvku7XrZ+sfpRz0N51Pqu1y2eQATqwr/4z/1m4vxkpCZD9ThO4PpTBEDOL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VaGlPKAAAA4wAAAA8AAAAAAAAAAAAAAAAAmAIA&#10;AGRycy9kb3ducmV2LnhtbFBLBQYAAAAABAAEAPUAAACPAwAAAAA=&#10;" fillcolor="#ff8c0a [3205]" strokecolor="white [3201]" strokeweight="1.5pt">
                  <v:stroke joinstyle="miter"/>
                  <v:textbox>
                    <w:txbxContent>
                      <w:p w14:paraId="40B12FFA" w14:textId="1DAE0779" w:rsidR="0016159A" w:rsidRPr="007A5405" w:rsidRDefault="0016159A" w:rsidP="0016159A">
                        <w:pPr>
                          <w:jc w:val="center"/>
                          <w:rPr>
                            <w:rFonts w:ascii="Source Sans Pro" w:hAnsi="Source Sans Pro"/>
                          </w:rPr>
                        </w:pPr>
                        <w:r w:rsidRPr="007A5405">
                          <w:rPr>
                            <w:rFonts w:ascii="Source Sans Pro" w:hAnsi="Source Sans Pro"/>
                          </w:rPr>
                          <w:t>Determine Bu</w:t>
                        </w:r>
                        <w:r w:rsidR="007A5405" w:rsidRPr="007A5405">
                          <w:rPr>
                            <w:rFonts w:ascii="Source Sans Pro" w:hAnsi="Source Sans Pro"/>
                          </w:rPr>
                          <w:t>dget</w:t>
                        </w:r>
                      </w:p>
                    </w:txbxContent>
                  </v:textbox>
                </v:roundrect>
                <v:roundrect id="Rectangle: Rounded Corners 1" o:spid="_x0000_s1029" style="position:absolute;left:33293;width:11074;height:66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3jS8oA&#10;AADjAAAADwAAAGRycy9kb3ducmV2LnhtbERPS2vCQBC+F/wPyxR6kbqJtKlEV7GFQi1S8UF7HbPT&#10;JJqdDdnVxH/vFoQe53vPZNaZSpypcaVlBfEgAkGcWV1yrmC3fX8cgXAeWWNlmRRcyMFs2rubYKpt&#10;y2s6b3wuQgi7FBUU3teplC4ryKAb2Jo4cL+2MejD2eRSN9iGcFPJYRQl0mDJoaHAmt4Kyo6bk1Hw&#10;ub/0f76XC2lWy9bNvw7R67M8KvVw383HIDx1/l98c3/oMH/4EiejpzhO4O+nAICcXg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EmN40vKAAAA4wAAAA8AAAAAAAAAAAAAAAAAmAIA&#10;AGRycy9kb3ducmV2LnhtbFBLBQYAAAAABAAEAPUAAACPAwAAAAA=&#10;" fillcolor="#ff8c0a [3205]" strokecolor="white [3201]" strokeweight="1.5pt">
                  <v:stroke joinstyle="miter"/>
                  <v:textbox>
                    <w:txbxContent>
                      <w:p w14:paraId="0DA012C3" w14:textId="6A922A23" w:rsidR="007A5405" w:rsidRPr="007A5405" w:rsidRDefault="007A5405" w:rsidP="007A5405">
                        <w:pPr>
                          <w:jc w:val="center"/>
                          <w:rPr>
                            <w:rFonts w:ascii="Source Sans Pro" w:hAnsi="Source Sans Pro"/>
                          </w:rPr>
                        </w:pPr>
                        <w:r w:rsidRPr="007A5405">
                          <w:rPr>
                            <w:rFonts w:ascii="Source Sans Pro" w:hAnsi="Source Sans Pro"/>
                          </w:rPr>
                          <w:t>Control Costs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" o:spid="_x0000_s1030" type="#_x0000_t13" style="position:absolute;left:12250;top:2124;width:3517;height:2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xuKsYA&#10;AADjAAAADwAAAGRycy9kb3ducmV2LnhtbERPS2vCQBC+C/6HZQq96cYYpU1dRQRLTwUf6HXITpM0&#10;2dmwu2r677uC4HG+9yxWvWnFlZyvLSuYjBMQxIXVNZcKjoft6A2ED8gaW8uk4I88rJbDwQJzbW+8&#10;o+s+lCKGsM9RQRVCl0vpi4oM+rHtiCP3Y53BEE9XSu3wFsNNK9MkmUuDNceGCjvaVFQ0+4tRcO6d&#10;9ptZ2px+6dB9N59cht1ZqdeXfv0BIlAfnuKH+0vH+e/ZdJJm01kG958iAH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xuKsYAAADjAAAADwAAAAAAAAAAAAAAAACYAgAAZHJz&#10;L2Rvd25yZXYueG1sUEsFBgAAAAAEAAQA9QAAAIsDAAAAAA==&#10;" adj="13500" fillcolor="#ff8c0a [3205]" strokecolor="white [3201]" strokeweight="1.5pt"/>
                <v:shape id="Arrow: Right 2" o:spid="_x0000_s1031" type="#_x0000_t13" style="position:absolute;left:28956;top:2124;width:3516;height:2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cWC8oA&#10;AADjAAAADwAAAGRycy9kb3ducmV2LnhtbESPQWvCQBCF74X+h2UKvdWNoYpGVylCS08Fjeh1yI5J&#10;THY27G41/fedQ6HHmXnz3vvW29H16kYhtp4NTCcZKOLK25ZrA8fy/WUBKiZki71nMvBDEbabx4c1&#10;FtbfeU+3Q6qVmHAs0ECT0lBoHauGHMaJH4jldvHBYZIx1NoGvIu563WeZXPtsGVJaHCgXUNVd/h2&#10;Bs5jsHE3y7vTlcrhq/vgOu3Pxjw/jW8rUInG9C/++/60Un8xy5fZ63wpFMIkC9CbX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kXFgvKAAAA4wAAAA8AAAAAAAAAAAAAAAAAmAIA&#10;AGRycy9kb3ducmV2LnhtbFBLBQYAAAAABAAEAPUAAACPAwAAAAA=&#10;" adj="13500" fillcolor="#ff8c0a [3205]" strokecolor="white [3201]" strokeweight="1.5pt"/>
                <w10:anchorlock/>
              </v:group>
            </w:pict>
          </mc:Fallback>
        </mc:AlternateContent>
      </w:r>
    </w:p>
    <w:p w14:paraId="3BBBE94C" w14:textId="77777777" w:rsidR="009838EC" w:rsidRDefault="009838EC" w:rsidP="009838EC">
      <w:pPr>
        <w:rPr>
          <w:rFonts w:ascii="Source Sans Pro" w:hAnsi="Source Sans Pro"/>
        </w:rPr>
      </w:pPr>
    </w:p>
    <w:p w14:paraId="608777D3" w14:textId="0761530E" w:rsidR="009838EC" w:rsidRDefault="009838EC" w:rsidP="009838EC">
      <w:pPr>
        <w:rPr>
          <w:rFonts w:ascii="Source Sans Pro" w:hAnsi="Source Sans Pro"/>
          <w:b/>
          <w:bCs/>
          <w:color w:val="0082F0" w:themeColor="accent1"/>
        </w:rPr>
      </w:pPr>
      <w:r w:rsidRPr="009838EC">
        <w:rPr>
          <w:rFonts w:ascii="Source Sans Pro" w:hAnsi="Source Sans Pro"/>
          <w:b/>
          <w:bCs/>
          <w:color w:val="0082F0" w:themeColor="accent1"/>
        </w:rPr>
        <w:t>Estimate Costs</w:t>
      </w:r>
    </w:p>
    <w:p w14:paraId="03F96DEB" w14:textId="3B99467F" w:rsidR="009838EC" w:rsidRDefault="007B013A" w:rsidP="004B0D24">
      <w:pPr>
        <w:ind w:firstLine="284"/>
        <w:rPr>
          <w:rFonts w:ascii="Source Sans Pro" w:hAnsi="Source Sans Pro"/>
        </w:rPr>
      </w:pPr>
      <w:r>
        <w:rPr>
          <w:rFonts w:ascii="Source Sans Pro" w:hAnsi="Source Sans Pro"/>
        </w:rPr>
        <w:t>Cost</w:t>
      </w:r>
      <w:r w:rsidR="009838EC">
        <w:rPr>
          <w:rFonts w:ascii="Source Sans Pro" w:hAnsi="Source Sans Pro"/>
        </w:rPr>
        <w:t xml:space="preserve"> Type</w:t>
      </w:r>
      <w:r>
        <w:rPr>
          <w:rFonts w:ascii="Source Sans Pro" w:hAnsi="Source Sans Pro"/>
        </w:rPr>
        <w:t>s</w:t>
      </w:r>
      <w:r w:rsidR="009838EC">
        <w:rPr>
          <w:rFonts w:ascii="Source Sans Pro" w:hAnsi="Source Sans Pro"/>
        </w:rPr>
        <w:t>:</w:t>
      </w:r>
    </w:p>
    <w:p w14:paraId="1A27C644" w14:textId="77777777" w:rsidR="007146FA" w:rsidRDefault="007146FA" w:rsidP="009838EC">
      <w:pPr>
        <w:rPr>
          <w:rFonts w:ascii="Source Sans Pro" w:hAnsi="Source Sans Pro"/>
        </w:rPr>
        <w:sectPr w:rsidR="007146FA" w:rsidSect="00E21D25">
          <w:type w:val="oddPage"/>
          <w:pgSz w:w="10318" w:h="14570" w:code="13"/>
          <w:pgMar w:top="567" w:right="567" w:bottom="567" w:left="1134" w:header="720" w:footer="720" w:gutter="0"/>
          <w:cols w:space="720"/>
          <w:docGrid w:linePitch="360"/>
        </w:sectPr>
      </w:pPr>
    </w:p>
    <w:p w14:paraId="75B4168E" w14:textId="77777777" w:rsidR="00555E1C" w:rsidRPr="002F2030" w:rsidRDefault="007B013A" w:rsidP="002F2030">
      <w:pPr>
        <w:ind w:left="720" w:firstLine="720"/>
        <w:rPr>
          <w:rFonts w:ascii="Source Sans Pro" w:hAnsi="Source Sans Pro"/>
          <w:b/>
          <w:bCs/>
          <w:color w:val="FF3232" w:themeColor="accent3"/>
          <w:sz w:val="24"/>
          <w:szCs w:val="24"/>
        </w:rPr>
      </w:pPr>
      <w:r w:rsidRPr="002F2030">
        <w:rPr>
          <w:rFonts w:ascii="Source Sans Pro" w:hAnsi="Source Sans Pro"/>
          <w:b/>
          <w:bCs/>
          <w:color w:val="FF3232" w:themeColor="accent3"/>
          <w:sz w:val="24"/>
          <w:szCs w:val="24"/>
        </w:rPr>
        <w:lastRenderedPageBreak/>
        <w:t>Direct</w:t>
      </w:r>
    </w:p>
    <w:p w14:paraId="22AF8CEE" w14:textId="14962681" w:rsidR="009838EC" w:rsidRDefault="007B013A" w:rsidP="002F2030">
      <w:pPr>
        <w:ind w:left="-142"/>
        <w:rPr>
          <w:rFonts w:ascii="Source Sans Pro" w:hAnsi="Source Sans Pro"/>
        </w:rPr>
      </w:pPr>
      <w:r>
        <w:rPr>
          <w:rFonts w:ascii="Source Sans Pro" w:hAnsi="Source Sans Pro"/>
        </w:rPr>
        <w:t xml:space="preserve">All the costs that are linked to </w:t>
      </w:r>
      <w:r w:rsidR="0088680E">
        <w:rPr>
          <w:rFonts w:ascii="Source Sans Pro" w:hAnsi="Source Sans Pro"/>
        </w:rPr>
        <w:t>the project’s</w:t>
      </w:r>
      <w:r>
        <w:rPr>
          <w:rFonts w:ascii="Source Sans Pro" w:hAnsi="Source Sans Pro"/>
        </w:rPr>
        <w:t xml:space="preserve"> activities directly like material costs that are subject to the </w:t>
      </w:r>
      <w:r w:rsidR="00555E1C">
        <w:rPr>
          <w:rFonts w:ascii="Source Sans Pro" w:hAnsi="Source Sans Pro"/>
        </w:rPr>
        <w:t>variable quantities in the project.</w:t>
      </w:r>
    </w:p>
    <w:p w14:paraId="7705804C" w14:textId="781A9FF1" w:rsidR="00555E1C" w:rsidRPr="002F2030" w:rsidRDefault="00555E1C" w:rsidP="002F2030">
      <w:pPr>
        <w:ind w:left="720" w:firstLine="720"/>
        <w:rPr>
          <w:rFonts w:ascii="Source Sans Pro" w:hAnsi="Source Sans Pro"/>
          <w:b/>
          <w:bCs/>
          <w:color w:val="7030A0"/>
          <w:sz w:val="24"/>
          <w:szCs w:val="24"/>
        </w:rPr>
      </w:pPr>
      <w:r w:rsidRPr="002F2030">
        <w:rPr>
          <w:rFonts w:ascii="Source Sans Pro" w:hAnsi="Source Sans Pro"/>
          <w:b/>
          <w:bCs/>
          <w:color w:val="7030A0"/>
          <w:sz w:val="24"/>
          <w:szCs w:val="24"/>
        </w:rPr>
        <w:lastRenderedPageBreak/>
        <w:t>Indirect</w:t>
      </w:r>
    </w:p>
    <w:p w14:paraId="02EDDEC5" w14:textId="77777777" w:rsidR="007146FA" w:rsidRDefault="0088680E" w:rsidP="009838EC">
      <w:pPr>
        <w:rPr>
          <w:rFonts w:ascii="Source Sans Pro" w:hAnsi="Source Sans Pro"/>
        </w:rPr>
        <w:sectPr w:rsidR="007146FA" w:rsidSect="002F2030">
          <w:type w:val="continuous"/>
          <w:pgSz w:w="10318" w:h="14570" w:code="13"/>
          <w:pgMar w:top="567" w:right="567" w:bottom="567" w:left="1134" w:header="720" w:footer="720" w:gutter="0"/>
          <w:cols w:num="2" w:space="111"/>
          <w:docGrid w:linePitch="360"/>
        </w:sectPr>
      </w:pPr>
      <w:r>
        <w:rPr>
          <w:rFonts w:ascii="Source Sans Pro" w:hAnsi="Source Sans Pro"/>
        </w:rPr>
        <w:t>All the costs that are not linked with the project’s act</w:t>
      </w:r>
      <w:r w:rsidR="00906D48">
        <w:rPr>
          <w:rFonts w:ascii="Source Sans Pro" w:hAnsi="Source Sans Pro"/>
        </w:rPr>
        <w:t>ivities directly, like mobilization, office preparation</w:t>
      </w:r>
      <w:r w:rsidR="007146FA">
        <w:rPr>
          <w:rFonts w:ascii="Source Sans Pro" w:hAnsi="Source Sans Pro"/>
        </w:rPr>
        <w:t>, taxes, telephones.</w:t>
      </w:r>
    </w:p>
    <w:p w14:paraId="63601536" w14:textId="5B942BFA" w:rsidR="00555E1C" w:rsidRDefault="00555E1C" w:rsidP="009838EC">
      <w:pPr>
        <w:rPr>
          <w:rFonts w:ascii="Source Sans Pro" w:hAnsi="Source Sans Pro"/>
        </w:rPr>
      </w:pPr>
    </w:p>
    <w:p w14:paraId="57925356" w14:textId="737338EF" w:rsidR="00F745FE" w:rsidRDefault="00F745FE" w:rsidP="009838EC">
      <w:pPr>
        <w:rPr>
          <w:rFonts w:ascii="Source Sans Pro" w:hAnsi="Source Sans Pro"/>
          <w:b/>
          <w:bCs/>
          <w:color w:val="0082F0" w:themeColor="accent1"/>
        </w:rPr>
      </w:pPr>
      <w:r w:rsidRPr="00DD27A0">
        <w:rPr>
          <w:rFonts w:ascii="Source Sans Pro" w:hAnsi="Source Sans Pro"/>
          <w:b/>
          <w:bCs/>
          <w:color w:val="0082F0" w:themeColor="accent1"/>
        </w:rPr>
        <w:t>Tools and Tech</w:t>
      </w:r>
      <w:r w:rsidR="00DD27A0" w:rsidRPr="00DD27A0">
        <w:rPr>
          <w:rFonts w:ascii="Source Sans Pro" w:hAnsi="Source Sans Pro"/>
          <w:b/>
          <w:bCs/>
          <w:color w:val="0082F0" w:themeColor="accent1"/>
        </w:rPr>
        <w:t>niques</w:t>
      </w:r>
    </w:p>
    <w:p w14:paraId="5D6EA9D3" w14:textId="52626421" w:rsidR="00DD27A0" w:rsidRPr="00DD27A0" w:rsidRDefault="00DD27A0" w:rsidP="00467853">
      <w:pPr>
        <w:ind w:firstLine="284"/>
        <w:rPr>
          <w:rFonts w:ascii="Source Sans Pro" w:hAnsi="Source Sans Pro"/>
          <w:b/>
          <w:bCs/>
          <w:color w:val="0082F0" w:themeColor="accent1"/>
        </w:rPr>
      </w:pPr>
      <w:r w:rsidRPr="00EA548B">
        <w:rPr>
          <w:rFonts w:ascii="Source Sans Pro" w:hAnsi="Source Sans Pro"/>
          <w:b/>
          <w:bCs/>
          <w:color w:val="7030A0"/>
        </w:rPr>
        <w:t>Analogous</w:t>
      </w:r>
      <w:r w:rsidR="00EA548B" w:rsidRPr="00EA548B">
        <w:rPr>
          <w:rFonts w:ascii="Source Sans Pro" w:hAnsi="Source Sans Pro"/>
          <w:b/>
          <w:bCs/>
          <w:color w:val="7030A0"/>
        </w:rPr>
        <w:t xml:space="preserve"> Estimating</w:t>
      </w:r>
    </w:p>
    <w:p w14:paraId="10EDBF73" w14:textId="73ECC400" w:rsidR="007146FA" w:rsidRPr="00467853" w:rsidRDefault="00EA548B" w:rsidP="004B0D24">
      <w:pPr>
        <w:pStyle w:val="ListParagraph"/>
        <w:numPr>
          <w:ilvl w:val="1"/>
          <w:numId w:val="1"/>
        </w:numPr>
        <w:spacing w:after="120" w:line="300" w:lineRule="auto"/>
        <w:ind w:left="142" w:firstLine="284"/>
        <w:rPr>
          <w:rFonts w:ascii="Source Sans Pro" w:hAnsi="Source Sans Pro"/>
          <w:noProof/>
        </w:rPr>
      </w:pPr>
      <w:r w:rsidRPr="00467853">
        <w:rPr>
          <w:rFonts w:ascii="Source Sans Pro" w:hAnsi="Source Sans Pro"/>
        </w:rPr>
        <w:t xml:space="preserve">Use data from </w:t>
      </w:r>
      <w:r w:rsidRPr="00467853">
        <w:rPr>
          <w:rFonts w:ascii="Source Sans Pro" w:hAnsi="Source Sans Pro"/>
          <w:b/>
          <w:bCs/>
          <w:color w:val="FF0000"/>
          <w:sz w:val="24"/>
          <w:szCs w:val="24"/>
        </w:rPr>
        <w:t>old pr</w:t>
      </w:r>
      <w:r w:rsidRPr="00467853">
        <w:rPr>
          <w:rFonts w:ascii="Source Sans Pro" w:hAnsi="Source Sans Pro"/>
          <w:b/>
          <w:bCs/>
          <w:noProof/>
          <w:color w:val="FF0000"/>
          <w:sz w:val="24"/>
          <w:szCs w:val="24"/>
        </w:rPr>
        <w:t>oject</w:t>
      </w:r>
      <w:r w:rsidRPr="00467853">
        <w:rPr>
          <w:rFonts w:ascii="Source Sans Pro" w:hAnsi="Source Sans Pro"/>
          <w:noProof/>
          <w:color w:val="FF0000"/>
          <w:sz w:val="24"/>
          <w:szCs w:val="24"/>
        </w:rPr>
        <w:t xml:space="preserve"> </w:t>
      </w:r>
      <w:r w:rsidRPr="00467853">
        <w:rPr>
          <w:rFonts w:ascii="Source Sans Pro" w:hAnsi="Source Sans Pro"/>
          <w:noProof/>
        </w:rPr>
        <w:t xml:space="preserve">for </w:t>
      </w:r>
      <w:r w:rsidRPr="00467853">
        <w:rPr>
          <w:rFonts w:ascii="Source Sans Pro" w:hAnsi="Source Sans Pro"/>
          <w:b/>
          <w:bCs/>
          <w:noProof/>
          <w:color w:val="FF0000"/>
          <w:sz w:val="24"/>
          <w:szCs w:val="24"/>
        </w:rPr>
        <w:t>same activity</w:t>
      </w:r>
    </w:p>
    <w:p w14:paraId="3CA464CD" w14:textId="74B1374A" w:rsidR="00EA548B" w:rsidRPr="00467853" w:rsidRDefault="00B70A8E" w:rsidP="004B0D24">
      <w:pPr>
        <w:pStyle w:val="ListParagraph"/>
        <w:numPr>
          <w:ilvl w:val="1"/>
          <w:numId w:val="1"/>
        </w:numPr>
        <w:spacing w:after="120" w:line="300" w:lineRule="auto"/>
        <w:ind w:left="142" w:firstLine="284"/>
        <w:rPr>
          <w:rFonts w:ascii="Source Sans Pro" w:hAnsi="Source Sans Pro"/>
          <w:noProof/>
        </w:rPr>
      </w:pPr>
      <w:r w:rsidRPr="00467853">
        <w:rPr>
          <w:rFonts w:ascii="Source Sans Pro" w:hAnsi="Source Sans Pro"/>
          <w:noProof/>
        </w:rPr>
        <w:t xml:space="preserve">Activity should be </w:t>
      </w:r>
      <w:r w:rsidRPr="00467853">
        <w:rPr>
          <w:rFonts w:ascii="Source Sans Pro" w:hAnsi="Source Sans Pro"/>
          <w:b/>
          <w:bCs/>
          <w:noProof/>
          <w:color w:val="FF8C0A" w:themeColor="accent2"/>
          <w:sz w:val="24"/>
          <w:szCs w:val="24"/>
        </w:rPr>
        <w:t>same quantity</w:t>
      </w:r>
    </w:p>
    <w:p w14:paraId="5BCCCB6D" w14:textId="07C2FEB3" w:rsidR="00B70A8E" w:rsidRPr="00467853" w:rsidRDefault="00B70A8E" w:rsidP="004B0D24">
      <w:pPr>
        <w:pStyle w:val="ListParagraph"/>
        <w:numPr>
          <w:ilvl w:val="1"/>
          <w:numId w:val="1"/>
        </w:numPr>
        <w:spacing w:after="120" w:line="300" w:lineRule="auto"/>
        <w:ind w:left="142" w:firstLine="284"/>
        <w:rPr>
          <w:rFonts w:ascii="Source Sans Pro" w:hAnsi="Source Sans Pro"/>
          <w:noProof/>
        </w:rPr>
      </w:pPr>
      <w:r w:rsidRPr="00467853">
        <w:rPr>
          <w:rFonts w:ascii="Source Sans Pro" w:hAnsi="Source Sans Pro"/>
          <w:noProof/>
        </w:rPr>
        <w:t xml:space="preserve">Used when we </w:t>
      </w:r>
      <w:r w:rsidRPr="00C93EC8">
        <w:rPr>
          <w:rFonts w:ascii="Source Sans Pro" w:hAnsi="Source Sans Pro"/>
          <w:b/>
          <w:bCs/>
          <w:noProof/>
          <w:color w:val="0082F0" w:themeColor="accent1"/>
          <w:sz w:val="24"/>
          <w:szCs w:val="24"/>
        </w:rPr>
        <w:t>don’t</w:t>
      </w:r>
      <w:r w:rsidR="00467853" w:rsidRPr="00C93EC8">
        <w:rPr>
          <w:rFonts w:ascii="Source Sans Pro" w:hAnsi="Source Sans Pro"/>
          <w:b/>
          <w:bCs/>
          <w:noProof/>
          <w:color w:val="0082F0" w:themeColor="accent1"/>
          <w:sz w:val="24"/>
          <w:szCs w:val="24"/>
        </w:rPr>
        <w:t xml:space="preserve"> have a lot of information</w:t>
      </w:r>
    </w:p>
    <w:p w14:paraId="6C84CE90" w14:textId="6C87CAC4" w:rsidR="00467853" w:rsidRPr="00467853" w:rsidRDefault="00467853" w:rsidP="004B0D24">
      <w:pPr>
        <w:pStyle w:val="ListParagraph"/>
        <w:numPr>
          <w:ilvl w:val="1"/>
          <w:numId w:val="1"/>
        </w:numPr>
        <w:spacing w:after="120" w:line="300" w:lineRule="auto"/>
        <w:ind w:left="142" w:firstLine="284"/>
        <w:rPr>
          <w:rFonts w:ascii="Source Sans Pro" w:hAnsi="Source Sans Pro"/>
          <w:noProof/>
        </w:rPr>
      </w:pPr>
      <w:r w:rsidRPr="00C93EC8">
        <w:rPr>
          <w:rFonts w:ascii="Source Sans Pro" w:hAnsi="Source Sans Pro"/>
          <w:b/>
          <w:bCs/>
          <w:noProof/>
        </w:rPr>
        <w:t>Pros</w:t>
      </w:r>
      <w:r w:rsidRPr="00467853">
        <w:rPr>
          <w:rFonts w:ascii="Source Sans Pro" w:hAnsi="Source Sans Pro"/>
          <w:noProof/>
        </w:rPr>
        <w:t xml:space="preserve">: Low cost and Time </w:t>
      </w:r>
    </w:p>
    <w:p w14:paraId="5A0C0161" w14:textId="49427A2E" w:rsidR="00467853" w:rsidRPr="00467853" w:rsidRDefault="00467853" w:rsidP="004B0D24">
      <w:pPr>
        <w:pStyle w:val="ListParagraph"/>
        <w:numPr>
          <w:ilvl w:val="1"/>
          <w:numId w:val="1"/>
        </w:numPr>
        <w:spacing w:after="120" w:line="300" w:lineRule="auto"/>
        <w:ind w:left="142" w:firstLine="284"/>
        <w:rPr>
          <w:rFonts w:ascii="Source Sans Pro" w:hAnsi="Source Sans Pro"/>
          <w:noProof/>
        </w:rPr>
      </w:pPr>
      <w:r w:rsidRPr="00C93EC8">
        <w:rPr>
          <w:rFonts w:ascii="Source Sans Pro" w:hAnsi="Source Sans Pro"/>
          <w:b/>
          <w:bCs/>
          <w:noProof/>
        </w:rPr>
        <w:t>Cons</w:t>
      </w:r>
      <w:r w:rsidRPr="00467853">
        <w:rPr>
          <w:rFonts w:ascii="Source Sans Pro" w:hAnsi="Source Sans Pro"/>
          <w:noProof/>
        </w:rPr>
        <w:t>: Lack of Accuracy</w:t>
      </w:r>
    </w:p>
    <w:p w14:paraId="14842FBB" w14:textId="77777777" w:rsidR="004B0D24" w:rsidRDefault="004B0D24" w:rsidP="00897509">
      <w:pPr>
        <w:ind w:firstLine="142"/>
        <w:rPr>
          <w:rFonts w:ascii="Source Sans Pro" w:hAnsi="Source Sans Pro"/>
          <w:b/>
          <w:bCs/>
          <w:color w:val="7030A0"/>
        </w:rPr>
      </w:pPr>
    </w:p>
    <w:p w14:paraId="7582ACB6" w14:textId="03CE183B" w:rsidR="00897509" w:rsidRPr="00897509" w:rsidRDefault="00897509" w:rsidP="00E45735">
      <w:pPr>
        <w:ind w:firstLine="284"/>
        <w:rPr>
          <w:rFonts w:ascii="Source Sans Pro" w:hAnsi="Source Sans Pro"/>
          <w:b/>
          <w:bCs/>
          <w:color w:val="0082F0" w:themeColor="accent1"/>
        </w:rPr>
      </w:pPr>
      <w:r>
        <w:rPr>
          <w:rFonts w:ascii="Source Sans Pro" w:hAnsi="Source Sans Pro"/>
          <w:b/>
          <w:bCs/>
          <w:color w:val="7030A0"/>
        </w:rPr>
        <w:t>Parametric</w:t>
      </w:r>
      <w:r w:rsidRPr="00897509">
        <w:rPr>
          <w:rFonts w:ascii="Source Sans Pro" w:hAnsi="Source Sans Pro"/>
          <w:b/>
          <w:bCs/>
          <w:color w:val="7030A0"/>
        </w:rPr>
        <w:t xml:space="preserve"> Estimating</w:t>
      </w:r>
    </w:p>
    <w:p w14:paraId="3A68BEE7" w14:textId="481B667B" w:rsidR="007146FA" w:rsidRPr="00400A19" w:rsidRDefault="00FA6B86" w:rsidP="004B0D24">
      <w:pPr>
        <w:pStyle w:val="ListParagraph"/>
        <w:numPr>
          <w:ilvl w:val="1"/>
          <w:numId w:val="1"/>
        </w:numPr>
        <w:spacing w:line="300" w:lineRule="auto"/>
        <w:ind w:left="142" w:firstLine="284"/>
        <w:rPr>
          <w:rFonts w:ascii="Source Sans Pro" w:hAnsi="Source Sans Pro"/>
          <w:noProof/>
        </w:rPr>
      </w:pPr>
      <w:r w:rsidRPr="00400A19">
        <w:rPr>
          <w:rFonts w:ascii="Source Sans Pro" w:hAnsi="Source Sans Pro"/>
          <w:noProof/>
        </w:rPr>
        <w:t xml:space="preserve">Depends on </w:t>
      </w:r>
      <w:r w:rsidRPr="00391C93">
        <w:rPr>
          <w:rFonts w:ascii="Source Sans Pro" w:hAnsi="Source Sans Pro"/>
          <w:b/>
          <w:bCs/>
          <w:noProof/>
          <w:color w:val="0082F0" w:themeColor="accent1"/>
          <w:sz w:val="24"/>
          <w:szCs w:val="24"/>
        </w:rPr>
        <w:t>unit estimate</w:t>
      </w:r>
    </w:p>
    <w:p w14:paraId="7C508AC5" w14:textId="77777777" w:rsidR="00EE4487" w:rsidRDefault="00EE4487" w:rsidP="004B0D24">
      <w:pPr>
        <w:pStyle w:val="ListParagraph"/>
        <w:numPr>
          <w:ilvl w:val="1"/>
          <w:numId w:val="1"/>
        </w:numPr>
        <w:spacing w:line="300" w:lineRule="auto"/>
        <w:ind w:left="142" w:firstLine="284"/>
        <w:rPr>
          <w:rFonts w:ascii="Source Sans Pro" w:hAnsi="Source Sans Pro"/>
          <w:noProof/>
        </w:rPr>
      </w:pPr>
      <w:r w:rsidRPr="00400A19">
        <w:rPr>
          <w:rFonts w:ascii="Source Sans Pro" w:hAnsi="Source Sans Pro"/>
          <w:noProof/>
        </w:rPr>
        <w:t>Like square meter cost in construction</w:t>
      </w:r>
    </w:p>
    <w:p w14:paraId="4D060B22" w14:textId="3D46DE32" w:rsidR="001B5A44" w:rsidRPr="00400A19" w:rsidRDefault="001B5A44" w:rsidP="004B0D24">
      <w:pPr>
        <w:pStyle w:val="ListParagraph"/>
        <w:numPr>
          <w:ilvl w:val="1"/>
          <w:numId w:val="1"/>
        </w:numPr>
        <w:spacing w:line="300" w:lineRule="auto"/>
        <w:ind w:left="142" w:firstLine="284"/>
        <w:rPr>
          <w:rFonts w:ascii="Source Sans Pro" w:hAnsi="Source Sans Pro"/>
          <w:noProof/>
        </w:rPr>
      </w:pPr>
      <w:r>
        <w:rPr>
          <w:rFonts w:ascii="Source Sans Pro" w:hAnsi="Source Sans Pro"/>
          <w:noProof/>
        </w:rPr>
        <w:t xml:space="preserve">Used when we </w:t>
      </w:r>
      <w:r w:rsidRPr="00391C93">
        <w:rPr>
          <w:rFonts w:ascii="Source Sans Pro" w:hAnsi="Source Sans Pro"/>
          <w:b/>
          <w:bCs/>
          <w:noProof/>
          <w:color w:val="FF8C0A" w:themeColor="accent2"/>
          <w:sz w:val="24"/>
          <w:szCs w:val="24"/>
        </w:rPr>
        <w:t xml:space="preserve">know more information </w:t>
      </w:r>
      <w:r>
        <w:rPr>
          <w:rFonts w:ascii="Source Sans Pro" w:hAnsi="Source Sans Pro"/>
          <w:noProof/>
        </w:rPr>
        <w:t>about the project</w:t>
      </w:r>
    </w:p>
    <w:p w14:paraId="0A0DDABB" w14:textId="6F1F2060" w:rsidR="00FA6B86" w:rsidRPr="00400A19" w:rsidRDefault="00EE4487" w:rsidP="004B0D24">
      <w:pPr>
        <w:pStyle w:val="ListParagraph"/>
        <w:numPr>
          <w:ilvl w:val="1"/>
          <w:numId w:val="1"/>
        </w:numPr>
        <w:spacing w:line="300" w:lineRule="auto"/>
        <w:ind w:left="142" w:firstLine="284"/>
        <w:rPr>
          <w:rFonts w:ascii="Source Sans Pro" w:hAnsi="Source Sans Pro"/>
          <w:noProof/>
        </w:rPr>
      </w:pPr>
      <w:r w:rsidRPr="00400A19">
        <w:rPr>
          <w:rFonts w:ascii="Source Sans Pro" w:hAnsi="Source Sans Pro"/>
          <w:noProof/>
        </w:rPr>
        <w:t xml:space="preserve">Higher Accuracy </w:t>
      </w:r>
      <w:r w:rsidR="00D44E1A">
        <w:rPr>
          <w:rFonts w:ascii="Source Sans Pro" w:hAnsi="Source Sans Pro"/>
          <w:noProof/>
        </w:rPr>
        <w:t xml:space="preserve"> </w:t>
      </w:r>
    </w:p>
    <w:p w14:paraId="791D4605" w14:textId="77777777" w:rsidR="00864960" w:rsidRDefault="00864960">
      <w:pPr>
        <w:rPr>
          <w:rFonts w:ascii="Source Sans Pro" w:hAnsi="Source Sans Pro"/>
          <w:b/>
          <w:bCs/>
          <w:color w:val="7030A0"/>
        </w:rPr>
      </w:pPr>
      <w:r>
        <w:rPr>
          <w:rFonts w:ascii="Source Sans Pro" w:hAnsi="Source Sans Pro"/>
          <w:b/>
          <w:bCs/>
          <w:color w:val="7030A0"/>
        </w:rPr>
        <w:br w:type="page"/>
      </w:r>
    </w:p>
    <w:p w14:paraId="7A02883B" w14:textId="17DC4A5B" w:rsidR="007146FA" w:rsidRDefault="0036677F" w:rsidP="00E45735">
      <w:pPr>
        <w:ind w:firstLine="284"/>
        <w:rPr>
          <w:rFonts w:ascii="Source Sans Pro" w:hAnsi="Source Sans Pro"/>
          <w:b/>
          <w:bCs/>
          <w:color w:val="7030A0"/>
        </w:rPr>
      </w:pPr>
      <w:r w:rsidRPr="00C07E88">
        <w:rPr>
          <w:rFonts w:ascii="Source Sans Pro" w:hAnsi="Source Sans Pro"/>
          <w:b/>
          <w:bCs/>
          <w:color w:val="7030A0"/>
        </w:rPr>
        <w:lastRenderedPageBreak/>
        <w:t>Three-Point Esti</w:t>
      </w:r>
      <w:r w:rsidR="00C07E88" w:rsidRPr="00C07E88">
        <w:rPr>
          <w:rFonts w:ascii="Source Sans Pro" w:hAnsi="Source Sans Pro"/>
          <w:b/>
          <w:bCs/>
          <w:color w:val="7030A0"/>
        </w:rPr>
        <w:t>mating</w:t>
      </w:r>
    </w:p>
    <w:p w14:paraId="708B6414" w14:textId="3F036A2C" w:rsidR="0096704F" w:rsidRDefault="00D8574C" w:rsidP="00E45735">
      <w:pPr>
        <w:ind w:firstLine="426"/>
        <w:rPr>
          <w:rFonts w:ascii="Source Sans Pro" w:hAnsi="Source Sans Pro"/>
          <w:b/>
          <w:bCs/>
          <w:color w:val="0082F0" w:themeColor="accent1"/>
        </w:rPr>
      </w:pPr>
      <w:r w:rsidRPr="00D8574C">
        <w:rPr>
          <w:rFonts w:ascii="Source Sans Pro" w:hAnsi="Source Sans Pro"/>
          <w:b/>
          <w:bCs/>
          <w:color w:val="0082F0" w:themeColor="accent1"/>
        </w:rPr>
        <w:t>Depend on PERT Technique</w:t>
      </w:r>
      <w:r>
        <w:rPr>
          <w:rFonts w:ascii="Source Sans Pro" w:hAnsi="Source Sans Pro"/>
          <w:b/>
          <w:bCs/>
          <w:color w:val="0082F0" w:themeColor="accent1"/>
        </w:rPr>
        <w:t>:</w:t>
      </w:r>
    </w:p>
    <w:p w14:paraId="6B3A3D12" w14:textId="71F9D138" w:rsidR="00D8574C" w:rsidRPr="00864960" w:rsidRDefault="00732F4E" w:rsidP="00EE3257">
      <w:pPr>
        <w:tabs>
          <w:tab w:val="left" w:pos="2835"/>
          <w:tab w:val="left" w:pos="5954"/>
        </w:tabs>
        <w:jc w:val="center"/>
        <w:rPr>
          <w:rFonts w:ascii="Source Sans Pro" w:hAnsi="Source Sans Pro"/>
        </w:rPr>
      </w:pPr>
      <w:r w:rsidRPr="00EE3257">
        <w:rPr>
          <w:rFonts w:ascii="Source Sans Pro" w:hAnsi="Source Sans Pro"/>
          <w:sz w:val="28"/>
          <w:szCs w:val="28"/>
        </w:rPr>
        <w:t>C</w:t>
      </w:r>
      <w:r w:rsidRPr="00EE3257">
        <w:rPr>
          <w:rFonts w:ascii="Source Sans Pro" w:hAnsi="Source Sans Pro"/>
          <w:sz w:val="28"/>
          <w:szCs w:val="28"/>
          <w:vertAlign w:val="subscript"/>
        </w:rPr>
        <w:t>O</w:t>
      </w:r>
      <w:r w:rsidR="00BA3529">
        <w:rPr>
          <w:rFonts w:ascii="Source Sans Pro" w:hAnsi="Source Sans Pro"/>
        </w:rPr>
        <w:t>: Optimistic</w:t>
      </w:r>
      <w:r w:rsidR="00864960">
        <w:rPr>
          <w:rFonts w:ascii="Source Sans Pro" w:hAnsi="Source Sans Pro"/>
        </w:rPr>
        <w:tab/>
      </w:r>
      <w:r w:rsidR="00C676E6" w:rsidRPr="00EE3257">
        <w:rPr>
          <w:rFonts w:ascii="Source Sans Pro" w:hAnsi="Source Sans Pro"/>
          <w:sz w:val="28"/>
          <w:szCs w:val="28"/>
        </w:rPr>
        <w:t>C</w:t>
      </w:r>
      <w:r w:rsidR="00C676E6" w:rsidRPr="00EE3257">
        <w:rPr>
          <w:rFonts w:ascii="Source Sans Pro" w:hAnsi="Source Sans Pro"/>
          <w:sz w:val="28"/>
          <w:szCs w:val="28"/>
          <w:vertAlign w:val="subscript"/>
        </w:rPr>
        <w:t>P</w:t>
      </w:r>
      <w:r w:rsidR="00C676E6">
        <w:rPr>
          <w:rFonts w:ascii="Source Sans Pro" w:hAnsi="Source Sans Pro"/>
        </w:rPr>
        <w:t>:  Pessimistic</w:t>
      </w:r>
      <w:r w:rsidR="00864960">
        <w:rPr>
          <w:rFonts w:ascii="Source Sans Pro" w:hAnsi="Source Sans Pro"/>
        </w:rPr>
        <w:t xml:space="preserve"> </w:t>
      </w:r>
      <w:r w:rsidR="00864960">
        <w:rPr>
          <w:rFonts w:ascii="Source Sans Pro" w:hAnsi="Source Sans Pro"/>
        </w:rPr>
        <w:tab/>
      </w:r>
      <w:r w:rsidR="00864960" w:rsidRPr="00EE3257">
        <w:rPr>
          <w:rFonts w:ascii="Source Sans Pro" w:hAnsi="Source Sans Pro"/>
          <w:sz w:val="28"/>
          <w:szCs w:val="28"/>
        </w:rPr>
        <w:t>C</w:t>
      </w:r>
      <w:r w:rsidR="00864960" w:rsidRPr="00EE3257">
        <w:rPr>
          <w:rFonts w:ascii="Source Sans Pro" w:hAnsi="Source Sans Pro"/>
          <w:sz w:val="28"/>
          <w:szCs w:val="28"/>
          <w:vertAlign w:val="subscript"/>
        </w:rPr>
        <w:t>M</w:t>
      </w:r>
      <w:r w:rsidR="00864960">
        <w:rPr>
          <w:rFonts w:ascii="Source Sans Pro" w:hAnsi="Source Sans Pro"/>
        </w:rPr>
        <w:t>: Most Likely</w:t>
      </w:r>
    </w:p>
    <w:p w14:paraId="56696803" w14:textId="0B277287" w:rsidR="00864960" w:rsidRDefault="00B20D1B" w:rsidP="00EE3257">
      <w:pPr>
        <w:ind w:firstLine="142"/>
        <w:jc w:val="center"/>
        <w:rPr>
          <w:rFonts w:ascii="Symbol" w:hAnsi="Symbol"/>
          <w:sz w:val="36"/>
          <w:szCs w:val="36"/>
        </w:rPr>
      </w:pPr>
      <w:r>
        <w:rPr>
          <w:rFonts w:ascii="Source Sans Pro" w:hAnsi="Source Sans Pro"/>
        </w:rPr>
        <w:t>Triangular Distribution</w:t>
      </w:r>
      <w:r w:rsidR="00C422B7" w:rsidRPr="00EE3257">
        <w:rPr>
          <w:rFonts w:ascii="Symbol" w:hAnsi="Symbol"/>
          <w:sz w:val="40"/>
          <w:szCs w:val="40"/>
        </w:rPr>
        <w:t>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E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O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M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</m:oMath>
    </w:p>
    <w:p w14:paraId="4F59BEF1" w14:textId="22CC5D1A" w:rsidR="00443C92" w:rsidRPr="00EE3257" w:rsidRDefault="00443C92" w:rsidP="00443C92">
      <w:pPr>
        <w:ind w:firstLine="720"/>
        <w:jc w:val="center"/>
        <w:rPr>
          <w:rFonts w:ascii="Symbol" w:hAnsi="Symbol"/>
          <w:sz w:val="40"/>
          <w:szCs w:val="40"/>
        </w:rPr>
      </w:pPr>
      <w:proofErr w:type="spellStart"/>
      <w:r>
        <w:rPr>
          <w:rFonts w:ascii="Source Sans Pro" w:hAnsi="Source Sans Pro"/>
        </w:rPr>
        <w:t>Peta</w:t>
      </w:r>
      <w:proofErr w:type="spellEnd"/>
      <w:r>
        <w:rPr>
          <w:rFonts w:ascii="Source Sans Pro" w:hAnsi="Source Sans Pro"/>
        </w:rPr>
        <w:t xml:space="preserve"> Distribution 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E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O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4.C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M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6</m:t>
            </m:r>
          </m:den>
        </m:f>
      </m:oMath>
    </w:p>
    <w:p w14:paraId="27278448" w14:textId="77777777" w:rsidR="00996CBD" w:rsidRDefault="00996CBD" w:rsidP="00996CBD">
      <w:pPr>
        <w:ind w:firstLine="284"/>
        <w:rPr>
          <w:rFonts w:ascii="Source Sans Pro" w:hAnsi="Source Sans Pro"/>
          <w:b/>
          <w:bCs/>
          <w:color w:val="7030A0"/>
        </w:rPr>
      </w:pPr>
    </w:p>
    <w:p w14:paraId="51D9282B" w14:textId="3D078C0D" w:rsidR="007146FA" w:rsidRPr="00996CBD" w:rsidRDefault="00996CBD" w:rsidP="00996CBD">
      <w:pPr>
        <w:ind w:firstLine="284"/>
        <w:rPr>
          <w:rFonts w:ascii="Source Sans Pro" w:hAnsi="Source Sans Pro"/>
          <w:b/>
          <w:bCs/>
          <w:color w:val="7030A0"/>
        </w:rPr>
      </w:pPr>
      <w:r w:rsidRPr="00996CBD">
        <w:rPr>
          <w:rFonts w:ascii="Source Sans Pro" w:hAnsi="Source Sans Pro"/>
          <w:b/>
          <w:bCs/>
          <w:color w:val="7030A0"/>
        </w:rPr>
        <w:t xml:space="preserve">Reserve Analysis </w:t>
      </w:r>
    </w:p>
    <w:p w14:paraId="3E2B31F1" w14:textId="32FCD3DD" w:rsidR="007146FA" w:rsidRDefault="00996CBD" w:rsidP="00996CBD">
      <w:pPr>
        <w:ind w:firstLine="284"/>
        <w:rPr>
          <w:rFonts w:ascii="Source Sans Pro" w:hAnsi="Source Sans Pro"/>
        </w:rPr>
      </w:pPr>
      <w:r>
        <w:rPr>
          <w:rFonts w:ascii="Source Sans Pro" w:hAnsi="Source Sans Pro"/>
        </w:rPr>
        <w:t>In Project Management, Reserve A</w:t>
      </w:r>
      <w:r w:rsidRPr="00996CBD">
        <w:rPr>
          <w:rFonts w:ascii="Source Sans Pro" w:hAnsi="Source Sans Pro"/>
        </w:rPr>
        <w:t xml:space="preserve">nalysis is the process of </w:t>
      </w:r>
      <w:r w:rsidRPr="00996CBD">
        <w:rPr>
          <w:rFonts w:ascii="Source Sans Pro" w:hAnsi="Source Sans Pro"/>
          <w:b/>
          <w:color w:val="FF8C0A" w:themeColor="accent2"/>
          <w:sz w:val="24"/>
        </w:rPr>
        <w:t>estimating the amount of money</w:t>
      </w:r>
      <w:r w:rsidRPr="00996CBD">
        <w:rPr>
          <w:rFonts w:ascii="Source Sans Pro" w:hAnsi="Source Sans Pro"/>
        </w:rPr>
        <w:t xml:space="preserve"> that should be set aside to </w:t>
      </w:r>
      <w:r w:rsidRPr="00996CBD">
        <w:rPr>
          <w:rFonts w:ascii="Source Sans Pro" w:hAnsi="Source Sans Pro"/>
          <w:b/>
          <w:color w:val="0082F0" w:themeColor="accent1"/>
          <w:sz w:val="24"/>
        </w:rPr>
        <w:t>cover unexpected costs</w:t>
      </w:r>
      <w:r w:rsidRPr="00996CBD">
        <w:rPr>
          <w:rFonts w:ascii="Source Sans Pro" w:hAnsi="Source Sans Pro"/>
        </w:rPr>
        <w:t>. This can be done by looking at past projects and estimating how much money was spent on unforeseen expenses</w:t>
      </w:r>
    </w:p>
    <w:p w14:paraId="0556852C" w14:textId="77777777" w:rsidR="00996CBD" w:rsidRDefault="00996CBD" w:rsidP="00996CBD">
      <w:pPr>
        <w:ind w:firstLine="284"/>
        <w:rPr>
          <w:rFonts w:ascii="Source Sans Pro" w:hAnsi="Source Sans Pro"/>
        </w:rPr>
        <w:sectPr w:rsidR="00996CBD" w:rsidSect="007146FA">
          <w:type w:val="continuous"/>
          <w:pgSz w:w="10318" w:h="14570" w:code="13"/>
          <w:pgMar w:top="567" w:right="567" w:bottom="567" w:left="1134" w:header="720" w:footer="720" w:gutter="0"/>
          <w:cols w:space="720"/>
          <w:docGrid w:linePitch="360"/>
        </w:sectPr>
      </w:pPr>
    </w:p>
    <w:p w14:paraId="6C934EDE" w14:textId="619AA91C" w:rsidR="00996CBD" w:rsidRPr="004926C7" w:rsidRDefault="00996CBD" w:rsidP="00996CBD">
      <w:pPr>
        <w:ind w:firstLine="284"/>
        <w:rPr>
          <w:rFonts w:ascii="Source Sans Pro" w:hAnsi="Source Sans Pro"/>
          <w:b/>
          <w:color w:val="0082F0" w:themeColor="accent1"/>
        </w:rPr>
      </w:pPr>
      <w:r w:rsidRPr="004926C7">
        <w:rPr>
          <w:rFonts w:ascii="Source Sans Pro" w:hAnsi="Source Sans Pro"/>
          <w:b/>
          <w:color w:val="0082F0" w:themeColor="accent1"/>
        </w:rPr>
        <w:lastRenderedPageBreak/>
        <w:t>Contingency Reserves</w:t>
      </w:r>
    </w:p>
    <w:p w14:paraId="1D2CC7A7" w14:textId="587DC3EC" w:rsidR="00996CBD" w:rsidRPr="00996CBD" w:rsidRDefault="00996CBD" w:rsidP="00996CBD">
      <w:pPr>
        <w:pStyle w:val="ListParagraph"/>
        <w:numPr>
          <w:ilvl w:val="0"/>
          <w:numId w:val="2"/>
        </w:numPr>
        <w:ind w:left="450" w:hanging="180"/>
        <w:rPr>
          <w:rFonts w:ascii="Source Sans Pro" w:hAnsi="Source Sans Pro"/>
        </w:rPr>
      </w:pPr>
      <w:r w:rsidRPr="00996CBD">
        <w:rPr>
          <w:rFonts w:ascii="Source Sans Pro" w:hAnsi="Source Sans Pro"/>
        </w:rPr>
        <w:t>Known-Unknowns</w:t>
      </w:r>
    </w:p>
    <w:p w14:paraId="59F4049E" w14:textId="1E5F0BE8" w:rsidR="00996CBD" w:rsidRPr="00996CBD" w:rsidRDefault="00996CBD" w:rsidP="00996CBD">
      <w:pPr>
        <w:pStyle w:val="ListParagraph"/>
        <w:numPr>
          <w:ilvl w:val="0"/>
          <w:numId w:val="2"/>
        </w:numPr>
        <w:ind w:left="450" w:right="216" w:hanging="180"/>
        <w:rPr>
          <w:rFonts w:ascii="Source Sans Pro" w:hAnsi="Source Sans Pro"/>
        </w:rPr>
      </w:pPr>
      <w:r w:rsidRPr="00996CBD">
        <w:rPr>
          <w:rFonts w:ascii="Source Sans Pro" w:hAnsi="Source Sans Pro"/>
        </w:rPr>
        <w:t>Accepted identified Risks which have response Strategies</w:t>
      </w:r>
    </w:p>
    <w:p w14:paraId="29E702B1" w14:textId="431F4C10" w:rsidR="00996CBD" w:rsidRPr="00996CBD" w:rsidRDefault="00996CBD" w:rsidP="00996CBD">
      <w:pPr>
        <w:pStyle w:val="ListParagraph"/>
        <w:numPr>
          <w:ilvl w:val="0"/>
          <w:numId w:val="2"/>
        </w:numPr>
        <w:ind w:left="450" w:hanging="180"/>
        <w:rPr>
          <w:rFonts w:ascii="Source Sans Pro" w:hAnsi="Source Sans Pro"/>
        </w:rPr>
      </w:pPr>
      <w:r w:rsidRPr="00996CBD">
        <w:rPr>
          <w:rFonts w:ascii="Source Sans Pro" w:hAnsi="Source Sans Pro"/>
        </w:rPr>
        <w:t>Can be % or fixed number</w:t>
      </w:r>
    </w:p>
    <w:p w14:paraId="3F588CD3" w14:textId="34E0D10A" w:rsidR="00996CBD" w:rsidRPr="00996CBD" w:rsidRDefault="00996CBD" w:rsidP="00996CBD">
      <w:pPr>
        <w:pStyle w:val="ListParagraph"/>
        <w:numPr>
          <w:ilvl w:val="0"/>
          <w:numId w:val="2"/>
        </w:numPr>
        <w:ind w:left="450" w:hanging="180"/>
        <w:rPr>
          <w:rFonts w:ascii="Source Sans Pro" w:hAnsi="Source Sans Pro"/>
        </w:rPr>
      </w:pPr>
      <w:r w:rsidRPr="00996CBD">
        <w:rPr>
          <w:rFonts w:ascii="Source Sans Pro" w:hAnsi="Source Sans Pro"/>
        </w:rPr>
        <w:t>Included in Cost Baseline</w:t>
      </w:r>
    </w:p>
    <w:p w14:paraId="22B5D609" w14:textId="7E9E7EA7" w:rsidR="00996CBD" w:rsidRPr="00996CBD" w:rsidRDefault="00996CBD" w:rsidP="00996CBD">
      <w:pPr>
        <w:pStyle w:val="ListParagraph"/>
        <w:numPr>
          <w:ilvl w:val="0"/>
          <w:numId w:val="2"/>
        </w:numPr>
        <w:ind w:left="450" w:hanging="180"/>
        <w:rPr>
          <w:rFonts w:ascii="Source Sans Pro" w:hAnsi="Source Sans Pro"/>
        </w:rPr>
      </w:pPr>
      <w:r w:rsidRPr="00996CBD">
        <w:rPr>
          <w:rFonts w:ascii="Source Sans Pro" w:hAnsi="Source Sans Pro"/>
        </w:rPr>
        <w:t>Visited while executing</w:t>
      </w:r>
    </w:p>
    <w:p w14:paraId="2FC04832" w14:textId="216DBA5D" w:rsidR="00996CBD" w:rsidRPr="00996CBD" w:rsidRDefault="00996CBD" w:rsidP="00996CBD">
      <w:pPr>
        <w:pStyle w:val="ListParagraph"/>
        <w:numPr>
          <w:ilvl w:val="0"/>
          <w:numId w:val="2"/>
        </w:numPr>
        <w:ind w:left="450" w:hanging="180"/>
        <w:rPr>
          <w:rFonts w:ascii="Source Sans Pro" w:hAnsi="Source Sans Pro"/>
        </w:rPr>
      </w:pPr>
      <w:r w:rsidRPr="00996CBD">
        <w:rPr>
          <w:rFonts w:ascii="Source Sans Pro" w:hAnsi="Source Sans Pro"/>
        </w:rPr>
        <w:t>Documented</w:t>
      </w:r>
    </w:p>
    <w:p w14:paraId="6A4595AE" w14:textId="3B7F4953" w:rsidR="00996CBD" w:rsidRPr="004926C7" w:rsidRDefault="00996CBD" w:rsidP="00996CBD">
      <w:pPr>
        <w:ind w:firstLine="284"/>
        <w:rPr>
          <w:rFonts w:ascii="Source Sans Pro" w:hAnsi="Source Sans Pro"/>
          <w:b/>
          <w:color w:val="0082F0" w:themeColor="accent1"/>
        </w:rPr>
      </w:pPr>
      <w:r w:rsidRPr="004926C7">
        <w:rPr>
          <w:rFonts w:ascii="Source Sans Pro" w:hAnsi="Source Sans Pro"/>
          <w:b/>
          <w:color w:val="0082F0" w:themeColor="accent1"/>
        </w:rPr>
        <w:lastRenderedPageBreak/>
        <w:t>Management Reserves</w:t>
      </w:r>
    </w:p>
    <w:p w14:paraId="099358A1" w14:textId="75E21CCD" w:rsidR="00996CBD" w:rsidRDefault="00996CBD" w:rsidP="004926C7">
      <w:pPr>
        <w:pStyle w:val="ListParagraph"/>
        <w:numPr>
          <w:ilvl w:val="0"/>
          <w:numId w:val="2"/>
        </w:numPr>
        <w:ind w:left="450" w:hanging="180"/>
        <w:rPr>
          <w:rFonts w:ascii="Source Sans Pro" w:hAnsi="Source Sans Pro"/>
        </w:rPr>
      </w:pPr>
      <w:r>
        <w:rPr>
          <w:rFonts w:ascii="Source Sans Pro" w:hAnsi="Source Sans Pro"/>
        </w:rPr>
        <w:t>Unknowns-Unknowns</w:t>
      </w:r>
    </w:p>
    <w:p w14:paraId="2603ABCA" w14:textId="57420164" w:rsidR="00996CBD" w:rsidRDefault="00996CBD" w:rsidP="004926C7">
      <w:pPr>
        <w:pStyle w:val="ListParagraph"/>
        <w:numPr>
          <w:ilvl w:val="0"/>
          <w:numId w:val="2"/>
        </w:numPr>
        <w:ind w:left="450" w:hanging="180"/>
        <w:rPr>
          <w:rFonts w:ascii="Source Sans Pro" w:hAnsi="Source Sans Pro"/>
        </w:rPr>
      </w:pPr>
      <w:r>
        <w:rPr>
          <w:rFonts w:ascii="Source Sans Pro" w:hAnsi="Source Sans Pro"/>
        </w:rPr>
        <w:t>Unseen work inside scope</w:t>
      </w:r>
    </w:p>
    <w:p w14:paraId="7E77DC0E" w14:textId="147DB389" w:rsidR="00996CBD" w:rsidRDefault="00996CBD" w:rsidP="004926C7">
      <w:pPr>
        <w:pStyle w:val="ListParagraph"/>
        <w:numPr>
          <w:ilvl w:val="0"/>
          <w:numId w:val="2"/>
        </w:numPr>
        <w:ind w:left="450" w:hanging="180"/>
        <w:rPr>
          <w:rFonts w:ascii="Source Sans Pro" w:hAnsi="Source Sans Pro"/>
        </w:rPr>
      </w:pPr>
      <w:r>
        <w:rPr>
          <w:rFonts w:ascii="Source Sans Pro" w:hAnsi="Source Sans Pro"/>
        </w:rPr>
        <w:t xml:space="preserve">Not part of Cost Baseline </w:t>
      </w:r>
    </w:p>
    <w:p w14:paraId="1A3C405B" w14:textId="563BF720" w:rsidR="00996CBD" w:rsidRDefault="00996CBD" w:rsidP="004926C7">
      <w:pPr>
        <w:pStyle w:val="ListParagraph"/>
        <w:numPr>
          <w:ilvl w:val="0"/>
          <w:numId w:val="2"/>
        </w:numPr>
        <w:ind w:left="450" w:hanging="180"/>
        <w:rPr>
          <w:rFonts w:ascii="Source Sans Pro" w:hAnsi="Source Sans Pro"/>
        </w:rPr>
      </w:pPr>
      <w:r>
        <w:rPr>
          <w:rFonts w:ascii="Source Sans Pro" w:hAnsi="Source Sans Pro"/>
        </w:rPr>
        <w:t>Part of Overall Project Cost Requirements</w:t>
      </w:r>
    </w:p>
    <w:p w14:paraId="185CC3D2" w14:textId="77777777" w:rsidR="00996CBD" w:rsidRDefault="00996CBD" w:rsidP="004926C7">
      <w:pPr>
        <w:pStyle w:val="ListParagraph"/>
        <w:numPr>
          <w:ilvl w:val="0"/>
          <w:numId w:val="2"/>
        </w:numPr>
        <w:ind w:left="450" w:hanging="180"/>
        <w:rPr>
          <w:rFonts w:ascii="Source Sans Pro" w:hAnsi="Source Sans Pro"/>
        </w:rPr>
        <w:sectPr w:rsidR="00996CBD" w:rsidSect="00996CBD">
          <w:type w:val="continuous"/>
          <w:pgSz w:w="10318" w:h="14570" w:code="13"/>
          <w:pgMar w:top="567" w:right="567" w:bottom="567" w:left="1134" w:header="720" w:footer="720" w:gutter="0"/>
          <w:cols w:num="2" w:space="85"/>
          <w:docGrid w:linePitch="360"/>
        </w:sectPr>
      </w:pPr>
      <w:r>
        <w:rPr>
          <w:rFonts w:ascii="Source Sans Pro" w:hAnsi="Source Sans Pro"/>
        </w:rPr>
        <w:t>When used it moves to Cost baseline through CR</w:t>
      </w:r>
    </w:p>
    <w:p w14:paraId="355D4565" w14:textId="633F8EF9" w:rsidR="00996CBD" w:rsidRDefault="00996CBD" w:rsidP="004926C7">
      <w:pPr>
        <w:rPr>
          <w:rFonts w:ascii="Source Sans Pro" w:hAnsi="Source Sans Pro"/>
        </w:rPr>
      </w:pPr>
    </w:p>
    <w:p w14:paraId="032CADE4" w14:textId="5E154A73" w:rsidR="00E32ABE" w:rsidRDefault="00E32ABE" w:rsidP="004926C7">
      <w:pPr>
        <w:rPr>
          <w:rFonts w:ascii="Source Sans Pro" w:hAnsi="Source Sans Pro"/>
          <w:b/>
          <w:bCs/>
          <w:color w:val="0082F0" w:themeColor="accent1"/>
        </w:rPr>
      </w:pPr>
      <w:r w:rsidRPr="00E32ABE">
        <w:rPr>
          <w:rFonts w:ascii="Source Sans Pro" w:hAnsi="Source Sans Pro"/>
          <w:b/>
          <w:bCs/>
          <w:color w:val="0082F0" w:themeColor="accent1"/>
        </w:rPr>
        <w:t>Estimate Cost: Output</w:t>
      </w:r>
    </w:p>
    <w:p w14:paraId="71D5F3A4" w14:textId="3576648D" w:rsidR="00E32ABE" w:rsidRDefault="00E32ABE" w:rsidP="00E32ABE">
      <w:pPr>
        <w:ind w:firstLine="284"/>
        <w:rPr>
          <w:rFonts w:ascii="Source Sans Pro" w:hAnsi="Source Sans Pro"/>
          <w:b/>
          <w:bCs/>
          <w:color w:val="FF8C0A" w:themeColor="accent2"/>
        </w:rPr>
      </w:pPr>
      <w:r w:rsidRPr="00E32ABE">
        <w:rPr>
          <w:rFonts w:ascii="Source Sans Pro" w:hAnsi="Source Sans Pro"/>
          <w:b/>
          <w:bCs/>
          <w:color w:val="FF8C0A" w:themeColor="accent2"/>
        </w:rPr>
        <w:t>Activity Cost Estimates</w:t>
      </w:r>
    </w:p>
    <w:p w14:paraId="19FC4D1E" w14:textId="1D16AF48" w:rsidR="00E32ABE" w:rsidRDefault="00E32ABE" w:rsidP="00E32ABE">
      <w:pPr>
        <w:pStyle w:val="ListParagraph"/>
        <w:numPr>
          <w:ilvl w:val="1"/>
          <w:numId w:val="1"/>
        </w:numPr>
        <w:spacing w:line="300" w:lineRule="auto"/>
        <w:ind w:left="142" w:firstLine="284"/>
        <w:rPr>
          <w:rFonts w:ascii="Source Sans Pro" w:hAnsi="Source Sans Pro"/>
          <w:noProof/>
        </w:rPr>
      </w:pPr>
      <w:r>
        <w:rPr>
          <w:rFonts w:ascii="Source Sans Pro" w:hAnsi="Source Sans Pro"/>
          <w:noProof/>
        </w:rPr>
        <w:t>Direct and Indirect Costs</w:t>
      </w:r>
    </w:p>
    <w:p w14:paraId="7F272DD8" w14:textId="18CD4B0A" w:rsidR="00E32ABE" w:rsidRDefault="00E32ABE" w:rsidP="00E32ABE">
      <w:pPr>
        <w:pStyle w:val="ListParagraph"/>
        <w:numPr>
          <w:ilvl w:val="1"/>
          <w:numId w:val="1"/>
        </w:numPr>
        <w:spacing w:line="300" w:lineRule="auto"/>
        <w:ind w:left="142" w:firstLine="284"/>
        <w:rPr>
          <w:rFonts w:ascii="Source Sans Pro" w:hAnsi="Source Sans Pro"/>
          <w:noProof/>
        </w:rPr>
      </w:pPr>
      <w:r>
        <w:rPr>
          <w:rFonts w:ascii="Source Sans Pro" w:hAnsi="Source Sans Pro"/>
          <w:noProof/>
        </w:rPr>
        <w:t>Inflation influence</w:t>
      </w:r>
    </w:p>
    <w:p w14:paraId="0A4F21B8" w14:textId="0C348D00" w:rsidR="00E32ABE" w:rsidRDefault="00E32ABE" w:rsidP="00E32ABE">
      <w:pPr>
        <w:pStyle w:val="ListParagraph"/>
        <w:numPr>
          <w:ilvl w:val="1"/>
          <w:numId w:val="1"/>
        </w:numPr>
        <w:spacing w:line="300" w:lineRule="auto"/>
        <w:ind w:left="142" w:firstLine="284"/>
        <w:rPr>
          <w:rFonts w:ascii="Source Sans Pro" w:hAnsi="Source Sans Pro"/>
          <w:noProof/>
        </w:rPr>
      </w:pPr>
      <w:r>
        <w:rPr>
          <w:rFonts w:ascii="Source Sans Pro" w:hAnsi="Source Sans Pro"/>
          <w:noProof/>
        </w:rPr>
        <w:t>Contingency Reserves</w:t>
      </w:r>
    </w:p>
    <w:p w14:paraId="16C48525" w14:textId="63F4E9A6" w:rsidR="00E32ABE" w:rsidRPr="00E32ABE" w:rsidRDefault="00E32ABE" w:rsidP="00E32ABE">
      <w:pPr>
        <w:ind w:firstLine="284"/>
        <w:rPr>
          <w:rFonts w:ascii="Source Sans Pro" w:hAnsi="Source Sans Pro"/>
          <w:b/>
          <w:bCs/>
          <w:color w:val="FF8C0A" w:themeColor="accent2"/>
        </w:rPr>
      </w:pPr>
      <w:r w:rsidRPr="00E32ABE">
        <w:rPr>
          <w:rFonts w:ascii="Source Sans Pro" w:hAnsi="Source Sans Pro"/>
          <w:b/>
          <w:bCs/>
          <w:color w:val="FF8C0A" w:themeColor="accent2"/>
        </w:rPr>
        <w:t>Basis of Estimates</w:t>
      </w:r>
    </w:p>
    <w:p w14:paraId="5711E116" w14:textId="35848B2A" w:rsidR="00E32ABE" w:rsidRDefault="00E32ABE" w:rsidP="00E32ABE">
      <w:pPr>
        <w:pStyle w:val="ListParagraph"/>
        <w:numPr>
          <w:ilvl w:val="1"/>
          <w:numId w:val="1"/>
        </w:numPr>
        <w:spacing w:line="300" w:lineRule="auto"/>
        <w:ind w:left="142" w:firstLine="284"/>
        <w:rPr>
          <w:rFonts w:ascii="Source Sans Pro" w:hAnsi="Source Sans Pro"/>
          <w:noProof/>
        </w:rPr>
      </w:pPr>
      <w:r>
        <w:rPr>
          <w:rFonts w:ascii="Source Sans Pro" w:hAnsi="Source Sans Pro"/>
          <w:noProof/>
        </w:rPr>
        <w:t xml:space="preserve">How estimate done </w:t>
      </w:r>
    </w:p>
    <w:p w14:paraId="45B46B48" w14:textId="5AD1C02B" w:rsidR="00E32ABE" w:rsidRDefault="00E32ABE" w:rsidP="00E32ABE">
      <w:pPr>
        <w:pStyle w:val="ListParagraph"/>
        <w:numPr>
          <w:ilvl w:val="1"/>
          <w:numId w:val="1"/>
        </w:numPr>
        <w:spacing w:line="300" w:lineRule="auto"/>
        <w:ind w:left="142" w:firstLine="284"/>
        <w:rPr>
          <w:rFonts w:ascii="Source Sans Pro" w:hAnsi="Source Sans Pro"/>
          <w:noProof/>
        </w:rPr>
      </w:pPr>
      <w:r>
        <w:rPr>
          <w:rFonts w:ascii="Source Sans Pro" w:hAnsi="Source Sans Pro"/>
          <w:noProof/>
        </w:rPr>
        <w:t>Assumptions and Constraints</w:t>
      </w:r>
    </w:p>
    <w:p w14:paraId="38DB9436" w14:textId="02CF9ECB" w:rsidR="00E32ABE" w:rsidRDefault="00E32ABE" w:rsidP="00E32ABE">
      <w:pPr>
        <w:pStyle w:val="ListParagraph"/>
        <w:numPr>
          <w:ilvl w:val="1"/>
          <w:numId w:val="1"/>
        </w:numPr>
        <w:spacing w:line="300" w:lineRule="auto"/>
        <w:ind w:left="142" w:firstLine="284"/>
        <w:rPr>
          <w:rFonts w:ascii="Source Sans Pro" w:hAnsi="Source Sans Pro"/>
          <w:noProof/>
        </w:rPr>
      </w:pPr>
      <w:r>
        <w:rPr>
          <w:rFonts w:ascii="Source Sans Pro" w:hAnsi="Source Sans Pro"/>
          <w:noProof/>
        </w:rPr>
        <w:t>Level of Accuracy</w:t>
      </w:r>
    </w:p>
    <w:p w14:paraId="31CD5AD0" w14:textId="77777777" w:rsidR="00E32ABE" w:rsidRDefault="00E32ABE" w:rsidP="00E32ABE">
      <w:pPr>
        <w:rPr>
          <w:rFonts w:ascii="Source Sans Pro" w:hAnsi="Source Sans Pro"/>
          <w:b/>
          <w:bCs/>
          <w:color w:val="0082F0" w:themeColor="accent1"/>
        </w:rPr>
      </w:pPr>
    </w:p>
    <w:p w14:paraId="2E219888" w14:textId="77777777" w:rsidR="00E32ABE" w:rsidRDefault="00E32ABE" w:rsidP="00E32ABE">
      <w:pPr>
        <w:rPr>
          <w:rFonts w:ascii="Source Sans Pro" w:hAnsi="Source Sans Pro"/>
          <w:b/>
          <w:bCs/>
          <w:color w:val="0082F0" w:themeColor="accent1"/>
        </w:rPr>
      </w:pPr>
    </w:p>
    <w:p w14:paraId="59E5715F" w14:textId="77777777" w:rsidR="00E32ABE" w:rsidRDefault="00E32ABE" w:rsidP="00E32ABE">
      <w:pPr>
        <w:rPr>
          <w:rFonts w:ascii="Source Sans Pro" w:hAnsi="Source Sans Pro"/>
          <w:b/>
          <w:bCs/>
          <w:color w:val="0082F0" w:themeColor="accent1"/>
        </w:rPr>
      </w:pPr>
    </w:p>
    <w:p w14:paraId="30AF8134" w14:textId="0C601C3D" w:rsidR="00E32ABE" w:rsidRDefault="00E32ABE" w:rsidP="00E32ABE">
      <w:pPr>
        <w:rPr>
          <w:rFonts w:ascii="Source Sans Pro" w:hAnsi="Source Sans Pro"/>
          <w:b/>
          <w:bCs/>
          <w:color w:val="0082F0" w:themeColor="accent1"/>
        </w:rPr>
      </w:pPr>
      <w:r>
        <w:rPr>
          <w:rFonts w:ascii="Source Sans Pro" w:hAnsi="Source Sans Pro"/>
          <w:b/>
          <w:bCs/>
          <w:color w:val="0082F0" w:themeColor="accent1"/>
        </w:rPr>
        <w:lastRenderedPageBreak/>
        <w:t>Determine Budget</w:t>
      </w:r>
    </w:p>
    <w:p w14:paraId="720B7EB3" w14:textId="1800F898" w:rsidR="00E32ABE" w:rsidRDefault="00E32ABE" w:rsidP="00E32ABE">
      <w:pPr>
        <w:ind w:firstLine="270"/>
        <w:rPr>
          <w:rFonts w:ascii="Source Sans Pro" w:hAnsi="Source Sans Pro"/>
          <w:b/>
          <w:bCs/>
          <w:color w:val="0082F0" w:themeColor="accent1"/>
        </w:rPr>
      </w:pPr>
      <w:r>
        <w:rPr>
          <w:rFonts w:ascii="Source Sans Pro" w:hAnsi="Source Sans Pro"/>
          <w:b/>
          <w:bCs/>
          <w:color w:val="0082F0" w:themeColor="accent1"/>
        </w:rPr>
        <w:t>Determine Budget: Output</w:t>
      </w:r>
    </w:p>
    <w:p w14:paraId="0424EF67" w14:textId="54E192BD" w:rsidR="00E32ABE" w:rsidRPr="00014657" w:rsidRDefault="00E32ABE" w:rsidP="00E32ABE">
      <w:pPr>
        <w:ind w:firstLine="270"/>
        <w:rPr>
          <w:rFonts w:ascii="Source Sans Pro" w:hAnsi="Source Sans Pro"/>
          <w:b/>
          <w:bCs/>
          <w:color w:val="FF8C0A" w:themeColor="accent2"/>
        </w:rPr>
      </w:pPr>
      <w:r w:rsidRPr="00014657">
        <w:rPr>
          <w:rFonts w:ascii="Source Sans Pro" w:hAnsi="Source Sans Pro"/>
          <w:b/>
          <w:bCs/>
          <w:color w:val="FF8C0A" w:themeColor="accent2"/>
        </w:rPr>
        <w:t>Cost Baseline</w:t>
      </w:r>
    </w:p>
    <w:p w14:paraId="6CC73872" w14:textId="43323512" w:rsidR="00E32ABE" w:rsidRPr="00014657" w:rsidRDefault="00E32ABE" w:rsidP="00014657">
      <w:pPr>
        <w:pStyle w:val="ListParagraph"/>
        <w:numPr>
          <w:ilvl w:val="0"/>
          <w:numId w:val="3"/>
        </w:numPr>
        <w:rPr>
          <w:rFonts w:ascii="Source Sans Pro" w:hAnsi="Source Sans Pro"/>
          <w:bCs/>
          <w:color w:val="000000" w:themeColor="text1"/>
        </w:rPr>
      </w:pPr>
      <w:r w:rsidRPr="00014657">
        <w:rPr>
          <w:rFonts w:ascii="Source Sans Pro" w:hAnsi="Source Sans Pro"/>
          <w:bCs/>
          <w:color w:val="000000" w:themeColor="text1"/>
        </w:rPr>
        <w:t>It is the Approved version of (Time Phased Project Budget)</w:t>
      </w:r>
    </w:p>
    <w:p w14:paraId="5BBDAEB3" w14:textId="79A2B4B2" w:rsidR="00A14BAC" w:rsidRPr="00A14BAC" w:rsidRDefault="00E32ABE" w:rsidP="00A14BAC">
      <w:pPr>
        <w:pStyle w:val="ListParagraph"/>
        <w:numPr>
          <w:ilvl w:val="0"/>
          <w:numId w:val="3"/>
        </w:numPr>
        <w:rPr>
          <w:rFonts w:ascii="Source Sans Pro" w:hAnsi="Source Sans Pro"/>
          <w:bCs/>
          <w:color w:val="000000" w:themeColor="text1"/>
        </w:rPr>
      </w:pPr>
      <w:r w:rsidRPr="00014657">
        <w:rPr>
          <w:rFonts w:ascii="Source Sans Pro" w:hAnsi="Source Sans Pro"/>
          <w:bCs/>
          <w:color w:val="000000" w:themeColor="text1"/>
        </w:rPr>
        <w:t>Used as basis of comparison</w:t>
      </w:r>
    </w:p>
    <w:p w14:paraId="7CB27A92" w14:textId="0B11368E" w:rsidR="008F6B28" w:rsidRDefault="008F6B28" w:rsidP="00CF5470">
      <w:pPr>
        <w:ind w:left="-540"/>
        <w:rPr>
          <w:rFonts w:ascii="Source Sans Pro" w:hAnsi="Source Sans Pro"/>
          <w:bCs/>
          <w:color w:val="000000" w:themeColor="text1"/>
        </w:rPr>
      </w:pPr>
      <w:r>
        <w:rPr>
          <w:rFonts w:ascii="Source Sans Pro" w:hAnsi="Source Sans Pro"/>
          <w:bCs/>
          <w:noProof/>
          <w:color w:val="000000" w:themeColor="text1"/>
        </w:rPr>
        <mc:AlternateContent>
          <mc:Choice Requires="wpg">
            <w:drawing>
              <wp:inline distT="0" distB="0" distL="0" distR="0" wp14:anchorId="5E47BC1D" wp14:editId="178ECE3A">
                <wp:extent cx="5791200" cy="1536700"/>
                <wp:effectExtent l="57150" t="38100" r="57150" b="8255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536700"/>
                          <a:chOff x="0" y="0"/>
                          <a:chExt cx="5791200" cy="1536700"/>
                        </a:xfrm>
                      </wpg:grpSpPr>
                      <wps:wsp>
                        <wps:cNvPr id="18" name="Rounded Rectangle 18"/>
                        <wps:cNvSpPr/>
                        <wps:spPr>
                          <a:xfrm>
                            <a:off x="0" y="0"/>
                            <a:ext cx="5791200" cy="1536700"/>
                          </a:xfrm>
                          <a:prstGeom prst="round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AF518D" w14:textId="1B9B3390" w:rsidR="008F6B28" w:rsidRPr="008F6B28" w:rsidRDefault="008F6B28" w:rsidP="008F6B28">
                              <w:pPr>
                                <w:jc w:val="center"/>
                                <w:rPr>
                                  <w:rFonts w:ascii="Source Sans Pro" w:hAnsi="Source Sans Pro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1447800" y="361950"/>
                            <a:ext cx="4178300" cy="1047750"/>
                            <a:chOff x="0" y="0"/>
                            <a:chExt cx="4699000" cy="1181100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0" y="0"/>
                              <a:ext cx="4699000" cy="11811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228600" y="349250"/>
                              <a:ext cx="1035050" cy="723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60F2A9" w14:textId="63D50836" w:rsidR="00014657" w:rsidRPr="008F6B28" w:rsidRDefault="00014657" w:rsidP="00014657">
                                <w:pPr>
                                  <w:jc w:val="center"/>
                                  <w:rPr>
                                    <w:rFonts w:ascii="Source Sans Pro" w:hAnsi="Source Sans Pro"/>
                                    <w:b/>
                                    <w:sz w:val="20"/>
                                  </w:rPr>
                                </w:pPr>
                                <w:r w:rsidRPr="008F6B28">
                                  <w:rPr>
                                    <w:rFonts w:ascii="Source Sans Pro" w:hAnsi="Source Sans Pro"/>
                                    <w:b/>
                                    <w:sz w:val="20"/>
                                  </w:rPr>
                                  <w:t>Contingency Reserves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ounded Rectangle 3"/>
                          <wps:cNvSpPr/>
                          <wps:spPr>
                            <a:xfrm>
                              <a:off x="1454150" y="349250"/>
                              <a:ext cx="3041650" cy="723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B2FC51" w14:textId="77777777" w:rsidR="00014657" w:rsidRDefault="00014657" w:rsidP="0001465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20650" y="38100"/>
                              <a:ext cx="2393950" cy="273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69C7D7" w14:textId="2E850A53" w:rsidR="00014657" w:rsidRPr="008F6B28" w:rsidRDefault="00014657" w:rsidP="00A14BAC">
                                <w:pPr>
                                  <w:rPr>
                                    <w:rFonts w:ascii="Source Sans Pro" w:hAnsi="Source Sans Pro"/>
                                    <w:b/>
                                  </w:rPr>
                                </w:pPr>
                                <w:r w:rsidRPr="008F6B28">
                                  <w:rPr>
                                    <w:rFonts w:ascii="Source Sans Pro" w:hAnsi="Source Sans Pro"/>
                                    <w:b/>
                                  </w:rPr>
                                  <w:t>Cost Baseline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447800" y="355600"/>
                              <a:ext cx="2393950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EA5F03" w14:textId="46F2D3D1" w:rsidR="00014657" w:rsidRPr="008F6B28" w:rsidRDefault="00014657" w:rsidP="00014657">
                                <w:pPr>
                                  <w:rPr>
                                    <w:rFonts w:ascii="Source Sans Pro" w:hAnsi="Source Sans Pro"/>
                                    <w:b/>
                                    <w:sz w:val="18"/>
                                  </w:rPr>
                                </w:pPr>
                                <w:r w:rsidRPr="008F6B28">
                                  <w:rPr>
                                    <w:rFonts w:ascii="Source Sans Pro" w:hAnsi="Source Sans Pro"/>
                                    <w:b/>
                                    <w:sz w:val="18"/>
                                  </w:rPr>
                                  <w:t>Work Package Cost Estimate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574800" y="635000"/>
                              <a:ext cx="1066800" cy="374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7762F3" w14:textId="02E14E0A" w:rsidR="00014657" w:rsidRPr="008F6B28" w:rsidRDefault="00014657" w:rsidP="00014657">
                                <w:pPr>
                                  <w:jc w:val="center"/>
                                  <w:rPr>
                                    <w:rFonts w:ascii="Source Sans Pro" w:hAnsi="Source Sans Pro"/>
                                    <w:color w:val="000000" w:themeColor="text1"/>
                                    <w:sz w:val="14"/>
                                  </w:rPr>
                                </w:pPr>
                                <w:r w:rsidRPr="008F6B28">
                                  <w:rPr>
                                    <w:rFonts w:ascii="Source Sans Pro" w:hAnsi="Source Sans Pro"/>
                                    <w:color w:val="000000" w:themeColor="text1"/>
                                    <w:sz w:val="14"/>
                                  </w:rPr>
                                  <w:t>Activity Contingency Reserves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692400" y="635000"/>
                              <a:ext cx="168910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B345CC" w14:textId="6D8A78FF" w:rsidR="00A14BAC" w:rsidRPr="008F6B28" w:rsidRDefault="00A14BAC" w:rsidP="00A14BAC">
                                <w:pPr>
                                  <w:jc w:val="center"/>
                                  <w:rPr>
                                    <w:rFonts w:ascii="Source Sans Pro" w:hAnsi="Source Sans Pro"/>
                                    <w:color w:val="000000" w:themeColor="text1"/>
                                    <w:sz w:val="16"/>
                                  </w:rPr>
                                </w:pPr>
                                <w:r w:rsidRPr="008F6B28">
                                  <w:rPr>
                                    <w:rFonts w:ascii="Source Sans Pro" w:hAnsi="Source Sans Pro"/>
                                    <w:color w:val="000000" w:themeColor="text1"/>
                                    <w:sz w:val="16"/>
                                  </w:rPr>
                                  <w:t>Activity Cost Estimate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ounded Rectangle 17"/>
                        <wps:cNvSpPr/>
                        <wps:spPr>
                          <a:xfrm>
                            <a:off x="158750" y="355600"/>
                            <a:ext cx="1136650" cy="1047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41F85" w14:textId="77C6CA10" w:rsidR="008F6B28" w:rsidRPr="008F6B28" w:rsidRDefault="008F6B28" w:rsidP="008F6B28">
                              <w:pPr>
                                <w:jc w:val="center"/>
                                <w:rPr>
                                  <w:rFonts w:ascii="Source Sans Pro" w:hAnsi="Source Sans Pro"/>
                                  <w:b/>
                                </w:rPr>
                              </w:pPr>
                              <w:r w:rsidRPr="008F6B28">
                                <w:rPr>
                                  <w:rFonts w:ascii="Source Sans Pro" w:hAnsi="Source Sans Pro"/>
                                  <w:b/>
                                </w:rPr>
                                <w:t>Management Reserves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5250" y="44450"/>
                            <a:ext cx="2128674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50DE87" w14:textId="5CB78487" w:rsidR="008F6B28" w:rsidRPr="008F6B28" w:rsidRDefault="008F6B28" w:rsidP="008F6B28">
                              <w:pPr>
                                <w:rPr>
                                  <w:rFonts w:ascii="Source Sans Pro" w:hAnsi="Source Sans Pro"/>
                                  <w:b/>
                                  <w:sz w:val="24"/>
                                </w:rPr>
                              </w:pPr>
                              <w:r w:rsidRPr="008F6B28">
                                <w:rPr>
                                  <w:rFonts w:ascii="Source Sans Pro" w:hAnsi="Source Sans Pro"/>
                                  <w:b/>
                                  <w:sz w:val="24"/>
                                </w:rPr>
                                <w:t>Project Budget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47BC1D" id="Group 20" o:spid="_x0000_s1032" style="width:456pt;height:121pt;mso-position-horizontal-relative:char;mso-position-vertical-relative:line" coordsize="57912,15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">
                <v:roundrect id="Rounded Rectangle 18" o:spid="_x0000_s1033" style="position:absolute;width:57912;height:153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5BRMMA&#10;AADbAAAADwAAAGRycy9kb3ducmV2LnhtbESPQWsCMRCF74L/IUyhN83Ww9KuRhFBEEppuwpeh810&#10;E7qZLJuoa39951DobYb35r1vVpsxdOpKQ/KRDTzNC1DETbSeWwOn4372DCplZItdZDJwpwSb9XSy&#10;wsrGG3/Stc6tkhBOFRpwOfeV1qlxFDDNY08s2lccAmZZh1bbAW8SHjq9KIpSB/QsDQ572jlqvutL&#10;MGA/yns48/tbV5J3r+eX+gcX3pjHh3G7BJVpzP/mv+uDFXyBlV9kAL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5BRMMAAADbAAAADwAAAAAAAAAAAAAAAACYAgAAZHJzL2Rv&#10;d25yZXYueG1sUEsFBgAAAAAEAAQA9QAAAIgDAAAAAA==&#10;" fillcolor="#fad22d [3207]" stroked="f">
                  <v:shadow on="t" color="black" opacity="41287f" offset="0,1.5pt"/>
                  <v:textbox>
                    <w:txbxContent>
                      <w:p w14:paraId="34AF518D" w14:textId="1B9B3390" w:rsidR="008F6B28" w:rsidRPr="008F6B28" w:rsidRDefault="008F6B28" w:rsidP="008F6B28">
                        <w:pPr>
                          <w:jc w:val="center"/>
                          <w:rPr>
                            <w:rFonts w:ascii="Source Sans Pro" w:hAnsi="Source Sans Pro"/>
                            <w:b/>
                          </w:rPr>
                        </w:pPr>
                      </w:p>
                    </w:txbxContent>
                  </v:textbox>
                </v:roundrect>
                <v:group id="Group 8" o:spid="_x0000_s1034" style="position:absolute;left:14478;top:3619;width:41783;height:10478" coordsize="46990,11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oundrect id="Rounded Rectangle 1" o:spid="_x0000_s1035" style="position:absolute;width:46990;height:118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S/2b8A&#10;AADaAAAADwAAAGRycy9kb3ducmV2LnhtbERP3WrCMBS+H+wdwhnsbqYTla4aRQcdvZxuD3Bozppi&#10;c9IlUdu3XwrCrg4f3+/Z7AbbiSv50DpW8DrLQBDXTrfcKPj+Kl9yECEia+wck4KRAuy2jw8bLLS7&#10;8ZGup9iIFMKhQAUmxr6QMtSGLIaZ64kT9+O8xZigb6T2eEvhtpPzLFtJiy2nBoM9vRuqz6eLVVAd&#10;ysGOv/3nR754W5Lxi5Zyp9Tz07Bfg4g0xH/x3V3pNB+mV6Yrt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dL/ZvwAAANoAAAAPAAAAAAAAAAAAAAAAAJgCAABkcnMvZG93bnJl&#10;di54bWxQSwUGAAAAAAQABAD1AAAAhAMAAAAA&#10;" fillcolor="#ff9219 [3029]" stroked="f">
                    <v:fill color2="#ff8a06 [3173]" rotate="t" colors="0 #ff9947;.5 #ff8d00;1 #e57d00" focus="100%" type="gradient">
                      <o:fill v:ext="view" type="gradientUnscaled"/>
                    </v:fill>
                    <v:shadow on="t" color="black" opacity="41287f" offset="0,1.5pt"/>
                  </v:roundrect>
                  <v:roundrect id="Rounded Rectangle 2" o:spid="_x0000_s1036" style="position:absolute;left:2286;top:3492;width:10350;height:7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Czo8EA&#10;AADaAAAADwAAAGRycy9kb3ducmV2LnhtbESPS2/CMBCE70j8B2uRuBEHDggFDCovlSuvqsdtvCSB&#10;eB3ZLoR/jytV4jiamW80s0VranEn5yvLCoZJCoI4t7riQsHpuB1MQPiArLG2TAqe5GEx73ZmmGn7&#10;4D3dD6EQEcI+QwVlCE0mpc9LMugT2xBH72KdwRClK6R2+IhwU8tRmo6lwYrjQokNrUrKb4dfo2Cs&#10;L9X3/vpFq7Vbysn27Db8+aNUv9d+TEEEasM7/N/eaQUj+LsSb4C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ws6PBAAAA2gAAAA8AAAAAAAAAAAAAAAAAmAIAAGRycy9kb3du&#10;cmV2LnhtbFBLBQYAAAAABAAEAPUAAACGAwAAAAA=&#10;" fillcolor="#018aff [3028]" stroked="f">
                    <v:fill color2="#0080ed [3172]" rotate="t" colors="0 #4590f9;.5 #0083fc;1 #0074e5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1F60F2A9" w14:textId="63D50836" w:rsidR="00014657" w:rsidRPr="008F6B28" w:rsidRDefault="00014657" w:rsidP="00014657">
                          <w:pPr>
                            <w:jc w:val="center"/>
                            <w:rPr>
                              <w:rFonts w:ascii="Source Sans Pro" w:hAnsi="Source Sans Pro"/>
                              <w:b/>
                              <w:sz w:val="20"/>
                            </w:rPr>
                          </w:pPr>
                          <w:r w:rsidRPr="008F6B28">
                            <w:rPr>
                              <w:rFonts w:ascii="Source Sans Pro" w:hAnsi="Source Sans Pro"/>
                              <w:b/>
                              <w:sz w:val="20"/>
                            </w:rPr>
                            <w:t>Contingency Reserves</w:t>
                          </w:r>
                        </w:p>
                      </w:txbxContent>
                    </v:textbox>
                  </v:roundrect>
                  <v:roundrect id="Rounded Rectangle 3" o:spid="_x0000_s1037" style="position:absolute;left:14541;top:3492;width:30417;height:7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wWOMIA&#10;AADaAAAADwAAAGRycy9kb3ducmV2LnhtbESPQWvCQBSE70L/w/KE3pqNLYikWUVtg72qbfH4zD6T&#10;aPZt2F1j+u+7hYLHYWa+YfLFYFrRk/ONZQWTJAVBXFrdcKXgc188zUD4gKyxtUwKfsjDYv4wyjHT&#10;9sZb6nehEhHCPkMFdQhdJqUvazLoE9sRR+9kncEQpaukdniLcNPK5zSdSoMNx4UaO1rXVF52V6Ng&#10;qk/NYXv+pvWbW8lZ8eXeeXNU6nE8LF9BBBrCPfzf/tAKXuDvSrwB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PBY4wgAAANoAAAAPAAAAAAAAAAAAAAAAAJgCAABkcnMvZG93&#10;bnJldi54bWxQSwUGAAAAAAQABAD1AAAAhwMAAAAA&#10;" fillcolor="#018aff [3028]" stroked="f">
                    <v:fill color2="#0080ed [3172]" rotate="t" colors="0 #4590f9;.5 #0083fc;1 #0074e5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13B2FC51" w14:textId="77777777" w:rsidR="00014657" w:rsidRDefault="00014657" w:rsidP="00014657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ect id="Rectangle 4" o:spid="_x0000_s1038" style="position:absolute;left:1206;top:381;width:23940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oYsIA&#10;AADaAAAADwAAAGRycy9kb3ducmV2LnhtbESPzWrDMBCE74G8g9hAbomcE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4ahiwgAAANoAAAAPAAAAAAAAAAAAAAAAAJgCAABkcnMvZG93&#10;bnJldi54bWxQSwUGAAAAAAQABAD1AAAAhwMAAAAA&#10;" filled="f" stroked="f" strokeweight="1pt">
                    <v:textbox>
                      <w:txbxContent>
                        <w:p w14:paraId="0B69C7D7" w14:textId="2E850A53" w:rsidR="00014657" w:rsidRPr="008F6B28" w:rsidRDefault="00014657" w:rsidP="00A14BAC">
                          <w:pPr>
                            <w:rPr>
                              <w:rFonts w:ascii="Source Sans Pro" w:hAnsi="Source Sans Pro"/>
                              <w:b/>
                            </w:rPr>
                          </w:pPr>
                          <w:r w:rsidRPr="008F6B28">
                            <w:rPr>
                              <w:rFonts w:ascii="Source Sans Pro" w:hAnsi="Source Sans Pro"/>
                              <w:b/>
                            </w:rPr>
                            <w:t>Cost Baseline</w:t>
                          </w:r>
                        </w:p>
                      </w:txbxContent>
                    </v:textbox>
                  </v:rect>
                  <v:rect id="Rectangle 5" o:spid="_x0000_s1039" style="position:absolute;left:14478;top:3556;width:23939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0N+cIA&#10;AADaAAAADwAAAGRycy9kb3ducmV2LnhtbESPzWrDMBCE74G8g9hAbomcQ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rQ35wgAAANoAAAAPAAAAAAAAAAAAAAAAAJgCAABkcnMvZG93&#10;bnJldi54bWxQSwUGAAAAAAQABAD1AAAAhwMAAAAA&#10;" filled="f" stroked="f" strokeweight="1pt">
                    <v:textbox>
                      <w:txbxContent>
                        <w:p w14:paraId="2BEA5F03" w14:textId="46F2D3D1" w:rsidR="00014657" w:rsidRPr="008F6B28" w:rsidRDefault="00014657" w:rsidP="00014657">
                          <w:pPr>
                            <w:rPr>
                              <w:rFonts w:ascii="Source Sans Pro" w:hAnsi="Source Sans Pro"/>
                              <w:b/>
                              <w:sz w:val="18"/>
                            </w:rPr>
                          </w:pPr>
                          <w:r w:rsidRPr="008F6B28">
                            <w:rPr>
                              <w:rFonts w:ascii="Source Sans Pro" w:hAnsi="Source Sans Pro"/>
                              <w:b/>
                              <w:sz w:val="18"/>
                            </w:rPr>
                            <w:t>Work Package Cost Estimate</w:t>
                          </w:r>
                        </w:p>
                      </w:txbxContent>
                    </v:textbox>
                  </v:rect>
                  <v:rect id="Rectangle 6" o:spid="_x0000_s1040" style="position:absolute;left:15748;top:6350;width:10668;height:3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mYcEA&#10;AADaAAAADwAAAGRycy9kb3ducmV2LnhtbESP0YrCMBRE3xf8h3AFXxZNVSxSjbIsiPskbPUDLs21&#10;qTY3tUm1+/dGWPBxmJkzzHrb21rcqfWVYwXTSQKCuHC64lLB6bgbL0H4gKyxdkwK/sjDdjP4WGOm&#10;3YN/6Z6HUkQI+wwVmBCaTEpfGLLoJ64hjt7ZtRZDlG0pdYuPCLe1nCVJKi1WHBcMNvRtqLjmnVWQ&#10;l/P9ItgbdzvXXerPU3VITa7UaNh/rUAE6sM7/N/+0QpS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6ZmHBAAAA2gAAAA8AAAAAAAAAAAAAAAAAmAIAAGRycy9kb3du&#10;cmV2LnhtbFBLBQYAAAAABAAEAPUAAACGAwAAAAA=&#10;" fillcolor="white [3212]" stroked="f">
                    <v:shadow on="t" color="black" opacity="41287f" offset="0,1.5pt"/>
                    <v:textbox>
                      <w:txbxContent>
                        <w:p w14:paraId="387762F3" w14:textId="02E14E0A" w:rsidR="00014657" w:rsidRPr="008F6B28" w:rsidRDefault="00014657" w:rsidP="00014657">
                          <w:pPr>
                            <w:jc w:val="center"/>
                            <w:rPr>
                              <w:rFonts w:ascii="Source Sans Pro" w:hAnsi="Source Sans Pro"/>
                              <w:color w:val="000000" w:themeColor="text1"/>
                              <w:sz w:val="14"/>
                            </w:rPr>
                          </w:pPr>
                          <w:r w:rsidRPr="008F6B28">
                            <w:rPr>
                              <w:rFonts w:ascii="Source Sans Pro" w:hAnsi="Source Sans Pro"/>
                              <w:color w:val="000000" w:themeColor="text1"/>
                              <w:sz w:val="14"/>
                            </w:rPr>
                            <w:t>Activity Contingency Reserves</w:t>
                          </w:r>
                        </w:p>
                      </w:txbxContent>
                    </v:textbox>
                  </v:rect>
                  <v:rect id="Rectangle 7" o:spid="_x0000_s1041" style="position:absolute;left:26924;top:6350;width:16891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bD+sMA&#10;AADaAAAADwAAAGRycy9kb3ducmV2LnhtbESPwWrDMBBE74H+g9hALyGR01CnuFFCKJjmVKjjD1is&#10;reXGWrmW7Dh/HxUKPQ4z84bZHSbbipF63zhWsF4lIIgrpxuuFZTnfPkCwgdkja1jUnAjD4f9w2yH&#10;mXZX/qSxCLWIEPYZKjAhdJmUvjJk0a9cRxy9L9dbDFH2tdQ9XiPctvIpSVJpseG4YLCjN0PVpRis&#10;gqLevD8H+8ND7obvdlE2H6kplHqcT8dXEIGm8B/+a5+0gi38Xok3QO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bD+sMAAADaAAAADwAAAAAAAAAAAAAAAACYAgAAZHJzL2Rv&#10;d25yZXYueG1sUEsFBgAAAAAEAAQA9QAAAIgDAAAAAA==&#10;" fillcolor="white [3212]" stroked="f">
                    <v:shadow on="t" color="black" opacity="41287f" offset="0,1.5pt"/>
                    <v:textbox>
                      <w:txbxContent>
                        <w:p w14:paraId="6DB345CC" w14:textId="6D8A78FF" w:rsidR="00A14BAC" w:rsidRPr="008F6B28" w:rsidRDefault="00A14BAC" w:rsidP="00A14BAC">
                          <w:pPr>
                            <w:jc w:val="center"/>
                            <w:rPr>
                              <w:rFonts w:ascii="Source Sans Pro" w:hAnsi="Source Sans Pro"/>
                              <w:color w:val="000000" w:themeColor="text1"/>
                              <w:sz w:val="16"/>
                            </w:rPr>
                          </w:pPr>
                          <w:r w:rsidRPr="008F6B28">
                            <w:rPr>
                              <w:rFonts w:ascii="Source Sans Pro" w:hAnsi="Source Sans Pro"/>
                              <w:color w:val="000000" w:themeColor="text1"/>
                              <w:sz w:val="16"/>
                            </w:rPr>
                            <w:t>Activity Cost Estimate</w:t>
                          </w:r>
                        </w:p>
                      </w:txbxContent>
                    </v:textbox>
                  </v:rect>
                </v:group>
                <v:roundrect id="Rounded Rectangle 17" o:spid="_x0000_s1042" style="position:absolute;left:1587;top:3556;width:11367;height:10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cRcAA&#10;AADbAAAADwAAAGRycy9kb3ducmV2LnhtbERP3WrCMBS+F/YO4Qx2p+lEXe1MixsoXrpuD3Bojk1Z&#10;c9Ilmda3N8Jgd+fj+z2barS9OJMPnWMFz7MMBHHjdMetgq/P3TQHESKyxt4xKbhSgKp8mGyw0O7C&#10;H3SuYytSCIcCFZgYh0LK0BiyGGZuIE7cyXmLMUHfSu3xksJtL+dZtpIWO04NBgd6N9R8179WweFt&#10;N9rrz3Dc54v1koxfdJQ7pZ4ex+0riEhj/Bf/uQ86zX+B+y/pAFn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cRcAAAADbAAAADwAAAAAAAAAAAAAAAACYAgAAZHJzL2Rvd25y&#10;ZXYueG1sUEsFBgAAAAAEAAQA9QAAAIUDAAAAAA==&#10;" fillcolor="#ff9219 [3029]" stroked="f">
                  <v:fill color2="#ff8a06 [3173]" rotate="t" colors="0 #ff9947;.5 #ff8d00;1 #e57d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4241F85" w14:textId="77C6CA10" w:rsidR="008F6B28" w:rsidRPr="008F6B28" w:rsidRDefault="008F6B28" w:rsidP="008F6B28">
                        <w:pPr>
                          <w:jc w:val="center"/>
                          <w:rPr>
                            <w:rFonts w:ascii="Source Sans Pro" w:hAnsi="Source Sans Pro"/>
                            <w:b/>
                          </w:rPr>
                        </w:pPr>
                        <w:r w:rsidRPr="008F6B28">
                          <w:rPr>
                            <w:rFonts w:ascii="Source Sans Pro" w:hAnsi="Source Sans Pro"/>
                            <w:b/>
                          </w:rPr>
                          <w:t>Management Reserves</w:t>
                        </w:r>
                      </w:p>
                    </w:txbxContent>
                  </v:textbox>
                </v:roundrect>
                <v:rect id="Rectangle 19" o:spid="_x0000_s1043" style="position:absolute;left:952;top:444;width:21287;height: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99cAA&#10;AADbAAAADwAAAGRycy9kb3ducmV2LnhtbERPTWsCMRC9F/ofwhR6q9l6KHZrFC2Iigep2vuYjLuL&#10;m8mSxN313xtB8DaP9znjaW9r0ZIPlWMFn4MMBLF2puJCwWG/+BiBCBHZYO2YFFwpwHTy+jLG3LiO&#10;/6jdxUKkEA45KihjbHIpgy7JYhi4hjhxJ+ctxgR9IY3HLoXbWg6z7EtarDg1lNjQb0n6vLtYBf/u&#10;NO+sPvK6vW6ry3LjtR5tlHp/62c/ICL18Sl+uFcmzf+G+y/pADm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699cAAAADbAAAADwAAAAAAAAAAAAAAAACYAgAAZHJzL2Rvd25y&#10;ZXYueG1sUEsFBgAAAAAEAAQA9QAAAIUDAAAAAA==&#10;" filled="f" stroked="f" strokeweight="1pt">
                  <v:textbox>
                    <w:txbxContent>
                      <w:p w14:paraId="1050DE87" w14:textId="5CB78487" w:rsidR="008F6B28" w:rsidRPr="008F6B28" w:rsidRDefault="008F6B28" w:rsidP="008F6B28">
                        <w:pPr>
                          <w:rPr>
                            <w:rFonts w:ascii="Source Sans Pro" w:hAnsi="Source Sans Pro"/>
                            <w:b/>
                            <w:sz w:val="24"/>
                          </w:rPr>
                        </w:pPr>
                        <w:r w:rsidRPr="008F6B28">
                          <w:rPr>
                            <w:rFonts w:ascii="Source Sans Pro" w:hAnsi="Source Sans Pro"/>
                            <w:b/>
                            <w:sz w:val="24"/>
                          </w:rPr>
                          <w:t>Project Budget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E7D3B29" w14:textId="77777777" w:rsidR="00CF5470" w:rsidRDefault="00CF5470" w:rsidP="008F6B28">
      <w:pPr>
        <w:ind w:firstLine="270"/>
        <w:rPr>
          <w:rFonts w:ascii="Source Sans Pro" w:hAnsi="Source Sans Pro"/>
          <w:b/>
          <w:bCs/>
          <w:color w:val="FF8C0A" w:themeColor="accent2"/>
        </w:rPr>
      </w:pPr>
    </w:p>
    <w:p w14:paraId="3532E8B4" w14:textId="043E0698" w:rsidR="008F6B28" w:rsidRDefault="008F6B28" w:rsidP="008F6B28">
      <w:pPr>
        <w:ind w:firstLine="270"/>
        <w:rPr>
          <w:rFonts w:ascii="Source Sans Pro" w:hAnsi="Source Sans Pro"/>
          <w:b/>
          <w:bCs/>
          <w:color w:val="FF8C0A" w:themeColor="accent2"/>
        </w:rPr>
      </w:pPr>
      <w:r>
        <w:rPr>
          <w:rFonts w:ascii="Source Sans Pro" w:hAnsi="Source Sans Pro"/>
          <w:b/>
          <w:bCs/>
          <w:color w:val="FF8C0A" w:themeColor="accent2"/>
        </w:rPr>
        <w:t>Project Funding Requirements</w:t>
      </w:r>
    </w:p>
    <w:p w14:paraId="5A8FB668" w14:textId="2B4F1CA0" w:rsidR="008F6B28" w:rsidRPr="00014657" w:rsidRDefault="008F6B28" w:rsidP="00CF5470">
      <w:pPr>
        <w:ind w:firstLine="270"/>
        <w:jc w:val="center"/>
        <w:rPr>
          <w:rFonts w:ascii="Source Sans Pro" w:hAnsi="Source Sans Pro"/>
          <w:b/>
          <w:bCs/>
          <w:color w:val="FF8C0A" w:themeColor="accent2"/>
        </w:rPr>
      </w:pPr>
      <w:r>
        <w:rPr>
          <w:rFonts w:ascii="Source Sans Pro" w:hAnsi="Source Sans Pro"/>
          <w:b/>
          <w:bCs/>
          <w:noProof/>
          <w:color w:val="FF8C0A" w:themeColor="accent2"/>
        </w:rPr>
        <w:drawing>
          <wp:inline distT="0" distB="0" distL="0" distR="0" wp14:anchorId="1509EC30" wp14:editId="1AB1BDED">
            <wp:extent cx="4527550" cy="2639713"/>
            <wp:effectExtent l="0" t="0" r="635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st Baseli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346" cy="26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7FB0" w14:textId="77777777" w:rsidR="00E546DE" w:rsidRDefault="00E546DE" w:rsidP="008F6B28">
      <w:pPr>
        <w:rPr>
          <w:rFonts w:ascii="Source Sans Pro" w:hAnsi="Source Sans Pro"/>
          <w:b/>
          <w:bCs/>
          <w:color w:val="0082F0" w:themeColor="accent1"/>
        </w:rPr>
      </w:pPr>
    </w:p>
    <w:p w14:paraId="2E669C5C" w14:textId="5CC29574" w:rsidR="00E546DE" w:rsidRDefault="00E546DE" w:rsidP="008F6B28">
      <w:pPr>
        <w:rPr>
          <w:rFonts w:ascii="Source Sans Pro" w:hAnsi="Source Sans Pro"/>
          <w:b/>
          <w:bCs/>
          <w:color w:val="0082F0" w:themeColor="accent1"/>
        </w:rPr>
      </w:pPr>
      <w:r w:rsidRPr="00E546DE">
        <w:rPr>
          <w:rFonts w:ascii="Source Sans Pro" w:hAnsi="Source Sans Pro"/>
          <w:b/>
          <w:bCs/>
          <w:color w:val="0082F0" w:themeColor="accent1"/>
        </w:rPr>
        <w:t>Earned Value Formulas</w:t>
      </w:r>
    </w:p>
    <w:p w14:paraId="2FEC6E70" w14:textId="1C559CBA" w:rsidR="00A14BAC" w:rsidRDefault="00E546DE" w:rsidP="00E546DE">
      <w:pPr>
        <w:ind w:firstLine="270"/>
        <w:rPr>
          <w:rFonts w:ascii="Source Sans Pro" w:hAnsi="Source Sans Pro"/>
          <w:b/>
          <w:bCs/>
          <w:color w:val="FF8C0A" w:themeColor="accent2"/>
        </w:rPr>
      </w:pPr>
      <w:r w:rsidRPr="00E546DE">
        <w:rPr>
          <w:rFonts w:ascii="Source Sans Pro" w:hAnsi="Source Sans Pro"/>
          <w:b/>
          <w:bCs/>
          <w:color w:val="FF8C0A" w:themeColor="accent2"/>
        </w:rPr>
        <w:t>Project Cost Management</w:t>
      </w:r>
    </w:p>
    <w:p w14:paraId="0D02852D" w14:textId="24FF69DE" w:rsidR="00E546DE" w:rsidRDefault="00E546DE" w:rsidP="00E546DE">
      <w:pPr>
        <w:ind w:firstLine="270"/>
        <w:rPr>
          <w:rFonts w:ascii="Source Sans Pro" w:hAnsi="Source Sans Pro"/>
          <w:b/>
          <w:bCs/>
          <w:color w:val="FF8C0A" w:themeColor="accent2"/>
        </w:rPr>
      </w:pPr>
      <w:r>
        <w:rPr>
          <w:rFonts w:ascii="Source Sans Pro" w:hAnsi="Source Sans Pro"/>
          <w:b/>
          <w:bCs/>
          <w:color w:val="FF8C0A" w:themeColor="accent2"/>
        </w:rPr>
        <w:t>Control Costs:</w:t>
      </w:r>
    </w:p>
    <w:p w14:paraId="34BBD5A2" w14:textId="2130064C" w:rsidR="00E546DE" w:rsidRPr="00E546DE" w:rsidRDefault="00E546DE" w:rsidP="00E546DE">
      <w:pPr>
        <w:pStyle w:val="ListParagraph"/>
        <w:numPr>
          <w:ilvl w:val="0"/>
          <w:numId w:val="3"/>
        </w:numPr>
        <w:rPr>
          <w:rFonts w:ascii="Source Sans Pro" w:hAnsi="Source Sans Pro"/>
          <w:bCs/>
          <w:color w:val="000000" w:themeColor="text1"/>
        </w:rPr>
      </w:pPr>
      <w:r w:rsidRPr="00E546DE">
        <w:rPr>
          <w:rFonts w:ascii="Source Sans Pro" w:hAnsi="Source Sans Pro"/>
          <w:bCs/>
          <w:color w:val="000000" w:themeColor="text1"/>
        </w:rPr>
        <w:t>Check influences on Cost Baseline</w:t>
      </w:r>
    </w:p>
    <w:p w14:paraId="244C60F3" w14:textId="06346DF3" w:rsidR="00E546DE" w:rsidRPr="00E546DE" w:rsidRDefault="00E546DE" w:rsidP="00E546DE">
      <w:pPr>
        <w:pStyle w:val="ListParagraph"/>
        <w:numPr>
          <w:ilvl w:val="0"/>
          <w:numId w:val="3"/>
        </w:numPr>
        <w:rPr>
          <w:rFonts w:ascii="Source Sans Pro" w:hAnsi="Source Sans Pro"/>
          <w:bCs/>
          <w:color w:val="000000" w:themeColor="text1"/>
        </w:rPr>
      </w:pPr>
      <w:r w:rsidRPr="00E546DE">
        <w:rPr>
          <w:rFonts w:ascii="Source Sans Pro" w:hAnsi="Source Sans Pro"/>
          <w:bCs/>
          <w:color w:val="000000" w:themeColor="text1"/>
        </w:rPr>
        <w:t>Manage Changes when happened</w:t>
      </w:r>
    </w:p>
    <w:p w14:paraId="4A6E580B" w14:textId="2BDB0855" w:rsidR="00E546DE" w:rsidRPr="00E546DE" w:rsidRDefault="00E546DE" w:rsidP="00E546DE">
      <w:pPr>
        <w:pStyle w:val="ListParagraph"/>
        <w:numPr>
          <w:ilvl w:val="0"/>
          <w:numId w:val="3"/>
        </w:numPr>
        <w:rPr>
          <w:rFonts w:ascii="Source Sans Pro" w:hAnsi="Source Sans Pro"/>
          <w:bCs/>
          <w:color w:val="000000" w:themeColor="text1"/>
        </w:rPr>
      </w:pPr>
      <w:r w:rsidRPr="00E546DE">
        <w:rPr>
          <w:rFonts w:ascii="Source Sans Pro" w:hAnsi="Source Sans Pro"/>
          <w:bCs/>
          <w:color w:val="000000" w:themeColor="text1"/>
        </w:rPr>
        <w:t>Monitor expenses and compare it to funds</w:t>
      </w:r>
    </w:p>
    <w:p w14:paraId="246AAF7D" w14:textId="0CDB6805" w:rsidR="00E546DE" w:rsidRDefault="00E546DE" w:rsidP="00E546DE">
      <w:pPr>
        <w:pStyle w:val="ListParagraph"/>
        <w:numPr>
          <w:ilvl w:val="0"/>
          <w:numId w:val="3"/>
        </w:numPr>
        <w:rPr>
          <w:rFonts w:ascii="Source Sans Pro" w:hAnsi="Source Sans Pro"/>
          <w:bCs/>
          <w:color w:val="000000" w:themeColor="text1"/>
        </w:rPr>
      </w:pPr>
      <w:r w:rsidRPr="00E546DE">
        <w:rPr>
          <w:rFonts w:ascii="Source Sans Pro" w:hAnsi="Source Sans Pro"/>
          <w:bCs/>
          <w:color w:val="000000" w:themeColor="text1"/>
        </w:rPr>
        <w:t>Control cost performance and variance</w:t>
      </w:r>
    </w:p>
    <w:p w14:paraId="7D313A5F" w14:textId="7A6C80D6" w:rsidR="00E546DE" w:rsidRDefault="00495680" w:rsidP="00495680">
      <w:pPr>
        <w:ind w:left="-450"/>
        <w:rPr>
          <w:rFonts w:ascii="Source Sans Pro" w:hAnsi="Source Sans Pro"/>
          <w:bCs/>
          <w:color w:val="000000" w:themeColor="text1"/>
        </w:rPr>
      </w:pPr>
      <w:r>
        <w:rPr>
          <w:rFonts w:ascii="Source Sans Pro" w:hAnsi="Source Sans Pro"/>
          <w:bCs/>
          <w:noProof/>
          <w:color w:val="000000" w:themeColor="text1"/>
        </w:rPr>
        <w:lastRenderedPageBreak/>
        <mc:AlternateContent>
          <mc:Choice Requires="wpg">
            <w:drawing>
              <wp:inline distT="0" distB="0" distL="0" distR="0" wp14:anchorId="6DAA3D1D" wp14:editId="18DCFB6D">
                <wp:extent cx="5676900" cy="2260600"/>
                <wp:effectExtent l="0" t="0" r="0" b="6350"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2260600"/>
                          <a:chOff x="0" y="0"/>
                          <a:chExt cx="5676900" cy="2260600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1758950" cy="2260600"/>
                            <a:chOff x="0" y="0"/>
                            <a:chExt cx="1758950" cy="2007983"/>
                          </a:xfrm>
                        </wpg:grpSpPr>
                        <wps:wsp>
                          <wps:cNvPr id="22" name="Rounded Rectangle 22"/>
                          <wps:cNvSpPr/>
                          <wps:spPr>
                            <a:xfrm>
                              <a:off x="0" y="0"/>
                              <a:ext cx="1758950" cy="200798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387350" y="175344"/>
                              <a:ext cx="946150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E0CEBE" w14:textId="183964C5" w:rsidR="00E546DE" w:rsidRPr="00495680" w:rsidRDefault="00E546DE" w:rsidP="00E546DE">
                                <w:pPr>
                                  <w:jc w:val="center"/>
                                  <w:rPr>
                                    <w:rFonts w:ascii="Ink Free" w:hAnsi="Ink Free"/>
                                    <w:b/>
                                  </w:rPr>
                                </w:pPr>
                                <w:r w:rsidRPr="00495680">
                                  <w:rPr>
                                    <w:rFonts w:ascii="Ink Free" w:hAnsi="Ink Free"/>
                                    <w:b/>
                                  </w:rPr>
                                  <w:t>INPUTS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33350" y="503778"/>
                              <a:ext cx="1498600" cy="31089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B4B776" w14:textId="1C06DD4C" w:rsidR="00E546DE" w:rsidRPr="00E546DE" w:rsidRDefault="00E546DE" w:rsidP="008222ED">
                                <w:pPr>
                                  <w:ind w:left="-90"/>
                                  <w:rPr>
                                    <w:sz w:val="16"/>
                                  </w:rPr>
                                </w:pPr>
                                <w:r w:rsidRPr="00E546DE">
                                  <w:rPr>
                                    <w:sz w:val="16"/>
                                  </w:rPr>
                                  <w:t>1. Project management plan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133350" y="846678"/>
                              <a:ext cx="1498600" cy="31089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661480" w14:textId="4B33F03F" w:rsidR="00E546DE" w:rsidRPr="00E546DE" w:rsidRDefault="00E546DE" w:rsidP="008222ED">
                                <w:pPr>
                                  <w:ind w:left="-90"/>
                                  <w:rPr>
                                    <w:sz w:val="16"/>
                                  </w:rPr>
                                </w:pPr>
                                <w:r w:rsidRPr="00E546DE">
                                  <w:rPr>
                                    <w:sz w:val="16"/>
                                  </w:rPr>
                                  <w:t>2. Project funding requirements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133350" y="1189578"/>
                              <a:ext cx="1498600" cy="31089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FAE19D" w14:textId="74F4D8A9" w:rsidR="00E546DE" w:rsidRPr="00E546DE" w:rsidRDefault="00E546DE" w:rsidP="008222ED">
                                <w:pPr>
                                  <w:ind w:left="-90"/>
                                  <w:rPr>
                                    <w:sz w:val="16"/>
                                  </w:rPr>
                                </w:pPr>
                                <w:r w:rsidRPr="00E546DE">
                                  <w:rPr>
                                    <w:sz w:val="16"/>
                                  </w:rPr>
                                  <w:t>3. Work performance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133350" y="1526128"/>
                              <a:ext cx="1498600" cy="31089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28BE1B" w14:textId="24480921" w:rsidR="00E546DE" w:rsidRPr="00E546DE" w:rsidRDefault="00E546DE" w:rsidP="008222ED">
                                <w:pPr>
                                  <w:ind w:left="-9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4</w:t>
                                </w:r>
                                <w:r w:rsidRPr="00E546DE">
                                  <w:rPr>
                                    <w:sz w:val="16"/>
                                  </w:rPr>
                                  <w:t xml:space="preserve">. </w:t>
                                </w:r>
                                <w:r>
                                  <w:rPr>
                                    <w:sz w:val="16"/>
                                  </w:rPr>
                                  <w:t>Organizational process assets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1968500" y="0"/>
                            <a:ext cx="1758950" cy="2260600"/>
                            <a:chOff x="0" y="0"/>
                            <a:chExt cx="1758950" cy="2260600"/>
                          </a:xfrm>
                        </wpg:grpSpPr>
                        <wps:wsp>
                          <wps:cNvPr id="33" name="Rounded Rectangle 33"/>
                          <wps:cNvSpPr/>
                          <wps:spPr>
                            <a:xfrm>
                              <a:off x="0" y="0"/>
                              <a:ext cx="1758950" cy="2260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34"/>
                          <wps:cNvSpPr txBox="1"/>
                          <wps:spPr>
                            <a:xfrm>
                              <a:off x="406400" y="38100"/>
                              <a:ext cx="946150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F6A789" w14:textId="0D750820" w:rsidR="00F53FC8" w:rsidRPr="00495680" w:rsidRDefault="00F53FC8" w:rsidP="00F53FC8">
                                <w:pPr>
                                  <w:jc w:val="center"/>
                                  <w:rPr>
                                    <w:rFonts w:ascii="Ink Free" w:hAnsi="Ink Free"/>
                                    <w:b/>
                                  </w:rPr>
                                </w:pPr>
                                <w:r w:rsidRPr="00495680">
                                  <w:rPr>
                                    <w:rFonts w:ascii="Ink Free" w:hAnsi="Ink Free"/>
                                    <w:b/>
                                  </w:rPr>
                                  <w:t>Tools &amp; Techniques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133350" y="533400"/>
                              <a:ext cx="1498600" cy="2222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4E68FC" w14:textId="2EE6ECAC" w:rsidR="00F53FC8" w:rsidRPr="00793E89" w:rsidRDefault="00F53FC8" w:rsidP="008222ED">
                                <w:pPr>
                                  <w:ind w:left="-90"/>
                                  <w:rPr>
                                    <w:b/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93E89">
                                  <w:rPr>
                                    <w:b/>
                                    <w:color w:val="FFFFFF" w:themeColor="background1"/>
                                    <w:sz w:val="16"/>
                                  </w:rPr>
                                  <w:t>1. Earned value 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133350" y="774700"/>
                              <a:ext cx="1498600" cy="2222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D0D0E0" w14:textId="6E8C6AE1" w:rsidR="00F53FC8" w:rsidRPr="00793E89" w:rsidRDefault="00F53FC8" w:rsidP="008222ED">
                                <w:pPr>
                                  <w:ind w:left="-90"/>
                                  <w:rPr>
                                    <w:b/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93E89">
                                  <w:rPr>
                                    <w:b/>
                                    <w:color w:val="FFFFFF" w:themeColor="background1"/>
                                    <w:sz w:val="16"/>
                                  </w:rPr>
                                  <w:t>2. Forecasting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133350" y="1028700"/>
                              <a:ext cx="1498600" cy="3492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65AB4" w14:textId="499A3B71" w:rsidR="00F53FC8" w:rsidRPr="00793E89" w:rsidRDefault="00F53FC8" w:rsidP="008222ED">
                                <w:pPr>
                                  <w:spacing w:after="100" w:afterAutospacing="1"/>
                                  <w:ind w:left="-90"/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793E89"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 xml:space="preserve">3. </w:t>
                                </w:r>
                                <w:r w:rsidR="008222ED" w:rsidRPr="00793E89"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 xml:space="preserve">To-complete performance </w:t>
                                </w:r>
                                <w:r w:rsidRPr="00793E89"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index (TCPI)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133350" y="1403350"/>
                              <a:ext cx="1498600" cy="1968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36340B" w14:textId="348D0CDD" w:rsidR="00F53FC8" w:rsidRPr="00793E89" w:rsidRDefault="00F53FC8" w:rsidP="00793E89">
                                <w:pPr>
                                  <w:spacing w:line="192" w:lineRule="auto"/>
                                  <w:ind w:left="-86"/>
                                  <w:rPr>
                                    <w:b/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93E89">
                                  <w:rPr>
                                    <w:b/>
                                    <w:color w:val="FFFFFF" w:themeColor="background1"/>
                                    <w:sz w:val="16"/>
                                  </w:rPr>
                                  <w:t xml:space="preserve">4. </w:t>
                                </w:r>
                                <w:r w:rsidR="008222ED" w:rsidRPr="00793E89">
                                  <w:rPr>
                                    <w:b/>
                                    <w:color w:val="FFFFFF" w:themeColor="background1"/>
                                    <w:sz w:val="16"/>
                                  </w:rPr>
                                  <w:t>Performance reviews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133350" y="1625600"/>
                              <a:ext cx="1498600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57E42" w14:textId="7BAE8EDF" w:rsidR="008222ED" w:rsidRPr="00E546DE" w:rsidRDefault="008222ED" w:rsidP="008222ED">
                                <w:pPr>
                                  <w:ind w:left="-9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5</w:t>
                                </w:r>
                                <w:r w:rsidRPr="00E546DE">
                                  <w:rPr>
                                    <w:sz w:val="16"/>
                                  </w:rPr>
                                  <w:t xml:space="preserve">. </w:t>
                                </w:r>
                                <w:r>
                                  <w:rPr>
                                    <w:sz w:val="16"/>
                                  </w:rPr>
                                  <w:t>Project management software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48"/>
                          <wps:cNvSpPr txBox="1"/>
                          <wps:spPr>
                            <a:xfrm>
                              <a:off x="133350" y="1866900"/>
                              <a:ext cx="149860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BD1361" w14:textId="5C519E8F" w:rsidR="008222ED" w:rsidRPr="00E546DE" w:rsidRDefault="008222ED" w:rsidP="008222ED">
                                <w:pPr>
                                  <w:ind w:left="-9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6</w:t>
                                </w:r>
                                <w:r w:rsidRPr="00E546DE">
                                  <w:rPr>
                                    <w:sz w:val="16"/>
                                  </w:rPr>
                                  <w:t xml:space="preserve">. </w:t>
                                </w:r>
                                <w:r>
                                  <w:rPr>
                                    <w:sz w:val="16"/>
                                  </w:rPr>
                                  <w:t>Reserve analysis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>
                            <a:off x="3917950" y="0"/>
                            <a:ext cx="1758950" cy="2260600"/>
                            <a:chOff x="0" y="0"/>
                            <a:chExt cx="1758950" cy="2260600"/>
                          </a:xfrm>
                        </wpg:grpSpPr>
                        <wps:wsp>
                          <wps:cNvPr id="51" name="Rounded Rectangle 51"/>
                          <wps:cNvSpPr/>
                          <wps:spPr>
                            <a:xfrm>
                              <a:off x="0" y="0"/>
                              <a:ext cx="1758950" cy="2260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419100" y="185256"/>
                              <a:ext cx="946150" cy="27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5BBA69" w14:textId="630DFF95" w:rsidR="008222ED" w:rsidRPr="00495680" w:rsidRDefault="008222ED" w:rsidP="008222ED">
                                <w:pPr>
                                  <w:jc w:val="center"/>
                                  <w:rPr>
                                    <w:rFonts w:ascii="Ink Free" w:hAnsi="Ink Free"/>
                                    <w:b/>
                                  </w:rPr>
                                </w:pPr>
                                <w:r w:rsidRPr="00495680">
                                  <w:rPr>
                                    <w:rFonts w:ascii="Ink Free" w:hAnsi="Ink Free"/>
                                    <w:b/>
                                  </w:rPr>
                                  <w:t>Outputs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Text Box 53"/>
                          <wps:cNvSpPr txBox="1"/>
                          <wps:spPr>
                            <a:xfrm>
                              <a:off x="133350" y="533400"/>
                              <a:ext cx="1530350" cy="2222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0B207D" w14:textId="7427CA5F" w:rsidR="008222ED" w:rsidRPr="00E546DE" w:rsidRDefault="008222ED" w:rsidP="008222ED">
                                <w:pPr>
                                  <w:ind w:left="-90"/>
                                  <w:rPr>
                                    <w:sz w:val="16"/>
                                  </w:rPr>
                                </w:pPr>
                                <w:r w:rsidRPr="00E546DE">
                                  <w:rPr>
                                    <w:sz w:val="16"/>
                                  </w:rPr>
                                  <w:t xml:space="preserve">1. </w:t>
                                </w:r>
                                <w:r w:rsidR="00793E89">
                                  <w:rPr>
                                    <w:sz w:val="16"/>
                                  </w:rPr>
                                  <w:t>Work performance 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ext Box 54"/>
                          <wps:cNvSpPr txBox="1"/>
                          <wps:spPr>
                            <a:xfrm>
                              <a:off x="133350" y="774700"/>
                              <a:ext cx="1530350" cy="2222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EA4D28" w14:textId="2E5F1E30" w:rsidR="008222ED" w:rsidRPr="00E546DE" w:rsidRDefault="008222ED" w:rsidP="008222ED">
                                <w:pPr>
                                  <w:ind w:left="-90"/>
                                  <w:rPr>
                                    <w:sz w:val="16"/>
                                  </w:rPr>
                                </w:pPr>
                                <w:r w:rsidRPr="00E546DE">
                                  <w:rPr>
                                    <w:sz w:val="16"/>
                                  </w:rPr>
                                  <w:t>2.</w:t>
                                </w:r>
                                <w:r>
                                  <w:rPr>
                                    <w:sz w:val="16"/>
                                  </w:rPr>
                                  <w:t xml:space="preserve"> </w:t>
                                </w:r>
                                <w:r w:rsidR="00793E89">
                                  <w:rPr>
                                    <w:sz w:val="16"/>
                                  </w:rPr>
                                  <w:t>Cost forecasts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133350" y="1016000"/>
                              <a:ext cx="1530350" cy="2190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9EA0AB" w14:textId="6EA80488" w:rsidR="008222ED" w:rsidRPr="008222ED" w:rsidRDefault="008222ED" w:rsidP="008222ED">
                                <w:pPr>
                                  <w:spacing w:after="100" w:afterAutospacing="1"/>
                                  <w:ind w:left="-9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222ED">
                                  <w:rPr>
                                    <w:sz w:val="16"/>
                                    <w:szCs w:val="16"/>
                                  </w:rPr>
                                  <w:t xml:space="preserve">3. </w:t>
                                </w:r>
                                <w:r w:rsidR="00793E89">
                                  <w:rPr>
                                    <w:sz w:val="16"/>
                                    <w:szCs w:val="16"/>
                                  </w:rPr>
                                  <w:t>Change requests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133350" y="1257300"/>
                              <a:ext cx="1530350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E2F614" w14:textId="42DA24B5" w:rsidR="00793E89" w:rsidRPr="008222ED" w:rsidRDefault="00793E89" w:rsidP="00793E89">
                                <w:pPr>
                                  <w:spacing w:after="100" w:afterAutospacing="1" w:line="192" w:lineRule="auto"/>
                                  <w:ind w:left="-86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4</w:t>
                                </w:r>
                                <w:r w:rsidRPr="008222ED">
                                  <w:rPr>
                                    <w:sz w:val="16"/>
                                    <w:szCs w:val="16"/>
                                  </w:rPr>
                                  <w:t xml:space="preserve">.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Project management plan updates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ext Box 60"/>
                          <wps:cNvSpPr txBox="1"/>
                          <wps:spPr>
                            <a:xfrm>
                              <a:off x="133350" y="1568450"/>
                              <a:ext cx="1530350" cy="2222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2DAFFB" w14:textId="346C8940" w:rsidR="00793E89" w:rsidRPr="00E546DE" w:rsidRDefault="00793E89" w:rsidP="00793E89">
                                <w:pPr>
                                  <w:ind w:left="-9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5</w:t>
                                </w:r>
                                <w:r w:rsidRPr="00E546DE">
                                  <w:rPr>
                                    <w:sz w:val="16"/>
                                  </w:rPr>
                                  <w:t xml:space="preserve">. </w:t>
                                </w:r>
                                <w:r>
                                  <w:rPr>
                                    <w:sz w:val="16"/>
                                  </w:rPr>
                                  <w:t>Project documents updates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ext Box 61"/>
                          <wps:cNvSpPr txBox="1"/>
                          <wps:spPr>
                            <a:xfrm>
                              <a:off x="133350" y="1803400"/>
                              <a:ext cx="1530350" cy="2921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A569F5" w14:textId="15D3803A" w:rsidR="00793E89" w:rsidRPr="008222ED" w:rsidRDefault="00793E89" w:rsidP="00793E89">
                                <w:pPr>
                                  <w:spacing w:after="100" w:afterAutospacing="1" w:line="192" w:lineRule="auto"/>
                                  <w:ind w:left="-86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6</w:t>
                                </w:r>
                                <w:r w:rsidRPr="008222ED">
                                  <w:rPr>
                                    <w:sz w:val="16"/>
                                    <w:szCs w:val="16"/>
                                  </w:rPr>
                                  <w:t xml:space="preserve">. </w:t>
                                </w:r>
                                <w:r>
                                  <w:rPr>
                                    <w:sz w:val="16"/>
                                  </w:rPr>
                                  <w:t>Organizational process assets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updates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DAA3D1D" id="Group 63" o:spid="_x0000_s1044" style="width:447pt;height:178pt;mso-position-horizontal-relative:char;mso-position-vertical-relative:line" coordsize="56769,22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">
                <v:group id="Group 31" o:spid="_x0000_s1045" style="position:absolute;width:17589;height:22606" coordsize="17589,20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oundrect id="Rounded Rectangle 22" o:spid="_x0000_s1046" style="position:absolute;width:17589;height:200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eTSMUA&#10;AADbAAAADwAAAGRycy9kb3ducmV2LnhtbESPQWvCQBSE74L/YXlCL2I2plRKzCoqCB4KorXS42v2&#10;mQSzb0N2m6T/visUehxm5hsmWw+mFh21rrKsYB7FIIhzqysuFFze97NXEM4ja6wtk4IfcrBejUcZ&#10;ptr2fKLu7AsRIOxSVFB636RSurwkgy6yDXHwbrY16INsC6lb7APc1DKJ44U0WHFYKLGhXUn5/fxt&#10;FNDny6Y5ftzz63R43h/s1/btiFulnibDZgnC0+D/w3/tg1aQJPD4E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B5NIxQAAANsAAAAPAAAAAAAAAAAAAAAAAJgCAABkcnMv&#10;ZG93bnJldi54bWxQSwUGAAAAAAQABAD1AAAAigMAAAAA&#10;" fillcolor="#c7fae3 [665]" stroked="f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47" type="#_x0000_t202" style="position:absolute;left:3873;top:1753;width:9462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<v:textbox>
                      <w:txbxContent>
                        <w:p w14:paraId="40E0CEBE" w14:textId="183964C5" w:rsidR="00E546DE" w:rsidRPr="00495680" w:rsidRDefault="00E546DE" w:rsidP="00E546DE">
                          <w:pPr>
                            <w:jc w:val="center"/>
                            <w:rPr>
                              <w:rFonts w:ascii="Ink Free" w:hAnsi="Ink Free"/>
                              <w:b/>
                            </w:rPr>
                          </w:pPr>
                          <w:r w:rsidRPr="00495680">
                            <w:rPr>
                              <w:rFonts w:ascii="Ink Free" w:hAnsi="Ink Free"/>
                              <w:b/>
                            </w:rPr>
                            <w:t>INPUTS</w:t>
                          </w:r>
                        </w:p>
                      </w:txbxContent>
                    </v:textbox>
                  </v:shape>
                  <v:shape id="Text Box 26" o:spid="_x0000_s1048" type="#_x0000_t202" style="position:absolute;left:1333;top:5037;width:14986;height:3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OZp8MA&#10;AADbAAAADwAAAGRycy9kb3ducmV2LnhtbESPwWrDMBBE74X+g9hCb43cUEJxooQkYGhwL4md+2Jt&#10;LVFr5Vqq4/x9VAj0OMzMG2a1mVwnRhqC9azgdZaBIG68ttwqqKvi5R1EiMgaO8+k4EoBNuvHhxXm&#10;2l/4SOMptiJBOOSowMTY51KGxpDDMPM9cfK+/OAwJjm0Ug94SXDXyXmWLaRDy2nBYE97Q8336dcp&#10;2O3f7KHQla0Pth6Lz3NZmp9SqeenabsEEWmK/+F7+0MrmC/g70v6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OZp8MAAADbAAAADwAAAAAAAAAAAAAAAACYAgAAZHJzL2Rv&#10;d25yZXYueG1sUEsFBgAAAAAEAAQA9QAAAIgDAAAAAA==&#10;" fillcolor="#57f2ad [1945]" strokecolor="white [3212]" strokeweight=".5pt">
                    <v:textbox>
                      <w:txbxContent>
                        <w:p w14:paraId="65B4B776" w14:textId="1C06DD4C" w:rsidR="00E546DE" w:rsidRPr="00E546DE" w:rsidRDefault="00E546DE" w:rsidP="008222ED">
                          <w:pPr>
                            <w:ind w:left="-90"/>
                            <w:rPr>
                              <w:sz w:val="16"/>
                            </w:rPr>
                          </w:pPr>
                          <w:r w:rsidRPr="00E546DE">
                            <w:rPr>
                              <w:sz w:val="16"/>
                            </w:rPr>
                            <w:t>1. Project management plan</w:t>
                          </w:r>
                        </w:p>
                      </w:txbxContent>
                    </v:textbox>
                  </v:shape>
                  <v:shape id="Text Box 27" o:spid="_x0000_s1049" type="#_x0000_t202" style="position:absolute;left:1333;top:8466;width:14986;height:3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88PMMA&#10;AADbAAAADwAAAGRycy9kb3ducmV2LnhtbESPQWvCQBSE70L/w/IKvemmUlpJXcUKgUq8VOP9kX3N&#10;LmbfptltTP99VxA8DjPzDbNcj64VA/XBelbwPMtAENdeW24UVMdiugARIrLG1jMp+KMA69XDZIm5&#10;9hf+ouEQG5EgHHJUYGLscilDbchhmPmOOHnfvncYk+wbqXu8JLhr5TzLXqVDy2nBYEdbQ/X58OsU&#10;fGxf7K7QR1vtbDUU+1NZmp9SqafHcfMOItIY7+Fb+1MrmL/B9Uv6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88PMMAAADbAAAADwAAAAAAAAAAAAAAAACYAgAAZHJzL2Rv&#10;d25yZXYueG1sUEsFBgAAAAAEAAQA9QAAAIgDAAAAAA==&#10;" fillcolor="#57f2ad [1945]" strokecolor="white [3212]" strokeweight=".5pt">
                    <v:textbox>
                      <w:txbxContent>
                        <w:p w14:paraId="4C661480" w14:textId="4B33F03F" w:rsidR="00E546DE" w:rsidRPr="00E546DE" w:rsidRDefault="00E546DE" w:rsidP="008222ED">
                          <w:pPr>
                            <w:ind w:left="-90"/>
                            <w:rPr>
                              <w:sz w:val="16"/>
                            </w:rPr>
                          </w:pPr>
                          <w:r w:rsidRPr="00E546DE">
                            <w:rPr>
                              <w:sz w:val="16"/>
                            </w:rPr>
                            <w:t>2. Project funding requirements</w:t>
                          </w:r>
                        </w:p>
                      </w:txbxContent>
                    </v:textbox>
                  </v:shape>
                  <v:shape id="Text Box 29" o:spid="_x0000_s1050" type="#_x0000_t202" style="position:absolute;left:1333;top:11895;width:14986;height:3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wN1cMA&#10;AADbAAAADwAAAGRycy9kb3ducmV2LnhtbESPQWvCQBSE70L/w/IKvemmUkpNXcUKgUq8VOP9kX3N&#10;LmbfptltTP99VxA8DjPzDbNcj64VA/XBelbwPMtAENdeW24UVMdi+gYiRGSNrWdS8EcB1quHyRJz&#10;7S/8RcMhNiJBOOSowMTY5VKG2pDDMPMdcfK+fe8wJtk3Uvd4SXDXynmWvUqHltOCwY62hurz4dcp&#10;+Ni+2F2hj7ba2Woo9qeyND+lUk+P4+YdRKQx3sO39qdWMF/A9Uv6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wN1cMAAADbAAAADwAAAAAAAAAAAAAAAACYAgAAZHJzL2Rv&#10;d25yZXYueG1sUEsFBgAAAAAEAAQA9QAAAIgDAAAAAA==&#10;" fillcolor="#57f2ad [1945]" strokecolor="white [3212]" strokeweight=".5pt">
                    <v:textbox>
                      <w:txbxContent>
                        <w:p w14:paraId="72FAE19D" w14:textId="74F4D8A9" w:rsidR="00E546DE" w:rsidRPr="00E546DE" w:rsidRDefault="00E546DE" w:rsidP="008222ED">
                          <w:pPr>
                            <w:ind w:left="-90"/>
                            <w:rPr>
                              <w:sz w:val="16"/>
                            </w:rPr>
                          </w:pPr>
                          <w:r w:rsidRPr="00E546DE">
                            <w:rPr>
                              <w:sz w:val="16"/>
                            </w:rPr>
                            <w:t>3. Work performance data</w:t>
                          </w:r>
                        </w:p>
                      </w:txbxContent>
                    </v:textbox>
                  </v:shape>
                  <v:shape id="Text Box 30" o:spid="_x0000_s1051" type="#_x0000_t202" style="position:absolute;left:1333;top:15261;width:14986;height:3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8ylcAA&#10;AADbAAAADwAAAGRycy9kb3ducmV2LnhtbERPz2vCMBS+C/4P4Qm7aeo2RDqjTKEw6S7Wen80b01Y&#10;89I1We3+++Uw2PHj+707TK4TIw3BelawXmUgiBuvLbcK6mux3IIIEVlj55kU/FCAw34+22Gu/Z0v&#10;NFaxFSmEQ44KTIx9LmVoDDkMK98TJ+7DDw5jgkMr9YD3FO46+ZhlG+nQcmow2NPJUPNZfTsFx9Oz&#10;PRf6auuzrcfi/VaW5qtU6mExvb6AiDTFf/Gf+00reErr05f0A+T+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n8ylcAAAADbAAAADwAAAAAAAAAAAAAAAACYAgAAZHJzL2Rvd25y&#10;ZXYueG1sUEsFBgAAAAAEAAQA9QAAAIUDAAAAAA==&#10;" fillcolor="#57f2ad [1945]" strokecolor="white [3212]" strokeweight=".5pt">
                    <v:textbox>
                      <w:txbxContent>
                        <w:p w14:paraId="7028BE1B" w14:textId="24480921" w:rsidR="00E546DE" w:rsidRPr="00E546DE" w:rsidRDefault="00E546DE" w:rsidP="008222ED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</w:t>
                          </w:r>
                          <w:r w:rsidRPr="00E546DE">
                            <w:rPr>
                              <w:sz w:val="16"/>
                            </w:rPr>
                            <w:t xml:space="preserve">. </w:t>
                          </w:r>
                          <w:r>
                            <w:rPr>
                              <w:sz w:val="16"/>
                            </w:rPr>
                            <w:t>Organizational process assets</w:t>
                          </w:r>
                        </w:p>
                      </w:txbxContent>
                    </v:textbox>
                  </v:shape>
                </v:group>
                <v:group id="Group 49" o:spid="_x0000_s1052" style="position:absolute;left:19685;width:17589;height:22606" coordsize="17589,22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oundrect id="Rounded Rectangle 33" o:spid="_x0000_s1053" style="position:absolute;width:17589;height:226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KgDsUA&#10;AADbAAAADwAAAGRycy9kb3ducmV2LnhtbESPQWvCQBSE74L/YXlCL2I2NlRKzCoqCB4KorXS42v2&#10;mQSzb0N2m6T/visUehxm5hsmWw+mFh21rrKsYB7FIIhzqysuFFze97NXEM4ja6wtk4IfcrBejUcZ&#10;ptr2fKLu7AsRIOxSVFB636RSurwkgy6yDXHwbrY16INsC6lb7APc1PI5jhfSYMVhocSGdiXl9/O3&#10;UUCfL5vm+HHPr9Mh2R/s1/btiFulnibDZgnC0+D/w3/tg1aQJPD4E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kqAOxQAAANsAAAAPAAAAAAAAAAAAAAAAAJgCAABkcnMv&#10;ZG93bnJldi54bWxQSwUGAAAAAAQABAD1AAAAigMAAAAA&#10;" fillcolor="#c7fae3 [665]" stroked="f" strokeweight="1pt">
                    <v:stroke joinstyle="miter"/>
                  </v:roundrect>
                  <v:shape id="Text Box 34" o:spid="_x0000_s1054" type="#_x0000_t202" style="position:absolute;left:4064;top:381;width:946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<v:textbox>
                      <w:txbxContent>
                        <w:p w14:paraId="11F6A789" w14:textId="0D750820" w:rsidR="00F53FC8" w:rsidRPr="00495680" w:rsidRDefault="00F53FC8" w:rsidP="00F53FC8">
                          <w:pPr>
                            <w:jc w:val="center"/>
                            <w:rPr>
                              <w:rFonts w:ascii="Ink Free" w:hAnsi="Ink Free"/>
                              <w:b/>
                            </w:rPr>
                          </w:pPr>
                          <w:r w:rsidRPr="00495680">
                            <w:rPr>
                              <w:rFonts w:ascii="Ink Free" w:hAnsi="Ink Free"/>
                              <w:b/>
                            </w:rPr>
                            <w:t>Tools &amp; Techniques</w:t>
                          </w:r>
                        </w:p>
                      </w:txbxContent>
                    </v:textbox>
                  </v:shape>
                  <v:shape id="Text Box 35" o:spid="_x0000_s1055" type="#_x0000_t202" style="position:absolute;left:1333;top:5334;width:14986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097cIA&#10;AADbAAAADwAAAGRycy9kb3ducmV2LnhtbESPT4vCMBTE7wt+h/AEL4umKopUo0hhRd2T/8Djo3m2&#10;xealNNlav70RFjwOM/MbZrFqTSkaql1hWcFwEIEgTq0uOFNwPv30ZyCcR9ZYWiYFT3KwWna+Fhhr&#10;++ADNUefiQBhF6OC3PsqltKlORl0A1sRB+9ma4M+yDqTusZHgJtSjqJoKg0WHBZyrCjJKb0f/4wC&#10;7dZJ8727XJrfaE/yekg21aRQqtdt13MQnlr/Cf+3t1rBeALvL+EH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T3twgAAANsAAAAPAAAAAAAAAAAAAAAAAJgCAABkcnMvZG93&#10;bnJldi54bWxQSwUGAAAAAAQABAD1AAAAhwMAAAAA&#10;" fillcolor="#ff8c0a [3205]" strokecolor="white [3212]" strokeweight=".5pt">
                    <v:textbox>
                      <w:txbxContent>
                        <w:p w14:paraId="354E68FC" w14:textId="2EE6ECAC" w:rsidR="00F53FC8" w:rsidRPr="00793E89" w:rsidRDefault="00F53FC8" w:rsidP="008222ED">
                          <w:pPr>
                            <w:ind w:left="-90"/>
                            <w:rPr>
                              <w:b/>
                              <w:color w:val="FFFFFF" w:themeColor="background1"/>
                              <w:sz w:val="16"/>
                            </w:rPr>
                          </w:pPr>
                          <w:r w:rsidRPr="00793E89">
                            <w:rPr>
                              <w:b/>
                              <w:color w:val="FFFFFF" w:themeColor="background1"/>
                              <w:sz w:val="16"/>
                            </w:rPr>
                            <w:t>1. Earned value management</w:t>
                          </w:r>
                        </w:p>
                      </w:txbxContent>
                    </v:textbox>
                  </v:shape>
                  <v:shape id="Text Box 36" o:spid="_x0000_s1056" type="#_x0000_t202" style="position:absolute;left:1333;top:7747;width:14986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+jmsIA&#10;AADbAAAADwAAAGRycy9kb3ducmV2LnhtbESPT4vCMBTE74LfITxhL6KpuyhSjSIFZVdP/gOPj+bZ&#10;FpuX0sTa/fZGEDwOM/MbZr5sTSkaql1hWcFoGIEgTq0uOFNwOq4HUxDOI2ssLZOCf3KwXHQ7c4y1&#10;ffCemoPPRICwi1FB7n0VS+nSnAy6oa2Ig3e1tUEfZJ1JXeMjwE0pv6NoIg0WHBZyrCjJKb0d7kaB&#10;dquk6f+dz80u2pK87JNNNS6U+uq1qxkIT63/hN/tX63gZwKvL+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76OawgAAANsAAAAPAAAAAAAAAAAAAAAAAJgCAABkcnMvZG93&#10;bnJldi54bWxQSwUGAAAAAAQABAD1AAAAhwMAAAAA&#10;" fillcolor="#ff8c0a [3205]" strokecolor="white [3212]" strokeweight=".5pt">
                    <v:textbox>
                      <w:txbxContent>
                        <w:p w14:paraId="55D0D0E0" w14:textId="6E8C6AE1" w:rsidR="00F53FC8" w:rsidRPr="00793E89" w:rsidRDefault="00F53FC8" w:rsidP="008222ED">
                          <w:pPr>
                            <w:ind w:left="-90"/>
                            <w:rPr>
                              <w:b/>
                              <w:color w:val="FFFFFF" w:themeColor="background1"/>
                              <w:sz w:val="16"/>
                            </w:rPr>
                          </w:pPr>
                          <w:r w:rsidRPr="00793E89">
                            <w:rPr>
                              <w:b/>
                              <w:color w:val="FFFFFF" w:themeColor="background1"/>
                              <w:sz w:val="16"/>
                            </w:rPr>
                            <w:t>2. Forecasting</w:t>
                          </w:r>
                        </w:p>
                      </w:txbxContent>
                    </v:textbox>
                  </v:shape>
                  <v:shape id="Text Box 37" o:spid="_x0000_s1057" type="#_x0000_t202" style="position:absolute;left:1333;top:10287;width:14986;height:3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MGAcMA&#10;AADbAAAADwAAAGRycy9kb3ducmV2LnhtbESPT4vCMBTE7wt+h/AEL6KpyqpUo0jBRdeT/8Djo3m2&#10;xealNNna/fYbQdjjMDO/YZbr1pSiodoVlhWMhhEI4tTqgjMFl/N2MAfhPLLG0jIp+CUH61XnY4mx&#10;tk8+UnPymQgQdjEqyL2vYildmpNBN7QVcfDutjbog6wzqWt8Brgp5TiKptJgwWEhx4qSnNLH6cco&#10;0G6TNP399docom+St2PyVX0WSvW67WYBwlPr/8Pv9k4rmMzg9SX8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MGAcMAAADbAAAADwAAAAAAAAAAAAAAAACYAgAAZHJzL2Rv&#10;d25yZXYueG1sUEsFBgAAAAAEAAQA9QAAAIgDAAAAAA==&#10;" fillcolor="#ff8c0a [3205]" strokecolor="white [3212]" strokeweight=".5pt">
                    <v:textbox>
                      <w:txbxContent>
                        <w:p w14:paraId="1C765AB4" w14:textId="499A3B71" w:rsidR="00F53FC8" w:rsidRPr="00793E89" w:rsidRDefault="00F53FC8" w:rsidP="008222ED">
                          <w:pPr>
                            <w:spacing w:after="100" w:afterAutospacing="1"/>
                            <w:ind w:left="-90"/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793E89"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3. </w:t>
                          </w:r>
                          <w:r w:rsidR="008222ED" w:rsidRPr="00793E89"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To-complete performance </w:t>
                          </w:r>
                          <w:r w:rsidRPr="00793E89"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index (TCPI)</w:t>
                          </w:r>
                        </w:p>
                      </w:txbxContent>
                    </v:textbox>
                  </v:shape>
                  <v:shape id="Text Box 38" o:spid="_x0000_s1058" type="#_x0000_t202" style="position:absolute;left:1333;top:14033;width:14986;height:1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ySc8EA&#10;AADbAAAADwAAAGRycy9kb3ducmV2LnhtbERPz2vCMBS+C/sfwht4EU2nKNIZRQobU0/tJuz4aJ5t&#10;sXkJTVa7/94cBI8f3+/NbjCt6KnzjWUFb7MEBHFpdcOVgp/vj+kahA/IGlvLpOCfPOy2L6MNptre&#10;OKe+CJWIIexTVFCH4FIpfVmTQT+zjjhyF9sZDBF2ldQd3mK4aeU8SVbSYMOxoUZHWU3ltfgzCrTf&#10;Z/3kcD73p+RI8jfPPt2yUWr8OuzfQQQawlP8cH9pBYs4Nn6JP0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8knPBAAAA2wAAAA8AAAAAAAAAAAAAAAAAmAIAAGRycy9kb3du&#10;cmV2LnhtbFBLBQYAAAAABAAEAPUAAACGAwAAAAA=&#10;" fillcolor="#ff8c0a [3205]" strokecolor="white [3212]" strokeweight=".5pt">
                    <v:textbox>
                      <w:txbxContent>
                        <w:p w14:paraId="3C36340B" w14:textId="348D0CDD" w:rsidR="00F53FC8" w:rsidRPr="00793E89" w:rsidRDefault="00F53FC8" w:rsidP="00793E89">
                          <w:pPr>
                            <w:spacing w:line="192" w:lineRule="auto"/>
                            <w:ind w:left="-86"/>
                            <w:rPr>
                              <w:b/>
                              <w:color w:val="FFFFFF" w:themeColor="background1"/>
                              <w:sz w:val="16"/>
                            </w:rPr>
                          </w:pPr>
                          <w:r w:rsidRPr="00793E89">
                            <w:rPr>
                              <w:b/>
                              <w:color w:val="FFFFFF" w:themeColor="background1"/>
                              <w:sz w:val="16"/>
                            </w:rPr>
                            <w:t xml:space="preserve">4. </w:t>
                          </w:r>
                          <w:r w:rsidR="008222ED" w:rsidRPr="00793E89">
                            <w:rPr>
                              <w:b/>
                              <w:color w:val="FFFFFF" w:themeColor="background1"/>
                              <w:sz w:val="16"/>
                            </w:rPr>
                            <w:t>Performance reviews</w:t>
                          </w:r>
                        </w:p>
                      </w:txbxContent>
                    </v:textbox>
                  </v:shape>
                  <v:shape id="Text Box 47" o:spid="_x0000_s1059" type="#_x0000_t202" style="position:absolute;left:1333;top:16256;width:14986;height:2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DZnMMA&#10;AADbAAAADwAAAGRycy9kb3ducmV2LnhtbESPQWvCQBSE70L/w/IKvemmRVpJXcUKgUq8VOP9kX3N&#10;LmbfptltTP99VxA8DjPzDbNcj64VA/XBelbwPMtAENdeW24UVMdiugARIrLG1jMp+KMA69XDZIm5&#10;9hf+ouEQG5EgHHJUYGLscilDbchhmPmOOHnfvncYk+wbqXu8JLhr5UuWvUqHltOCwY62hurz4dcp&#10;+NjO7a7QR1vtbDUU+1NZmp9SqafHcfMOItIY7+Fb+1MrmL/B9Uv6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DZnMMAAADbAAAADwAAAAAAAAAAAAAAAACYAgAAZHJzL2Rv&#10;d25yZXYueG1sUEsFBgAAAAAEAAQA9QAAAIgDAAAAAA==&#10;" fillcolor="#57f2ad [1945]" strokecolor="white [3212]" strokeweight=".5pt">
                    <v:textbox>
                      <w:txbxContent>
                        <w:p w14:paraId="50557E42" w14:textId="7BAE8EDF" w:rsidR="008222ED" w:rsidRPr="00E546DE" w:rsidRDefault="008222ED" w:rsidP="008222ED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5</w:t>
                          </w:r>
                          <w:r w:rsidRPr="00E546DE">
                            <w:rPr>
                              <w:sz w:val="16"/>
                            </w:rPr>
                            <w:t xml:space="preserve">. </w:t>
                          </w:r>
                          <w:r>
                            <w:rPr>
                              <w:sz w:val="16"/>
                            </w:rPr>
                            <w:t>Project management software</w:t>
                          </w:r>
                        </w:p>
                      </w:txbxContent>
                    </v:textbox>
                  </v:shape>
                  <v:shape id="Text Box 48" o:spid="_x0000_s1060" type="#_x0000_t202" style="position:absolute;left:1333;top:18669;width:14986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9N7sAA&#10;AADbAAAADwAAAGRycy9kb3ducmV2LnhtbERPz2vCMBS+D/wfwhN2m6kiMjpj2QqFSb1Mu/ujeWvC&#10;mpfaxNr998thsOPH93tfzK4XE43BelawXmUgiFuvLXcKmkv19AwiRGSNvWdS8EMBisPiYY+59nf+&#10;oOkcO5FCOOSowMQ45FKG1pDDsPIDceK+/OgwJjh2Uo94T+Gul5ss20mHllODwYFKQ+33+eYUvJVb&#10;e6z0xTZH20zV6bOuzbVW6nE5v76AiDTHf/Gf+10r2Kax6Uv6AfLw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9N7sAAAADbAAAADwAAAAAAAAAAAAAAAACYAgAAZHJzL2Rvd25y&#10;ZXYueG1sUEsFBgAAAAAEAAQA9QAAAIUDAAAAAA==&#10;" fillcolor="#57f2ad [1945]" strokecolor="white [3212]" strokeweight=".5pt">
                    <v:textbox>
                      <w:txbxContent>
                        <w:p w14:paraId="67BD1361" w14:textId="5C519E8F" w:rsidR="008222ED" w:rsidRPr="00E546DE" w:rsidRDefault="008222ED" w:rsidP="008222ED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6</w:t>
                          </w:r>
                          <w:r w:rsidRPr="00E546DE">
                            <w:rPr>
                              <w:sz w:val="16"/>
                            </w:rPr>
                            <w:t xml:space="preserve">. </w:t>
                          </w:r>
                          <w:r>
                            <w:rPr>
                              <w:sz w:val="16"/>
                            </w:rPr>
                            <w:t>Reserve analysis</w:t>
                          </w:r>
                        </w:p>
                      </w:txbxContent>
                    </v:textbox>
                  </v:shape>
                </v:group>
                <v:group id="Group 62" o:spid="_x0000_s1061" style="position:absolute;left:39179;width:17590;height:22606" coordsize="17589,22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oundrect id="Rounded Rectangle 51" o:spid="_x0000_s1062" style="position:absolute;width:17589;height:226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N+QsQA&#10;AADbAAAADwAAAGRycy9kb3ducmV2LnhtbESPT4vCMBTE7wv7HcITvCyaqijSbSq6IHgQxH/LHt82&#10;z7bYvJQmav32RhA8DjPzGyaZtaYSV2pcaVnBoB+BIM6sLjlXcNgve1MQziNrrCyTgjs5mKWfHwnG&#10;2t54S9edz0WAsItRQeF9HUvpsoIMur6tiYN3so1BH2STS93gLcBNJYdRNJEGSw4LBdb0U1B23l2M&#10;Avobz+vN8Zz9frWj5cr+L9YbXCjV7bTzbxCeWv8Ov9orrWA8gOeX8ANk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TfkLEAAAA2wAAAA8AAAAAAAAAAAAAAAAAmAIAAGRycy9k&#10;b3ducmV2LnhtbFBLBQYAAAAABAAEAPUAAACJAwAAAAA=&#10;" fillcolor="#c7fae3 [665]" stroked="f" strokeweight="1pt">
                    <v:stroke joinstyle="miter"/>
                  </v:roundrect>
                  <v:shape id="Text Box 52" o:spid="_x0000_s1063" type="#_x0000_t202" style="position:absolute;left:4191;top:1852;width:946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  <v:textbox>
                      <w:txbxContent>
                        <w:p w14:paraId="585BBA69" w14:textId="630DFF95" w:rsidR="008222ED" w:rsidRPr="00495680" w:rsidRDefault="008222ED" w:rsidP="008222ED">
                          <w:pPr>
                            <w:jc w:val="center"/>
                            <w:rPr>
                              <w:rFonts w:ascii="Ink Free" w:hAnsi="Ink Free"/>
                              <w:b/>
                            </w:rPr>
                          </w:pPr>
                          <w:r w:rsidRPr="00495680">
                            <w:rPr>
                              <w:rFonts w:ascii="Ink Free" w:hAnsi="Ink Free"/>
                              <w:b/>
                            </w:rPr>
                            <w:t>Outputs</w:t>
                          </w:r>
                        </w:p>
                      </w:txbxContent>
                    </v:textbox>
                  </v:shape>
                  <v:shape id="Text Box 53" o:spid="_x0000_s1064" type="#_x0000_t202" style="position:absolute;left:1333;top:5334;width:15304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JJQsQA&#10;AADbAAAADwAAAGRycy9kb3ducmV2LnhtbESPQWvCQBSE7wX/w/IEb3XT2pYSXcUKASW9VNP7I/vM&#10;Ls2+jdk1pv++Wyj0OMzMN8xqM7pWDNQH61nBwzwDQVx7bblRUJ2K+1cQISJrbD2Tgm8KsFlP7laY&#10;a3/jDxqOsREJwiFHBSbGLpcy1IYchrnviJN39r3DmGTfSN3jLcFdKx+z7EU6tJwWDHa0M1R/Ha9O&#10;wdvuyR4KfbLVwVZD8f5ZluZSKjWbjtsliEhj/A//tfdawfMCfr+k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ySULEAAAA2wAAAA8AAAAAAAAAAAAAAAAAmAIAAGRycy9k&#10;b3ducmV2LnhtbFBLBQYAAAAABAAEAPUAAACJAwAAAAA=&#10;" fillcolor="#57f2ad [1945]" strokecolor="white [3212]" strokeweight=".5pt">
                    <v:textbox>
                      <w:txbxContent>
                        <w:p w14:paraId="520B207D" w14:textId="7427CA5F" w:rsidR="008222ED" w:rsidRPr="00E546DE" w:rsidRDefault="008222ED" w:rsidP="008222ED">
                          <w:pPr>
                            <w:ind w:left="-90"/>
                            <w:rPr>
                              <w:sz w:val="16"/>
                            </w:rPr>
                          </w:pPr>
                          <w:r w:rsidRPr="00E546DE">
                            <w:rPr>
                              <w:sz w:val="16"/>
                            </w:rPr>
                            <w:t xml:space="preserve">1. </w:t>
                          </w:r>
                          <w:r w:rsidR="00793E89">
                            <w:rPr>
                              <w:sz w:val="16"/>
                            </w:rPr>
                            <w:t>Work performance information</w:t>
                          </w:r>
                        </w:p>
                      </w:txbxContent>
                    </v:textbox>
                  </v:shape>
                  <v:shape id="Text Box 54" o:spid="_x0000_s1065" type="#_x0000_t202" style="position:absolute;left:1333;top:7747;width:15304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vRNsMA&#10;AADbAAAADwAAAGRycy9kb3ducmV2LnhtbESPQWvCQBSE70L/w/IKvemmxRZJXcUKgUq8VOP9kX3N&#10;LmbfptltTP99VxA8DjPzDbNcj64VA/XBelbwPMtAENdeW24UVMdiugARIrLG1jMp+KMA69XDZIm5&#10;9hf+ouEQG5EgHHJUYGLscilDbchhmPmOOHnfvncYk+wbqXu8JLhr5UuWvUmHltOCwY62hurz4dcp&#10;+NjO7a7QR1vtbDUU+1NZmp9SqafHcfMOItIY7+Fb+1MreJ3D9Uv6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vRNsMAAADbAAAADwAAAAAAAAAAAAAAAACYAgAAZHJzL2Rv&#10;d25yZXYueG1sUEsFBgAAAAAEAAQA9QAAAIgDAAAAAA==&#10;" fillcolor="#57f2ad [1945]" strokecolor="white [3212]" strokeweight=".5pt">
                    <v:textbox>
                      <w:txbxContent>
                        <w:p w14:paraId="0FEA4D28" w14:textId="2E5F1E30" w:rsidR="008222ED" w:rsidRPr="00E546DE" w:rsidRDefault="008222ED" w:rsidP="008222ED">
                          <w:pPr>
                            <w:ind w:left="-90"/>
                            <w:rPr>
                              <w:sz w:val="16"/>
                            </w:rPr>
                          </w:pPr>
                          <w:r w:rsidRPr="00E546DE">
                            <w:rPr>
                              <w:sz w:val="16"/>
                            </w:rPr>
                            <w:t>2.</w:t>
                          </w:r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r w:rsidR="00793E89">
                            <w:rPr>
                              <w:sz w:val="16"/>
                            </w:rPr>
                            <w:t>Cost forecasts</w:t>
                          </w:r>
                        </w:p>
                      </w:txbxContent>
                    </v:textbox>
                  </v:shape>
                  <v:shape id="Text Box 55" o:spid="_x0000_s1066" type="#_x0000_t202" style="position:absolute;left:1333;top:10160;width:15304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d0rcMA&#10;AADbAAAADwAAAGRycy9kb3ducmV2LnhtbESPQWvCQBSE70L/w/IK3nRT0VJSV7FCoJJequn9kX3N&#10;Lmbfxuw2pv++WxA8DjPzDbPejq4VA/XBelbwNM9AENdeW24UVKdi9gIiRGSNrWdS8EsBtpuHyRpz&#10;7a/8ScMxNiJBOOSowMTY5VKG2pDDMPcdcfK+fe8wJtk3Uvd4TXDXykWWPUuHltOCwY72hurz8ccp&#10;eNsv7aHQJ1sdbDUUH19laS6lUtPHcfcKItIY7+Fb+10rWK3g/0v6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9d0rcMAAADbAAAADwAAAAAAAAAAAAAAAACYAgAAZHJzL2Rv&#10;d25yZXYueG1sUEsFBgAAAAAEAAQA9QAAAIgDAAAAAA==&#10;" fillcolor="#57f2ad [1945]" strokecolor="white [3212]" strokeweight=".5pt">
                    <v:textbox>
                      <w:txbxContent>
                        <w:p w14:paraId="2A9EA0AB" w14:textId="6EA80488" w:rsidR="008222ED" w:rsidRPr="008222ED" w:rsidRDefault="008222ED" w:rsidP="008222ED">
                          <w:pPr>
                            <w:spacing w:after="100" w:afterAutospacing="1"/>
                            <w:ind w:left="-90"/>
                            <w:rPr>
                              <w:sz w:val="16"/>
                              <w:szCs w:val="16"/>
                            </w:rPr>
                          </w:pPr>
                          <w:r w:rsidRPr="008222ED">
                            <w:rPr>
                              <w:sz w:val="16"/>
                              <w:szCs w:val="16"/>
                            </w:rPr>
                            <w:t xml:space="preserve">3. </w:t>
                          </w:r>
                          <w:r w:rsidR="00793E89">
                            <w:rPr>
                              <w:sz w:val="16"/>
                              <w:szCs w:val="16"/>
                            </w:rPr>
                            <w:t>Change requests</w:t>
                          </w:r>
                        </w:p>
                      </w:txbxContent>
                    </v:textbox>
                  </v:shape>
                  <v:shape id="Text Box 59" o:spid="_x0000_s1067" type="#_x0000_t202" style="position:absolute;left:1333;top:12573;width:1530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p+qMQA&#10;AADbAAAADwAAAGRycy9kb3ducmV2LnhtbESPQWvCQBSE7wX/w/IEb3XTYksbXcUKASW9VNP7I/vM&#10;Ls2+jdk1pv++Wyj0OMzMN8xqM7pWDNQH61nBwzwDQVx7bblRUJ2K+xcQISJrbD2Tgm8KsFlP7laY&#10;a3/jDxqOsREJwiFHBSbGLpcy1IYchrnviJN39r3DmGTfSN3jLcFdKx+z7Fk6tJwWDHa0M1R/Ha9O&#10;wdtuYQ+FPtnqYKuheP8sS3MplZpNx+0SRKQx/of/2nut4OkVfr+k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afqjEAAAA2wAAAA8AAAAAAAAAAAAAAAAAmAIAAGRycy9k&#10;b3ducmV2LnhtbFBLBQYAAAAABAAEAPUAAACJAwAAAAA=&#10;" fillcolor="#57f2ad [1945]" strokecolor="white [3212]" strokeweight=".5pt">
                    <v:textbox>
                      <w:txbxContent>
                        <w:p w14:paraId="46E2F614" w14:textId="42DA24B5" w:rsidR="00793E89" w:rsidRPr="008222ED" w:rsidRDefault="00793E89" w:rsidP="00793E89">
                          <w:pPr>
                            <w:spacing w:after="100" w:afterAutospacing="1" w:line="192" w:lineRule="auto"/>
                            <w:ind w:left="-86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4</w:t>
                          </w:r>
                          <w:r w:rsidRPr="008222ED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r>
                            <w:rPr>
                              <w:sz w:val="16"/>
                              <w:szCs w:val="16"/>
                            </w:rPr>
                            <w:t>Project management plan updates</w:t>
                          </w:r>
                        </w:p>
                      </w:txbxContent>
                    </v:textbox>
                  </v:shape>
                  <v:shape id="Text Box 60" o:spid="_x0000_s1068" type="#_x0000_t202" style="position:absolute;left:1333;top:15684;width:15304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diMAA&#10;AADbAAAADwAAAGRycy9kb3ducmV2LnhtbERPz2vCMBS+D/wfwhN2m6ljiFRj2QqFSXdR6/3RvDVh&#10;zUttstr998thsOPH93tfzK4XE43BelawXmUgiFuvLXcKmkv1tAURIrLG3jMp+KEAxWHxsMdc+zuf&#10;aDrHTqQQDjkqMDEOuZShNeQwrPxAnLhPPzqMCY6d1CPeU7jr5XOWbaRDy6nB4EClofbr/O0UvJUv&#10;9ljpi22Otpmqj2tdm1ut1ONyft2BiDTHf/Gf+10r2KT16Uv6AfLw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cwdiMAAAADbAAAADwAAAAAAAAAAAAAAAACYAgAAZHJzL2Rvd25y&#10;ZXYueG1sUEsFBgAAAAAEAAQA9QAAAIUDAAAAAA==&#10;" fillcolor="#57f2ad [1945]" strokecolor="white [3212]" strokeweight=".5pt">
                    <v:textbox>
                      <w:txbxContent>
                        <w:p w14:paraId="502DAFFB" w14:textId="346C8940" w:rsidR="00793E89" w:rsidRPr="00E546DE" w:rsidRDefault="00793E89" w:rsidP="00793E89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5</w:t>
                          </w:r>
                          <w:r w:rsidRPr="00E546DE">
                            <w:rPr>
                              <w:sz w:val="16"/>
                            </w:rPr>
                            <w:t xml:space="preserve">. </w:t>
                          </w:r>
                          <w:r>
                            <w:rPr>
                              <w:sz w:val="16"/>
                            </w:rPr>
                            <w:t>Project documents updates</w:t>
                          </w:r>
                        </w:p>
                      </w:txbxContent>
                    </v:textbox>
                  </v:shape>
                  <v:shape id="Text Box 61" o:spid="_x0000_s1069" type="#_x0000_t202" style="position:absolute;left:1333;top:18034;width:15304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C4E8MA&#10;AADbAAAADwAAAGRycy9kb3ducmV2LnhtbESPQWvCQBSE7wX/w/IEb3WjiJTUVVQIVNJLNb0/ss/s&#10;YvZtzG5j+u+7hUKPw8x8w2x2o2vFQH2wnhUs5hkI4tpry42C6lI8v4AIEVlj65kUfFOA3XbytMFc&#10;+wd/0HCOjUgQDjkqMDF2uZShNuQwzH1HnLyr7x3GJPtG6h4fCe5aucyytXRoOS0Y7OhoqL6dv5yC&#10;w3FlT4W+2Opkq6F4/yxLcy+Vmk3H/SuISGP8D/+137SC9QJ+v6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C4E8MAAADbAAAADwAAAAAAAAAAAAAAAACYAgAAZHJzL2Rv&#10;d25yZXYueG1sUEsFBgAAAAAEAAQA9QAAAIgDAAAAAA==&#10;" fillcolor="#57f2ad [1945]" strokecolor="white [3212]" strokeweight=".5pt">
                    <v:textbox>
                      <w:txbxContent>
                        <w:p w14:paraId="78A569F5" w14:textId="15D3803A" w:rsidR="00793E89" w:rsidRPr="008222ED" w:rsidRDefault="00793E89" w:rsidP="00793E89">
                          <w:pPr>
                            <w:spacing w:after="100" w:afterAutospacing="1" w:line="192" w:lineRule="auto"/>
                            <w:ind w:left="-86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6</w:t>
                          </w:r>
                          <w:r w:rsidRPr="008222ED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r>
                            <w:rPr>
                              <w:sz w:val="16"/>
                            </w:rPr>
                            <w:t>Organizational process assets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updates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0A65465" w14:textId="6887B906" w:rsidR="00495680" w:rsidRDefault="00495680" w:rsidP="00495680">
      <w:pPr>
        <w:ind w:firstLine="270"/>
        <w:rPr>
          <w:rFonts w:ascii="Source Sans Pro" w:hAnsi="Source Sans Pro"/>
          <w:b/>
          <w:bCs/>
          <w:color w:val="7030A0"/>
        </w:rPr>
      </w:pPr>
      <w:r w:rsidRPr="00495680">
        <w:rPr>
          <w:rFonts w:ascii="Source Sans Pro" w:hAnsi="Source Sans Pro"/>
          <w:b/>
          <w:bCs/>
          <w:color w:val="7030A0"/>
        </w:rPr>
        <w:t>Tool and Techniques</w:t>
      </w:r>
    </w:p>
    <w:p w14:paraId="3A15C7EB" w14:textId="1F9F0047" w:rsidR="00495680" w:rsidRPr="00213AC2" w:rsidRDefault="00495680" w:rsidP="00495680">
      <w:pPr>
        <w:ind w:firstLine="270"/>
        <w:rPr>
          <w:rFonts w:ascii="Source Sans Pro" w:hAnsi="Source Sans Pro"/>
          <w:b/>
          <w:bCs/>
          <w:color w:val="0082F0" w:themeColor="accent1"/>
        </w:rPr>
      </w:pPr>
      <w:r w:rsidRPr="00213AC2">
        <w:rPr>
          <w:rFonts w:ascii="Source Sans Pro" w:hAnsi="Source Sans Pro"/>
          <w:b/>
          <w:bCs/>
          <w:color w:val="0082F0" w:themeColor="accent1"/>
        </w:rPr>
        <w:t>Earned Value Management</w:t>
      </w:r>
    </w:p>
    <w:p w14:paraId="30F3DC3A" w14:textId="77777777" w:rsidR="00213AC2" w:rsidRDefault="00213AC2" w:rsidP="00495680">
      <w:pPr>
        <w:rPr>
          <w:rFonts w:ascii="Source Sans Pro" w:hAnsi="Source Sans Pro"/>
          <w:b/>
          <w:color w:val="FFFFFF" w:themeColor="background1"/>
        </w:rPr>
        <w:sectPr w:rsidR="00213AC2" w:rsidSect="007146FA">
          <w:type w:val="continuous"/>
          <w:pgSz w:w="10318" w:h="14570" w:code="13"/>
          <w:pgMar w:top="567" w:right="567" w:bottom="567" w:left="1134" w:header="720" w:footer="720" w:gutter="0"/>
          <w:cols w:space="720"/>
          <w:docGrid w:linePitch="360"/>
        </w:sectPr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435"/>
        <w:gridCol w:w="2430"/>
      </w:tblGrid>
      <w:tr w:rsidR="00495680" w14:paraId="4069EA19" w14:textId="77777777" w:rsidTr="00213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5" w:type="dxa"/>
            <w:vAlign w:val="center"/>
          </w:tcPr>
          <w:p w14:paraId="4E36C2C1" w14:textId="47DE29BC" w:rsidR="00495680" w:rsidRDefault="00495680" w:rsidP="00213AC2">
            <w:pPr>
              <w:jc w:val="center"/>
              <w:rPr>
                <w:rFonts w:ascii="Source Sans Pro" w:hAnsi="Source Sans Pro"/>
                <w:bCs w:val="0"/>
              </w:rPr>
            </w:pPr>
            <w:r>
              <w:rPr>
                <w:rFonts w:ascii="Source Sans Pro" w:hAnsi="Source Sans Pro"/>
                <w:bCs w:val="0"/>
              </w:rPr>
              <w:lastRenderedPageBreak/>
              <w:t>Term</w:t>
            </w:r>
          </w:p>
        </w:tc>
        <w:tc>
          <w:tcPr>
            <w:tcW w:w="2430" w:type="dxa"/>
            <w:vAlign w:val="center"/>
          </w:tcPr>
          <w:p w14:paraId="25DA3D2F" w14:textId="2FAD8335" w:rsidR="00495680" w:rsidRDefault="00495680" w:rsidP="00213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Cs w:val="0"/>
              </w:rPr>
            </w:pPr>
            <w:r>
              <w:rPr>
                <w:rFonts w:ascii="Source Sans Pro" w:hAnsi="Source Sans Pro"/>
                <w:bCs w:val="0"/>
              </w:rPr>
              <w:t>Definition</w:t>
            </w:r>
          </w:p>
        </w:tc>
      </w:tr>
      <w:tr w:rsidR="00495680" w14:paraId="3A7E9040" w14:textId="77777777" w:rsidTr="0021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3A469980" w14:textId="11FE91A9" w:rsidR="00495680" w:rsidRPr="00213AC2" w:rsidRDefault="00495680" w:rsidP="00213AC2">
            <w:pPr>
              <w:jc w:val="center"/>
              <w:rPr>
                <w:rFonts w:ascii="Source Sans Pro" w:hAnsi="Source Sans Pro"/>
                <w:bCs w:val="0"/>
                <w:sz w:val="20"/>
              </w:rPr>
            </w:pPr>
            <w:r w:rsidRPr="00213AC2">
              <w:rPr>
                <w:rFonts w:ascii="Source Sans Pro" w:hAnsi="Source Sans Pro"/>
                <w:bCs w:val="0"/>
                <w:sz w:val="20"/>
              </w:rPr>
              <w:t>EV</w:t>
            </w:r>
          </w:p>
        </w:tc>
        <w:tc>
          <w:tcPr>
            <w:tcW w:w="2430" w:type="dxa"/>
            <w:vAlign w:val="center"/>
          </w:tcPr>
          <w:p w14:paraId="417B83DD" w14:textId="3AB26B0C" w:rsidR="00495680" w:rsidRPr="00213AC2" w:rsidRDefault="00495680" w:rsidP="0021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bCs/>
                <w:sz w:val="20"/>
              </w:rPr>
            </w:pPr>
            <w:r w:rsidRPr="00213AC2">
              <w:rPr>
                <w:rFonts w:ascii="Source Sans Pro" w:hAnsi="Source Sans Pro"/>
                <w:bCs/>
                <w:sz w:val="20"/>
              </w:rPr>
              <w:t>Earn Value</w:t>
            </w:r>
          </w:p>
        </w:tc>
      </w:tr>
      <w:tr w:rsidR="00495680" w14:paraId="034FBA45" w14:textId="77777777" w:rsidTr="00213AC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2470AE5C" w14:textId="6E26C89F" w:rsidR="00495680" w:rsidRPr="00213AC2" w:rsidRDefault="00495680" w:rsidP="00213AC2">
            <w:pPr>
              <w:jc w:val="center"/>
              <w:rPr>
                <w:rFonts w:ascii="Source Sans Pro" w:hAnsi="Source Sans Pro"/>
                <w:bCs w:val="0"/>
                <w:sz w:val="20"/>
              </w:rPr>
            </w:pPr>
            <w:r w:rsidRPr="00213AC2">
              <w:rPr>
                <w:rFonts w:ascii="Source Sans Pro" w:hAnsi="Source Sans Pro"/>
                <w:bCs w:val="0"/>
                <w:sz w:val="20"/>
              </w:rPr>
              <w:t>AC</w:t>
            </w:r>
          </w:p>
        </w:tc>
        <w:tc>
          <w:tcPr>
            <w:tcW w:w="2430" w:type="dxa"/>
            <w:vAlign w:val="center"/>
          </w:tcPr>
          <w:p w14:paraId="11DDC15D" w14:textId="69C18831" w:rsidR="00495680" w:rsidRPr="00213AC2" w:rsidRDefault="00495680" w:rsidP="0021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Cs/>
                <w:sz w:val="20"/>
              </w:rPr>
            </w:pPr>
            <w:r w:rsidRPr="00213AC2">
              <w:rPr>
                <w:rFonts w:ascii="Source Sans Pro" w:hAnsi="Source Sans Pro"/>
                <w:bCs/>
                <w:sz w:val="20"/>
              </w:rPr>
              <w:t>Actual Cost</w:t>
            </w:r>
          </w:p>
        </w:tc>
      </w:tr>
      <w:tr w:rsidR="00495680" w14:paraId="48505BB1" w14:textId="77777777" w:rsidTr="0021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24A9A65C" w14:textId="60EB7FDC" w:rsidR="00495680" w:rsidRPr="00213AC2" w:rsidRDefault="00495680" w:rsidP="00213AC2">
            <w:pPr>
              <w:jc w:val="center"/>
              <w:rPr>
                <w:rFonts w:ascii="Source Sans Pro" w:hAnsi="Source Sans Pro"/>
                <w:bCs w:val="0"/>
                <w:sz w:val="20"/>
              </w:rPr>
            </w:pPr>
            <w:r w:rsidRPr="00213AC2">
              <w:rPr>
                <w:rFonts w:ascii="Source Sans Pro" w:hAnsi="Source Sans Pro"/>
                <w:bCs w:val="0"/>
                <w:sz w:val="20"/>
              </w:rPr>
              <w:t>PV</w:t>
            </w:r>
          </w:p>
        </w:tc>
        <w:tc>
          <w:tcPr>
            <w:tcW w:w="2430" w:type="dxa"/>
            <w:vAlign w:val="center"/>
          </w:tcPr>
          <w:p w14:paraId="1B5FE13B" w14:textId="4092C207" w:rsidR="00495680" w:rsidRPr="00213AC2" w:rsidRDefault="00495680" w:rsidP="0021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bCs/>
                <w:sz w:val="20"/>
              </w:rPr>
            </w:pPr>
            <w:r w:rsidRPr="00213AC2">
              <w:rPr>
                <w:rFonts w:ascii="Source Sans Pro" w:hAnsi="Source Sans Pro"/>
                <w:bCs/>
                <w:sz w:val="20"/>
              </w:rPr>
              <w:t>Planned Value</w:t>
            </w:r>
          </w:p>
        </w:tc>
      </w:tr>
      <w:tr w:rsidR="00495680" w14:paraId="0FAA60AF" w14:textId="77777777" w:rsidTr="00213AC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4DDA652C" w14:textId="4594FDC1" w:rsidR="00495680" w:rsidRPr="00213AC2" w:rsidRDefault="00495680" w:rsidP="00213AC2">
            <w:pPr>
              <w:jc w:val="center"/>
              <w:rPr>
                <w:rFonts w:ascii="Source Sans Pro" w:hAnsi="Source Sans Pro"/>
                <w:bCs w:val="0"/>
                <w:sz w:val="20"/>
              </w:rPr>
            </w:pPr>
            <w:r w:rsidRPr="00213AC2">
              <w:rPr>
                <w:rFonts w:ascii="Source Sans Pro" w:hAnsi="Source Sans Pro"/>
                <w:bCs w:val="0"/>
                <w:sz w:val="20"/>
              </w:rPr>
              <w:t>BAC = Budget</w:t>
            </w:r>
          </w:p>
        </w:tc>
        <w:tc>
          <w:tcPr>
            <w:tcW w:w="2430" w:type="dxa"/>
            <w:vAlign w:val="center"/>
          </w:tcPr>
          <w:p w14:paraId="4E683AF3" w14:textId="21203777" w:rsidR="00495680" w:rsidRPr="00213AC2" w:rsidRDefault="00495680" w:rsidP="0021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Cs/>
                <w:sz w:val="20"/>
              </w:rPr>
            </w:pPr>
            <w:r w:rsidRPr="00213AC2">
              <w:rPr>
                <w:rFonts w:ascii="Source Sans Pro" w:hAnsi="Source Sans Pro"/>
                <w:bCs/>
                <w:sz w:val="20"/>
              </w:rPr>
              <w:t>Budget at Completion</w:t>
            </w:r>
          </w:p>
        </w:tc>
      </w:tr>
      <w:tr w:rsidR="00495680" w14:paraId="6B8A86C6" w14:textId="77777777" w:rsidTr="0021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164BDC57" w14:textId="7FD79EFD" w:rsidR="00495680" w:rsidRPr="00213AC2" w:rsidRDefault="00495680" w:rsidP="00213AC2">
            <w:pPr>
              <w:jc w:val="center"/>
              <w:rPr>
                <w:rFonts w:ascii="Source Sans Pro" w:hAnsi="Source Sans Pro"/>
                <w:bCs w:val="0"/>
                <w:sz w:val="20"/>
              </w:rPr>
            </w:pPr>
            <w:r w:rsidRPr="00213AC2">
              <w:rPr>
                <w:rFonts w:ascii="Source Sans Pro" w:hAnsi="Source Sans Pro"/>
                <w:bCs w:val="0"/>
                <w:sz w:val="20"/>
              </w:rPr>
              <w:t>EAC</w:t>
            </w:r>
          </w:p>
        </w:tc>
        <w:tc>
          <w:tcPr>
            <w:tcW w:w="2430" w:type="dxa"/>
            <w:vAlign w:val="center"/>
          </w:tcPr>
          <w:p w14:paraId="7750A302" w14:textId="7F176169" w:rsidR="00495680" w:rsidRPr="00213AC2" w:rsidRDefault="00495680" w:rsidP="0021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bCs/>
                <w:sz w:val="20"/>
              </w:rPr>
            </w:pPr>
            <w:r w:rsidRPr="00213AC2">
              <w:rPr>
                <w:rFonts w:ascii="Source Sans Pro" w:hAnsi="Source Sans Pro"/>
                <w:bCs/>
                <w:sz w:val="20"/>
              </w:rPr>
              <w:t>Estimate at Completion</w:t>
            </w:r>
          </w:p>
        </w:tc>
      </w:tr>
      <w:tr w:rsidR="00495680" w14:paraId="77BAF0B6" w14:textId="77777777" w:rsidTr="00213AC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3C614E4B" w14:textId="0DFB53DD" w:rsidR="00495680" w:rsidRPr="00213AC2" w:rsidRDefault="00495680" w:rsidP="00213AC2">
            <w:pPr>
              <w:jc w:val="center"/>
              <w:rPr>
                <w:rFonts w:ascii="Source Sans Pro" w:hAnsi="Source Sans Pro"/>
                <w:bCs w:val="0"/>
                <w:sz w:val="20"/>
              </w:rPr>
            </w:pPr>
            <w:r w:rsidRPr="00213AC2">
              <w:rPr>
                <w:rFonts w:ascii="Source Sans Pro" w:hAnsi="Source Sans Pro"/>
                <w:bCs w:val="0"/>
                <w:sz w:val="20"/>
              </w:rPr>
              <w:t>ETC</w:t>
            </w:r>
          </w:p>
        </w:tc>
        <w:tc>
          <w:tcPr>
            <w:tcW w:w="2430" w:type="dxa"/>
            <w:vAlign w:val="center"/>
          </w:tcPr>
          <w:p w14:paraId="7C057087" w14:textId="4D7B9998" w:rsidR="00495680" w:rsidRPr="00213AC2" w:rsidRDefault="00495680" w:rsidP="0021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Cs/>
                <w:sz w:val="20"/>
              </w:rPr>
            </w:pPr>
            <w:r w:rsidRPr="00213AC2">
              <w:rPr>
                <w:rFonts w:ascii="Source Sans Pro" w:hAnsi="Source Sans Pro"/>
                <w:bCs/>
                <w:sz w:val="20"/>
              </w:rPr>
              <w:t>Estimate to Completion</w:t>
            </w:r>
          </w:p>
        </w:tc>
      </w:tr>
      <w:tr w:rsidR="00495680" w14:paraId="7E4FCA80" w14:textId="77777777" w:rsidTr="0021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59B1781E" w14:textId="7DCCF3D0" w:rsidR="00495680" w:rsidRPr="00213AC2" w:rsidRDefault="00495680" w:rsidP="00213AC2">
            <w:pPr>
              <w:jc w:val="center"/>
              <w:rPr>
                <w:rFonts w:ascii="Source Sans Pro" w:hAnsi="Source Sans Pro"/>
                <w:bCs w:val="0"/>
                <w:sz w:val="20"/>
              </w:rPr>
            </w:pPr>
            <w:r w:rsidRPr="00213AC2">
              <w:rPr>
                <w:rFonts w:ascii="Source Sans Pro" w:hAnsi="Source Sans Pro"/>
                <w:bCs w:val="0"/>
                <w:sz w:val="20"/>
              </w:rPr>
              <w:t>VAC</w:t>
            </w:r>
          </w:p>
        </w:tc>
        <w:tc>
          <w:tcPr>
            <w:tcW w:w="2430" w:type="dxa"/>
            <w:vAlign w:val="center"/>
          </w:tcPr>
          <w:p w14:paraId="0859F670" w14:textId="6BFC86ED" w:rsidR="00495680" w:rsidRPr="00213AC2" w:rsidRDefault="00495680" w:rsidP="0021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bCs/>
                <w:sz w:val="20"/>
              </w:rPr>
            </w:pPr>
            <w:r w:rsidRPr="00213AC2">
              <w:rPr>
                <w:rFonts w:ascii="Source Sans Pro" w:hAnsi="Source Sans Pro"/>
                <w:bCs/>
                <w:sz w:val="20"/>
              </w:rPr>
              <w:t>Variance at Completion</w:t>
            </w:r>
          </w:p>
        </w:tc>
      </w:tr>
    </w:tbl>
    <w:p w14:paraId="6C091885" w14:textId="77777777" w:rsidR="00213AC2" w:rsidRDefault="00213AC2" w:rsidP="00495680">
      <w:pPr>
        <w:ind w:firstLine="270"/>
        <w:rPr>
          <w:rFonts w:ascii="Source Sans Pro" w:hAnsi="Source Sans Pro"/>
          <w:bCs/>
        </w:rPr>
      </w:pPr>
    </w:p>
    <w:p w14:paraId="72CAC110" w14:textId="77E55D58" w:rsidR="00030752" w:rsidRPr="00881DC1" w:rsidRDefault="00030752" w:rsidP="00495680">
      <w:pPr>
        <w:ind w:firstLine="270"/>
        <w:rPr>
          <w:rFonts w:ascii="Source Sans Pro" w:hAnsi="Source Sans Pro"/>
          <w:b/>
          <w:bCs/>
          <w:i/>
          <w:color w:val="FF8C0A" w:themeColor="accent2"/>
        </w:rPr>
      </w:pPr>
      <w:r w:rsidRPr="00881DC1">
        <w:rPr>
          <w:rFonts w:ascii="Source Sans Pro" w:hAnsi="Source Sans Pro"/>
          <w:b/>
          <w:bCs/>
          <w:i/>
          <w:color w:val="FF8C0A" w:themeColor="accent2"/>
        </w:rPr>
        <w:t>Indicator Formulas</w:t>
      </w:r>
    </w:p>
    <w:tbl>
      <w:tblPr>
        <w:tblStyle w:val="ListTable3"/>
        <w:tblW w:w="4410" w:type="dxa"/>
        <w:tblInd w:w="-275" w:type="dxa"/>
        <w:tblLook w:val="04A0" w:firstRow="1" w:lastRow="0" w:firstColumn="1" w:lastColumn="0" w:noHBand="0" w:noVBand="1"/>
      </w:tblPr>
      <w:tblGrid>
        <w:gridCol w:w="2340"/>
        <w:gridCol w:w="2070"/>
      </w:tblGrid>
      <w:tr w:rsidR="00213AC2" w:rsidRPr="00213AC2" w14:paraId="171662B1" w14:textId="77777777" w:rsidTr="00213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0" w:type="dxa"/>
            <w:vAlign w:val="center"/>
          </w:tcPr>
          <w:p w14:paraId="4D04035D" w14:textId="5548FA41" w:rsidR="00213AC2" w:rsidRPr="00213AC2" w:rsidRDefault="00213AC2" w:rsidP="00213AC2">
            <w:pPr>
              <w:jc w:val="center"/>
              <w:rPr>
                <w:rFonts w:ascii="Source Sans Pro" w:hAnsi="Source Sans Pro"/>
                <w:bCs w:val="0"/>
              </w:rPr>
            </w:pPr>
            <w:r w:rsidRPr="00213AC2">
              <w:rPr>
                <w:rFonts w:ascii="Source Sans Pro" w:hAnsi="Source Sans Pro"/>
                <w:bCs w:val="0"/>
              </w:rPr>
              <w:lastRenderedPageBreak/>
              <w:t>Term</w:t>
            </w:r>
          </w:p>
        </w:tc>
        <w:tc>
          <w:tcPr>
            <w:tcW w:w="2070" w:type="dxa"/>
            <w:vAlign w:val="center"/>
          </w:tcPr>
          <w:p w14:paraId="2E01D35D" w14:textId="6BB565C7" w:rsidR="00213AC2" w:rsidRPr="00213AC2" w:rsidRDefault="00213AC2" w:rsidP="00213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Cs w:val="0"/>
              </w:rPr>
            </w:pPr>
            <w:r w:rsidRPr="00213AC2">
              <w:rPr>
                <w:rFonts w:ascii="Source Sans Pro" w:hAnsi="Source Sans Pro"/>
                <w:bCs w:val="0"/>
              </w:rPr>
              <w:t>Definition</w:t>
            </w:r>
          </w:p>
        </w:tc>
      </w:tr>
      <w:tr w:rsidR="00213AC2" w:rsidRPr="00213AC2" w14:paraId="40082903" w14:textId="77777777" w:rsidTr="0021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50D4D3DA" w14:textId="290E7F27" w:rsidR="00213AC2" w:rsidRPr="00213AC2" w:rsidRDefault="00213AC2" w:rsidP="00213AC2">
            <w:pPr>
              <w:jc w:val="center"/>
              <w:rPr>
                <w:rFonts w:ascii="Source Sans Pro" w:hAnsi="Source Sans Pro"/>
                <w:bCs w:val="0"/>
                <w:sz w:val="20"/>
              </w:rPr>
            </w:pPr>
            <w:r w:rsidRPr="00213AC2">
              <w:rPr>
                <w:rFonts w:ascii="Source Sans Pro" w:hAnsi="Source Sans Pro"/>
                <w:bCs w:val="0"/>
                <w:sz w:val="20"/>
              </w:rPr>
              <w:t>SV</w:t>
            </w:r>
          </w:p>
        </w:tc>
        <w:tc>
          <w:tcPr>
            <w:tcW w:w="2070" w:type="dxa"/>
            <w:vAlign w:val="center"/>
          </w:tcPr>
          <w:p w14:paraId="0FD02AD7" w14:textId="63C88956" w:rsidR="00213AC2" w:rsidRPr="00213AC2" w:rsidRDefault="00213AC2" w:rsidP="0021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bCs/>
                <w:sz w:val="20"/>
              </w:rPr>
            </w:pPr>
            <w:r w:rsidRPr="00213AC2">
              <w:rPr>
                <w:rFonts w:ascii="Source Sans Pro" w:hAnsi="Source Sans Pro"/>
                <w:bCs/>
                <w:sz w:val="20"/>
              </w:rPr>
              <w:t>Schedule Variance</w:t>
            </w:r>
          </w:p>
        </w:tc>
      </w:tr>
      <w:tr w:rsidR="00213AC2" w:rsidRPr="00213AC2" w14:paraId="3E926B24" w14:textId="77777777" w:rsidTr="00213AC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141A26B1" w14:textId="2C30B863" w:rsidR="00213AC2" w:rsidRPr="00213AC2" w:rsidRDefault="00213AC2" w:rsidP="00213AC2">
            <w:pPr>
              <w:jc w:val="center"/>
              <w:rPr>
                <w:rFonts w:ascii="Source Sans Pro" w:hAnsi="Source Sans Pro"/>
                <w:bCs w:val="0"/>
                <w:sz w:val="20"/>
              </w:rPr>
            </w:pPr>
            <w:r w:rsidRPr="00213AC2">
              <w:rPr>
                <w:rFonts w:ascii="Source Sans Pro" w:hAnsi="Source Sans Pro"/>
                <w:bCs w:val="0"/>
                <w:sz w:val="20"/>
              </w:rPr>
              <w:t>CV</w:t>
            </w:r>
          </w:p>
        </w:tc>
        <w:tc>
          <w:tcPr>
            <w:tcW w:w="2070" w:type="dxa"/>
            <w:vAlign w:val="center"/>
          </w:tcPr>
          <w:p w14:paraId="4A4B1C88" w14:textId="1F498E39" w:rsidR="00213AC2" w:rsidRPr="00213AC2" w:rsidRDefault="00213AC2" w:rsidP="0021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Cs/>
                <w:sz w:val="20"/>
              </w:rPr>
            </w:pPr>
            <w:r w:rsidRPr="00213AC2">
              <w:rPr>
                <w:rFonts w:ascii="Source Sans Pro" w:hAnsi="Source Sans Pro"/>
                <w:bCs/>
                <w:sz w:val="20"/>
              </w:rPr>
              <w:t>Cost Variance</w:t>
            </w:r>
          </w:p>
        </w:tc>
      </w:tr>
      <w:tr w:rsidR="00213AC2" w:rsidRPr="00213AC2" w14:paraId="281FC260" w14:textId="77777777" w:rsidTr="0021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122526D6" w14:textId="641E70CD" w:rsidR="00213AC2" w:rsidRPr="00213AC2" w:rsidRDefault="00213AC2" w:rsidP="00213AC2">
            <w:pPr>
              <w:jc w:val="center"/>
              <w:rPr>
                <w:rFonts w:ascii="Source Sans Pro" w:hAnsi="Source Sans Pro"/>
                <w:bCs w:val="0"/>
                <w:sz w:val="20"/>
              </w:rPr>
            </w:pPr>
            <w:r w:rsidRPr="00213AC2">
              <w:rPr>
                <w:rFonts w:ascii="Source Sans Pro" w:hAnsi="Source Sans Pro"/>
                <w:bCs w:val="0"/>
                <w:sz w:val="20"/>
              </w:rPr>
              <w:t>SPI</w:t>
            </w:r>
          </w:p>
        </w:tc>
        <w:tc>
          <w:tcPr>
            <w:tcW w:w="2070" w:type="dxa"/>
            <w:vAlign w:val="center"/>
          </w:tcPr>
          <w:p w14:paraId="364FA2A7" w14:textId="63E1DC59" w:rsidR="00213AC2" w:rsidRPr="00213AC2" w:rsidRDefault="00213AC2" w:rsidP="0021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bCs/>
                <w:sz w:val="20"/>
              </w:rPr>
            </w:pPr>
            <w:r w:rsidRPr="00213AC2">
              <w:rPr>
                <w:rFonts w:ascii="Source Sans Pro" w:hAnsi="Source Sans Pro"/>
                <w:bCs/>
                <w:sz w:val="20"/>
              </w:rPr>
              <w:t>Schedule Performance Index</w:t>
            </w:r>
          </w:p>
        </w:tc>
      </w:tr>
      <w:tr w:rsidR="00213AC2" w:rsidRPr="00213AC2" w14:paraId="13F4556F" w14:textId="77777777" w:rsidTr="0021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6570B151" w14:textId="7EDA4335" w:rsidR="00213AC2" w:rsidRPr="00213AC2" w:rsidRDefault="00213AC2" w:rsidP="00213AC2">
            <w:pPr>
              <w:jc w:val="center"/>
              <w:rPr>
                <w:rFonts w:ascii="Source Sans Pro" w:hAnsi="Source Sans Pro"/>
                <w:bCs w:val="0"/>
                <w:sz w:val="20"/>
              </w:rPr>
            </w:pPr>
            <w:r w:rsidRPr="00213AC2">
              <w:rPr>
                <w:rFonts w:ascii="Source Sans Pro" w:hAnsi="Source Sans Pro"/>
                <w:bCs w:val="0"/>
                <w:sz w:val="20"/>
              </w:rPr>
              <w:t>CPI</w:t>
            </w:r>
          </w:p>
        </w:tc>
        <w:tc>
          <w:tcPr>
            <w:tcW w:w="2070" w:type="dxa"/>
            <w:vAlign w:val="center"/>
          </w:tcPr>
          <w:p w14:paraId="2F4F6577" w14:textId="6ACF32A6" w:rsidR="00213AC2" w:rsidRPr="00213AC2" w:rsidRDefault="00213AC2" w:rsidP="0021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Cs/>
                <w:sz w:val="20"/>
              </w:rPr>
            </w:pPr>
            <w:r w:rsidRPr="00213AC2">
              <w:rPr>
                <w:rFonts w:ascii="Source Sans Pro" w:hAnsi="Source Sans Pro"/>
                <w:bCs/>
                <w:sz w:val="20"/>
              </w:rPr>
              <w:t>Cost Performance Index</w:t>
            </w:r>
          </w:p>
        </w:tc>
      </w:tr>
      <w:tr w:rsidR="00213AC2" w:rsidRPr="00213AC2" w14:paraId="5782AF28" w14:textId="77777777" w:rsidTr="0021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1F7E3694" w14:textId="1651472F" w:rsidR="00213AC2" w:rsidRPr="00213AC2" w:rsidRDefault="00213AC2" w:rsidP="00213AC2">
            <w:pPr>
              <w:jc w:val="center"/>
              <w:rPr>
                <w:rFonts w:ascii="Source Sans Pro" w:hAnsi="Source Sans Pro"/>
                <w:bCs w:val="0"/>
                <w:sz w:val="20"/>
              </w:rPr>
            </w:pPr>
            <w:r w:rsidRPr="00213AC2">
              <w:rPr>
                <w:rFonts w:ascii="Source Sans Pro" w:hAnsi="Source Sans Pro"/>
                <w:bCs w:val="0"/>
                <w:sz w:val="20"/>
              </w:rPr>
              <w:t>Budget of Remaining Work</w:t>
            </w:r>
          </w:p>
        </w:tc>
        <w:tc>
          <w:tcPr>
            <w:tcW w:w="2070" w:type="dxa"/>
            <w:vAlign w:val="center"/>
          </w:tcPr>
          <w:p w14:paraId="48008888" w14:textId="5FF2E507" w:rsidR="00213AC2" w:rsidRPr="00213AC2" w:rsidRDefault="00213AC2" w:rsidP="0021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b/>
                <w:bCs/>
                <w:sz w:val="20"/>
              </w:rPr>
            </w:pPr>
            <w:r w:rsidRPr="00213AC2">
              <w:rPr>
                <w:rFonts w:ascii="Source Sans Pro" w:hAnsi="Source Sans Pro"/>
                <w:b/>
                <w:bCs/>
                <w:sz w:val="20"/>
              </w:rPr>
              <w:t>BAC – EV</w:t>
            </w:r>
          </w:p>
        </w:tc>
      </w:tr>
      <w:tr w:rsidR="00213AC2" w:rsidRPr="00213AC2" w14:paraId="3C84FF75" w14:textId="77777777" w:rsidTr="00213AC2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28967412" w14:textId="4724A486" w:rsidR="00213AC2" w:rsidRPr="00213AC2" w:rsidRDefault="00213AC2" w:rsidP="00213AC2">
            <w:pPr>
              <w:jc w:val="center"/>
              <w:rPr>
                <w:rFonts w:ascii="Source Sans Pro" w:hAnsi="Source Sans Pro"/>
                <w:bCs w:val="0"/>
                <w:sz w:val="20"/>
              </w:rPr>
            </w:pPr>
            <w:r w:rsidRPr="00213AC2">
              <w:rPr>
                <w:rFonts w:ascii="Source Sans Pro" w:hAnsi="Source Sans Pro"/>
                <w:bCs w:val="0"/>
                <w:sz w:val="20"/>
              </w:rPr>
              <w:t>Remaining Funds</w:t>
            </w:r>
          </w:p>
        </w:tc>
        <w:tc>
          <w:tcPr>
            <w:tcW w:w="2070" w:type="dxa"/>
            <w:vAlign w:val="center"/>
          </w:tcPr>
          <w:p w14:paraId="2EEFB1CE" w14:textId="5D5F659E" w:rsidR="00213AC2" w:rsidRPr="00213AC2" w:rsidRDefault="00213AC2" w:rsidP="0021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/>
                <w:bCs/>
                <w:sz w:val="20"/>
              </w:rPr>
            </w:pPr>
            <w:r w:rsidRPr="00213AC2">
              <w:rPr>
                <w:rFonts w:ascii="Source Sans Pro" w:hAnsi="Source Sans Pro"/>
                <w:b/>
                <w:bCs/>
                <w:sz w:val="20"/>
              </w:rPr>
              <w:t>BAC – AC</w:t>
            </w:r>
          </w:p>
        </w:tc>
      </w:tr>
    </w:tbl>
    <w:p w14:paraId="3F51B21D" w14:textId="77777777" w:rsidR="00213AC2" w:rsidRDefault="00213AC2" w:rsidP="00495680">
      <w:pPr>
        <w:ind w:firstLine="270"/>
        <w:rPr>
          <w:rFonts w:ascii="Source Sans Pro" w:hAnsi="Source Sans Pro"/>
          <w:bCs/>
        </w:rPr>
        <w:sectPr w:rsidR="00213AC2" w:rsidSect="00213AC2">
          <w:type w:val="continuous"/>
          <w:pgSz w:w="10318" w:h="14570" w:code="13"/>
          <w:pgMar w:top="567" w:right="567" w:bottom="567" w:left="1134" w:header="720" w:footer="720" w:gutter="0"/>
          <w:cols w:num="2" w:space="720"/>
          <w:docGrid w:linePitch="360"/>
        </w:sectPr>
      </w:pPr>
    </w:p>
    <w:p w14:paraId="3FA9B32E" w14:textId="249FE9C3" w:rsidR="00213AC2" w:rsidRPr="00030752" w:rsidRDefault="00030752" w:rsidP="00030752">
      <w:pPr>
        <w:rPr>
          <w:rFonts w:ascii="Source Sans Pro" w:hAnsi="Source Sans Pro"/>
          <w:sz w:val="24"/>
          <w:szCs w:val="36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36"/>
            </w:rPr>
            <m:t>SPI</m:t>
          </m:r>
          <m:r>
            <w:rPr>
              <w:rFonts w:ascii="Cambria Math" w:hAnsi="Cambria Math"/>
              <w:sz w:val="24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6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36"/>
                </w:rPr>
                <m:t>EV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36"/>
                </w:rPr>
                <m:t>PV</m:t>
              </m:r>
            </m:den>
          </m:f>
        </m:oMath>
      </m:oMathPara>
    </w:p>
    <w:p w14:paraId="5165ED0C" w14:textId="4E43D35B" w:rsidR="00030752" w:rsidRPr="00030752" w:rsidRDefault="00030752" w:rsidP="00030752">
      <w:pPr>
        <w:rPr>
          <w:rFonts w:ascii="Source Sans Pro" w:hAnsi="Source Sans Pro"/>
          <w:sz w:val="24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36"/>
            </w:rPr>
            <m:t>CPI</m:t>
          </m:r>
          <m:r>
            <w:rPr>
              <w:rFonts w:ascii="Cambria Math" w:hAnsi="Cambria Math"/>
              <w:sz w:val="24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6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36"/>
                </w:rPr>
                <m:t>EV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36"/>
                </w:rPr>
                <m:t>AC</m:t>
              </m:r>
            </m:den>
          </m:f>
        </m:oMath>
      </m:oMathPara>
    </w:p>
    <w:p w14:paraId="748AF9B7" w14:textId="77777777" w:rsidR="00030752" w:rsidRPr="00030752" w:rsidRDefault="00030752" w:rsidP="00030752">
      <w:pPr>
        <w:jc w:val="center"/>
        <w:rPr>
          <w:rFonts w:ascii="Source Sans Pro" w:hAnsi="Source Sans Pro"/>
          <w:b/>
          <w:sz w:val="2"/>
          <w:szCs w:val="36"/>
        </w:rPr>
      </w:pPr>
    </w:p>
    <w:p w14:paraId="40428CD8" w14:textId="5327AFE5" w:rsidR="00030752" w:rsidRPr="00030752" w:rsidRDefault="00030752" w:rsidP="00030752">
      <w:pPr>
        <w:spacing w:line="360" w:lineRule="auto"/>
        <w:jc w:val="center"/>
        <w:rPr>
          <w:rFonts w:ascii="Source Sans Pro" w:hAnsi="Source Sans Pro"/>
          <w:b/>
          <w:sz w:val="24"/>
          <w:szCs w:val="36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36"/>
            </w:rPr>
            <m:t>SV</m:t>
          </m:r>
          <m:r>
            <w:rPr>
              <w:rFonts w:ascii="Cambria Math" w:hAnsi="Cambria Math"/>
              <w:sz w:val="24"/>
              <w:szCs w:val="36"/>
            </w:rPr>
            <m:t>=</m:t>
          </m:r>
          <m:r>
            <m:rPr>
              <m:sty m:val="b"/>
            </m:rPr>
            <w:rPr>
              <w:rFonts w:ascii="Cambria Math" w:hAnsi="Cambria Math"/>
              <w:sz w:val="24"/>
              <w:szCs w:val="36"/>
            </w:rPr>
            <m:t>EV-PV</m:t>
          </m:r>
        </m:oMath>
      </m:oMathPara>
    </w:p>
    <w:p w14:paraId="50976024" w14:textId="26EA198A" w:rsidR="00030752" w:rsidRPr="00030752" w:rsidRDefault="00030752" w:rsidP="00030752">
      <w:pPr>
        <w:spacing w:line="360" w:lineRule="auto"/>
        <w:jc w:val="center"/>
        <w:rPr>
          <w:rFonts w:ascii="Source Sans Pro" w:hAnsi="Source Sans Pro"/>
          <w:sz w:val="24"/>
          <w:szCs w:val="36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36"/>
            </w:rPr>
            <m:t>CV</m:t>
          </m:r>
          <m:r>
            <w:rPr>
              <w:rFonts w:ascii="Cambria Math" w:hAnsi="Cambria Math"/>
              <w:sz w:val="24"/>
              <w:szCs w:val="36"/>
            </w:rPr>
            <m:t>=</m:t>
          </m:r>
          <m:r>
            <m:rPr>
              <m:sty m:val="b"/>
            </m:rPr>
            <w:rPr>
              <w:rFonts w:ascii="Cambria Math" w:hAnsi="Cambria Math"/>
              <w:sz w:val="24"/>
              <w:szCs w:val="36"/>
            </w:rPr>
            <m:t>EV-AC</m:t>
          </m:r>
        </m:oMath>
      </m:oMathPara>
    </w:p>
    <w:p w14:paraId="49B950A0" w14:textId="77777777" w:rsidR="00030752" w:rsidRDefault="00030752" w:rsidP="00030752">
      <w:pPr>
        <w:spacing w:line="360" w:lineRule="auto"/>
        <w:jc w:val="center"/>
        <w:rPr>
          <w:rFonts w:ascii="Source Sans Pro" w:hAnsi="Source Sans Pro"/>
          <w:bCs/>
          <w:sz w:val="16"/>
        </w:rPr>
        <w:sectPr w:rsidR="00030752" w:rsidSect="00030752">
          <w:type w:val="continuous"/>
          <w:pgSz w:w="10318" w:h="14570" w:code="13"/>
          <w:pgMar w:top="567" w:right="567" w:bottom="567" w:left="1134" w:header="720" w:footer="720" w:gutter="0"/>
          <w:cols w:num="2" w:space="720"/>
          <w:docGrid w:linePitch="360"/>
        </w:sectPr>
      </w:pPr>
    </w:p>
    <w:p w14:paraId="45B44151" w14:textId="77777777" w:rsidR="00881DC1" w:rsidRDefault="00881DC1" w:rsidP="00495680">
      <w:pPr>
        <w:ind w:firstLine="270"/>
        <w:rPr>
          <w:rFonts w:ascii="Source Sans Pro" w:hAnsi="Source Sans Pro"/>
          <w:bCs/>
        </w:rPr>
      </w:pPr>
    </w:p>
    <w:p w14:paraId="6C4BC326" w14:textId="4BB2FAE7" w:rsidR="00213AC2" w:rsidRPr="00881DC1" w:rsidRDefault="00881DC1" w:rsidP="00495680">
      <w:pPr>
        <w:ind w:firstLine="270"/>
        <w:rPr>
          <w:rFonts w:ascii="Source Sans Pro" w:hAnsi="Source Sans Pro"/>
          <w:b/>
          <w:bCs/>
          <w:color w:val="0FC373" w:themeColor="accent6"/>
        </w:rPr>
      </w:pPr>
      <w:r>
        <w:rPr>
          <w:rFonts w:ascii="Source Sans Pro" w:hAnsi="Source Sans Pro"/>
          <w:bCs/>
        </w:rPr>
        <w:t xml:space="preserve">When both SPI and CPI are </w:t>
      </w:r>
      <w:r w:rsidRPr="00881DC1">
        <w:rPr>
          <w:rFonts w:ascii="Source Sans Pro" w:hAnsi="Source Sans Pro"/>
          <w:b/>
          <w:bCs/>
          <w:color w:val="0082F0" w:themeColor="accent1"/>
        </w:rPr>
        <w:t>greater than 1</w:t>
      </w:r>
      <w:r>
        <w:rPr>
          <w:rFonts w:ascii="Source Sans Pro" w:hAnsi="Source Sans Pro"/>
          <w:bCs/>
        </w:rPr>
        <w:t xml:space="preserve">, we call </w:t>
      </w:r>
      <w:r>
        <w:rPr>
          <w:rFonts w:ascii="Source Sans Pro" w:hAnsi="Source Sans Pro"/>
          <w:b/>
          <w:bCs/>
          <w:color w:val="0FC373" w:themeColor="accent6"/>
          <w:sz w:val="24"/>
        </w:rPr>
        <w:t>Under Budget</w:t>
      </w:r>
      <w:r w:rsidRPr="00881DC1">
        <w:rPr>
          <w:rFonts w:ascii="Source Sans Pro" w:hAnsi="Source Sans Pro"/>
          <w:b/>
          <w:bCs/>
          <w:sz w:val="24"/>
        </w:rPr>
        <w:t xml:space="preserve"> - </w:t>
      </w:r>
      <w:r w:rsidRPr="00881DC1">
        <w:rPr>
          <w:rFonts w:ascii="Source Sans Pro" w:hAnsi="Source Sans Pro"/>
          <w:b/>
          <w:bCs/>
          <w:color w:val="0FC373" w:themeColor="accent6"/>
          <w:sz w:val="24"/>
        </w:rPr>
        <w:t>Ahead of Schedule</w:t>
      </w:r>
    </w:p>
    <w:p w14:paraId="318A8809" w14:textId="4E3CE3E1" w:rsidR="00213AC2" w:rsidRDefault="00881DC1" w:rsidP="00495680">
      <w:pPr>
        <w:ind w:firstLine="270"/>
        <w:rPr>
          <w:rFonts w:ascii="Source Sans Pro" w:hAnsi="Source Sans Pro"/>
          <w:bCs/>
          <w:color w:val="000000" w:themeColor="text1"/>
        </w:rPr>
      </w:pPr>
      <w:r>
        <w:rPr>
          <w:rFonts w:ascii="Source Sans Pro" w:hAnsi="Source Sans Pro"/>
          <w:bCs/>
        </w:rPr>
        <w:t xml:space="preserve">When both SPI and CPI are </w:t>
      </w:r>
      <w:r w:rsidRPr="00881DC1">
        <w:rPr>
          <w:rFonts w:ascii="Source Sans Pro" w:hAnsi="Source Sans Pro"/>
          <w:b/>
          <w:bCs/>
          <w:color w:val="0082F0" w:themeColor="accent1"/>
        </w:rPr>
        <w:t>between 0 and 1</w:t>
      </w:r>
      <w:r w:rsidRPr="00881DC1">
        <w:rPr>
          <w:rFonts w:ascii="Source Sans Pro" w:hAnsi="Source Sans Pro"/>
          <w:bCs/>
          <w:color w:val="000000" w:themeColor="text1"/>
        </w:rPr>
        <w:t>, we call</w:t>
      </w:r>
      <w:r>
        <w:rPr>
          <w:rFonts w:ascii="Source Sans Pro" w:hAnsi="Source Sans Pro"/>
          <w:bCs/>
          <w:color w:val="000000" w:themeColor="text1"/>
        </w:rPr>
        <w:t xml:space="preserve"> </w:t>
      </w:r>
      <w:r w:rsidRPr="00881DC1">
        <w:rPr>
          <w:rFonts w:ascii="Source Sans Pro" w:hAnsi="Source Sans Pro"/>
          <w:b/>
          <w:bCs/>
          <w:color w:val="FF3232" w:themeColor="accent3"/>
        </w:rPr>
        <w:t>Over Budget</w:t>
      </w:r>
      <w:r w:rsidRPr="00881DC1">
        <w:rPr>
          <w:rFonts w:ascii="Source Sans Pro" w:hAnsi="Source Sans Pro"/>
          <w:bCs/>
          <w:color w:val="FF3232" w:themeColor="accent3"/>
        </w:rPr>
        <w:t xml:space="preserve"> </w:t>
      </w:r>
      <w:r>
        <w:rPr>
          <w:rFonts w:ascii="Source Sans Pro" w:hAnsi="Source Sans Pro"/>
          <w:bCs/>
          <w:color w:val="000000" w:themeColor="text1"/>
        </w:rPr>
        <w:t xml:space="preserve">- </w:t>
      </w:r>
      <w:r w:rsidRPr="00881DC1">
        <w:rPr>
          <w:rFonts w:ascii="Source Sans Pro" w:hAnsi="Source Sans Pro"/>
          <w:b/>
          <w:bCs/>
          <w:color w:val="FF3232" w:themeColor="accent3"/>
        </w:rPr>
        <w:t>Behind Schedule</w:t>
      </w:r>
    </w:p>
    <w:p w14:paraId="23F14ED0" w14:textId="6FF2069A" w:rsidR="00881DC1" w:rsidRDefault="00881DC1" w:rsidP="00495680">
      <w:pPr>
        <w:ind w:firstLine="270"/>
        <w:rPr>
          <w:rFonts w:ascii="Source Sans Pro" w:hAnsi="Source Sans Pro"/>
          <w:bCs/>
          <w:color w:val="000000" w:themeColor="text1"/>
        </w:rPr>
      </w:pPr>
      <w:r>
        <w:rPr>
          <w:rFonts w:ascii="Source Sans Pro" w:hAnsi="Source Sans Pro"/>
          <w:bCs/>
          <w:color w:val="000000" w:themeColor="text1"/>
        </w:rPr>
        <w:t xml:space="preserve">When SPI </w:t>
      </w:r>
      <w:r w:rsidRPr="00881DC1">
        <w:rPr>
          <w:rFonts w:ascii="Source Sans Pro" w:hAnsi="Source Sans Pro"/>
          <w:b/>
          <w:bCs/>
          <w:color w:val="0082F0" w:themeColor="accent1"/>
        </w:rPr>
        <w:t>greater than 1</w:t>
      </w:r>
      <w:r w:rsidRPr="00881DC1">
        <w:rPr>
          <w:rFonts w:ascii="Source Sans Pro" w:hAnsi="Source Sans Pro"/>
          <w:bCs/>
          <w:color w:val="0082F0" w:themeColor="accent1"/>
        </w:rPr>
        <w:t xml:space="preserve"> </w:t>
      </w:r>
      <w:r>
        <w:rPr>
          <w:rFonts w:ascii="Source Sans Pro" w:hAnsi="Source Sans Pro"/>
          <w:bCs/>
          <w:color w:val="000000" w:themeColor="text1"/>
        </w:rPr>
        <w:t xml:space="preserve">and CPI </w:t>
      </w:r>
      <w:r w:rsidRPr="00881DC1">
        <w:rPr>
          <w:rFonts w:ascii="Source Sans Pro" w:hAnsi="Source Sans Pro"/>
          <w:b/>
          <w:bCs/>
          <w:color w:val="0082F0" w:themeColor="accent1"/>
        </w:rPr>
        <w:t>between 0 and 1</w:t>
      </w:r>
      <w:r w:rsidRPr="00881DC1">
        <w:rPr>
          <w:rFonts w:ascii="Source Sans Pro" w:hAnsi="Source Sans Pro"/>
          <w:bCs/>
          <w:color w:val="000000" w:themeColor="text1"/>
        </w:rPr>
        <w:t>, we call</w:t>
      </w:r>
      <w:r>
        <w:rPr>
          <w:rFonts w:ascii="Source Sans Pro" w:hAnsi="Source Sans Pro"/>
          <w:bCs/>
          <w:color w:val="000000" w:themeColor="text1"/>
        </w:rPr>
        <w:t xml:space="preserve"> </w:t>
      </w:r>
      <w:r w:rsidRPr="00881DC1">
        <w:rPr>
          <w:rFonts w:ascii="Source Sans Pro" w:hAnsi="Source Sans Pro"/>
          <w:b/>
          <w:bCs/>
          <w:color w:val="FF3232" w:themeColor="accent3"/>
        </w:rPr>
        <w:t>Over Budget</w:t>
      </w:r>
      <w:r>
        <w:rPr>
          <w:rFonts w:ascii="Source Sans Pro" w:hAnsi="Source Sans Pro"/>
          <w:bCs/>
          <w:color w:val="000000" w:themeColor="text1"/>
        </w:rPr>
        <w:t xml:space="preserve"> – </w:t>
      </w:r>
      <w:r w:rsidRPr="00881DC1">
        <w:rPr>
          <w:rFonts w:ascii="Source Sans Pro" w:hAnsi="Source Sans Pro"/>
          <w:b/>
          <w:bCs/>
          <w:color w:val="0FC373" w:themeColor="accent6"/>
        </w:rPr>
        <w:t>Ahead of Schedule</w:t>
      </w:r>
    </w:p>
    <w:p w14:paraId="6AF80E94" w14:textId="6C655F80" w:rsidR="00881DC1" w:rsidRPr="00881DC1" w:rsidRDefault="00881DC1" w:rsidP="00881DC1">
      <w:pPr>
        <w:ind w:firstLine="270"/>
        <w:rPr>
          <w:rFonts w:ascii="Source Sans Pro" w:hAnsi="Source Sans Pro"/>
          <w:bCs/>
        </w:rPr>
      </w:pPr>
      <w:r>
        <w:rPr>
          <w:rFonts w:ascii="Source Sans Pro" w:hAnsi="Source Sans Pro"/>
          <w:bCs/>
          <w:color w:val="000000" w:themeColor="text1"/>
        </w:rPr>
        <w:t xml:space="preserve">When SPI </w:t>
      </w:r>
      <w:r w:rsidRPr="00881DC1">
        <w:rPr>
          <w:rFonts w:ascii="Source Sans Pro" w:hAnsi="Source Sans Pro"/>
          <w:b/>
          <w:bCs/>
          <w:color w:val="0082F0" w:themeColor="accent1"/>
        </w:rPr>
        <w:t xml:space="preserve">between 0 and 1 </w:t>
      </w:r>
      <w:r>
        <w:rPr>
          <w:rFonts w:ascii="Source Sans Pro" w:hAnsi="Source Sans Pro"/>
          <w:bCs/>
          <w:color w:val="000000" w:themeColor="text1"/>
        </w:rPr>
        <w:t xml:space="preserve">and CPI </w:t>
      </w:r>
      <w:r w:rsidRPr="00881DC1">
        <w:rPr>
          <w:rFonts w:ascii="Source Sans Pro" w:hAnsi="Source Sans Pro"/>
          <w:b/>
          <w:bCs/>
          <w:color w:val="0082F0" w:themeColor="accent1"/>
        </w:rPr>
        <w:t>greater than 1</w:t>
      </w:r>
      <w:r w:rsidRPr="00881DC1">
        <w:rPr>
          <w:rFonts w:ascii="Source Sans Pro" w:hAnsi="Source Sans Pro"/>
          <w:bCs/>
          <w:color w:val="000000" w:themeColor="text1"/>
        </w:rPr>
        <w:t>, we call</w:t>
      </w:r>
      <w:r>
        <w:rPr>
          <w:rFonts w:ascii="Source Sans Pro" w:hAnsi="Source Sans Pro"/>
          <w:bCs/>
          <w:color w:val="000000" w:themeColor="text1"/>
        </w:rPr>
        <w:t xml:space="preserve"> </w:t>
      </w:r>
      <w:r w:rsidRPr="00881DC1">
        <w:rPr>
          <w:rFonts w:ascii="Source Sans Pro" w:hAnsi="Source Sans Pro"/>
          <w:b/>
          <w:bCs/>
          <w:color w:val="0FC373" w:themeColor="accent6"/>
          <w:sz w:val="24"/>
        </w:rPr>
        <w:t>Under Budget</w:t>
      </w:r>
      <w:r>
        <w:rPr>
          <w:rFonts w:ascii="Source Sans Pro" w:hAnsi="Source Sans Pro"/>
          <w:bCs/>
          <w:color w:val="000000" w:themeColor="text1"/>
        </w:rPr>
        <w:t xml:space="preserve"> – </w:t>
      </w:r>
      <w:r w:rsidRPr="00881DC1">
        <w:rPr>
          <w:rFonts w:ascii="Source Sans Pro" w:hAnsi="Source Sans Pro"/>
          <w:b/>
          <w:bCs/>
          <w:color w:val="FF3232" w:themeColor="accent3"/>
        </w:rPr>
        <w:t>Behind Schedule</w:t>
      </w:r>
    </w:p>
    <w:p w14:paraId="4F28CAC7" w14:textId="193CC3E7" w:rsidR="00881DC1" w:rsidRDefault="00573334" w:rsidP="00495680">
      <w:pPr>
        <w:ind w:firstLine="270"/>
        <w:rPr>
          <w:rFonts w:ascii="Source Sans Pro" w:hAnsi="Source Sans Pro"/>
          <w:b/>
          <w:bCs/>
          <w:i/>
          <w:color w:val="002060"/>
        </w:rPr>
      </w:pPr>
      <w:r w:rsidRPr="00573334">
        <w:rPr>
          <w:rFonts w:ascii="Source Sans Pro" w:hAnsi="Source Sans Pro"/>
          <w:b/>
          <w:bCs/>
          <w:i/>
          <w:color w:val="002060"/>
        </w:rPr>
        <w:t>The same with (SV and CV)</w:t>
      </w:r>
      <w:r>
        <w:rPr>
          <w:rFonts w:ascii="Source Sans Pro" w:hAnsi="Source Sans Pro"/>
          <w:b/>
          <w:bCs/>
          <w:i/>
          <w:color w:val="002060"/>
        </w:rPr>
        <w:t xml:space="preserve"> – less use</w:t>
      </w:r>
    </w:p>
    <w:p w14:paraId="6BC6C104" w14:textId="77777777" w:rsidR="00354AA6" w:rsidRDefault="00354AA6" w:rsidP="00495680">
      <w:pPr>
        <w:ind w:firstLine="270"/>
        <w:rPr>
          <w:rFonts w:ascii="Source Sans Pro" w:hAnsi="Source Sans Pro"/>
          <w:b/>
          <w:bCs/>
          <w:color w:val="000000" w:themeColor="text1"/>
        </w:rPr>
      </w:pPr>
    </w:p>
    <w:p w14:paraId="42E796E3" w14:textId="77777777" w:rsidR="00354AA6" w:rsidRDefault="00354AA6" w:rsidP="00495680">
      <w:pPr>
        <w:ind w:firstLine="270"/>
        <w:rPr>
          <w:rFonts w:ascii="Source Sans Pro" w:hAnsi="Source Sans Pro"/>
          <w:b/>
          <w:bCs/>
          <w:color w:val="000000" w:themeColor="text1"/>
        </w:rPr>
      </w:pPr>
    </w:p>
    <w:p w14:paraId="4B3422D9" w14:textId="746654B3" w:rsidR="00573334" w:rsidRDefault="00354AA6" w:rsidP="00495680">
      <w:pPr>
        <w:ind w:firstLine="270"/>
        <w:rPr>
          <w:rFonts w:ascii="Source Sans Pro" w:hAnsi="Source Sans Pro"/>
          <w:b/>
          <w:bCs/>
          <w:color w:val="000000" w:themeColor="text1"/>
        </w:rPr>
      </w:pPr>
      <w:r>
        <w:rPr>
          <w:rFonts w:ascii="Source Sans Pro" w:hAnsi="Source Sans Pro"/>
          <w:b/>
          <w:bCs/>
          <w:color w:val="000000" w:themeColor="text1"/>
        </w:rPr>
        <w:lastRenderedPageBreak/>
        <w:t xml:space="preserve">Example: </w:t>
      </w:r>
    </w:p>
    <w:p w14:paraId="7732D6C6" w14:textId="70258E08" w:rsidR="00354AA6" w:rsidRPr="00354AA6" w:rsidRDefault="00354AA6" w:rsidP="00354AA6">
      <w:pPr>
        <w:pStyle w:val="ListParagraph"/>
        <w:numPr>
          <w:ilvl w:val="0"/>
          <w:numId w:val="7"/>
        </w:numPr>
        <w:rPr>
          <w:rFonts w:ascii="Source Sans Pro" w:hAnsi="Source Sans Pro"/>
          <w:bCs/>
          <w:color w:val="000000" w:themeColor="text1"/>
        </w:rPr>
      </w:pPr>
      <w:r w:rsidRPr="00354AA6">
        <w:rPr>
          <w:rFonts w:ascii="Source Sans Pro" w:hAnsi="Source Sans Pro"/>
          <w:bCs/>
          <w:color w:val="000000" w:themeColor="text1"/>
        </w:rPr>
        <w:t>Activity: Cutting the Grass</w:t>
      </w:r>
    </w:p>
    <w:p w14:paraId="7D4F8EC8" w14:textId="5E019865" w:rsidR="00354AA6" w:rsidRPr="00354AA6" w:rsidRDefault="00354AA6" w:rsidP="00354AA6">
      <w:pPr>
        <w:pStyle w:val="ListParagraph"/>
        <w:numPr>
          <w:ilvl w:val="0"/>
          <w:numId w:val="7"/>
        </w:numPr>
        <w:rPr>
          <w:rFonts w:ascii="Source Sans Pro" w:hAnsi="Source Sans Pro"/>
          <w:bCs/>
          <w:color w:val="000000" w:themeColor="text1"/>
        </w:rPr>
      </w:pPr>
      <w:r w:rsidRPr="00354AA6">
        <w:rPr>
          <w:rFonts w:ascii="Source Sans Pro" w:hAnsi="Source Sans Pro"/>
          <w:bCs/>
          <w:color w:val="000000" w:themeColor="text1"/>
        </w:rPr>
        <w:t>Budget Cost: $1000</w:t>
      </w:r>
    </w:p>
    <w:p w14:paraId="6BE5A19A" w14:textId="684E1893" w:rsidR="00354AA6" w:rsidRPr="00354AA6" w:rsidRDefault="00354AA6" w:rsidP="00354AA6">
      <w:pPr>
        <w:pStyle w:val="ListParagraph"/>
        <w:numPr>
          <w:ilvl w:val="0"/>
          <w:numId w:val="7"/>
        </w:numPr>
        <w:rPr>
          <w:rFonts w:ascii="Source Sans Pro" w:hAnsi="Source Sans Pro"/>
          <w:bCs/>
          <w:color w:val="000000" w:themeColor="text1"/>
        </w:rPr>
      </w:pPr>
      <w:r w:rsidRPr="00354AA6">
        <w:rPr>
          <w:rFonts w:ascii="Source Sans Pro" w:hAnsi="Source Sans Pro"/>
          <w:bCs/>
          <w:color w:val="000000" w:themeColor="text1"/>
        </w:rPr>
        <w:t>Duration: 10 days</w:t>
      </w:r>
    </w:p>
    <w:p w14:paraId="3D7139D1" w14:textId="093FE6FD" w:rsidR="00354AA6" w:rsidRPr="00715873" w:rsidRDefault="00354AA6" w:rsidP="00354AA6">
      <w:pPr>
        <w:rPr>
          <w:rFonts w:ascii="Source Sans Pro" w:hAnsi="Source Sans Pro"/>
          <w:b/>
          <w:bCs/>
          <w:color w:val="000000" w:themeColor="text1"/>
        </w:rPr>
      </w:pPr>
      <w:r w:rsidRPr="00715873">
        <w:rPr>
          <w:rFonts w:ascii="Source Sans Pro" w:hAnsi="Source Sans Pro"/>
          <w:b/>
          <w:bCs/>
          <w:color w:val="000000" w:themeColor="text1"/>
        </w:rPr>
        <w:t>After 5 days:</w:t>
      </w:r>
    </w:p>
    <w:p w14:paraId="648CD122" w14:textId="07EBFBFB" w:rsidR="00354AA6" w:rsidRPr="00354AA6" w:rsidRDefault="00354AA6" w:rsidP="00354AA6">
      <w:pPr>
        <w:pStyle w:val="ListParagraph"/>
        <w:numPr>
          <w:ilvl w:val="0"/>
          <w:numId w:val="7"/>
        </w:numPr>
        <w:rPr>
          <w:rFonts w:ascii="Source Sans Pro" w:hAnsi="Source Sans Pro"/>
          <w:bCs/>
          <w:color w:val="000000" w:themeColor="text1"/>
        </w:rPr>
      </w:pPr>
      <w:r w:rsidRPr="00354AA6">
        <w:rPr>
          <w:rFonts w:ascii="Source Sans Pro" w:hAnsi="Source Sans Pro"/>
          <w:bCs/>
          <w:color w:val="000000" w:themeColor="text1"/>
        </w:rPr>
        <w:t xml:space="preserve">We spend $600 </w:t>
      </w:r>
    </w:p>
    <w:p w14:paraId="032E74B9" w14:textId="51852988" w:rsidR="00354AA6" w:rsidRPr="00354AA6" w:rsidRDefault="00354AA6" w:rsidP="00354AA6">
      <w:pPr>
        <w:pStyle w:val="ListParagraph"/>
        <w:numPr>
          <w:ilvl w:val="0"/>
          <w:numId w:val="7"/>
        </w:numPr>
        <w:rPr>
          <w:rFonts w:ascii="Source Sans Pro" w:hAnsi="Source Sans Pro"/>
          <w:bCs/>
          <w:color w:val="000000" w:themeColor="text1"/>
        </w:rPr>
      </w:pPr>
      <w:r w:rsidRPr="00354AA6">
        <w:rPr>
          <w:rFonts w:ascii="Source Sans Pro" w:hAnsi="Source Sans Pro"/>
          <w:bCs/>
          <w:color w:val="000000" w:themeColor="text1"/>
        </w:rPr>
        <w:t>We finished 40% of the Field</w:t>
      </w:r>
    </w:p>
    <w:p w14:paraId="28409AF3" w14:textId="683D5E19" w:rsidR="00354AA6" w:rsidRDefault="00354AA6" w:rsidP="00354AA6">
      <w:pPr>
        <w:pStyle w:val="ListParagraph"/>
        <w:numPr>
          <w:ilvl w:val="0"/>
          <w:numId w:val="7"/>
        </w:numPr>
        <w:rPr>
          <w:rFonts w:ascii="Source Sans Pro" w:hAnsi="Source Sans Pro"/>
          <w:bCs/>
          <w:color w:val="000000" w:themeColor="text1"/>
        </w:rPr>
      </w:pPr>
      <w:r w:rsidRPr="00354AA6">
        <w:rPr>
          <w:rFonts w:ascii="Source Sans Pro" w:hAnsi="Source Sans Pro"/>
          <w:bCs/>
          <w:color w:val="000000" w:themeColor="text1"/>
        </w:rPr>
        <w:t xml:space="preserve">What is SPI, CPI, CV, </w:t>
      </w:r>
      <w:proofErr w:type="gramStart"/>
      <w:r w:rsidRPr="00354AA6">
        <w:rPr>
          <w:rFonts w:ascii="Source Sans Pro" w:hAnsi="Source Sans Pro"/>
          <w:bCs/>
          <w:color w:val="000000" w:themeColor="text1"/>
        </w:rPr>
        <w:t>SV</w:t>
      </w:r>
      <w:proofErr w:type="gramEnd"/>
      <w:r w:rsidRPr="00354AA6">
        <w:rPr>
          <w:rFonts w:ascii="Source Sans Pro" w:hAnsi="Source Sans Pro"/>
          <w:bCs/>
          <w:color w:val="000000" w:themeColor="text1"/>
        </w:rPr>
        <w:t xml:space="preserve"> for this activity?</w:t>
      </w:r>
    </w:p>
    <w:p w14:paraId="22F789D9" w14:textId="6E9EACCF" w:rsidR="00354AA6" w:rsidRPr="00354AA6" w:rsidRDefault="00075D53" w:rsidP="00354AA6">
      <w:pPr>
        <w:ind w:left="360"/>
        <w:rPr>
          <w:rFonts w:ascii="Source Sans Pro" w:hAnsi="Source Sans Pro"/>
          <w:bCs/>
          <w:color w:val="000000" w:themeColor="text1"/>
        </w:rPr>
      </w:pPr>
      <w:r w:rsidRPr="00075D53">
        <w:rPr>
          <w:rFonts w:ascii="Source Sans Pro" w:hAnsi="Source Sans Pro"/>
          <w:b/>
          <w:bCs/>
          <w:color w:val="000000" w:themeColor="text1"/>
        </w:rPr>
        <w:t>Solve</w:t>
      </w:r>
      <w:r>
        <w:rPr>
          <w:rFonts w:ascii="Source Sans Pro" w:hAnsi="Source Sans Pro"/>
          <w:bCs/>
          <w:color w:val="000000" w:themeColor="text1"/>
        </w:rPr>
        <w:t>:</w:t>
      </w:r>
    </w:p>
    <w:p w14:paraId="323D47C6" w14:textId="2FFFE92E" w:rsidR="00354AA6" w:rsidRPr="00075D53" w:rsidRDefault="00354AA6" w:rsidP="00354AA6">
      <w:pPr>
        <w:spacing w:line="360" w:lineRule="auto"/>
        <w:jc w:val="center"/>
        <w:rPr>
          <w:rFonts w:ascii="Source Sans Pro" w:hAnsi="Source Sans Pro"/>
          <w:szCs w:val="36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Cs w:val="36"/>
            </w:rPr>
            <m:t>SPI</m:t>
          </m:r>
          <m:r>
            <w:rPr>
              <w:rFonts w:ascii="Cambria Math" w:hAnsi="Cambria Math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36"/>
                </w:rPr>
                <m:t>400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36"/>
                </w:rPr>
                <m:t>500</m:t>
              </m:r>
            </m:den>
          </m:f>
          <m:r>
            <w:rPr>
              <w:rFonts w:ascii="Cambria Math" w:hAnsi="Cambria Math"/>
              <w:szCs w:val="36"/>
            </w:rPr>
            <m:t>=0.8;</m:t>
          </m:r>
          <m:r>
            <m:rPr>
              <m:sty m:val="b"/>
            </m:rPr>
            <w:rPr>
              <w:rFonts w:ascii="Cambria Math" w:hAnsi="Cambria Math"/>
              <w:szCs w:val="36"/>
            </w:rPr>
            <m:t>CPI</m:t>
          </m:r>
          <m:r>
            <w:rPr>
              <w:rFonts w:ascii="Cambria Math" w:hAnsi="Cambria Math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36"/>
                </w:rPr>
                <m:t>400</m:t>
              </m:r>
            </m:num>
            <m:den>
              <m:r>
                <w:rPr>
                  <w:rFonts w:ascii="Cambria Math" w:hAnsi="Cambria Math"/>
                  <w:szCs w:val="36"/>
                </w:rPr>
                <m:t>600</m:t>
              </m:r>
            </m:den>
          </m:f>
          <m:r>
            <w:rPr>
              <w:rFonts w:ascii="Cambria Math" w:hAnsi="Cambria Math"/>
              <w:szCs w:val="36"/>
            </w:rPr>
            <m:t xml:space="preserve">=0.67;  </m:t>
          </m:r>
          <m:r>
            <m:rPr>
              <m:sty m:val="b"/>
            </m:rPr>
            <w:rPr>
              <w:rFonts w:ascii="Cambria Math" w:hAnsi="Cambria Math"/>
              <w:szCs w:val="36"/>
            </w:rPr>
            <m:t>SV</m:t>
          </m:r>
          <m:r>
            <w:rPr>
              <w:rFonts w:ascii="Cambria Math" w:hAnsi="Cambria Math"/>
              <w:szCs w:val="36"/>
            </w:rPr>
            <m:t>=</m:t>
          </m:r>
          <m:r>
            <m:rPr>
              <m:sty m:val="p"/>
            </m:rPr>
            <w:rPr>
              <w:rFonts w:ascii="Cambria Math" w:hAnsi="Cambria Math"/>
              <w:szCs w:val="36"/>
            </w:rPr>
            <m:t>400-500=-100;</m:t>
          </m:r>
          <m:r>
            <m:rPr>
              <m:sty m:val="b"/>
            </m:rPr>
            <w:rPr>
              <w:rFonts w:ascii="Cambria Math" w:hAnsi="Cambria Math"/>
              <w:szCs w:val="36"/>
            </w:rPr>
            <m:t>CV</m:t>
          </m:r>
          <m:r>
            <w:rPr>
              <w:rFonts w:ascii="Cambria Math" w:hAnsi="Cambria Math"/>
              <w:szCs w:val="36"/>
            </w:rPr>
            <m:t>=</m:t>
          </m:r>
          <m:r>
            <m:rPr>
              <m:sty m:val="p"/>
            </m:rPr>
            <w:rPr>
              <w:rFonts w:ascii="Cambria Math" w:hAnsi="Cambria Math"/>
              <w:szCs w:val="36"/>
            </w:rPr>
            <m:t>400-600=-200</m:t>
          </m:r>
        </m:oMath>
      </m:oMathPara>
    </w:p>
    <w:p w14:paraId="72696353" w14:textId="77777777" w:rsidR="00715873" w:rsidRPr="00715873" w:rsidRDefault="00715873" w:rsidP="00715873">
      <w:pPr>
        <w:spacing w:line="360" w:lineRule="auto"/>
        <w:rPr>
          <w:rFonts w:ascii="Source Sans Pro" w:hAnsi="Source Sans Pro"/>
          <w:sz w:val="2"/>
          <w:szCs w:val="36"/>
        </w:rPr>
      </w:pPr>
    </w:p>
    <w:p w14:paraId="7D13BDC6" w14:textId="58B5E701" w:rsidR="00354AA6" w:rsidRPr="00AA6ACD" w:rsidRDefault="00715873" w:rsidP="00715873">
      <w:pPr>
        <w:spacing w:line="360" w:lineRule="auto"/>
        <w:rPr>
          <w:rFonts w:ascii="Source Sans Pro" w:hAnsi="Source Sans Pro"/>
          <w:b/>
          <w:szCs w:val="36"/>
        </w:rPr>
      </w:pPr>
      <w:r w:rsidRPr="00AA6ACD">
        <w:rPr>
          <w:rFonts w:ascii="Source Sans Pro" w:hAnsi="Source Sans Pro"/>
          <w:b/>
          <w:szCs w:val="36"/>
        </w:rPr>
        <w:t>Forecasting</w:t>
      </w:r>
    </w:p>
    <w:p w14:paraId="556BE701" w14:textId="1919F71A" w:rsidR="00715873" w:rsidRPr="00AA6ACD" w:rsidRDefault="00715873" w:rsidP="00715873">
      <w:pPr>
        <w:spacing w:line="360" w:lineRule="auto"/>
        <w:rPr>
          <w:rFonts w:ascii="Source Sans Pro" w:hAnsi="Source Sans Pro"/>
          <w:szCs w:val="36"/>
        </w:rPr>
      </w:pPr>
      <w:r w:rsidRPr="00AA6ACD">
        <w:rPr>
          <w:rFonts w:ascii="Source Sans Pro" w:hAnsi="Source Sans Pro"/>
          <w:b/>
          <w:i/>
          <w:szCs w:val="36"/>
        </w:rPr>
        <w:t>1</w:t>
      </w:r>
      <w:r w:rsidRPr="00AA6ACD">
        <w:rPr>
          <w:rFonts w:ascii="Source Sans Pro" w:hAnsi="Source Sans Pro"/>
          <w:b/>
          <w:i/>
          <w:szCs w:val="36"/>
          <w:vertAlign w:val="superscript"/>
        </w:rPr>
        <w:t>st</w:t>
      </w:r>
      <w:r w:rsidRPr="00AA6ACD">
        <w:rPr>
          <w:rFonts w:ascii="Source Sans Pro" w:hAnsi="Source Sans Pro"/>
          <w:b/>
          <w:i/>
          <w:szCs w:val="36"/>
        </w:rPr>
        <w:t xml:space="preserve"> Scenario</w:t>
      </w:r>
      <w:r w:rsidRPr="00AA6ACD">
        <w:rPr>
          <w:rFonts w:ascii="Source Sans Pro" w:hAnsi="Source Sans Pro"/>
          <w:i/>
          <w:szCs w:val="36"/>
        </w:rPr>
        <w:t>: Continue as Planned</w:t>
      </w:r>
    </w:p>
    <w:p w14:paraId="352E005C" w14:textId="3559B138" w:rsidR="00715873" w:rsidRDefault="00715873" w:rsidP="00715873">
      <w:pPr>
        <w:spacing w:line="360" w:lineRule="auto"/>
        <w:rPr>
          <w:rFonts w:ascii="Source Sans Pro" w:hAnsi="Source Sans Pro"/>
          <w:sz w:val="24"/>
          <w:szCs w:val="36"/>
        </w:rPr>
      </w:pPr>
      <w:r>
        <w:rPr>
          <w:rFonts w:ascii="Source Sans Pro" w:hAnsi="Source Sans Pro"/>
          <w:noProof/>
          <w:sz w:val="24"/>
          <w:szCs w:val="36"/>
        </w:rPr>
        <w:drawing>
          <wp:inline distT="0" distB="0" distL="0" distR="0" wp14:anchorId="4CF08CC1" wp14:editId="5791D35B">
            <wp:extent cx="4340431" cy="1972213"/>
            <wp:effectExtent l="0" t="0" r="3175" b="9525"/>
            <wp:docPr id="1981976642" name="Picture 198197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76642" name="CPI=SPI=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431" cy="197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5B58" w14:textId="09850B4C" w:rsidR="00715873" w:rsidRPr="00AA6ACD" w:rsidRDefault="00715873" w:rsidP="00715873">
      <w:pPr>
        <w:spacing w:line="360" w:lineRule="auto"/>
        <w:jc w:val="right"/>
        <w:rPr>
          <w:rFonts w:ascii="Source Sans Pro" w:hAnsi="Source Sans Pro"/>
          <w:b/>
          <w:i/>
          <w:szCs w:val="36"/>
        </w:rPr>
      </w:pPr>
      <w:r w:rsidRPr="00AA6ACD">
        <w:rPr>
          <w:rFonts w:ascii="Source Sans Pro" w:hAnsi="Source Sans Pro"/>
          <w:b/>
          <w:i/>
          <w:szCs w:val="36"/>
        </w:rPr>
        <w:t>2</w:t>
      </w:r>
      <w:r w:rsidRPr="00AA6ACD">
        <w:rPr>
          <w:rFonts w:ascii="Source Sans Pro" w:hAnsi="Source Sans Pro"/>
          <w:b/>
          <w:i/>
          <w:szCs w:val="36"/>
          <w:vertAlign w:val="superscript"/>
        </w:rPr>
        <w:t>nd</w:t>
      </w:r>
      <w:r w:rsidRPr="00AA6ACD">
        <w:rPr>
          <w:rFonts w:ascii="Source Sans Pro" w:hAnsi="Source Sans Pro"/>
          <w:b/>
          <w:i/>
          <w:szCs w:val="36"/>
        </w:rPr>
        <w:t xml:space="preserve"> Scenario: </w:t>
      </w:r>
      <w:r w:rsidRPr="00AA6ACD">
        <w:rPr>
          <w:rFonts w:ascii="Source Sans Pro" w:hAnsi="Source Sans Pro"/>
          <w:i/>
          <w:szCs w:val="36"/>
        </w:rPr>
        <w:t>Consider Prev. CPI</w:t>
      </w:r>
    </w:p>
    <w:p w14:paraId="40D08EE1" w14:textId="5FD44807" w:rsidR="00715873" w:rsidRDefault="00715873" w:rsidP="00715873">
      <w:pPr>
        <w:spacing w:line="360" w:lineRule="auto"/>
        <w:jc w:val="right"/>
        <w:rPr>
          <w:rFonts w:ascii="Source Sans Pro" w:hAnsi="Source Sans Pro"/>
          <w:sz w:val="24"/>
          <w:szCs w:val="36"/>
        </w:rPr>
      </w:pPr>
      <w:r>
        <w:rPr>
          <w:rFonts w:ascii="Source Sans Pro" w:hAnsi="Source Sans Pro"/>
          <w:noProof/>
          <w:sz w:val="24"/>
          <w:szCs w:val="36"/>
        </w:rPr>
        <w:drawing>
          <wp:inline distT="0" distB="0" distL="0" distR="0" wp14:anchorId="6DDC2C0D" wp14:editId="5534A96B">
            <wp:extent cx="4476371" cy="1873250"/>
            <wp:effectExtent l="0" t="0" r="635" b="0"/>
            <wp:docPr id="1981976643" name="Picture 1981976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76643" name="CPI=0.67SPI=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677" cy="187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98BF" w14:textId="77777777" w:rsidR="00715873" w:rsidRDefault="00715873" w:rsidP="00715873">
      <w:pPr>
        <w:spacing w:line="360" w:lineRule="auto"/>
        <w:rPr>
          <w:rFonts w:ascii="Source Sans Pro" w:hAnsi="Source Sans Pro"/>
          <w:sz w:val="24"/>
          <w:szCs w:val="36"/>
        </w:rPr>
      </w:pPr>
    </w:p>
    <w:p w14:paraId="7B819021" w14:textId="6FD76441" w:rsidR="00715873" w:rsidRPr="00AA6ACD" w:rsidRDefault="00715873" w:rsidP="00715873">
      <w:pPr>
        <w:spacing w:line="360" w:lineRule="auto"/>
        <w:rPr>
          <w:rFonts w:ascii="Source Sans Pro" w:hAnsi="Source Sans Pro"/>
          <w:i/>
          <w:szCs w:val="36"/>
        </w:rPr>
      </w:pPr>
      <w:r w:rsidRPr="00AA6ACD">
        <w:rPr>
          <w:rFonts w:ascii="Source Sans Pro" w:hAnsi="Source Sans Pro"/>
          <w:b/>
          <w:i/>
          <w:szCs w:val="36"/>
        </w:rPr>
        <w:lastRenderedPageBreak/>
        <w:t>3</w:t>
      </w:r>
      <w:r w:rsidRPr="00AA6ACD">
        <w:rPr>
          <w:rFonts w:ascii="Source Sans Pro" w:hAnsi="Source Sans Pro"/>
          <w:b/>
          <w:i/>
          <w:szCs w:val="36"/>
          <w:vertAlign w:val="superscript"/>
        </w:rPr>
        <w:t>rd</w:t>
      </w:r>
      <w:r w:rsidRPr="00AA6ACD">
        <w:rPr>
          <w:rFonts w:ascii="Source Sans Pro" w:hAnsi="Source Sans Pro"/>
          <w:b/>
          <w:i/>
          <w:szCs w:val="36"/>
        </w:rPr>
        <w:t xml:space="preserve"> Scenario</w:t>
      </w:r>
      <w:r w:rsidRPr="00AA6ACD">
        <w:rPr>
          <w:rFonts w:ascii="Source Sans Pro" w:hAnsi="Source Sans Pro"/>
          <w:i/>
          <w:szCs w:val="36"/>
        </w:rPr>
        <w:t>: Consider Prev. CPI and SPI</w:t>
      </w:r>
    </w:p>
    <w:p w14:paraId="27D089E8" w14:textId="2D83E77C" w:rsidR="00715873" w:rsidRPr="00354AA6" w:rsidRDefault="00715873" w:rsidP="00715873">
      <w:pPr>
        <w:spacing w:line="360" w:lineRule="auto"/>
        <w:rPr>
          <w:rFonts w:ascii="Source Sans Pro" w:hAnsi="Source Sans Pro"/>
          <w:sz w:val="24"/>
          <w:szCs w:val="36"/>
        </w:rPr>
      </w:pPr>
      <w:r>
        <w:rPr>
          <w:rFonts w:ascii="Source Sans Pro" w:hAnsi="Source Sans Pro"/>
          <w:noProof/>
          <w:sz w:val="24"/>
          <w:szCs w:val="36"/>
        </w:rPr>
        <w:drawing>
          <wp:inline distT="0" distB="0" distL="0" distR="0" wp14:anchorId="38543E8A" wp14:editId="21654621">
            <wp:extent cx="4619591" cy="1974850"/>
            <wp:effectExtent l="0" t="0" r="0" b="6350"/>
            <wp:docPr id="1981976644" name="Picture 1981976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76644" name="CPI=0.67SPI=0.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79" cy="198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E390" w14:textId="77777777" w:rsidR="009E0681" w:rsidRPr="00AA6ACD" w:rsidRDefault="009E0681" w:rsidP="00354AA6">
      <w:pPr>
        <w:rPr>
          <w:rFonts w:ascii="Source Sans Pro" w:hAnsi="Source Sans Pro"/>
          <w:sz w:val="14"/>
          <w:szCs w:val="36"/>
        </w:rPr>
      </w:pPr>
    </w:p>
    <w:p w14:paraId="7D231D21" w14:textId="0D945476" w:rsidR="00354AA6" w:rsidRDefault="00794B9A" w:rsidP="00354AA6">
      <w:pPr>
        <w:rPr>
          <w:rFonts w:ascii="Source Sans Pro" w:hAnsi="Source Sans Pro"/>
          <w:b/>
          <w:color w:val="7030A0"/>
          <w:szCs w:val="36"/>
        </w:rPr>
      </w:pPr>
      <w:r w:rsidRPr="00AA6ACD">
        <w:rPr>
          <w:rFonts w:ascii="Source Sans Pro" w:hAnsi="Source Sans Pro"/>
          <w:b/>
          <w:color w:val="7030A0"/>
          <w:szCs w:val="36"/>
        </w:rPr>
        <w:t>3 Scenarios of Forecasting:</w:t>
      </w:r>
    </w:p>
    <w:p w14:paraId="0A811530" w14:textId="77777777" w:rsidR="002E71DC" w:rsidRPr="002E71DC" w:rsidRDefault="002E71DC" w:rsidP="00354AA6">
      <w:pPr>
        <w:rPr>
          <w:rFonts w:ascii="Source Sans Pro" w:hAnsi="Source Sans Pro"/>
          <w:b/>
          <w:color w:val="7030A0"/>
          <w:sz w:val="12"/>
          <w:szCs w:val="36"/>
        </w:rPr>
      </w:pPr>
    </w:p>
    <w:p w14:paraId="6BB56617" w14:textId="2EB8BC56" w:rsidR="00794B9A" w:rsidRPr="00354AA6" w:rsidRDefault="00AA6ACD" w:rsidP="00AA6ACD">
      <w:pPr>
        <w:ind w:left="-180"/>
        <w:rPr>
          <w:rFonts w:ascii="Source Sans Pro" w:hAnsi="Source Sans Pro"/>
          <w:sz w:val="24"/>
          <w:szCs w:val="36"/>
        </w:rPr>
      </w:pPr>
      <w:r>
        <w:rPr>
          <w:rFonts w:ascii="Source Sans Pro" w:hAnsi="Source Sans Pro"/>
          <w:noProof/>
          <w:sz w:val="24"/>
          <w:szCs w:val="36"/>
        </w:rPr>
        <mc:AlternateContent>
          <mc:Choice Requires="wpg">
            <w:drawing>
              <wp:inline distT="0" distB="0" distL="0" distR="0" wp14:anchorId="424FC1E9" wp14:editId="7EC1E1AE">
                <wp:extent cx="5471168" cy="2400300"/>
                <wp:effectExtent l="0" t="0" r="0" b="0"/>
                <wp:docPr id="1981976676" name="Group 1981976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1168" cy="2400300"/>
                          <a:chOff x="0" y="0"/>
                          <a:chExt cx="5471168" cy="2178685"/>
                        </a:xfrm>
                      </wpg:grpSpPr>
                      <wps:wsp>
                        <wps:cNvPr id="1981976647" name="Rounded Rectangle 1981976647"/>
                        <wps:cNvSpPr/>
                        <wps:spPr>
                          <a:xfrm>
                            <a:off x="0" y="0"/>
                            <a:ext cx="1694815" cy="217868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976648" name="Text Box 1981976648"/>
                        <wps:cNvSpPr txBox="1"/>
                        <wps:spPr>
                          <a:xfrm>
                            <a:off x="374073" y="190005"/>
                            <a:ext cx="911651" cy="323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3892C9" w14:textId="509AAC5D" w:rsidR="00794B9A" w:rsidRPr="00495680" w:rsidRDefault="009F5B22" w:rsidP="00794B9A">
                              <w:pPr>
                                <w:jc w:val="center"/>
                                <w:rPr>
                                  <w:rFonts w:ascii="Ink Free" w:hAnsi="Ink Free"/>
                                  <w:b/>
                                </w:rPr>
                              </w:pPr>
                              <w:r>
                                <w:rPr>
                                  <w:rFonts w:ascii="Ink Free" w:hAnsi="Ink Free"/>
                                  <w:b/>
                                </w:rPr>
                                <w:t>CPI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976651" name="Text Box 1981976651"/>
                        <wps:cNvSpPr txBox="1"/>
                        <wps:spPr>
                          <a:xfrm>
                            <a:off x="130629" y="623454"/>
                            <a:ext cx="1443958" cy="58824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17712E" w14:textId="37C08AA8" w:rsidR="00794B9A" w:rsidRPr="00794B9A" w:rsidRDefault="00794B9A" w:rsidP="00794B9A">
                              <w:pPr>
                                <w:spacing w:line="192" w:lineRule="auto"/>
                                <w:jc w:val="center"/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</w:pPr>
                              <w:r w:rsidRPr="00794B9A"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>ETC = EAC - AC</w:t>
                              </w:r>
                            </w:p>
                            <w:p w14:paraId="40387B5C" w14:textId="07914C7C" w:rsidR="00794B9A" w:rsidRPr="00794B9A" w:rsidRDefault="00794B9A" w:rsidP="00794B9A">
                              <w:pPr>
                                <w:rPr>
                                  <w:rFonts w:ascii="Source Sans Pro" w:hAnsi="Source Sans Pro"/>
                                  <w:sz w:val="14"/>
                                  <w:szCs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36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36"/>
                                        </w:rPr>
                                        <m:t>Budget of Remaining work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36"/>
                                        </w:rPr>
                                        <m:t>CPI (=1)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81976653" name="Group 1981976653"/>
                        <wpg:cNvGrpSpPr/>
                        <wpg:grpSpPr>
                          <a:xfrm>
                            <a:off x="1900052" y="0"/>
                            <a:ext cx="1694815" cy="2178685"/>
                            <a:chOff x="0" y="0"/>
                            <a:chExt cx="1758950" cy="2260600"/>
                          </a:xfrm>
                        </wpg:grpSpPr>
                        <wps:wsp>
                          <wps:cNvPr id="1981976654" name="Rounded Rectangle 1981976654"/>
                          <wps:cNvSpPr/>
                          <wps:spPr>
                            <a:xfrm>
                              <a:off x="0" y="0"/>
                              <a:ext cx="1758950" cy="2260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1976655" name="Text Box 1981976655"/>
                          <wps:cNvSpPr txBox="1"/>
                          <wps:spPr>
                            <a:xfrm>
                              <a:off x="350958" y="124338"/>
                              <a:ext cx="1093309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409159" w14:textId="4B8C13F9" w:rsidR="00794B9A" w:rsidRPr="00495680" w:rsidRDefault="009F5B22" w:rsidP="00794B9A">
                                <w:pPr>
                                  <w:jc w:val="center"/>
                                  <w:rPr>
                                    <w:rFonts w:ascii="Ink Free" w:hAnsi="Ink Free"/>
                                    <w:b/>
                                  </w:rPr>
                                </w:pPr>
                                <w:r>
                                  <w:rPr>
                                    <w:rFonts w:ascii="Ink Free" w:hAnsi="Ink Free"/>
                                    <w:b/>
                                  </w:rPr>
                                  <w:t>CPI = Current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81976662" name="Group 1981976662"/>
                        <wpg:cNvGrpSpPr/>
                        <wpg:grpSpPr>
                          <a:xfrm>
                            <a:off x="3776353" y="0"/>
                            <a:ext cx="1694815" cy="2178685"/>
                            <a:chOff x="0" y="0"/>
                            <a:chExt cx="1758950" cy="2260600"/>
                          </a:xfrm>
                        </wpg:grpSpPr>
                        <wps:wsp>
                          <wps:cNvPr id="1981976663" name="Rounded Rectangle 1981976663"/>
                          <wps:cNvSpPr/>
                          <wps:spPr>
                            <a:xfrm>
                              <a:off x="0" y="0"/>
                              <a:ext cx="1758950" cy="2260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1976664" name="Text Box 1981976664"/>
                          <wps:cNvSpPr txBox="1"/>
                          <wps:spPr>
                            <a:xfrm>
                              <a:off x="221726" y="151081"/>
                              <a:ext cx="1399056" cy="449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C90B3C" w14:textId="5E83E0C5" w:rsidR="00794B9A" w:rsidRPr="00495680" w:rsidRDefault="009F5B22" w:rsidP="00794B9A">
                                <w:pPr>
                                  <w:jc w:val="center"/>
                                  <w:rPr>
                                    <w:rFonts w:ascii="Ink Free" w:hAnsi="Ink Free"/>
                                    <w:b/>
                                  </w:rPr>
                                </w:pPr>
                                <w:r>
                                  <w:rPr>
                                    <w:rFonts w:ascii="Ink Free" w:hAnsi="Ink Free"/>
                                    <w:b/>
                                  </w:rPr>
                                  <w:t xml:space="preserve">CPI and SPI = Current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81976671" name="Text Box 1981976671"/>
                        <wps:cNvSpPr txBox="1"/>
                        <wps:spPr>
                          <a:xfrm>
                            <a:off x="130629" y="1335974"/>
                            <a:ext cx="1444456" cy="58824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B654C0" w14:textId="58174E79" w:rsidR="00794B9A" w:rsidRPr="00794B9A" w:rsidRDefault="00794B9A" w:rsidP="00794B9A">
                              <w:pPr>
                                <w:spacing w:before="100" w:beforeAutospacing="1" w:after="100" w:afterAutospacing="1" w:line="192" w:lineRule="auto"/>
                                <w:jc w:val="center"/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 xml:space="preserve">EAC = </w:t>
                              </w:r>
                              <w:r w:rsidRPr="00794B9A"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>AC</w:t>
                              </w:r>
                              <w:r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 xml:space="preserve"> + </w:t>
                              </w:r>
                              <w:r w:rsidR="009F5B22"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>(BA</w:t>
                              </w:r>
                              <w:r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>C</w:t>
                              </w:r>
                              <w:r w:rsidR="009F5B22"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 xml:space="preserve"> – EV)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976672" name="Text Box 1981976672"/>
                        <wps:cNvSpPr txBox="1"/>
                        <wps:spPr>
                          <a:xfrm>
                            <a:off x="2012868" y="617516"/>
                            <a:ext cx="1443990" cy="58801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0C7098" w14:textId="77777777" w:rsidR="009F5B22" w:rsidRPr="00794B9A" w:rsidRDefault="009F5B22" w:rsidP="009F5B22">
                              <w:pPr>
                                <w:spacing w:line="192" w:lineRule="auto"/>
                                <w:jc w:val="center"/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</w:pPr>
                              <w:r w:rsidRPr="00794B9A"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>ETC = EAC - AC</w:t>
                              </w:r>
                            </w:p>
                            <w:p w14:paraId="0B48558F" w14:textId="3BD8EC81" w:rsidR="009F5B22" w:rsidRPr="00794B9A" w:rsidRDefault="009F5B22" w:rsidP="009F5B22">
                              <w:pPr>
                                <w:rPr>
                                  <w:rFonts w:ascii="Source Sans Pro" w:hAnsi="Source Sans Pro"/>
                                  <w:sz w:val="14"/>
                                  <w:szCs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36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36"/>
                                        </w:rPr>
                                        <m:t>Budget of Remaining work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36"/>
                                        </w:rPr>
                                        <m:t>CPI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976673" name="Text Box 1981976673"/>
                        <wps:cNvSpPr txBox="1"/>
                        <wps:spPr>
                          <a:xfrm>
                            <a:off x="2012868" y="1335974"/>
                            <a:ext cx="1444456" cy="58824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20BB41" w14:textId="112A6847" w:rsidR="009F5B22" w:rsidRPr="00794B9A" w:rsidRDefault="009F5B22" w:rsidP="009F5B22">
                              <w:pPr>
                                <w:spacing w:before="100" w:beforeAutospacing="1" w:after="100" w:afterAutospacing="1" w:line="192" w:lineRule="auto"/>
                                <w:jc w:val="center"/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>EAC = BAC/CPI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976674" name="Text Box 1981976674"/>
                        <wps:cNvSpPr txBox="1"/>
                        <wps:spPr>
                          <a:xfrm>
                            <a:off x="3883231" y="605641"/>
                            <a:ext cx="1485265" cy="75374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176E82" w14:textId="77A19DD2" w:rsidR="009F5B22" w:rsidRPr="009F5B22" w:rsidRDefault="009F5B22" w:rsidP="009F5B22">
                              <w:pPr>
                                <w:ind w:left="-90"/>
                                <w:rPr>
                                  <w:rFonts w:ascii="Source Sans Pro" w:hAnsi="Source Sans Pro"/>
                                  <w:sz w:val="14"/>
                                  <w:szCs w:val="36"/>
                                </w:rPr>
                              </w:pPr>
                              <w:r w:rsidRPr="00794B9A"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 xml:space="preserve">ETC = EAC </w:t>
                              </w:r>
                              <w:r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>–</w:t>
                              </w:r>
                              <w:r w:rsidRPr="00794B9A"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 xml:space="preserve"> AC</w:t>
                              </w:r>
                              <w:r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 xml:space="preserve"> = 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36"/>
                                      </w:rPr>
                                      <m:t>(BAC-EV)</m:t>
                                    </m:r>
                                  </m:num>
                                  <m:den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36"/>
                                      </w:rPr>
                                      <m:t>CPI x SPI</m:t>
                                    </m:r>
                                  </m:den>
                                </m:f>
                              </m:oMath>
                            </w:p>
                            <w:p w14:paraId="47F72E98" w14:textId="0146387D" w:rsidR="009F5B22" w:rsidRPr="00794B9A" w:rsidRDefault="009F5B22" w:rsidP="009F5B22">
                              <w:pPr>
                                <w:rPr>
                                  <w:rFonts w:ascii="Source Sans Pro" w:hAnsi="Source Sans Pro"/>
                                  <w:sz w:val="14"/>
                                  <w:szCs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36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36"/>
                                        </w:rPr>
                                        <m:t>Budget of Remaining work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36"/>
                                        </w:rPr>
                                        <m:t>CPI x SPI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976675" name="Text Box 1981976675"/>
                        <wps:cNvSpPr txBox="1"/>
                        <wps:spPr>
                          <a:xfrm>
                            <a:off x="3895107" y="1460664"/>
                            <a:ext cx="1473200" cy="42735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C34DFD" w14:textId="7843AAF3" w:rsidR="009F5B22" w:rsidRPr="009F5B22" w:rsidRDefault="009F5B22" w:rsidP="009F5B22">
                              <w:pPr>
                                <w:ind w:left="-90"/>
                                <w:jc w:val="center"/>
                                <w:rPr>
                                  <w:rFonts w:ascii="Source Sans Pro" w:hAnsi="Source Sans Pro"/>
                                  <w:sz w:val="14"/>
                                  <w:szCs w:val="36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>EAC = AC +</w:t>
                              </w:r>
                              <w:r w:rsidRPr="009F5B22"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 xml:space="preserve">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36"/>
                                      </w:rPr>
                                      <m:t>(BAC-EV)</m:t>
                                    </m:r>
                                  </m:num>
                                  <m:den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36"/>
                                      </w:rPr>
                                      <m:t>CPI x SPI</m:t>
                                    </m:r>
                                  </m:den>
                                </m:f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4FC1E9" id="Group 1981976676" o:spid="_x0000_s1070" style="width:430.8pt;height:189pt;mso-position-horizontal-relative:char;mso-position-vertical-relative:line" coordsize="54711,2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">
                <v:roundrect id="Rounded Rectangle 1981976647" o:spid="_x0000_s1071" style="position:absolute;width:16948;height:217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Od9ckA&#10;AADjAAAADwAAAGRycy9kb3ducmV2LnhtbERPS2vCQBC+C/6HZQpeRDdqGzV1FS0IHgSpLzxOs9Mk&#10;mJ0N2a2m/94VCj3O957ZojGluFHtCssKBv0IBHFqdcGZguNh3ZuAcB5ZY2mZFPySg8W83Zphou2d&#10;P+m295kIIewSVJB7XyVSujQng65vK+LAfdvaoA9nnUld4z2Em1IOoyiWBgsODTlW9JFTet3/GAV0&#10;eVtWu9M1PXeb0Xpjv1bbHa6U6rw0y3cQnhr/L/5zb3SYP50MpuM4fh3D86cAgJw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HOd9ckAAADjAAAADwAAAAAAAAAAAAAAAACYAgAA&#10;ZHJzL2Rvd25yZXYueG1sUEsFBgAAAAAEAAQA9QAAAI4DAAAAAA==&#10;" fillcolor="#c7fae3 [665]" stroked="f" strokeweight="1pt">
                  <v:stroke joinstyle="miter"/>
                </v:roundrect>
                <v:shape id="Text Box 1981976648" o:spid="_x0000_s1072" type="#_x0000_t202" style="position:absolute;left:3740;top:1900;width:911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xfBc0A&#10;AADjAAAADwAAAGRycy9kb3ducmV2LnhtbESPQU/CQBCF7yb+h82YeJMtREupLIQ0IRojB5CLt7E7&#10;tI3d2dpdofLrmYMJx5n35r1v5svBtepIfWg8GxiPElDEpbcNVwb2H+uHDFSIyBZbz2TgjwIsF7c3&#10;c8ytP/GWjrtYKQnhkKOBOsYu1zqUNTkMI98Ri3bwvcMoY19p2+NJwl2rJ0mSaocNS0ONHRU1ld+7&#10;X2fgrVhvcPs1cdm5LV7eD6vuZ//5ZMz93bB6BhVpiFfz//WrFfxZNp5N0/RRoOUnWYBeXA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JUsXwXNAAAA4wAAAA8AAAAAAAAAAAAAAAAA&#10;mAIAAGRycy9kb3ducmV2LnhtbFBLBQYAAAAABAAEAPUAAACSAwAAAAA=&#10;" filled="f" stroked="f" strokeweight=".5pt">
                  <v:textbox>
                    <w:txbxContent>
                      <w:p w14:paraId="693892C9" w14:textId="509AAC5D" w:rsidR="00794B9A" w:rsidRPr="00495680" w:rsidRDefault="009F5B22" w:rsidP="00794B9A">
                        <w:pPr>
                          <w:jc w:val="center"/>
                          <w:rPr>
                            <w:rFonts w:ascii="Ink Free" w:hAnsi="Ink Free"/>
                            <w:b/>
                          </w:rPr>
                        </w:pPr>
                        <w:r>
                          <w:rPr>
                            <w:rFonts w:ascii="Ink Free" w:hAnsi="Ink Free"/>
                            <w:b/>
                          </w:rPr>
                          <w:t>CPI = 1</w:t>
                        </w:r>
                      </w:p>
                    </w:txbxContent>
                  </v:textbox>
                </v:shape>
                <v:shape id="Text Box 1981976651" o:spid="_x0000_s1073" type="#_x0000_t202" style="position:absolute;left:1306;top:6234;width:14439;height:58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UB5MYA&#10;AADjAAAADwAAAGRycy9kb3ducmV2LnhtbERPX2vCMBB/H/gdwgl7m2llrbUaRQaDsZcx9QOczdkU&#10;m0tJMtt9+2Uw2OP9/t92P9le3MmHzrGCfJGBIG6c7rhVcD69PlUgQkTW2DsmBd8UYL+bPWyx1m7k&#10;T7ofYytSCIcaFZgYh1rK0BiyGBZuIE7c1XmLMZ2+ldrjmMJtL5dZVkqLHacGgwO9GGpuxy+r4L2g&#10;68e40tmziTcqzu6CfeWVepxPhw2ISFP8F/+533Sav67y9aosixx+f0oA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lUB5MYAAADjAAAADwAAAAAAAAAAAAAAAACYAgAAZHJz&#10;L2Rvd25yZXYueG1sUEsFBgAAAAAEAAQA9QAAAIsDAAAAAA==&#10;" fillcolor="#57f2ad [1945]" strokecolor="white [3212]" strokeweight=".5pt">
                  <v:textbox>
                    <w:txbxContent>
                      <w:p w14:paraId="7D17712E" w14:textId="37C08AA8" w:rsidR="00794B9A" w:rsidRPr="00794B9A" w:rsidRDefault="00794B9A" w:rsidP="00794B9A">
                        <w:pPr>
                          <w:spacing w:line="192" w:lineRule="auto"/>
                          <w:jc w:val="center"/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</w:pPr>
                        <w:r w:rsidRPr="00794B9A"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>ETC = EAC - AC</w:t>
                        </w:r>
                      </w:p>
                      <w:p w14:paraId="40387B5C" w14:textId="07914C7C" w:rsidR="00794B9A" w:rsidRPr="00794B9A" w:rsidRDefault="00794B9A" w:rsidP="00794B9A">
                        <w:pPr>
                          <w:rPr>
                            <w:rFonts w:ascii="Source Sans Pro" w:hAnsi="Source Sans Pro"/>
                            <w:sz w:val="14"/>
                            <w:szCs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4"/>
                                <w:szCs w:val="36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3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36"/>
                                  </w:rPr>
                                  <m:t>Budget of Remaining work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36"/>
                                  </w:rPr>
                                  <m:t>CPI (=1)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group id="Group 1981976653" o:spid="_x0000_s1074" style="position:absolute;left:19000;width:16948;height:21786" coordsize="17589,22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Jn7/IAAAA&#10;4wAAAA8AAAAAAAAAAAAAAAAAqgIAAGRycy9kb3ducmV2LnhtbFBLBQYAAAAABAAEAPoAAACfAwAA&#10;AAA=&#10;">
                  <v:roundrect id="Rounded Rectangle 1981976654" o:spid="_x0000_s1075" style="position:absolute;width:17589;height:226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iVX8kA&#10;AADjAAAADwAAAGRycy9kb3ducmV2LnhtbERPS2vCQBC+C/0PyxS8iG60NWp0FS0IHgSpL3qcZsck&#10;mJ0N2VXTf+8WCj3O957ZojGluFPtCssK+r0IBHFqdcGZguNh3R2DcB5ZY2mZFPyQg8X8pTXDRNsH&#10;f9J97zMRQtglqCD3vkqkdGlOBl3PVsSBu9jaoA9nnUld4yOEm1IOoiiWBgsODTlW9JFTet3fjAL6&#10;Gi6r3emanjvN23pjv1fbHa6Uar82yykIT43/F/+5NzrMn4z7k1EcD9/h96cAgJw/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XiVX8kAAADjAAAADwAAAAAAAAAAAAAAAACYAgAA&#10;ZHJzL2Rvd25yZXYueG1sUEsFBgAAAAAEAAQA9QAAAI4DAAAAAA==&#10;" fillcolor="#c7fae3 [665]" stroked="f" strokeweight="1pt">
                    <v:stroke joinstyle="miter"/>
                  </v:roundrect>
                  <v:shape id="Text Box 1981976655" o:spid="_x0000_s1076" type="#_x0000_t202" style="position:absolute;left:3509;top:1243;width:10933;height:4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bfCMkA&#10;AADjAAAADwAAAGRycy9kb3ducmV2LnhtbERPS0vDQBC+C/6HZQre7KZKYpt2W6RQ9CLYF6W3aXaa&#10;DWZnQ3ZN4r93hYLH+d6zWA22Fh21vnKsYDJOQBAXTldcKjjsN49TED4ga6wdk4If8rBa3t8tMNeu&#10;5y11u1CKGMI+RwUmhCaX0heGLPqxa4gjd3WtxRDPtpS6xT6G21o+JUkmLVYcGww2tDZUfO2+rYKz&#10;TS/+ui42H8furT9un0+fpjwp9TAaXucgAg3hX3xzv+s4fzadzF6yLE3h76cIgFz+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PbfCMkAAADjAAAADwAAAAAAAAAAAAAAAACYAgAA&#10;ZHJzL2Rvd25yZXYueG1sUEsFBgAAAAAEAAQA9QAAAI4DAAAAAA==&#10;" filled="f" stroked="f" strokeweight=".5pt">
                    <v:textbox>
                      <w:txbxContent>
                        <w:p w14:paraId="78409159" w14:textId="4B8C13F9" w:rsidR="00794B9A" w:rsidRPr="00495680" w:rsidRDefault="009F5B22" w:rsidP="00794B9A">
                          <w:pPr>
                            <w:jc w:val="center"/>
                            <w:rPr>
                              <w:rFonts w:ascii="Ink Free" w:hAnsi="Ink Free"/>
                              <w:b/>
                            </w:rPr>
                          </w:pPr>
                          <w:r>
                            <w:rPr>
                              <w:rFonts w:ascii="Ink Free" w:hAnsi="Ink Free"/>
                              <w:b/>
                            </w:rPr>
                            <w:t>CPI = Current</w:t>
                          </w:r>
                        </w:p>
                      </w:txbxContent>
                    </v:textbox>
                  </v:shape>
                </v:group>
                <v:group id="Group 1981976662" o:spid="_x0000_s1077" style="position:absolute;left:37763;width:16948;height:21786" coordsize="17589,22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Blp8JnIAAAA&#10;4wAAAA8AAAAAAAAAAAAAAAAAqgIAAGRycy9kb3ducmV2LnhtbFBLBQYAAAAABAAEAPoAAACfAwAA&#10;AAA=&#10;">
                  <v:roundrect id="Rounded Rectangle 1981976663" o:spid="_x0000_s1078" style="position:absolute;width:17589;height:226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3HlskA&#10;AADjAAAADwAAAGRycy9kb3ducmV2LnhtbERPzWrCQBC+F/oOyxS8lGZjpamJrqKC4EEQYysex+w0&#10;CWZnQ3ar6du7hUKP8/3PdN6bRlypc7VlBcMoBkFcWF1zqeDjsH4Zg3AeWWNjmRT8kIP57PFhipm2&#10;N97TNfelCCHsMlRQed9mUrqiIoMusi1x4L5sZ9CHsyul7vAWwk0jX+M4kQZrDg0VtrSqqLjk30YB&#10;nd4W7e7zUhyf+9F6Y8/L7Q6XSg2e+sUEhKfe/4v/3Bsd5qfjYfqeJMkIfn8KAMjZH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P3HlskAAADjAAAADwAAAAAAAAAAAAAAAACYAgAA&#10;ZHJzL2Rvd25yZXYueG1sUEsFBgAAAAAEAAQA9QAAAI4DAAAAAA==&#10;" fillcolor="#c7fae3 [665]" stroked="f" strokeweight="1pt">
                    <v:stroke joinstyle="miter"/>
                  </v:roundrect>
                  <v:shape id="Text Box 1981976664" o:spid="_x0000_s1079" type="#_x0000_t202" style="position:absolute;left:2217;top:1510;width:13990;height:4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QJYMkA&#10;AADjAAAADwAAAGRycy9kb3ducmV2LnhtbERPS2vCQBC+C/6HZQRvulFsjKmrSECU0h58XHqbZsck&#10;NDsbs6um/fXdQqHH+d6zXHemFndqXWVZwWQcgSDOra64UHA+bUcJCOeRNdaWScEXOViv+r0lpto+&#10;+ED3oy9ECGGXooLS+yaV0uUlGXRj2xAH7mJbgz6cbSF1i48Qbmo5jaJYGqw4NJTYUFZS/nm8GQUv&#10;2fYNDx9Tk3zX2e71smmu5/cnpYaDbvMMwlPn/8V/7r0O8xfJZDGP43gGvz8FAOTq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9QJYMkAAADjAAAADwAAAAAAAAAAAAAAAACYAgAA&#10;ZHJzL2Rvd25yZXYueG1sUEsFBgAAAAAEAAQA9QAAAI4DAAAAAA==&#10;" filled="f" stroked="f" strokeweight=".5pt">
                    <v:textbox>
                      <w:txbxContent>
                        <w:p w14:paraId="19C90B3C" w14:textId="5E83E0C5" w:rsidR="00794B9A" w:rsidRPr="00495680" w:rsidRDefault="009F5B22" w:rsidP="00794B9A">
                          <w:pPr>
                            <w:jc w:val="center"/>
                            <w:rPr>
                              <w:rFonts w:ascii="Ink Free" w:hAnsi="Ink Free"/>
                              <w:b/>
                            </w:rPr>
                          </w:pPr>
                          <w:r>
                            <w:rPr>
                              <w:rFonts w:ascii="Ink Free" w:hAnsi="Ink Free"/>
                              <w:b/>
                            </w:rPr>
                            <w:t xml:space="preserve">CPI and SPI = Current </w:t>
                          </w:r>
                        </w:p>
                      </w:txbxContent>
                    </v:textbox>
                  </v:shape>
                </v:group>
                <v:shape id="Text Box 1981976671" o:spid="_x0000_s1080" type="#_x0000_t202" style="position:absolute;left:1306;top:13359;width:14444;height:588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BdhMYA&#10;AADjAAAADwAAAGRycy9kb3ducmV2LnhtbERPX2vCMBB/H/gdwgl7m2lltrUaRQaDsZcx9QOczdkU&#10;m0tJMtt9+2Uw2OP9/t92P9le3MmHzrGCfJGBIG6c7rhVcD69PlUgQkTW2DsmBd8UYL+bPWyx1m7k&#10;T7ofYytSCIcaFZgYh1rK0BiyGBZuIE7c1XmLMZ2+ldrjmMJtL5dZVkiLHacGgwO9GGpuxy+r4H1F&#10;14+x1NmziTdand0F+8or9TifDhsQkab4L/5zv+k0f13l67Ioyhx+f0oA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BdhMYAAADjAAAADwAAAAAAAAAAAAAAAACYAgAAZHJz&#10;L2Rvd25yZXYueG1sUEsFBgAAAAAEAAQA9QAAAIsDAAAAAA==&#10;" fillcolor="#57f2ad [1945]" strokecolor="white [3212]" strokeweight=".5pt">
                  <v:textbox>
                    <w:txbxContent>
                      <w:p w14:paraId="2EB654C0" w14:textId="58174E79" w:rsidR="00794B9A" w:rsidRPr="00794B9A" w:rsidRDefault="00794B9A" w:rsidP="00794B9A">
                        <w:pPr>
                          <w:spacing w:before="100" w:beforeAutospacing="1" w:after="100" w:afterAutospacing="1" w:line="192" w:lineRule="auto"/>
                          <w:jc w:val="center"/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 xml:space="preserve">EAC = </w:t>
                        </w:r>
                        <w:r w:rsidRPr="00794B9A"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>AC</w:t>
                        </w:r>
                        <w:r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 xml:space="preserve"> + </w:t>
                        </w:r>
                        <w:r w:rsidR="009F5B22"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>(BA</w:t>
                        </w:r>
                        <w:r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>C</w:t>
                        </w:r>
                        <w:r w:rsidR="009F5B22"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 xml:space="preserve"> – EV)</w:t>
                        </w:r>
                      </w:p>
                    </w:txbxContent>
                  </v:textbox>
                </v:shape>
                <v:shape id="Text Box 1981976672" o:spid="_x0000_s1081" type="#_x0000_t202" style="position:absolute;left:20128;top:6175;width:14440;height:58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LD88UA&#10;AADjAAAADwAAAGRycy9kb3ducmV2LnhtbERPX2vCMBB/F/wO4YS9aarMtlajyGAw9jJ0foBbczbF&#10;5lKSzHbffhkMfLzf/9sdRtuJO/nQOlawXGQgiGunW24UXD5f5yWIEJE1do5JwQ8FOOynkx1W2g18&#10;ovs5NiKFcKhQgYmxr6QMtSGLYeF64sRdnbcY0+kbqT0OKdx2cpVlubTYcmow2NOLofp2/rYK3td0&#10;/RgKnT2beKP1xX1hV3qlnmbjcQsi0hgf4n/3m07zN+VyU+R5sYK/nxIAcv8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sPzxQAAAOMAAAAPAAAAAAAAAAAAAAAAAJgCAABkcnMv&#10;ZG93bnJldi54bWxQSwUGAAAAAAQABAD1AAAAigMAAAAA&#10;" fillcolor="#57f2ad [1945]" strokecolor="white [3212]" strokeweight=".5pt">
                  <v:textbox>
                    <w:txbxContent>
                      <w:p w14:paraId="2F0C7098" w14:textId="77777777" w:rsidR="009F5B22" w:rsidRPr="00794B9A" w:rsidRDefault="009F5B22" w:rsidP="009F5B22">
                        <w:pPr>
                          <w:spacing w:line="192" w:lineRule="auto"/>
                          <w:jc w:val="center"/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</w:pPr>
                        <w:r w:rsidRPr="00794B9A"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>ETC = EAC - AC</w:t>
                        </w:r>
                      </w:p>
                      <w:p w14:paraId="0B48558F" w14:textId="3BD8EC81" w:rsidR="009F5B22" w:rsidRPr="00794B9A" w:rsidRDefault="009F5B22" w:rsidP="009F5B22">
                        <w:pPr>
                          <w:rPr>
                            <w:rFonts w:ascii="Source Sans Pro" w:hAnsi="Source Sans Pro"/>
                            <w:sz w:val="14"/>
                            <w:szCs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4"/>
                                <w:szCs w:val="36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3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36"/>
                                  </w:rPr>
                                  <m:t>Budget of Remaining work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36"/>
                                  </w:rPr>
                                  <m:t>CPI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 Box 1981976673" o:spid="_x0000_s1082" type="#_x0000_t202" style="position:absolute;left:20128;top:13359;width:14445;height:588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5maMYA&#10;AADjAAAADwAAAGRycy9kb3ducmV2LnhtbERPX2vCMBB/H/gdwgl7m6nbbGs1yhgIspcx5wc4m7Mp&#10;NpeSZLZ+ezMY7PF+/2+9HW0nruRD61jBfJaBIK6dbrlRcPzePZUgQkTW2DkmBTcKsN1MHtZYaTfw&#10;F10PsREphEOFCkyMfSVlqA1ZDDPXEyfu7LzFmE7fSO1xSOG2k89ZlkuLLacGgz29G6ovhx+r4GNB&#10;58+h0NmriRdaHN0Ju9Ir9Tgd31YgIo3xX/zn3us0f1nOl0WeFy/w+1MCQG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5maMYAAADjAAAADwAAAAAAAAAAAAAAAACYAgAAZHJz&#10;L2Rvd25yZXYueG1sUEsFBgAAAAAEAAQA9QAAAIsDAAAAAA==&#10;" fillcolor="#57f2ad [1945]" strokecolor="white [3212]" strokeweight=".5pt">
                  <v:textbox>
                    <w:txbxContent>
                      <w:p w14:paraId="3C20BB41" w14:textId="112A6847" w:rsidR="009F5B22" w:rsidRPr="00794B9A" w:rsidRDefault="009F5B22" w:rsidP="009F5B22">
                        <w:pPr>
                          <w:spacing w:before="100" w:beforeAutospacing="1" w:after="100" w:afterAutospacing="1" w:line="192" w:lineRule="auto"/>
                          <w:jc w:val="center"/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>EAC = BAC/CPI</w:t>
                        </w:r>
                      </w:p>
                    </w:txbxContent>
                  </v:textbox>
                </v:shape>
                <v:shape id="Text Box 1981976674" o:spid="_x0000_s1083" type="#_x0000_t202" style="position:absolute;left:38832;top:6056;width:14852;height:753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f+HMYA&#10;AADjAAAADwAAAGRycy9kb3ducmV2LnhtbERPX2vCMBB/F/Ydwg32pqmibe2MMgaDsZdh5we4NWdT&#10;bC4libb79stg4OP9/t/uMNle3MiHzrGC5SIDQdw43XGr4PT1Ni9BhIissXdMCn4owGH/MNthpd3I&#10;R7rVsRUphEOFCkyMQyVlaAxZDAs3ECfu7LzFmE7fSu1xTOG2l6ssy6XFjlODwYFeDTWX+moVfGzo&#10;/DkWOlubeKHNyX1jX3qlnh6nl2cQkaZ4F/+733Wavy2X2yLPizX8/ZQAkP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f+HMYAAADjAAAADwAAAAAAAAAAAAAAAACYAgAAZHJz&#10;L2Rvd25yZXYueG1sUEsFBgAAAAAEAAQA9QAAAIsDAAAAAA==&#10;" fillcolor="#57f2ad [1945]" strokecolor="white [3212]" strokeweight=".5pt">
                  <v:textbox>
                    <w:txbxContent>
                      <w:p w14:paraId="32176E82" w14:textId="77A19DD2" w:rsidR="009F5B22" w:rsidRPr="009F5B22" w:rsidRDefault="009F5B22" w:rsidP="009F5B22">
                        <w:pPr>
                          <w:ind w:left="-90"/>
                          <w:rPr>
                            <w:rFonts w:ascii="Source Sans Pro" w:hAnsi="Source Sans Pro"/>
                            <w:sz w:val="14"/>
                            <w:szCs w:val="36"/>
                          </w:rPr>
                        </w:pPr>
                        <w:r w:rsidRPr="00794B9A"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 xml:space="preserve">ETC = EAC </w:t>
                        </w:r>
                        <w:r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>–</w:t>
                        </w:r>
                        <w:r w:rsidRPr="00794B9A"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 xml:space="preserve"> AC</w:t>
                        </w:r>
                        <w:r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 xml:space="preserve"> = 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18"/>
                                  <w:szCs w:val="36"/>
                                </w:rPr>
                                <m:t>(BAC-EV)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18"/>
                                  <w:szCs w:val="36"/>
                                </w:rPr>
                                <m:t>CPI x SPI</m:t>
                              </m:r>
                            </m:den>
                          </m:f>
                        </m:oMath>
                      </w:p>
                      <w:p w14:paraId="47F72E98" w14:textId="0146387D" w:rsidR="009F5B22" w:rsidRPr="00794B9A" w:rsidRDefault="009F5B22" w:rsidP="009F5B22">
                        <w:pPr>
                          <w:rPr>
                            <w:rFonts w:ascii="Source Sans Pro" w:hAnsi="Source Sans Pro"/>
                            <w:sz w:val="14"/>
                            <w:szCs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4"/>
                                <w:szCs w:val="36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3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36"/>
                                  </w:rPr>
                                  <m:t>Budget of Remaining work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36"/>
                                  </w:rPr>
                                  <m:t>CPI x SPI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 Box 1981976675" o:spid="_x0000_s1084" type="#_x0000_t202" style="position:absolute;left:38951;top:14606;width:14732;height:42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tbh8YA&#10;AADjAAAADwAAAGRycy9kb3ducmV2LnhtbERPzWoCMRC+F3yHMIK3mrW4P26NUgpC6aVUfYDpZtws&#10;biZLkrrr2zeFQo/z/c92P9le3MiHzrGC1TIDQdw43XGr4Hw6PFYgQkTW2DsmBXcKsN/NHrZYazfy&#10;J92OsRUphEONCkyMQy1laAxZDEs3ECfu4rzFmE7fSu1xTOG2l09ZVkiLHacGgwO9Gmqux2+r4D2n&#10;y8dY6mxt4pXys/vCvvJKLebTyzOISFP8F/+533Sav6lWm7Ioyhx+f0oA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tbh8YAAADjAAAADwAAAAAAAAAAAAAAAACYAgAAZHJz&#10;L2Rvd25yZXYueG1sUEsFBgAAAAAEAAQA9QAAAIsDAAAAAA==&#10;" fillcolor="#57f2ad [1945]" strokecolor="white [3212]" strokeweight=".5pt">
                  <v:textbox>
                    <w:txbxContent>
                      <w:p w14:paraId="70C34DFD" w14:textId="7843AAF3" w:rsidR="009F5B22" w:rsidRPr="009F5B22" w:rsidRDefault="009F5B22" w:rsidP="009F5B22">
                        <w:pPr>
                          <w:ind w:left="-90"/>
                          <w:jc w:val="center"/>
                          <w:rPr>
                            <w:rFonts w:ascii="Source Sans Pro" w:hAnsi="Source Sans Pro"/>
                            <w:sz w:val="14"/>
                            <w:szCs w:val="36"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>EAC = AC +</w:t>
                        </w:r>
                        <w:r w:rsidRPr="009F5B22"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 xml:space="preserve">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18"/>
                                  <w:szCs w:val="36"/>
                                </w:rPr>
                                <m:t>(BAC-EV)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18"/>
                                  <w:szCs w:val="36"/>
                                </w:rPr>
                                <m:t>CPI x SPI</m:t>
                              </m:r>
                            </m:den>
                          </m:f>
                        </m:oMath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9B1BA9" w14:textId="77777777" w:rsidR="002E71DC" w:rsidRDefault="002E71DC" w:rsidP="00354AA6">
      <w:pPr>
        <w:rPr>
          <w:rFonts w:ascii="Source Sans Pro" w:hAnsi="Source Sans Pro"/>
          <w:b/>
          <w:i/>
        </w:rPr>
      </w:pPr>
    </w:p>
    <w:p w14:paraId="154FDE2B" w14:textId="59C8038F" w:rsidR="00354AA6" w:rsidRPr="00E36176" w:rsidRDefault="00E36176" w:rsidP="00354AA6">
      <w:pPr>
        <w:rPr>
          <w:rFonts w:ascii="Source Sans Pro" w:hAnsi="Source Sans Pro"/>
          <w:b/>
          <w:i/>
        </w:rPr>
      </w:pPr>
      <w:r w:rsidRPr="00E36176">
        <w:rPr>
          <w:rFonts w:ascii="Source Sans Pro" w:hAnsi="Source Sans Pro"/>
          <w:b/>
          <w:i/>
        </w:rPr>
        <w:t>Example (Previous):</w:t>
      </w:r>
    </w:p>
    <w:p w14:paraId="13A62D1C" w14:textId="77777777" w:rsidR="00E36176" w:rsidRDefault="00E36176" w:rsidP="00E36176">
      <w:pPr>
        <w:spacing w:line="240" w:lineRule="auto"/>
        <w:rPr>
          <w:rFonts w:ascii="Source Sans Pro" w:hAnsi="Source Sans Pro"/>
          <w:b/>
          <w:i/>
          <w:szCs w:val="36"/>
        </w:rPr>
        <w:sectPr w:rsidR="00E36176" w:rsidSect="007146FA">
          <w:type w:val="continuous"/>
          <w:pgSz w:w="10318" w:h="14570" w:code="13"/>
          <w:pgMar w:top="567" w:right="567" w:bottom="567" w:left="1134" w:header="720" w:footer="720" w:gutter="0"/>
          <w:cols w:space="720"/>
          <w:docGrid w:linePitch="360"/>
        </w:sectPr>
      </w:pPr>
    </w:p>
    <w:p w14:paraId="2953DCB6" w14:textId="1349DCBE" w:rsidR="00E36176" w:rsidRDefault="00E36176" w:rsidP="00E36176">
      <w:pPr>
        <w:spacing w:line="240" w:lineRule="auto"/>
        <w:rPr>
          <w:rFonts w:ascii="Source Sans Pro" w:hAnsi="Source Sans Pro"/>
          <w:szCs w:val="36"/>
        </w:rPr>
      </w:pPr>
      <w:r w:rsidRPr="00AA6ACD">
        <w:rPr>
          <w:rFonts w:ascii="Source Sans Pro" w:hAnsi="Source Sans Pro"/>
          <w:b/>
          <w:i/>
          <w:szCs w:val="36"/>
        </w:rPr>
        <w:lastRenderedPageBreak/>
        <w:t>1</w:t>
      </w:r>
      <w:r w:rsidRPr="00AA6ACD">
        <w:rPr>
          <w:rFonts w:ascii="Source Sans Pro" w:hAnsi="Source Sans Pro"/>
          <w:b/>
          <w:i/>
          <w:szCs w:val="36"/>
          <w:vertAlign w:val="superscript"/>
        </w:rPr>
        <w:t>st</w:t>
      </w:r>
      <w:r w:rsidRPr="00AA6ACD">
        <w:rPr>
          <w:rFonts w:ascii="Source Sans Pro" w:hAnsi="Source Sans Pro"/>
          <w:b/>
          <w:i/>
          <w:szCs w:val="36"/>
        </w:rPr>
        <w:t xml:space="preserve"> Scenario</w:t>
      </w:r>
      <w:r>
        <w:rPr>
          <w:rFonts w:ascii="Source Sans Pro" w:hAnsi="Source Sans Pro"/>
          <w:b/>
          <w:i/>
          <w:szCs w:val="36"/>
        </w:rPr>
        <w:t>:</w:t>
      </w:r>
    </w:p>
    <w:p w14:paraId="32BAA035" w14:textId="77777777" w:rsidR="00E36176" w:rsidRPr="00E36176" w:rsidRDefault="00E36176" w:rsidP="00E36176">
      <w:pPr>
        <w:pStyle w:val="ListParagraph"/>
        <w:numPr>
          <w:ilvl w:val="0"/>
          <w:numId w:val="9"/>
        </w:numPr>
        <w:spacing w:line="240" w:lineRule="auto"/>
        <w:ind w:left="270" w:hanging="180"/>
        <w:rPr>
          <w:rFonts w:ascii="Source Sans Pro" w:hAnsi="Source Sans Pro"/>
          <w:szCs w:val="36"/>
        </w:rPr>
      </w:pPr>
      <w:r w:rsidRPr="00E36176">
        <w:rPr>
          <w:rFonts w:ascii="Source Sans Pro" w:hAnsi="Source Sans Pro"/>
          <w:szCs w:val="36"/>
        </w:rPr>
        <w:t>ETC = BAC – EV = 600</w:t>
      </w:r>
    </w:p>
    <w:p w14:paraId="3CA0D118" w14:textId="77777777" w:rsidR="00E36176" w:rsidRPr="00E36176" w:rsidRDefault="00E36176" w:rsidP="00E36176">
      <w:pPr>
        <w:pStyle w:val="ListParagraph"/>
        <w:numPr>
          <w:ilvl w:val="0"/>
          <w:numId w:val="9"/>
        </w:numPr>
        <w:spacing w:line="240" w:lineRule="auto"/>
        <w:ind w:left="270" w:hanging="180"/>
        <w:rPr>
          <w:rFonts w:ascii="Source Sans Pro" w:hAnsi="Source Sans Pro"/>
          <w:szCs w:val="36"/>
        </w:rPr>
      </w:pPr>
      <w:r w:rsidRPr="00E36176">
        <w:rPr>
          <w:rFonts w:ascii="Source Sans Pro" w:hAnsi="Source Sans Pro"/>
          <w:szCs w:val="36"/>
        </w:rPr>
        <w:t>EAC = ETC + AC = 1200</w:t>
      </w:r>
    </w:p>
    <w:p w14:paraId="00825645" w14:textId="77777777" w:rsidR="00E36176" w:rsidRPr="00E36176" w:rsidRDefault="00E36176" w:rsidP="00E36176">
      <w:pPr>
        <w:pStyle w:val="ListParagraph"/>
        <w:numPr>
          <w:ilvl w:val="0"/>
          <w:numId w:val="9"/>
        </w:numPr>
        <w:spacing w:line="240" w:lineRule="auto"/>
        <w:ind w:left="270" w:hanging="180"/>
        <w:rPr>
          <w:rFonts w:ascii="Source Sans Pro" w:hAnsi="Source Sans Pro"/>
          <w:szCs w:val="36"/>
        </w:rPr>
      </w:pPr>
      <w:r w:rsidRPr="00E36176">
        <w:rPr>
          <w:rFonts w:ascii="Source Sans Pro" w:hAnsi="Source Sans Pro"/>
          <w:szCs w:val="36"/>
        </w:rPr>
        <w:t>VAC = BAC – EAC = -200</w:t>
      </w:r>
    </w:p>
    <w:p w14:paraId="49ECA87C" w14:textId="77777777" w:rsidR="00E36176" w:rsidRDefault="00E36176" w:rsidP="00354AA6">
      <w:pPr>
        <w:rPr>
          <w:rFonts w:ascii="Source Sans Pro" w:hAnsi="Source Sans Pro"/>
          <w:b/>
          <w:i/>
          <w:szCs w:val="36"/>
        </w:rPr>
      </w:pPr>
    </w:p>
    <w:p w14:paraId="0CC36C0E" w14:textId="07FB8747" w:rsidR="00354AA6" w:rsidRDefault="00E36176" w:rsidP="00E36176">
      <w:pPr>
        <w:ind w:left="90"/>
        <w:rPr>
          <w:rFonts w:ascii="Source Sans Pro" w:hAnsi="Source Sans Pro"/>
          <w:b/>
          <w:i/>
          <w:szCs w:val="36"/>
        </w:rPr>
      </w:pPr>
      <w:r w:rsidRPr="00AA6ACD">
        <w:rPr>
          <w:rFonts w:ascii="Source Sans Pro" w:hAnsi="Source Sans Pro"/>
          <w:b/>
          <w:i/>
          <w:szCs w:val="36"/>
        </w:rPr>
        <w:lastRenderedPageBreak/>
        <w:t>2</w:t>
      </w:r>
      <w:r w:rsidRPr="00AA6ACD">
        <w:rPr>
          <w:rFonts w:ascii="Source Sans Pro" w:hAnsi="Source Sans Pro"/>
          <w:b/>
          <w:i/>
          <w:szCs w:val="36"/>
          <w:vertAlign w:val="superscript"/>
        </w:rPr>
        <w:t>nd</w:t>
      </w:r>
      <w:r w:rsidRPr="00AA6ACD">
        <w:rPr>
          <w:rFonts w:ascii="Source Sans Pro" w:hAnsi="Source Sans Pro"/>
          <w:b/>
          <w:i/>
          <w:szCs w:val="36"/>
        </w:rPr>
        <w:t xml:space="preserve"> Scenario</w:t>
      </w:r>
      <w:r>
        <w:rPr>
          <w:rFonts w:ascii="Source Sans Pro" w:hAnsi="Source Sans Pro"/>
          <w:b/>
          <w:i/>
          <w:szCs w:val="36"/>
        </w:rPr>
        <w:t>:</w:t>
      </w:r>
    </w:p>
    <w:p w14:paraId="32A46834" w14:textId="73F6D770" w:rsidR="00E36176" w:rsidRPr="00E36176" w:rsidRDefault="00E36176" w:rsidP="00E36176">
      <w:pPr>
        <w:pStyle w:val="ListParagraph"/>
        <w:numPr>
          <w:ilvl w:val="0"/>
          <w:numId w:val="9"/>
        </w:numPr>
        <w:spacing w:line="240" w:lineRule="auto"/>
        <w:ind w:left="90" w:hanging="180"/>
        <w:rPr>
          <w:rFonts w:ascii="Source Sans Pro" w:hAnsi="Source Sans Pro"/>
          <w:szCs w:val="36"/>
        </w:rPr>
      </w:pPr>
      <w:r>
        <w:rPr>
          <w:rFonts w:ascii="Source Sans Pro" w:hAnsi="Source Sans Pro"/>
          <w:szCs w:val="36"/>
        </w:rPr>
        <w:t>ETC = EAC – AC = 900</w:t>
      </w:r>
    </w:p>
    <w:p w14:paraId="683E4F81" w14:textId="74481418" w:rsidR="00E36176" w:rsidRPr="00E36176" w:rsidRDefault="00E36176" w:rsidP="00E36176">
      <w:pPr>
        <w:pStyle w:val="ListParagraph"/>
        <w:numPr>
          <w:ilvl w:val="0"/>
          <w:numId w:val="9"/>
        </w:numPr>
        <w:spacing w:line="240" w:lineRule="auto"/>
        <w:ind w:left="90" w:hanging="180"/>
        <w:rPr>
          <w:rFonts w:ascii="Source Sans Pro" w:hAnsi="Source Sans Pro"/>
          <w:szCs w:val="36"/>
        </w:rPr>
      </w:pPr>
      <w:r w:rsidRPr="00E36176">
        <w:rPr>
          <w:rFonts w:ascii="Source Sans Pro" w:hAnsi="Source Sans Pro"/>
          <w:szCs w:val="36"/>
        </w:rPr>
        <w:t xml:space="preserve">EAC = </w:t>
      </w:r>
      <w:r>
        <w:rPr>
          <w:rFonts w:ascii="Source Sans Pro" w:hAnsi="Source Sans Pro"/>
          <w:szCs w:val="36"/>
        </w:rPr>
        <w:t>BAC/CPI</w:t>
      </w:r>
      <w:r w:rsidRPr="00E36176">
        <w:rPr>
          <w:rFonts w:ascii="Source Sans Pro" w:hAnsi="Source Sans Pro"/>
          <w:szCs w:val="36"/>
        </w:rPr>
        <w:t xml:space="preserve"> = </w:t>
      </w:r>
      <w:r>
        <w:rPr>
          <w:rFonts w:ascii="Source Sans Pro" w:hAnsi="Source Sans Pro"/>
          <w:szCs w:val="36"/>
        </w:rPr>
        <w:t>1500</w:t>
      </w:r>
    </w:p>
    <w:p w14:paraId="397D060B" w14:textId="11BC24DA" w:rsidR="00E36176" w:rsidRPr="00E36176" w:rsidRDefault="00E36176" w:rsidP="00E36176">
      <w:pPr>
        <w:pStyle w:val="ListParagraph"/>
        <w:numPr>
          <w:ilvl w:val="0"/>
          <w:numId w:val="9"/>
        </w:numPr>
        <w:spacing w:line="240" w:lineRule="auto"/>
        <w:ind w:left="90" w:hanging="180"/>
        <w:rPr>
          <w:rFonts w:ascii="Source Sans Pro" w:hAnsi="Source Sans Pro"/>
          <w:szCs w:val="36"/>
        </w:rPr>
      </w:pPr>
      <w:r>
        <w:rPr>
          <w:rFonts w:ascii="Source Sans Pro" w:hAnsi="Source Sans Pro"/>
          <w:szCs w:val="36"/>
        </w:rPr>
        <w:t>VAC = BAC – EAC = -5</w:t>
      </w:r>
      <w:r w:rsidRPr="00E36176">
        <w:rPr>
          <w:rFonts w:ascii="Source Sans Pro" w:hAnsi="Source Sans Pro"/>
          <w:szCs w:val="36"/>
        </w:rPr>
        <w:t>00</w:t>
      </w:r>
    </w:p>
    <w:p w14:paraId="66CA73E2" w14:textId="77777777" w:rsidR="00E36176" w:rsidRDefault="00E36176" w:rsidP="00354AA6">
      <w:pPr>
        <w:rPr>
          <w:rFonts w:ascii="Source Sans Pro" w:hAnsi="Source Sans Pro"/>
          <w:b/>
          <w:i/>
          <w:szCs w:val="36"/>
        </w:rPr>
      </w:pPr>
    </w:p>
    <w:p w14:paraId="6FED91B4" w14:textId="4D50049D" w:rsidR="00E36176" w:rsidRDefault="00E36176" w:rsidP="00E36176">
      <w:pPr>
        <w:ind w:left="-90"/>
        <w:rPr>
          <w:rFonts w:ascii="Source Sans Pro" w:hAnsi="Source Sans Pro"/>
          <w:b/>
          <w:i/>
          <w:szCs w:val="36"/>
        </w:rPr>
      </w:pPr>
      <w:r w:rsidRPr="00AA6ACD">
        <w:rPr>
          <w:rFonts w:ascii="Source Sans Pro" w:hAnsi="Source Sans Pro"/>
          <w:b/>
          <w:i/>
          <w:szCs w:val="36"/>
        </w:rPr>
        <w:lastRenderedPageBreak/>
        <w:t>3</w:t>
      </w:r>
      <w:r w:rsidRPr="00AA6ACD">
        <w:rPr>
          <w:rFonts w:ascii="Source Sans Pro" w:hAnsi="Source Sans Pro"/>
          <w:b/>
          <w:i/>
          <w:szCs w:val="36"/>
          <w:vertAlign w:val="superscript"/>
        </w:rPr>
        <w:t>rd</w:t>
      </w:r>
      <w:r w:rsidRPr="00AA6ACD">
        <w:rPr>
          <w:rFonts w:ascii="Source Sans Pro" w:hAnsi="Source Sans Pro"/>
          <w:b/>
          <w:i/>
          <w:szCs w:val="36"/>
        </w:rPr>
        <w:t xml:space="preserve"> Scenario</w:t>
      </w:r>
      <w:r>
        <w:rPr>
          <w:rFonts w:ascii="Source Sans Pro" w:hAnsi="Source Sans Pro"/>
          <w:b/>
          <w:i/>
          <w:szCs w:val="36"/>
        </w:rPr>
        <w:t>:</w:t>
      </w:r>
    </w:p>
    <w:p w14:paraId="27C5012D" w14:textId="5F21C4FF" w:rsidR="00E36176" w:rsidRPr="00E36176" w:rsidRDefault="00E36176" w:rsidP="00E36176">
      <w:pPr>
        <w:pStyle w:val="ListParagraph"/>
        <w:numPr>
          <w:ilvl w:val="0"/>
          <w:numId w:val="9"/>
        </w:numPr>
        <w:spacing w:line="276" w:lineRule="auto"/>
        <w:ind w:left="-90" w:hanging="180"/>
        <w:rPr>
          <w:rFonts w:ascii="Source Sans Pro" w:hAnsi="Source Sans Pro"/>
          <w:szCs w:val="36"/>
        </w:rPr>
      </w:pPr>
      <w:r w:rsidRPr="00E36176">
        <w:rPr>
          <w:rFonts w:ascii="Source Sans Pro" w:hAnsi="Source Sans Pro"/>
          <w:szCs w:val="36"/>
        </w:rPr>
        <w:t xml:space="preserve">ETC = </w:t>
      </w:r>
      <m:oMath>
        <m:f>
          <m:fPr>
            <m:ctrlPr>
              <w:rPr>
                <w:rFonts w:ascii="Cambria Math" w:hAnsi="Cambria Math"/>
                <w:i/>
                <w:sz w:val="20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36"/>
              </w:rPr>
              <m:t>(BAC-EV)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36"/>
              </w:rPr>
              <m:t>CPI x SPI</m:t>
            </m:r>
          </m:den>
        </m:f>
      </m:oMath>
      <w:r>
        <w:rPr>
          <w:rFonts w:ascii="Source Sans Pro" w:hAnsi="Source Sans Pro"/>
          <w:szCs w:val="36"/>
        </w:rPr>
        <w:t xml:space="preserve"> = 1125</w:t>
      </w:r>
    </w:p>
    <w:p w14:paraId="10BC180F" w14:textId="1F5C9B16" w:rsidR="00E36176" w:rsidRPr="00E36176" w:rsidRDefault="00E36176" w:rsidP="00E36176">
      <w:pPr>
        <w:pStyle w:val="ListParagraph"/>
        <w:numPr>
          <w:ilvl w:val="0"/>
          <w:numId w:val="9"/>
        </w:numPr>
        <w:spacing w:line="276" w:lineRule="auto"/>
        <w:ind w:left="-90" w:hanging="180"/>
        <w:rPr>
          <w:rFonts w:ascii="Source Sans Pro" w:hAnsi="Source Sans Pro"/>
          <w:szCs w:val="36"/>
        </w:rPr>
      </w:pPr>
      <w:r w:rsidRPr="00E36176">
        <w:rPr>
          <w:rFonts w:ascii="Source Sans Pro" w:hAnsi="Source Sans Pro"/>
          <w:szCs w:val="36"/>
        </w:rPr>
        <w:t xml:space="preserve">EAC = </w:t>
      </w:r>
      <w:r w:rsidRPr="00E36176">
        <w:rPr>
          <w:rFonts w:ascii="Cambria Math" w:hAnsi="Cambria Math"/>
          <w:sz w:val="20"/>
          <w:szCs w:val="36"/>
        </w:rPr>
        <w:t xml:space="preserve">AC +  </w:t>
      </w:r>
      <m:oMath>
        <m:f>
          <m:fPr>
            <m:ctrlPr>
              <w:rPr>
                <w:rFonts w:ascii="Cambria Math" w:hAnsi="Cambria Math"/>
                <w:i/>
                <w:sz w:val="20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36"/>
              </w:rPr>
              <m:t>(BAC-EV)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36"/>
              </w:rPr>
              <m:t>CPI x SPI</m:t>
            </m:r>
          </m:den>
        </m:f>
      </m:oMath>
      <w:r w:rsidRPr="00E36176">
        <w:rPr>
          <w:rFonts w:ascii="Source Sans Pro" w:hAnsi="Source Sans Pro"/>
          <w:szCs w:val="36"/>
        </w:rPr>
        <w:t xml:space="preserve"> </w:t>
      </w:r>
      <w:r>
        <w:rPr>
          <w:rFonts w:ascii="Source Sans Pro" w:hAnsi="Source Sans Pro"/>
          <w:szCs w:val="36"/>
        </w:rPr>
        <w:t>=1725</w:t>
      </w:r>
    </w:p>
    <w:p w14:paraId="1AF3BA96" w14:textId="4C4B3DBF" w:rsidR="00E36176" w:rsidRPr="00E36176" w:rsidRDefault="00E36176" w:rsidP="00E36176">
      <w:pPr>
        <w:pStyle w:val="ListParagraph"/>
        <w:numPr>
          <w:ilvl w:val="0"/>
          <w:numId w:val="9"/>
        </w:numPr>
        <w:spacing w:line="276" w:lineRule="auto"/>
        <w:ind w:left="-90" w:hanging="180"/>
        <w:rPr>
          <w:rFonts w:ascii="Source Sans Pro" w:hAnsi="Source Sans Pro"/>
          <w:szCs w:val="36"/>
        </w:rPr>
      </w:pPr>
      <w:r>
        <w:rPr>
          <w:rFonts w:ascii="Source Sans Pro" w:hAnsi="Source Sans Pro"/>
          <w:szCs w:val="36"/>
        </w:rPr>
        <w:t>VAC = BAC – EAC = -725</w:t>
      </w:r>
    </w:p>
    <w:p w14:paraId="2078094F" w14:textId="77777777" w:rsidR="00E36176" w:rsidRDefault="00E36176" w:rsidP="00E36176">
      <w:pPr>
        <w:spacing w:line="276" w:lineRule="auto"/>
        <w:rPr>
          <w:rFonts w:ascii="Source Sans Pro" w:hAnsi="Source Sans Pro"/>
        </w:rPr>
        <w:sectPr w:rsidR="00E36176" w:rsidSect="00E36176">
          <w:type w:val="continuous"/>
          <w:pgSz w:w="10318" w:h="14570" w:code="13"/>
          <w:pgMar w:top="567" w:right="567" w:bottom="567" w:left="1134" w:header="720" w:footer="720" w:gutter="0"/>
          <w:cols w:num="3" w:space="720"/>
          <w:docGrid w:linePitch="360"/>
        </w:sectPr>
      </w:pPr>
    </w:p>
    <w:p w14:paraId="60545592" w14:textId="77777777" w:rsidR="002E71DC" w:rsidRDefault="002E71DC" w:rsidP="002E71DC">
      <w:pPr>
        <w:ind w:firstLine="270"/>
        <w:rPr>
          <w:rFonts w:ascii="Source Sans Pro" w:hAnsi="Source Sans Pro"/>
          <w:b/>
          <w:bCs/>
          <w:color w:val="0082F0" w:themeColor="accent1"/>
        </w:rPr>
      </w:pPr>
    </w:p>
    <w:p w14:paraId="1E63AADE" w14:textId="77777777" w:rsidR="002E71DC" w:rsidRDefault="002E71DC" w:rsidP="002E71DC">
      <w:pPr>
        <w:ind w:firstLine="270"/>
        <w:rPr>
          <w:rFonts w:ascii="Source Sans Pro" w:hAnsi="Source Sans Pro"/>
          <w:b/>
          <w:bCs/>
          <w:color w:val="0082F0" w:themeColor="accent1"/>
        </w:rPr>
      </w:pPr>
    </w:p>
    <w:p w14:paraId="1500C7AB" w14:textId="77777777" w:rsidR="002E71DC" w:rsidRDefault="002E71DC" w:rsidP="002E71DC">
      <w:pPr>
        <w:ind w:firstLine="270"/>
        <w:rPr>
          <w:rFonts w:ascii="Source Sans Pro" w:hAnsi="Source Sans Pro"/>
          <w:b/>
          <w:bCs/>
          <w:color w:val="0082F0" w:themeColor="accent1"/>
        </w:rPr>
      </w:pPr>
    </w:p>
    <w:p w14:paraId="65566A92" w14:textId="4EF34496" w:rsidR="002E71DC" w:rsidRPr="00213AC2" w:rsidRDefault="002E71DC" w:rsidP="002E71DC">
      <w:pPr>
        <w:ind w:firstLine="270"/>
        <w:rPr>
          <w:rFonts w:ascii="Source Sans Pro" w:hAnsi="Source Sans Pro"/>
          <w:b/>
          <w:bCs/>
          <w:color w:val="0082F0" w:themeColor="accent1"/>
        </w:rPr>
      </w:pPr>
      <w:r>
        <w:rPr>
          <w:rFonts w:ascii="Source Sans Pro" w:hAnsi="Source Sans Pro"/>
          <w:b/>
          <w:bCs/>
          <w:color w:val="0082F0" w:themeColor="accent1"/>
        </w:rPr>
        <w:lastRenderedPageBreak/>
        <w:t>To-Complete Performance Index</w:t>
      </w:r>
    </w:p>
    <w:p w14:paraId="3CE23675" w14:textId="4D32475C" w:rsidR="00E36176" w:rsidRPr="00E36176" w:rsidRDefault="002E71DC" w:rsidP="00A176CF">
      <w:pPr>
        <w:jc w:val="center"/>
        <w:rPr>
          <w:rFonts w:ascii="Source Sans Pro" w:hAnsi="Source Sans Pro"/>
        </w:rPr>
      </w:pPr>
      <w:r>
        <w:rPr>
          <w:rFonts w:ascii="Source Sans Pro" w:hAnsi="Source Sans Pro"/>
          <w:noProof/>
        </w:rPr>
        <w:drawing>
          <wp:inline distT="0" distB="0" distL="0" distR="0" wp14:anchorId="1CE864AC" wp14:editId="37E0657A">
            <wp:extent cx="5147900" cy="2089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PI=TCP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819" cy="209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124C" w14:textId="77777777" w:rsidR="00C115A7" w:rsidRDefault="00C115A7" w:rsidP="00354AA6">
      <w:pPr>
        <w:rPr>
          <w:rFonts w:ascii="Source Sans Pro" w:hAnsi="Source Sans Pro"/>
          <w:b/>
        </w:rPr>
      </w:pPr>
    </w:p>
    <w:p w14:paraId="401505DD" w14:textId="49B65855" w:rsidR="00354AA6" w:rsidRDefault="00A176CF" w:rsidP="00354AA6">
      <w:pPr>
        <w:rPr>
          <w:rFonts w:ascii="Source Sans Pro" w:hAnsi="Source Sans Pro"/>
        </w:rPr>
      </w:pPr>
      <w:r w:rsidRPr="00A176CF">
        <w:rPr>
          <w:rFonts w:ascii="Source Sans Pro" w:hAnsi="Source Sans Pro"/>
          <w:b/>
        </w:rPr>
        <w:t>TCPI</w:t>
      </w:r>
      <w:r>
        <w:rPr>
          <w:rFonts w:ascii="Source Sans Pro" w:hAnsi="Source Sans Pro"/>
        </w:rPr>
        <w:t xml:space="preserve">: The </w:t>
      </w:r>
      <w:r w:rsidRPr="00A176CF">
        <w:rPr>
          <w:rFonts w:ascii="Source Sans Pro" w:hAnsi="Source Sans Pro"/>
          <w:b/>
          <w:color w:val="0082F0" w:themeColor="accent1"/>
          <w:sz w:val="24"/>
        </w:rPr>
        <w:t>required CPI</w:t>
      </w:r>
      <w:r w:rsidRPr="00A176CF">
        <w:rPr>
          <w:rFonts w:ascii="Source Sans Pro" w:hAnsi="Source Sans Pro"/>
          <w:color w:val="0082F0" w:themeColor="accent1"/>
          <w:sz w:val="24"/>
        </w:rPr>
        <w:t xml:space="preserve"> </w:t>
      </w:r>
      <w:r>
        <w:rPr>
          <w:rFonts w:ascii="Source Sans Pro" w:hAnsi="Source Sans Pro"/>
        </w:rPr>
        <w:t xml:space="preserve">to finish the project on the original budget. It is the most index to tell us </w:t>
      </w:r>
      <w:r w:rsidRPr="00A176CF">
        <w:rPr>
          <w:rFonts w:ascii="Source Sans Pro" w:hAnsi="Source Sans Pro"/>
          <w:b/>
          <w:color w:val="FF8C0A" w:themeColor="accent2"/>
          <w:sz w:val="24"/>
        </w:rPr>
        <w:t xml:space="preserve">what </w:t>
      </w:r>
      <w:r w:rsidRPr="00A176CF">
        <w:rPr>
          <w:rFonts w:ascii="Source Sans Pro" w:hAnsi="Source Sans Pro"/>
          <w:b/>
          <w:noProof/>
          <w:color w:val="FF8C0A" w:themeColor="accent2"/>
          <w:sz w:val="24"/>
        </w:rPr>
        <w:t>is the performance of the project</w:t>
      </w:r>
      <w:r>
        <w:rPr>
          <w:rFonts w:ascii="Source Sans Pro" w:hAnsi="Source Sans Pro"/>
        </w:rPr>
        <w:t>.</w:t>
      </w:r>
    </w:p>
    <w:p w14:paraId="09FFD3DE" w14:textId="746352D8" w:rsidR="00A176CF" w:rsidRPr="00C115A7" w:rsidRDefault="00A176CF" w:rsidP="00C115A7">
      <w:pPr>
        <w:pStyle w:val="ListParagraph"/>
        <w:numPr>
          <w:ilvl w:val="0"/>
          <w:numId w:val="11"/>
        </w:numPr>
        <w:rPr>
          <w:rFonts w:ascii="Source Sans Pro" w:hAnsi="Source Sans Pro"/>
        </w:rPr>
      </w:pPr>
      <w:r w:rsidRPr="00C115A7">
        <w:rPr>
          <w:rFonts w:ascii="Source Sans Pro" w:hAnsi="Source Sans Pro"/>
        </w:rPr>
        <w:t>EAC = BAC</w:t>
      </w:r>
    </w:p>
    <w:p w14:paraId="366FA6EB" w14:textId="5D5DF2A3" w:rsidR="00A176CF" w:rsidRPr="00C115A7" w:rsidRDefault="00A176CF" w:rsidP="00C115A7">
      <w:pPr>
        <w:pStyle w:val="ListParagraph"/>
        <w:numPr>
          <w:ilvl w:val="0"/>
          <w:numId w:val="11"/>
        </w:numPr>
        <w:rPr>
          <w:rFonts w:ascii="Source Sans Pro" w:hAnsi="Source Sans Pro"/>
        </w:rPr>
      </w:pPr>
      <w:r w:rsidRPr="00C115A7">
        <w:rPr>
          <w:rFonts w:ascii="Source Sans Pro" w:hAnsi="Source Sans Pro"/>
        </w:rPr>
        <w:t>ETC = EAC – AC</w:t>
      </w:r>
    </w:p>
    <w:p w14:paraId="1FD57612" w14:textId="4FD4E2E8" w:rsidR="00A176CF" w:rsidRDefault="00A176CF" w:rsidP="00C115A7">
      <w:pPr>
        <w:pStyle w:val="ListParagraph"/>
        <w:numPr>
          <w:ilvl w:val="0"/>
          <w:numId w:val="11"/>
        </w:numPr>
        <w:rPr>
          <w:rFonts w:ascii="Source Sans Pro" w:hAnsi="Source Sans Pro"/>
          <w:sz w:val="28"/>
          <w:szCs w:val="28"/>
        </w:rPr>
      </w:pPr>
      <w:r w:rsidRPr="00C115A7">
        <w:rPr>
          <w:rFonts w:ascii="Source Sans Pro" w:hAnsi="Source Sans Pro"/>
        </w:rPr>
        <w:t xml:space="preserve">CPI = TCPI = </w:t>
      </w:r>
      <m:oMath>
        <m:f>
          <m:fPr>
            <m:ctrlPr>
              <w:rPr>
                <w:rFonts w:ascii="Cambria Math" w:hAnsi="Cambria Math"/>
                <w:i/>
                <w:sz w:val="20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36"/>
              </w:rPr>
              <m:t>(BAC-EV)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36"/>
              </w:rPr>
              <m:t>CPI x SPI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Budget of Remaining Work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Remaining Funds</m:t>
            </m:r>
          </m:den>
        </m:f>
      </m:oMath>
    </w:p>
    <w:p w14:paraId="1322549A" w14:textId="38F48A8B" w:rsidR="00C115A7" w:rsidRPr="00C115A7" w:rsidRDefault="00C115A7" w:rsidP="00C115A7">
      <w:pPr>
        <w:rPr>
          <w:rFonts w:ascii="Source Sans Pro" w:hAnsi="Source Sans Pro"/>
          <w:b/>
          <w:i/>
          <w:szCs w:val="28"/>
        </w:rPr>
      </w:pPr>
      <w:r w:rsidRPr="00C115A7">
        <w:rPr>
          <w:rFonts w:ascii="Source Sans Pro" w:hAnsi="Source Sans Pro"/>
          <w:b/>
          <w:i/>
          <w:szCs w:val="28"/>
        </w:rPr>
        <w:t>Example (Previous):</w:t>
      </w:r>
    </w:p>
    <w:p w14:paraId="0D4C08A6" w14:textId="2B93E15E" w:rsidR="00C115A7" w:rsidRDefault="00C115A7" w:rsidP="00C115A7">
      <w:pPr>
        <w:rPr>
          <w:rFonts w:ascii="Source Sans Pro" w:hAnsi="Source Sans Pro"/>
          <w:szCs w:val="28"/>
        </w:rPr>
      </w:pPr>
      <w:r>
        <w:rPr>
          <w:rFonts w:ascii="Source Sans Pro" w:hAnsi="Source Sans Pro"/>
          <w:szCs w:val="28"/>
        </w:rPr>
        <w:t>EAC = BAC = 1000</w:t>
      </w:r>
    </w:p>
    <w:p w14:paraId="63399E73" w14:textId="08423362" w:rsidR="00C115A7" w:rsidRDefault="00C115A7" w:rsidP="00C115A7">
      <w:pPr>
        <w:rPr>
          <w:rFonts w:ascii="Source Sans Pro" w:hAnsi="Source Sans Pro"/>
          <w:szCs w:val="28"/>
        </w:rPr>
      </w:pPr>
      <w:r>
        <w:rPr>
          <w:rFonts w:ascii="Source Sans Pro" w:hAnsi="Source Sans Pro"/>
          <w:szCs w:val="28"/>
        </w:rPr>
        <w:t>ETC = EAC – AC = 400</w:t>
      </w:r>
    </w:p>
    <w:p w14:paraId="27411EAA" w14:textId="7F1E0C47" w:rsidR="00C115A7" w:rsidRDefault="00C115A7" w:rsidP="00C115A7">
      <w:pPr>
        <w:rPr>
          <w:rFonts w:ascii="Source Sans Pro" w:hAnsi="Source Sans Pro"/>
          <w:szCs w:val="36"/>
        </w:rPr>
      </w:pPr>
      <w:r>
        <w:rPr>
          <w:rFonts w:ascii="Source Sans Pro" w:hAnsi="Source Sans Pro"/>
          <w:szCs w:val="28"/>
        </w:rPr>
        <w:t xml:space="preserve">CPI = TCPI = </w:t>
      </w:r>
      <m:oMath>
        <m:f>
          <m:fPr>
            <m:ctrlPr>
              <w:rPr>
                <w:rFonts w:ascii="Cambria Math" w:hAnsi="Cambria Math"/>
                <w:i/>
                <w:sz w:val="28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(BAC-EV)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CPI x SPI</m:t>
            </m:r>
          </m:den>
        </m:f>
      </m:oMath>
      <w:r>
        <w:rPr>
          <w:rFonts w:ascii="Source Sans Pro" w:hAnsi="Source Sans Pro"/>
          <w:sz w:val="28"/>
          <w:szCs w:val="36"/>
        </w:rPr>
        <w:t xml:space="preserve"> </w:t>
      </w:r>
      <w:r>
        <w:rPr>
          <w:rFonts w:ascii="Source Sans Pro" w:hAnsi="Source Sans Pro"/>
          <w:szCs w:val="36"/>
        </w:rPr>
        <w:t>= 1.5</w:t>
      </w:r>
    </w:p>
    <w:p w14:paraId="1B48B03D" w14:textId="77777777" w:rsidR="00C115A7" w:rsidRDefault="00C115A7" w:rsidP="00C115A7">
      <w:pPr>
        <w:ind w:firstLine="270"/>
        <w:rPr>
          <w:rFonts w:ascii="Source Sans Pro" w:hAnsi="Source Sans Pro"/>
          <w:b/>
          <w:bCs/>
          <w:color w:val="0082F0" w:themeColor="accent1"/>
        </w:rPr>
      </w:pPr>
    </w:p>
    <w:p w14:paraId="4855B68A" w14:textId="0B012C4D" w:rsidR="00C115A7" w:rsidRDefault="00C115A7" w:rsidP="00C115A7">
      <w:pPr>
        <w:ind w:firstLine="270"/>
        <w:rPr>
          <w:rFonts w:ascii="Source Sans Pro" w:hAnsi="Source Sans Pro"/>
          <w:b/>
          <w:bCs/>
          <w:color w:val="0082F0" w:themeColor="accent1"/>
        </w:rPr>
      </w:pPr>
      <w:r>
        <w:rPr>
          <w:rFonts w:ascii="Source Sans Pro" w:hAnsi="Source Sans Pro"/>
          <w:b/>
          <w:bCs/>
          <w:color w:val="0082F0" w:themeColor="accent1"/>
        </w:rPr>
        <w:t>Performance Reviews</w:t>
      </w:r>
    </w:p>
    <w:p w14:paraId="613D62B9" w14:textId="5BF6ACDF" w:rsidR="00C115A7" w:rsidRPr="00A140B0" w:rsidRDefault="00A140B0" w:rsidP="00A140B0">
      <w:pPr>
        <w:pStyle w:val="ListParagraph"/>
        <w:numPr>
          <w:ilvl w:val="0"/>
          <w:numId w:val="12"/>
        </w:numPr>
        <w:spacing w:after="100" w:afterAutospacing="1" w:line="276" w:lineRule="auto"/>
        <w:rPr>
          <w:rFonts w:ascii="Source Sans Pro" w:hAnsi="Source Sans Pro"/>
          <w:b/>
          <w:bCs/>
          <w:color w:val="44546A" w:themeColor="text2"/>
        </w:rPr>
      </w:pPr>
      <w:r w:rsidRPr="00A140B0">
        <w:rPr>
          <w:rFonts w:ascii="Source Sans Pro" w:hAnsi="Source Sans Pro"/>
          <w:b/>
          <w:bCs/>
          <w:color w:val="44546A" w:themeColor="text2"/>
        </w:rPr>
        <w:t>Variance Analysis</w:t>
      </w:r>
    </w:p>
    <w:p w14:paraId="2EB8B5AA" w14:textId="40C2C26D" w:rsidR="00C115A7" w:rsidRPr="00A140B0" w:rsidRDefault="00A140B0" w:rsidP="00A140B0">
      <w:pPr>
        <w:pStyle w:val="ListParagraph"/>
        <w:numPr>
          <w:ilvl w:val="1"/>
          <w:numId w:val="12"/>
        </w:numPr>
        <w:spacing w:after="100" w:afterAutospacing="1" w:line="276" w:lineRule="auto"/>
        <w:rPr>
          <w:rFonts w:ascii="Source Sans Pro" w:hAnsi="Source Sans Pro"/>
          <w:szCs w:val="28"/>
        </w:rPr>
      </w:pPr>
      <w:r w:rsidRPr="00A140B0">
        <w:rPr>
          <w:rFonts w:ascii="Source Sans Pro" w:hAnsi="Source Sans Pro"/>
          <w:szCs w:val="28"/>
        </w:rPr>
        <w:t>SV</w:t>
      </w:r>
    </w:p>
    <w:p w14:paraId="13DDD861" w14:textId="29FE3D8D" w:rsidR="00A140B0" w:rsidRPr="00A140B0" w:rsidRDefault="00A140B0" w:rsidP="00A140B0">
      <w:pPr>
        <w:pStyle w:val="ListParagraph"/>
        <w:numPr>
          <w:ilvl w:val="1"/>
          <w:numId w:val="12"/>
        </w:numPr>
        <w:spacing w:after="100" w:afterAutospacing="1" w:line="276" w:lineRule="auto"/>
        <w:rPr>
          <w:rFonts w:ascii="Source Sans Pro" w:hAnsi="Source Sans Pro"/>
          <w:szCs w:val="28"/>
        </w:rPr>
      </w:pPr>
      <w:r w:rsidRPr="00A140B0">
        <w:rPr>
          <w:rFonts w:ascii="Source Sans Pro" w:hAnsi="Source Sans Pro"/>
          <w:szCs w:val="28"/>
        </w:rPr>
        <w:t>CV</w:t>
      </w:r>
    </w:p>
    <w:p w14:paraId="0AA9AA7D" w14:textId="198C1049" w:rsidR="00A140B0" w:rsidRPr="00A140B0" w:rsidRDefault="00A140B0" w:rsidP="00A140B0">
      <w:pPr>
        <w:pStyle w:val="ListParagraph"/>
        <w:numPr>
          <w:ilvl w:val="1"/>
          <w:numId w:val="12"/>
        </w:numPr>
        <w:spacing w:after="100" w:afterAutospacing="1" w:line="276" w:lineRule="auto"/>
        <w:rPr>
          <w:rFonts w:ascii="Source Sans Pro" w:hAnsi="Source Sans Pro"/>
          <w:szCs w:val="28"/>
        </w:rPr>
      </w:pPr>
      <w:r w:rsidRPr="00A140B0">
        <w:rPr>
          <w:rFonts w:ascii="Source Sans Pro" w:hAnsi="Source Sans Pro"/>
          <w:szCs w:val="28"/>
        </w:rPr>
        <w:t>VAC</w:t>
      </w:r>
    </w:p>
    <w:p w14:paraId="2D596DA1" w14:textId="5ACF7A4D" w:rsidR="00A140B0" w:rsidRPr="00A140B0" w:rsidRDefault="00A140B0" w:rsidP="00A140B0">
      <w:pPr>
        <w:pStyle w:val="ListParagraph"/>
        <w:numPr>
          <w:ilvl w:val="0"/>
          <w:numId w:val="12"/>
        </w:numPr>
        <w:spacing w:after="100" w:afterAutospacing="1" w:line="276" w:lineRule="auto"/>
        <w:rPr>
          <w:rFonts w:ascii="Source Sans Pro" w:hAnsi="Source Sans Pro"/>
          <w:szCs w:val="28"/>
        </w:rPr>
      </w:pPr>
      <w:r w:rsidRPr="00A140B0">
        <w:rPr>
          <w:rFonts w:ascii="Source Sans Pro" w:hAnsi="Source Sans Pro"/>
          <w:szCs w:val="28"/>
        </w:rPr>
        <w:t>The Accepted Variance get decrease with project progress</w:t>
      </w:r>
    </w:p>
    <w:p w14:paraId="6493BA61" w14:textId="12621659" w:rsidR="00A140B0" w:rsidRDefault="00A140B0" w:rsidP="00A140B0">
      <w:pPr>
        <w:pStyle w:val="ListParagraph"/>
        <w:numPr>
          <w:ilvl w:val="0"/>
          <w:numId w:val="12"/>
        </w:numPr>
        <w:spacing w:after="100" w:afterAutospacing="1" w:line="276" w:lineRule="auto"/>
        <w:rPr>
          <w:rFonts w:ascii="Source Sans Pro" w:hAnsi="Source Sans Pro"/>
          <w:szCs w:val="28"/>
        </w:rPr>
      </w:pPr>
      <w:r w:rsidRPr="00A140B0">
        <w:rPr>
          <w:rFonts w:ascii="Source Sans Pro" w:hAnsi="Source Sans Pro"/>
          <w:szCs w:val="28"/>
        </w:rPr>
        <w:t>Trend Analysis</w:t>
      </w:r>
      <w:bookmarkStart w:id="0" w:name="_GoBack"/>
      <w:bookmarkEnd w:id="0"/>
    </w:p>
    <w:p w14:paraId="5C4516AA" w14:textId="77777777" w:rsidR="00A140B0" w:rsidRPr="00A140B0" w:rsidRDefault="00A140B0" w:rsidP="00A140B0">
      <w:pPr>
        <w:spacing w:after="100" w:afterAutospacing="1" w:line="276" w:lineRule="auto"/>
        <w:rPr>
          <w:rFonts w:ascii="Source Sans Pro" w:hAnsi="Source Sans Pro"/>
          <w:szCs w:val="28"/>
        </w:rPr>
      </w:pPr>
    </w:p>
    <w:sectPr w:rsidR="00A140B0" w:rsidRPr="00A140B0" w:rsidSect="007146FA">
      <w:type w:val="continuous"/>
      <w:pgSz w:w="10318" w:h="14570" w:code="13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SimSun"/>
    <w:panose1 w:val="00000000000000000000"/>
    <w:charset w:val="86"/>
    <w:family w:val="roman"/>
    <w:notTrueType/>
    <w:pitch w:val="default"/>
  </w:font>
  <w:font w:name="Source Sans Pro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等线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32CE2"/>
    <w:multiLevelType w:val="hybridMultilevel"/>
    <w:tmpl w:val="1EFE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2170B"/>
    <w:multiLevelType w:val="hybridMultilevel"/>
    <w:tmpl w:val="4FEE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B519E"/>
    <w:multiLevelType w:val="hybridMultilevel"/>
    <w:tmpl w:val="ABA41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32801"/>
    <w:multiLevelType w:val="hybridMultilevel"/>
    <w:tmpl w:val="E388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1730D"/>
    <w:multiLevelType w:val="hybridMultilevel"/>
    <w:tmpl w:val="E7CAD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E1724"/>
    <w:multiLevelType w:val="hybridMultilevel"/>
    <w:tmpl w:val="0924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9119E6"/>
    <w:multiLevelType w:val="hybridMultilevel"/>
    <w:tmpl w:val="665E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F16B9"/>
    <w:multiLevelType w:val="hybridMultilevel"/>
    <w:tmpl w:val="7DDE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3118A9"/>
    <w:multiLevelType w:val="hybridMultilevel"/>
    <w:tmpl w:val="7796144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641C5BB1"/>
    <w:multiLevelType w:val="hybridMultilevel"/>
    <w:tmpl w:val="D8F23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D2302E"/>
    <w:multiLevelType w:val="hybridMultilevel"/>
    <w:tmpl w:val="AD369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10"/>
  </w:num>
  <w:num w:numId="7">
    <w:abstractNumId w:val="5"/>
  </w:num>
  <w:num w:numId="8">
    <w:abstractNumId w:val="1"/>
  </w:num>
  <w:num w:numId="9">
    <w:abstractNumId w:val="9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61E"/>
    <w:rsid w:val="00014657"/>
    <w:rsid w:val="00030752"/>
    <w:rsid w:val="00075D53"/>
    <w:rsid w:val="000D7066"/>
    <w:rsid w:val="0016159A"/>
    <w:rsid w:val="001B261E"/>
    <w:rsid w:val="001B5A44"/>
    <w:rsid w:val="00213AC2"/>
    <w:rsid w:val="002E71DC"/>
    <w:rsid w:val="002F2030"/>
    <w:rsid w:val="00354AA6"/>
    <w:rsid w:val="0036677F"/>
    <w:rsid w:val="00372490"/>
    <w:rsid w:val="00391C93"/>
    <w:rsid w:val="003A29FE"/>
    <w:rsid w:val="00400A19"/>
    <w:rsid w:val="00411A4E"/>
    <w:rsid w:val="00443C92"/>
    <w:rsid w:val="00461BF8"/>
    <w:rsid w:val="004658C8"/>
    <w:rsid w:val="00467853"/>
    <w:rsid w:val="004926C7"/>
    <w:rsid w:val="00495680"/>
    <w:rsid w:val="004B0D24"/>
    <w:rsid w:val="00513D13"/>
    <w:rsid w:val="00555E1C"/>
    <w:rsid w:val="00573334"/>
    <w:rsid w:val="00575592"/>
    <w:rsid w:val="0071228B"/>
    <w:rsid w:val="007146FA"/>
    <w:rsid w:val="00715873"/>
    <w:rsid w:val="00732F4E"/>
    <w:rsid w:val="00782DAE"/>
    <w:rsid w:val="00793E89"/>
    <w:rsid w:val="00794B9A"/>
    <w:rsid w:val="007A5405"/>
    <w:rsid w:val="007B013A"/>
    <w:rsid w:val="007E5AED"/>
    <w:rsid w:val="0081023C"/>
    <w:rsid w:val="008222ED"/>
    <w:rsid w:val="00864960"/>
    <w:rsid w:val="00881DC1"/>
    <w:rsid w:val="0088680E"/>
    <w:rsid w:val="00897509"/>
    <w:rsid w:val="008F6B28"/>
    <w:rsid w:val="00906D48"/>
    <w:rsid w:val="00963910"/>
    <w:rsid w:val="0096704F"/>
    <w:rsid w:val="009838EC"/>
    <w:rsid w:val="00996CBD"/>
    <w:rsid w:val="009E0681"/>
    <w:rsid w:val="009F5B22"/>
    <w:rsid w:val="00A140B0"/>
    <w:rsid w:val="00A14BAC"/>
    <w:rsid w:val="00A176CF"/>
    <w:rsid w:val="00A77BE0"/>
    <w:rsid w:val="00AA6ACD"/>
    <w:rsid w:val="00B15A4C"/>
    <w:rsid w:val="00B20D1B"/>
    <w:rsid w:val="00B70A8E"/>
    <w:rsid w:val="00BA3529"/>
    <w:rsid w:val="00C07E88"/>
    <w:rsid w:val="00C115A7"/>
    <w:rsid w:val="00C422B7"/>
    <w:rsid w:val="00C676E6"/>
    <w:rsid w:val="00C93EC8"/>
    <w:rsid w:val="00CF5470"/>
    <w:rsid w:val="00D44E1A"/>
    <w:rsid w:val="00D60CD5"/>
    <w:rsid w:val="00D8574C"/>
    <w:rsid w:val="00D9257A"/>
    <w:rsid w:val="00DD27A0"/>
    <w:rsid w:val="00E21D25"/>
    <w:rsid w:val="00E32ABE"/>
    <w:rsid w:val="00E36176"/>
    <w:rsid w:val="00E45735"/>
    <w:rsid w:val="00E546DE"/>
    <w:rsid w:val="00EA4943"/>
    <w:rsid w:val="00EA548B"/>
    <w:rsid w:val="00EE3257"/>
    <w:rsid w:val="00EE4487"/>
    <w:rsid w:val="00F53FC8"/>
    <w:rsid w:val="00F745FE"/>
    <w:rsid w:val="00FA0A73"/>
    <w:rsid w:val="00FA6B86"/>
    <w:rsid w:val="00FD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A2B7"/>
  <w15:chartTrackingRefBased/>
  <w15:docId w15:val="{BF67BA93-976A-49C0-989D-37E77990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853"/>
    <w:pPr>
      <w:ind w:left="720"/>
      <w:contextualSpacing/>
    </w:pPr>
  </w:style>
  <w:style w:type="table" w:styleId="TableGrid">
    <w:name w:val="Table Grid"/>
    <w:basedOn w:val="TableNormal"/>
    <w:uiPriority w:val="39"/>
    <w:rsid w:val="004956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956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-Accent2">
    <w:name w:val="List Table 3 Accent 2"/>
    <w:basedOn w:val="TableNormal"/>
    <w:uiPriority w:val="48"/>
    <w:rsid w:val="00213A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8C0A" w:themeColor="accent2"/>
        <w:left w:val="single" w:sz="4" w:space="0" w:color="FF8C0A" w:themeColor="accent2"/>
        <w:bottom w:val="single" w:sz="4" w:space="0" w:color="FF8C0A" w:themeColor="accent2"/>
        <w:right w:val="single" w:sz="4" w:space="0" w:color="FF8C0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8C0A" w:themeFill="accent2"/>
      </w:tcPr>
    </w:tblStylePr>
    <w:tblStylePr w:type="lastRow">
      <w:rPr>
        <w:b/>
        <w:bCs/>
      </w:rPr>
      <w:tblPr/>
      <w:tcPr>
        <w:tcBorders>
          <w:top w:val="double" w:sz="4" w:space="0" w:color="FF8C0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C0A" w:themeColor="accent2"/>
          <w:right w:val="single" w:sz="4" w:space="0" w:color="FF8C0A" w:themeColor="accent2"/>
        </w:tcBorders>
      </w:tcPr>
    </w:tblStylePr>
    <w:tblStylePr w:type="band1Horz">
      <w:tblPr/>
      <w:tcPr>
        <w:tcBorders>
          <w:top w:val="single" w:sz="4" w:space="0" w:color="FF8C0A" w:themeColor="accent2"/>
          <w:bottom w:val="single" w:sz="4" w:space="0" w:color="FF8C0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C0A" w:themeColor="accent2"/>
          <w:left w:val="nil"/>
        </w:tcBorders>
      </w:tcPr>
    </w:tblStylePr>
    <w:tblStylePr w:type="swCell">
      <w:tblPr/>
      <w:tcPr>
        <w:tcBorders>
          <w:top w:val="double" w:sz="4" w:space="0" w:color="FF8C0A" w:themeColor="accent2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13A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D22D" w:themeColor="accent4"/>
        <w:left w:val="single" w:sz="4" w:space="0" w:color="FAD22D" w:themeColor="accent4"/>
        <w:bottom w:val="single" w:sz="4" w:space="0" w:color="FAD22D" w:themeColor="accent4"/>
        <w:right w:val="single" w:sz="4" w:space="0" w:color="FAD2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AD22D" w:themeFill="accent4"/>
      </w:tcPr>
    </w:tblStylePr>
    <w:tblStylePr w:type="lastRow">
      <w:rPr>
        <w:b/>
        <w:bCs/>
      </w:rPr>
      <w:tblPr/>
      <w:tcPr>
        <w:tcBorders>
          <w:top w:val="double" w:sz="4" w:space="0" w:color="FAD22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AD22D" w:themeColor="accent4"/>
          <w:right w:val="single" w:sz="4" w:space="0" w:color="FAD22D" w:themeColor="accent4"/>
        </w:tcBorders>
      </w:tcPr>
    </w:tblStylePr>
    <w:tblStylePr w:type="band1Horz">
      <w:tblPr/>
      <w:tcPr>
        <w:tcBorders>
          <w:top w:val="single" w:sz="4" w:space="0" w:color="FAD22D" w:themeColor="accent4"/>
          <w:bottom w:val="single" w:sz="4" w:space="0" w:color="FAD22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D22D" w:themeColor="accent4"/>
          <w:left w:val="nil"/>
        </w:tcBorders>
      </w:tcPr>
    </w:tblStylePr>
    <w:tblStylePr w:type="swCell">
      <w:tblPr/>
      <w:tcPr>
        <w:tcBorders>
          <w:top w:val="double" w:sz="4" w:space="0" w:color="FAD22D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13A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213A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0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Màu Ericsso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82F0"/>
      </a:accent1>
      <a:accent2>
        <a:srgbClr val="FF8C0A"/>
      </a:accent2>
      <a:accent3>
        <a:srgbClr val="FF3232"/>
      </a:accent3>
      <a:accent4>
        <a:srgbClr val="FAD22D"/>
      </a:accent4>
      <a:accent5>
        <a:srgbClr val="5B9BD5"/>
      </a:accent5>
      <a:accent6>
        <a:srgbClr val="0FC373"/>
      </a:accent6>
      <a:hlink>
        <a:srgbClr val="0563C1"/>
      </a:hlink>
      <a:folHlink>
        <a:srgbClr val="AF78D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3920F-5782-4CF6-B166-2A26596BF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7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Tran</dc:creator>
  <cp:keywords/>
  <dc:description/>
  <cp:lastModifiedBy>Microsoft account</cp:lastModifiedBy>
  <cp:revision>51</cp:revision>
  <dcterms:created xsi:type="dcterms:W3CDTF">2023-10-11T10:00:00Z</dcterms:created>
  <dcterms:modified xsi:type="dcterms:W3CDTF">2023-10-13T04:53:00Z</dcterms:modified>
</cp:coreProperties>
</file>