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7EE2A" w14:textId="3D860410" w:rsidR="00776315" w:rsidRPr="00966769" w:rsidRDefault="002542C9" w:rsidP="00966769">
      <w:pPr>
        <w:spacing w:before="4800" w:after="5600"/>
        <w:jc w:val="center"/>
        <w:rPr>
          <w:rFonts w:ascii="Times New Roman" w:hAnsi="Times New Roman" w:cs="Times New Roman"/>
          <w:sz w:val="56"/>
          <w:szCs w:val="56"/>
        </w:rPr>
      </w:pPr>
      <w:r w:rsidRPr="00966769">
        <w:rPr>
          <w:rFonts w:ascii="Times New Roman" w:hAnsi="Times New Roman" w:cs="Times New Roman"/>
          <w:sz w:val="56"/>
          <w:szCs w:val="56"/>
        </w:rPr>
        <w:t>IOT</w:t>
      </w:r>
    </w:p>
    <w:p w14:paraId="063ED2B5" w14:textId="4060966C" w:rsidR="002542C9" w:rsidRPr="00966769" w:rsidRDefault="002542C9" w:rsidP="00966769">
      <w:pPr>
        <w:jc w:val="right"/>
        <w:rPr>
          <w:rFonts w:ascii="Times New Roman" w:hAnsi="Times New Roman" w:cs="Times New Roman"/>
        </w:rPr>
      </w:pPr>
      <w:r w:rsidRPr="00966769">
        <w:rPr>
          <w:rFonts w:ascii="Times New Roman" w:hAnsi="Times New Roman" w:cs="Times New Roman"/>
        </w:rPr>
        <w:t>Trembeczki Dávid</w:t>
      </w:r>
    </w:p>
    <w:p w14:paraId="0823F9FA" w14:textId="46AFBF54" w:rsidR="002542C9" w:rsidRPr="00966769" w:rsidRDefault="002542C9" w:rsidP="00966769">
      <w:pPr>
        <w:jc w:val="right"/>
        <w:rPr>
          <w:rFonts w:ascii="Times New Roman" w:hAnsi="Times New Roman" w:cs="Times New Roman"/>
        </w:rPr>
      </w:pPr>
      <w:r w:rsidRPr="00966769">
        <w:rPr>
          <w:rFonts w:ascii="Times New Roman" w:hAnsi="Times New Roman" w:cs="Times New Roman"/>
        </w:rPr>
        <w:t>B58TC3</w:t>
      </w:r>
    </w:p>
    <w:p w14:paraId="19A343B9" w14:textId="18AA6A93" w:rsidR="002542C9" w:rsidRPr="00966769" w:rsidRDefault="002542C9" w:rsidP="00966769">
      <w:pPr>
        <w:jc w:val="right"/>
        <w:rPr>
          <w:rFonts w:ascii="Times New Roman" w:hAnsi="Times New Roman" w:cs="Times New Roman"/>
        </w:rPr>
      </w:pPr>
      <w:r w:rsidRPr="00966769">
        <w:rPr>
          <w:rFonts w:ascii="Times New Roman" w:hAnsi="Times New Roman" w:cs="Times New Roman"/>
        </w:rPr>
        <w:t>Programtervező Informatikus, Levelező tagozat</w:t>
      </w:r>
    </w:p>
    <w:p w14:paraId="647F9E00" w14:textId="0EDD54BF" w:rsidR="002542C9" w:rsidRPr="00966769" w:rsidRDefault="002542C9">
      <w:pPr>
        <w:rPr>
          <w:rFonts w:ascii="Arial" w:hAnsi="Arial" w:cs="Arial"/>
        </w:rPr>
      </w:pPr>
      <w:r w:rsidRPr="00966769">
        <w:rPr>
          <w:rFonts w:ascii="Arial" w:hAnsi="Arial" w:cs="Arial"/>
        </w:rPr>
        <w:br w:type="page"/>
      </w:r>
    </w:p>
    <w:p w14:paraId="5C08E8B2" w14:textId="048B08BD" w:rsidR="002542C9" w:rsidRPr="00966769" w:rsidRDefault="002542C9">
      <w:pPr>
        <w:rPr>
          <w:rFonts w:ascii="Arial" w:hAnsi="Arial" w:cs="Arial"/>
        </w:rPr>
      </w:pPr>
      <w:r w:rsidRPr="00966769">
        <w:rPr>
          <w:rFonts w:ascii="Arial" w:hAnsi="Arial" w:cs="Arial"/>
        </w:rPr>
        <w:lastRenderedPageBreak/>
        <w:t>A beadandó dolgozatban megvalósított projekt egyszerű: egy ESP32 mikrokontroller segítségével és egy hő és páratartalom mérő szenzorral kinyerek adatot és egy webszerverre iratom ki.</w:t>
      </w:r>
    </w:p>
    <w:p w14:paraId="3BCF3ED4" w14:textId="77777777" w:rsidR="002542C9" w:rsidRPr="00966769" w:rsidRDefault="002542C9">
      <w:pPr>
        <w:rPr>
          <w:rFonts w:ascii="Arial" w:hAnsi="Arial" w:cs="Arial"/>
        </w:rPr>
      </w:pPr>
    </w:p>
    <w:p w14:paraId="24A2B2E1" w14:textId="073A784C" w:rsidR="002542C9" w:rsidRPr="00F97559" w:rsidRDefault="007F178F" w:rsidP="007F178F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</w:rPr>
      </w:pPr>
      <w:r w:rsidRPr="00F97559">
        <w:rPr>
          <w:rFonts w:ascii="Arial" w:hAnsi="Arial" w:cs="Arial"/>
          <w:b/>
          <w:bCs/>
        </w:rPr>
        <w:t>Eszközök</w:t>
      </w:r>
    </w:p>
    <w:p w14:paraId="4DF57B65" w14:textId="66CCEAC5" w:rsidR="00A82F1F" w:rsidRPr="00966769" w:rsidRDefault="00A82F1F" w:rsidP="00A82F1F">
      <w:pPr>
        <w:rPr>
          <w:rFonts w:ascii="Arial" w:hAnsi="Arial" w:cs="Arial"/>
        </w:rPr>
      </w:pPr>
      <w:r w:rsidRPr="00966769">
        <w:rPr>
          <w:rFonts w:ascii="Arial" w:hAnsi="Arial" w:cs="Arial"/>
        </w:rPr>
        <w:t>Ebben a projektben felhasznált eszközöket a modulshop.hu webshopból rendeltem, de ezeket be lehet szerezni más külföldi oldalról is.</w:t>
      </w:r>
    </w:p>
    <w:p w14:paraId="638C6E35" w14:textId="13EFF0D0" w:rsidR="000627F8" w:rsidRPr="00966769" w:rsidRDefault="000627F8" w:rsidP="000627F8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>ESP32WROOM32U mikrokontroller</w:t>
      </w:r>
    </w:p>
    <w:p w14:paraId="2447D0DA" w14:textId="1A4C5DCC" w:rsidR="000627F8" w:rsidRPr="00966769" w:rsidRDefault="000627F8" w:rsidP="000627F8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7EB728CE" wp14:editId="78DA40D4">
            <wp:extent cx="3562350" cy="3562350"/>
            <wp:effectExtent l="0" t="0" r="0" b="0"/>
            <wp:docPr id="339948071" name="Kép 1" descr="A képen elektronika, Elektronikus alkatrész, Áramköri elem, Számítógép-alkatrés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48071" name="Kép 1" descr="A képen elektronika, Elektronikus alkatrész, Áramköri elem, Számítógép-alkatrész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F0E8" w14:textId="0DEA6714" w:rsidR="000627F8" w:rsidRPr="00966769" w:rsidRDefault="000627F8" w:rsidP="000627F8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>DHT11 Hőmérséklet és páratartalom érzékelő</w:t>
      </w:r>
    </w:p>
    <w:p w14:paraId="66AA1FFC" w14:textId="53FDDF57" w:rsidR="009A619E" w:rsidRPr="00966769" w:rsidRDefault="009A619E" w:rsidP="009A619E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4D6DEF49" wp14:editId="16C5D953">
            <wp:extent cx="2933700" cy="2933700"/>
            <wp:effectExtent l="0" t="0" r="0" b="0"/>
            <wp:docPr id="1837949701" name="Kép 2" descr="A képen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9701" name="Kép 2" descr="A képen Áramköri elem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DEF" w14:textId="135F2ED4" w:rsidR="000627F8" w:rsidRPr="00966769" w:rsidRDefault="000627F8" w:rsidP="000627F8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lastRenderedPageBreak/>
        <w:t>400 lyukas breadboard, próbapanel</w:t>
      </w:r>
    </w:p>
    <w:p w14:paraId="2063CA1C" w14:textId="4890579D" w:rsidR="009A619E" w:rsidRPr="00966769" w:rsidRDefault="009A619E" w:rsidP="009A619E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647DEBB0" wp14:editId="496DDD0B">
            <wp:extent cx="3286125" cy="3286125"/>
            <wp:effectExtent l="0" t="0" r="9525" b="9525"/>
            <wp:docPr id="1278618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18252" name="Kép 12786182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626" w14:textId="1DF7DCC4" w:rsidR="006F3922" w:rsidRPr="00966769" w:rsidRDefault="000627F8" w:rsidP="006F3922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>jumper kábelek</w:t>
      </w:r>
    </w:p>
    <w:p w14:paraId="5BA7C8C7" w14:textId="77777777" w:rsidR="00A82F1F" w:rsidRPr="00966769" w:rsidRDefault="00A82F1F" w:rsidP="00A82F1F">
      <w:pPr>
        <w:pStyle w:val="Listaszerbekezds"/>
        <w:rPr>
          <w:rFonts w:ascii="Arial" w:hAnsi="Arial" w:cs="Arial"/>
        </w:rPr>
      </w:pPr>
    </w:p>
    <w:p w14:paraId="670541CA" w14:textId="61EA352C" w:rsidR="007F178F" w:rsidRPr="00F97559" w:rsidRDefault="007F178F" w:rsidP="007F178F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</w:rPr>
      </w:pPr>
      <w:r w:rsidRPr="00F97559">
        <w:rPr>
          <w:rFonts w:ascii="Arial" w:hAnsi="Arial" w:cs="Arial"/>
          <w:b/>
          <w:bCs/>
        </w:rPr>
        <w:t>Előkészület és összeállítás</w:t>
      </w:r>
    </w:p>
    <w:p w14:paraId="03460A7F" w14:textId="2CC0A408" w:rsidR="00A82F1F" w:rsidRPr="00966769" w:rsidRDefault="00A82F1F" w:rsidP="00A82F1F">
      <w:pPr>
        <w:rPr>
          <w:rFonts w:ascii="Arial" w:hAnsi="Arial" w:cs="Arial"/>
        </w:rPr>
      </w:pPr>
      <w:r w:rsidRPr="00966769">
        <w:rPr>
          <w:rFonts w:ascii="Arial" w:hAnsi="Arial" w:cs="Arial"/>
        </w:rPr>
        <w:t>Az összeállítás nem egyszerű mivel figyelni kell az ESP32 pin kiosztására. Ha megtaláltuk a megfelelő pineket, akkor a szenzorral össze kell kötni a kábelek és a breadboard segítségével.</w:t>
      </w:r>
    </w:p>
    <w:p w14:paraId="7EBC8211" w14:textId="6B629EF3" w:rsidR="006F3922" w:rsidRPr="00966769" w:rsidRDefault="006F3922" w:rsidP="006F3922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4178C59E" wp14:editId="7F98900E">
            <wp:extent cx="4803659" cy="3324225"/>
            <wp:effectExtent l="0" t="0" r="0" b="0"/>
            <wp:docPr id="1987695912" name="Kép 4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5912" name="Kép 4" descr="A képen szöveg, képernyőkép, tervezés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413" cy="33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D4E5" w14:textId="24161329" w:rsidR="006F3922" w:rsidRPr="00966769" w:rsidRDefault="006F3922" w:rsidP="006F3922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</w:rPr>
        <w:lastRenderedPageBreak/>
        <w:t>Csatlakoztattam elsőkörben anya-anya jumper kábellel az ESP32-t és a DHT11 érzékelő modult: A 3v3</w:t>
      </w:r>
      <w:r w:rsidRPr="00966769">
        <w:rPr>
          <w:rFonts w:ascii="Arial" w:hAnsi="Arial" w:cs="Arial"/>
          <w:noProof/>
        </w:rPr>
        <w:t xml:space="preserve"> pint a + megjelölésű pinre, a GND-t a – megjelölésű pinre és a GPIO14 pint pedig az „out” pinre.</w:t>
      </w:r>
      <w:r w:rsidRPr="00966769">
        <w:rPr>
          <w:rFonts w:ascii="Arial" w:hAnsi="Arial" w:cs="Arial"/>
          <w:noProof/>
        </w:rPr>
        <w:drawing>
          <wp:inline distT="0" distB="0" distL="0" distR="0" wp14:anchorId="1A362E5D" wp14:editId="6D95D5C7">
            <wp:extent cx="3438525" cy="3438525"/>
            <wp:effectExtent l="0" t="0" r="9525" b="9525"/>
            <wp:docPr id="46600328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EFE8" w14:textId="5D7995C5" w:rsidR="007F178F" w:rsidRPr="00F97559" w:rsidRDefault="007F178F" w:rsidP="007F178F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</w:rPr>
      </w:pPr>
      <w:r w:rsidRPr="00F97559">
        <w:rPr>
          <w:rFonts w:ascii="Arial" w:hAnsi="Arial" w:cs="Arial"/>
          <w:b/>
          <w:bCs/>
        </w:rPr>
        <w:t>Kódolás</w:t>
      </w:r>
    </w:p>
    <w:p w14:paraId="3AC16CFC" w14:textId="3F23FADA" w:rsidR="00B3230D" w:rsidRPr="00966769" w:rsidRDefault="006F3922" w:rsidP="00A82F1F">
      <w:pPr>
        <w:rPr>
          <w:rFonts w:ascii="Arial" w:hAnsi="Arial" w:cs="Arial"/>
        </w:rPr>
      </w:pPr>
      <w:r w:rsidRPr="00966769">
        <w:rPr>
          <w:rFonts w:ascii="Arial" w:hAnsi="Arial" w:cs="Arial"/>
        </w:rPr>
        <w:t xml:space="preserve">A kódot az „Arduino IDE” nevezetű szoftverben lehet futtatni és rátölteni az ESP32-re. Ez viszont nem elég: ahhoz, hogy megfelelően </w:t>
      </w:r>
      <w:r w:rsidR="005E4333">
        <w:rPr>
          <w:rFonts w:ascii="Arial" w:hAnsi="Arial" w:cs="Arial"/>
        </w:rPr>
        <w:t>funkcionáljon</w:t>
      </w:r>
      <w:r w:rsidRPr="00966769">
        <w:rPr>
          <w:rFonts w:ascii="Arial" w:hAnsi="Arial" w:cs="Arial"/>
        </w:rPr>
        <w:t xml:space="preserve"> a mikrokontroller a CP210x drivert kellett telepíteni. </w:t>
      </w:r>
      <w:r w:rsidR="00B3230D" w:rsidRPr="00966769">
        <w:rPr>
          <w:rFonts w:ascii="Arial" w:hAnsi="Arial" w:cs="Arial"/>
        </w:rPr>
        <w:t>Ezek után pedig a</w:t>
      </w:r>
      <w:r w:rsidR="001A0ADD">
        <w:rPr>
          <w:rFonts w:ascii="Arial" w:hAnsi="Arial" w:cs="Arial"/>
        </w:rPr>
        <w:t xml:space="preserve"> megfelelő</w:t>
      </w:r>
      <w:r w:rsidR="00B3230D" w:rsidRPr="00966769">
        <w:rPr>
          <w:rFonts w:ascii="Arial" w:hAnsi="Arial" w:cs="Arial"/>
        </w:rPr>
        <w:t xml:space="preserve"> sensor könyvtárát kell telepíteni, ami egyszerűsíti a programozó feladatát. </w:t>
      </w:r>
    </w:p>
    <w:p w14:paraId="7FFC1803" w14:textId="7499F391" w:rsidR="00B3230D" w:rsidRPr="00966769" w:rsidRDefault="00B3230D" w:rsidP="00A82F1F">
      <w:pPr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1C370245" wp14:editId="7AEFC0D6">
            <wp:extent cx="5797764" cy="3143250"/>
            <wp:effectExtent l="0" t="0" r="0" b="0"/>
            <wp:docPr id="87254280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379" cy="314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B0F6" w14:textId="77777777" w:rsidR="00B3230D" w:rsidRPr="00966769" w:rsidRDefault="00B3230D" w:rsidP="00B3230D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lastRenderedPageBreak/>
        <w:drawing>
          <wp:inline distT="0" distB="0" distL="0" distR="0" wp14:anchorId="43443651" wp14:editId="7E4A140A">
            <wp:extent cx="5753100" cy="3133725"/>
            <wp:effectExtent l="0" t="0" r="0" b="9525"/>
            <wp:docPr id="43305625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69">
        <w:rPr>
          <w:rFonts w:ascii="Arial" w:hAnsi="Arial" w:cs="Arial"/>
          <w:noProof/>
        </w:rPr>
        <w:drawing>
          <wp:inline distT="0" distB="0" distL="0" distR="0" wp14:anchorId="06F0BC40" wp14:editId="3BD3451E">
            <wp:extent cx="2457450" cy="2554668"/>
            <wp:effectExtent l="0" t="0" r="0" b="0"/>
            <wp:docPr id="2080475558" name="Kép 10" descr="A képen szöveg, elektronika, képernyőkép, küty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75558" name="Kép 10" descr="A képen szöveg, elektronika, képernyőkép, kütyü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75" cy="255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4394" w14:textId="76086D9F" w:rsidR="006F3922" w:rsidRDefault="00A82F1F" w:rsidP="00F97559">
      <w:pPr>
        <w:rPr>
          <w:rFonts w:ascii="Arial" w:hAnsi="Arial" w:cs="Arial"/>
          <w:noProof/>
        </w:rPr>
      </w:pPr>
      <w:r w:rsidRPr="00966769">
        <w:rPr>
          <w:rFonts w:ascii="Arial" w:hAnsi="Arial" w:cs="Arial"/>
        </w:rPr>
        <w:t>A kód</w:t>
      </w:r>
      <w:r w:rsidR="00B43FDB" w:rsidRPr="00966769">
        <w:rPr>
          <w:rFonts w:ascii="Arial" w:hAnsi="Arial" w:cs="Arial"/>
        </w:rPr>
        <w:t xml:space="preserve"> egy része saját fejlesztés viszont a WiFi server létrehozására egy már meglévő, beépített, működő kód szolgált alapul</w:t>
      </w:r>
      <w:r w:rsidR="006F3922" w:rsidRPr="00966769">
        <w:rPr>
          <w:rFonts w:ascii="Arial" w:hAnsi="Arial" w:cs="Arial"/>
        </w:rPr>
        <w:t>.</w:t>
      </w:r>
    </w:p>
    <w:p w14:paraId="2600FCA8" w14:textId="4BBCFC2A" w:rsidR="00F97559" w:rsidRDefault="00F97559" w:rsidP="00F9755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 Wifi server kódját a File→Examples→WiFi</w:t>
      </w:r>
      <w:r w:rsidR="00A959CB">
        <w:rPr>
          <w:rFonts w:ascii="Arial" w:hAnsi="Arial" w:cs="Arial"/>
          <w:noProof/>
        </w:rPr>
        <w:t xml:space="preserve">→SimpleWiFiServer néven lehet elérni. Itt az ssid pointer-hez meg kell adni a WiFi hálózat nevét és a *password pointerhet pedig a jelszavát. </w:t>
      </w:r>
    </w:p>
    <w:p w14:paraId="69C021A8" w14:textId="0B768C94" w:rsidR="00A959CB" w:rsidRDefault="00A959CB" w:rsidP="00F97559">
      <w:pPr>
        <w:rPr>
          <w:rFonts w:ascii="Arial" w:hAnsi="Arial" w:cs="Arial"/>
          <w:noProof/>
        </w:rPr>
      </w:pPr>
      <w:r w:rsidRPr="00A959CB">
        <w:rPr>
          <w:rFonts w:ascii="Arial" w:hAnsi="Arial" w:cs="Arial"/>
          <w:noProof/>
        </w:rPr>
        <w:t>DHT dht(14, DHT11)</w:t>
      </w:r>
      <w:r>
        <w:rPr>
          <w:rFonts w:ascii="Arial" w:hAnsi="Arial" w:cs="Arial"/>
          <w:noProof/>
        </w:rPr>
        <w:t xml:space="preserve"> függvénynél az első argumentum a felhasznált GPIO pin, a második pedig a használt szenzor pontos kódja. (Ebből a szenzor családból elérhetó a DHT21 is)</w:t>
      </w:r>
    </w:p>
    <w:p w14:paraId="4B8D3E4F" w14:textId="4275C6F7" w:rsidR="00A959CB" w:rsidRPr="00A959CB" w:rsidRDefault="00A959CB" w:rsidP="00A959CB">
      <w:pPr>
        <w:ind w:left="708"/>
        <w:rPr>
          <w:rFonts w:ascii="Arial" w:hAnsi="Arial" w:cs="Arial"/>
          <w:noProof/>
        </w:rPr>
      </w:pPr>
      <w:r w:rsidRPr="00A959CB">
        <w:rPr>
          <w:rFonts w:ascii="Arial" w:hAnsi="Arial" w:cs="Arial"/>
          <w:noProof/>
        </w:rPr>
        <w:t>float temp = dht.readTemperature();</w:t>
      </w:r>
      <w:r>
        <w:rPr>
          <w:rFonts w:ascii="Arial" w:hAnsi="Arial" w:cs="Arial"/>
          <w:noProof/>
        </w:rPr>
        <w:br/>
      </w:r>
      <w:r w:rsidRPr="00A959CB">
        <w:rPr>
          <w:rFonts w:ascii="Arial" w:hAnsi="Arial" w:cs="Arial"/>
          <w:noProof/>
        </w:rPr>
        <w:t>float humidity = dht.readHumidity();</w:t>
      </w:r>
    </w:p>
    <w:p w14:paraId="20A881E4" w14:textId="18C34D04" w:rsidR="00A959CB" w:rsidRDefault="00A959CB" w:rsidP="00F9755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Itt megadjuk a temp és a humidity változók értékét, amit a dht könyvtárban lefejlesztett dht.readTemperature() és a dht.readHumidity() függvények olvasnak ki a szenzorból.</w:t>
      </w:r>
    </w:p>
    <w:p w14:paraId="48D44A8F" w14:textId="2E6343AD" w:rsidR="00A959CB" w:rsidRDefault="00A959CB" w:rsidP="00F9755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 hálózatra csatlakozás után a Serial Monitor-on kiírja a lokális IP címet, amit beírva a böngészőbe megnyílik az oldal.</w:t>
      </w:r>
    </w:p>
    <w:p w14:paraId="52584FE3" w14:textId="58349BC1" w:rsidR="00A959CB" w:rsidRPr="00A959CB" w:rsidRDefault="00A959CB" w:rsidP="00A959CB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A HTTP headerök használata hasznos lehet ebben az esetben: itt nem alapértelmezett az UTF-8 kódolás, így az a </w:t>
      </w:r>
      <w:r w:rsidRPr="00A959CB">
        <w:rPr>
          <w:rFonts w:ascii="Arial" w:hAnsi="Arial" w:cs="Arial"/>
          <w:noProof/>
        </w:rPr>
        <w:t>"Content-type:text/html; charset=utf-8"</w:t>
      </w:r>
      <w:r>
        <w:rPr>
          <w:rFonts w:ascii="Arial" w:hAnsi="Arial" w:cs="Arial"/>
          <w:noProof/>
        </w:rPr>
        <w:t xml:space="preserve"> kerül beállításra. </w:t>
      </w:r>
      <w:r w:rsidRPr="00A959CB">
        <w:rPr>
          <w:rFonts w:ascii="Arial" w:hAnsi="Arial" w:cs="Arial"/>
          <w:noProof/>
        </w:rPr>
        <w:t>"Refresh: 2"</w:t>
      </w:r>
      <w:r>
        <w:rPr>
          <w:rFonts w:ascii="Arial" w:hAnsi="Arial" w:cs="Arial"/>
          <w:noProof/>
        </w:rPr>
        <w:t xml:space="preserve"> HTTP headerrel az oldal 2 másodpercenkénti frissítését lehet elérni, így nem kell nekünk frissítgetni az oldalt, viszonylag friss adatokat kapunk.</w:t>
      </w:r>
    </w:p>
    <w:p w14:paraId="664AB12F" w14:textId="20FDAA2F" w:rsidR="00A959CB" w:rsidRDefault="00A959CB" w:rsidP="00F97559">
      <w:pPr>
        <w:rPr>
          <w:rFonts w:ascii="Arial" w:hAnsi="Arial" w:cs="Arial"/>
          <w:noProof/>
        </w:rPr>
      </w:pPr>
    </w:p>
    <w:p w14:paraId="723CD040" w14:textId="720FC9B0" w:rsidR="007F178F" w:rsidRPr="00F97559" w:rsidRDefault="007F178F" w:rsidP="007F178F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</w:rPr>
      </w:pPr>
      <w:r w:rsidRPr="00F97559">
        <w:rPr>
          <w:rFonts w:ascii="Arial" w:hAnsi="Arial" w:cs="Arial"/>
          <w:b/>
          <w:bCs/>
        </w:rPr>
        <w:t>Eredmény és Összegzés</w:t>
      </w:r>
    </w:p>
    <w:p w14:paraId="06B17FE4" w14:textId="44FC7E1D" w:rsidR="00B3230D" w:rsidRPr="00966769" w:rsidRDefault="00B3230D" w:rsidP="00B3230D">
      <w:pPr>
        <w:rPr>
          <w:rFonts w:ascii="Arial" w:hAnsi="Arial" w:cs="Arial"/>
        </w:rPr>
      </w:pPr>
      <w:r w:rsidRPr="00966769">
        <w:rPr>
          <w:rFonts w:ascii="Arial" w:hAnsi="Arial" w:cs="Arial"/>
        </w:rPr>
        <w:t>A fejlesztés alatt több verzió és prototípus is született, majd pedig a kész kódot WiFi szerveren futtattam, amit a telefonom segítségével képernyőfotóval le is fényképeztem.</w:t>
      </w:r>
      <w:r w:rsidRPr="00966769">
        <w:rPr>
          <w:rFonts w:ascii="Arial" w:hAnsi="Arial" w:cs="Arial"/>
          <w:noProof/>
        </w:rPr>
        <w:drawing>
          <wp:inline distT="0" distB="0" distL="0" distR="0" wp14:anchorId="257F0005" wp14:editId="143F1371">
            <wp:extent cx="5760720" cy="4644390"/>
            <wp:effectExtent l="0" t="0" r="0" b="3810"/>
            <wp:docPr id="530990325" name="Kép 1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90325" name="Kép 14" descr="A képen szöveg, képernyőkép, Betűtípus, szám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30D" w:rsidRPr="009667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27736"/>
    <w:multiLevelType w:val="hybridMultilevel"/>
    <w:tmpl w:val="4230A4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10D7D"/>
    <w:multiLevelType w:val="hybridMultilevel"/>
    <w:tmpl w:val="570852D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576001">
    <w:abstractNumId w:val="1"/>
  </w:num>
  <w:num w:numId="2" w16cid:durableId="271209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2C9"/>
    <w:rsid w:val="000627F8"/>
    <w:rsid w:val="001A0ADD"/>
    <w:rsid w:val="002542C9"/>
    <w:rsid w:val="00574ED8"/>
    <w:rsid w:val="005E4333"/>
    <w:rsid w:val="006F3922"/>
    <w:rsid w:val="00776315"/>
    <w:rsid w:val="007F178F"/>
    <w:rsid w:val="00966769"/>
    <w:rsid w:val="009A619E"/>
    <w:rsid w:val="00A5752C"/>
    <w:rsid w:val="00A82F1F"/>
    <w:rsid w:val="00A959CB"/>
    <w:rsid w:val="00B3230D"/>
    <w:rsid w:val="00B43FDB"/>
    <w:rsid w:val="00E100E1"/>
    <w:rsid w:val="00F97559"/>
    <w:rsid w:val="00FC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29314"/>
  <w15:chartTrackingRefBased/>
  <w15:docId w15:val="{E092FF53-2080-4FE2-AC39-1701E1F0A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542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54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542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542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542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542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542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542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542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542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542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542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542C9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542C9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542C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542C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542C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542C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542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4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542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542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54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542C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542C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542C9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542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542C9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542C9"/>
    <w:rPr>
      <w:b/>
      <w:bCs/>
      <w:smallCaps/>
      <w:color w:val="2F5496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2542C9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2542C9"/>
    <w:rPr>
      <w:rFonts w:eastAsiaTheme="minorEastAsia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1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333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Trembeczki Dávid</dc:creator>
  <cp:keywords/>
  <dc:description/>
  <cp:lastModifiedBy>Trembeczki Dávid</cp:lastModifiedBy>
  <cp:revision>12</cp:revision>
  <dcterms:created xsi:type="dcterms:W3CDTF">2024-12-05T16:40:00Z</dcterms:created>
  <dcterms:modified xsi:type="dcterms:W3CDTF">2024-12-05T20:01:00Z</dcterms:modified>
</cp:coreProperties>
</file>